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8471C5" w14:textId="77777777" w:rsidR="00577AEB" w:rsidRPr="005C323E" w:rsidRDefault="00577AEB" w:rsidP="00893A91">
      <w:pPr>
        <w:jc w:val="both"/>
        <w:rPr>
          <w:rFonts w:ascii="Arial" w:hAnsi="Arial" w:cs="Arial"/>
          <w:sz w:val="22"/>
          <w:szCs w:val="22"/>
        </w:rPr>
      </w:pPr>
      <w:r w:rsidRPr="005C323E">
        <w:rPr>
          <w:rFonts w:ascii="Arial" w:hAnsi="Arial" w:cs="Arial"/>
          <w:b/>
          <w:i/>
          <w:noProof/>
          <w:sz w:val="22"/>
          <w:szCs w:val="22"/>
          <w:lang w:eastAsia="pt-BR"/>
        </w:rPr>
        <w:drawing>
          <wp:anchor distT="0" distB="0" distL="114300" distR="114300" simplePos="0" relativeHeight="251666432" behindDoc="1" locked="0" layoutInCell="1" allowOverlap="1" wp14:anchorId="30F8719C" wp14:editId="462B41F7">
            <wp:simplePos x="0" y="0"/>
            <wp:positionH relativeFrom="column">
              <wp:posOffset>-111760</wp:posOffset>
            </wp:positionH>
            <wp:positionV relativeFrom="paragraph">
              <wp:posOffset>152400</wp:posOffset>
            </wp:positionV>
            <wp:extent cx="1093470" cy="1223645"/>
            <wp:effectExtent l="0" t="0" r="0" b="0"/>
            <wp:wrapThrough wrapText="bothSides">
              <wp:wrapPolygon edited="0">
                <wp:start x="0" y="0"/>
                <wp:lineTo x="0" y="21185"/>
                <wp:lineTo x="21073" y="21185"/>
                <wp:lineTo x="21073" y="0"/>
                <wp:lineTo x="0" y="0"/>
              </wp:wrapPolygon>
            </wp:wrapThrough>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93470" cy="122364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0D71DF" w14:textId="77777777" w:rsidR="00577AEB" w:rsidRPr="005C323E" w:rsidRDefault="00577AEB" w:rsidP="00893A91">
      <w:pPr>
        <w:pStyle w:val="Ttulo"/>
        <w:ind w:left="2832" w:firstLine="708"/>
        <w:jc w:val="left"/>
        <w:rPr>
          <w:rFonts w:ascii="Arial" w:hAnsi="Arial" w:cs="Arial"/>
          <w:b/>
          <w:i/>
          <w:sz w:val="22"/>
          <w:szCs w:val="22"/>
        </w:rPr>
      </w:pPr>
      <w:bookmarkStart w:id="0" w:name="_Hlk161645137"/>
      <w:r w:rsidRPr="005C323E">
        <w:rPr>
          <w:rFonts w:ascii="Arial" w:hAnsi="Arial" w:cs="Arial"/>
          <w:b/>
          <w:i/>
          <w:sz w:val="22"/>
          <w:szCs w:val="22"/>
        </w:rPr>
        <w:t>Município de Carlópolis</w:t>
      </w:r>
    </w:p>
    <w:p w14:paraId="20D67A04" w14:textId="77777777" w:rsidR="00577AEB" w:rsidRPr="005C323E" w:rsidRDefault="00577AEB" w:rsidP="00893A91">
      <w:pPr>
        <w:pStyle w:val="Ttulo"/>
        <w:ind w:left="3540" w:firstLine="708"/>
        <w:jc w:val="left"/>
        <w:rPr>
          <w:rFonts w:ascii="Arial" w:hAnsi="Arial" w:cs="Arial"/>
          <w:b/>
          <w:bCs/>
          <w:i/>
          <w:sz w:val="22"/>
          <w:szCs w:val="22"/>
        </w:rPr>
      </w:pPr>
      <w:r w:rsidRPr="005C323E">
        <w:rPr>
          <w:rFonts w:ascii="Arial" w:hAnsi="Arial" w:cs="Arial"/>
          <w:b/>
          <w:bCs/>
          <w:i/>
          <w:sz w:val="22"/>
          <w:szCs w:val="22"/>
        </w:rPr>
        <w:t>Estado do Paraná</w:t>
      </w:r>
    </w:p>
    <w:p w14:paraId="5F13A48C" w14:textId="77777777" w:rsidR="00577AEB" w:rsidRPr="005C323E" w:rsidRDefault="00577AEB" w:rsidP="00893A91">
      <w:pPr>
        <w:pStyle w:val="Subttulo"/>
        <w:ind w:left="2124" w:firstLine="708"/>
        <w:jc w:val="left"/>
        <w:rPr>
          <w:rFonts w:ascii="Arial" w:hAnsi="Arial" w:cs="Arial"/>
          <w:i w:val="0"/>
          <w:sz w:val="22"/>
          <w:szCs w:val="22"/>
        </w:rPr>
      </w:pPr>
      <w:r w:rsidRPr="005C323E">
        <w:rPr>
          <w:rFonts w:ascii="Arial" w:hAnsi="Arial" w:cs="Arial"/>
          <w:b/>
          <w:bCs/>
          <w:i w:val="0"/>
          <w:sz w:val="22"/>
          <w:szCs w:val="22"/>
        </w:rPr>
        <w:t>Edifício Edwiges Benedito do Amaral</w:t>
      </w:r>
    </w:p>
    <w:p w14:paraId="0F9C7870" w14:textId="77777777" w:rsidR="00577AEB" w:rsidRPr="005C323E" w:rsidRDefault="00C377D5" w:rsidP="00893A91">
      <w:pPr>
        <w:pStyle w:val="Subttulo"/>
        <w:rPr>
          <w:rFonts w:ascii="Arial" w:hAnsi="Arial" w:cs="Arial"/>
          <w:i w:val="0"/>
          <w:sz w:val="22"/>
          <w:szCs w:val="22"/>
        </w:rPr>
      </w:pPr>
      <w:hyperlink r:id="rId8" w:history="1">
        <w:r w:rsidR="00577AEB" w:rsidRPr="005C323E">
          <w:rPr>
            <w:rStyle w:val="Hyperlink"/>
            <w:rFonts w:ascii="Arial" w:hAnsi="Arial" w:cs="Arial"/>
            <w:sz w:val="22"/>
            <w:szCs w:val="22"/>
          </w:rPr>
          <w:t>www.carlopolis.pr.gov.br</w:t>
        </w:r>
      </w:hyperlink>
      <w:r w:rsidR="00577AEB" w:rsidRPr="005C323E">
        <w:rPr>
          <w:rFonts w:ascii="Arial" w:hAnsi="Arial" w:cs="Arial"/>
          <w:i w:val="0"/>
          <w:sz w:val="22"/>
          <w:szCs w:val="22"/>
        </w:rPr>
        <w:t xml:space="preserve"> - </w:t>
      </w:r>
      <w:r w:rsidR="00464AF9" w:rsidRPr="005C323E">
        <w:rPr>
          <w:rFonts w:ascii="Arial" w:hAnsi="Arial" w:cs="Arial"/>
          <w:i w:val="0"/>
          <w:sz w:val="22"/>
          <w:szCs w:val="22"/>
        </w:rPr>
        <w:t>e-mail</w:t>
      </w:r>
      <w:r w:rsidR="00577AEB" w:rsidRPr="005C323E">
        <w:rPr>
          <w:rFonts w:ascii="Arial" w:hAnsi="Arial" w:cs="Arial"/>
          <w:i w:val="0"/>
          <w:sz w:val="22"/>
          <w:szCs w:val="22"/>
        </w:rPr>
        <w:t xml:space="preserve">: </w:t>
      </w:r>
      <w:hyperlink r:id="rId9" w:history="1">
        <w:r w:rsidR="00464AF9" w:rsidRPr="005C323E">
          <w:rPr>
            <w:rStyle w:val="Hyperlink"/>
            <w:rFonts w:ascii="Arial" w:hAnsi="Arial" w:cs="Arial"/>
            <w:sz w:val="22"/>
            <w:szCs w:val="22"/>
          </w:rPr>
          <w:t>licitacoes2@carlopolis.pr.gov.br</w:t>
        </w:r>
      </w:hyperlink>
    </w:p>
    <w:p w14:paraId="00C5118C" w14:textId="77777777" w:rsidR="00577AEB" w:rsidRPr="005C323E" w:rsidRDefault="00577AEB" w:rsidP="00893A91">
      <w:pPr>
        <w:pStyle w:val="Subttulo"/>
        <w:ind w:left="708"/>
        <w:rPr>
          <w:rFonts w:ascii="Arial" w:hAnsi="Arial" w:cs="Arial"/>
          <w:i w:val="0"/>
          <w:sz w:val="22"/>
          <w:szCs w:val="22"/>
        </w:rPr>
      </w:pPr>
      <w:r w:rsidRPr="005C323E">
        <w:rPr>
          <w:rFonts w:ascii="Arial" w:hAnsi="Arial" w:cs="Arial"/>
          <w:i w:val="0"/>
          <w:sz w:val="22"/>
          <w:szCs w:val="22"/>
        </w:rPr>
        <w:t>Rua Benedito Salles, 1060 – Telefax (043)3566-1291 – CNPJ - 76.965.789/0001-87</w:t>
      </w:r>
    </w:p>
    <w:bookmarkEnd w:id="0"/>
    <w:p w14:paraId="233EC575" w14:textId="77777777" w:rsidR="00071507" w:rsidRPr="005C323E" w:rsidRDefault="00071507" w:rsidP="00893A91">
      <w:pPr>
        <w:autoSpaceDE w:val="0"/>
        <w:autoSpaceDN w:val="0"/>
        <w:adjustRightInd w:val="0"/>
        <w:jc w:val="center"/>
        <w:rPr>
          <w:rFonts w:ascii="Arial" w:hAnsi="Arial" w:cs="Arial"/>
          <w:b/>
          <w:bCs/>
          <w:sz w:val="22"/>
          <w:szCs w:val="22"/>
        </w:rPr>
      </w:pPr>
    </w:p>
    <w:p w14:paraId="61B80D83" w14:textId="71C3FC8A" w:rsidR="006169E4" w:rsidRPr="005C323E" w:rsidRDefault="00B83A81" w:rsidP="006169E4">
      <w:pPr>
        <w:autoSpaceDE w:val="0"/>
        <w:autoSpaceDN w:val="0"/>
        <w:adjustRightInd w:val="0"/>
        <w:spacing w:after="0" w:line="240" w:lineRule="auto"/>
        <w:jc w:val="both"/>
        <w:rPr>
          <w:rFonts w:ascii="Arial" w:hAnsi="Arial" w:cs="Arial"/>
          <w:b/>
          <w:bCs/>
          <w:sz w:val="22"/>
          <w:szCs w:val="22"/>
        </w:rPr>
      </w:pPr>
      <w:r w:rsidRPr="005C323E">
        <w:rPr>
          <w:rFonts w:ascii="Arial" w:hAnsi="Arial" w:cs="Arial"/>
          <w:b/>
          <w:bCs/>
          <w:sz w:val="22"/>
          <w:szCs w:val="22"/>
        </w:rPr>
        <w:t xml:space="preserve">EDITAL DE PREGÃO ELETRÔNICO SOB REGIME DE REGISTRO DE PREÇOS, OBJETIVANDO </w:t>
      </w:r>
      <w:r w:rsidRPr="005C323E">
        <w:rPr>
          <w:rFonts w:ascii="Arial" w:hAnsi="Arial" w:cs="Arial"/>
          <w:b/>
          <w:sz w:val="22"/>
          <w:szCs w:val="22"/>
        </w:rPr>
        <w:t xml:space="preserve">A </w:t>
      </w:r>
      <w:bookmarkStart w:id="1" w:name="_Hlk161651153"/>
      <w:r w:rsidR="006169E4" w:rsidRPr="005C323E">
        <w:rPr>
          <w:rFonts w:ascii="Arial" w:hAnsi="Arial" w:cs="Arial"/>
          <w:b/>
          <w:bCs/>
          <w:sz w:val="22"/>
          <w:szCs w:val="22"/>
        </w:rPr>
        <w:fldChar w:fldCharType="begin"/>
      </w:r>
      <w:r w:rsidR="006169E4" w:rsidRPr="005C323E">
        <w:rPr>
          <w:rFonts w:ascii="Arial" w:hAnsi="Arial" w:cs="Arial"/>
          <w:b/>
          <w:bCs/>
          <w:sz w:val="22"/>
          <w:szCs w:val="22"/>
        </w:rPr>
        <w:instrText xml:space="preserve"> MERGEFIELD  Objeto  \* MERGEFORMAT </w:instrText>
      </w:r>
      <w:r w:rsidR="006169E4" w:rsidRPr="005C323E">
        <w:rPr>
          <w:rFonts w:ascii="Arial" w:hAnsi="Arial" w:cs="Arial"/>
          <w:b/>
          <w:bCs/>
          <w:sz w:val="22"/>
          <w:szCs w:val="22"/>
        </w:rPr>
        <w:fldChar w:fldCharType="separate"/>
      </w:r>
      <w:r w:rsidRPr="005C323E">
        <w:rPr>
          <w:rFonts w:ascii="Arial" w:hAnsi="Arial" w:cs="Arial"/>
          <w:b/>
          <w:bCs/>
          <w:noProof/>
          <w:sz w:val="22"/>
          <w:szCs w:val="22"/>
        </w:rPr>
        <w:t>CONTRATAÇÃO DE EMPRESA PARA FORNECIMENTO DE ÓLEOS LUBRIFICANTES E FILTROS (INCLUSO O SERVIÇO DE TROCA), ADITIVOS, GRAXAS E DEMAIS ELEMENTOS CORRELATADOS</w:t>
      </w:r>
      <w:r w:rsidR="006169E4" w:rsidRPr="005C323E">
        <w:rPr>
          <w:rFonts w:ascii="Arial" w:hAnsi="Arial" w:cs="Arial"/>
          <w:b/>
          <w:bCs/>
          <w:sz w:val="22"/>
          <w:szCs w:val="22"/>
        </w:rPr>
        <w:fldChar w:fldCharType="end"/>
      </w:r>
      <w:r w:rsidRPr="005C323E">
        <w:rPr>
          <w:rFonts w:ascii="Arial" w:hAnsi="Arial" w:cs="Arial"/>
          <w:b/>
          <w:bCs/>
          <w:sz w:val="22"/>
          <w:szCs w:val="22"/>
        </w:rPr>
        <w:t>.</w:t>
      </w:r>
      <w:bookmarkEnd w:id="1"/>
    </w:p>
    <w:p w14:paraId="6CEB48BB" w14:textId="77777777" w:rsidR="006169E4" w:rsidRPr="005C323E" w:rsidRDefault="006169E4" w:rsidP="006169E4">
      <w:pPr>
        <w:autoSpaceDE w:val="0"/>
        <w:autoSpaceDN w:val="0"/>
        <w:adjustRightInd w:val="0"/>
        <w:spacing w:after="0" w:line="240" w:lineRule="auto"/>
        <w:jc w:val="both"/>
        <w:rPr>
          <w:rFonts w:ascii="Arial" w:hAnsi="Arial" w:cs="Arial"/>
          <w:sz w:val="22"/>
          <w:szCs w:val="22"/>
        </w:rPr>
      </w:pPr>
    </w:p>
    <w:p w14:paraId="19522E97" w14:textId="60603985" w:rsidR="006169E4" w:rsidRPr="005C323E" w:rsidRDefault="007B0888" w:rsidP="006169E4">
      <w:pPr>
        <w:autoSpaceDE w:val="0"/>
        <w:autoSpaceDN w:val="0"/>
        <w:adjustRightInd w:val="0"/>
        <w:spacing w:after="0" w:line="240" w:lineRule="auto"/>
        <w:jc w:val="both"/>
        <w:rPr>
          <w:rFonts w:ascii="Arial" w:hAnsi="Arial" w:cs="Arial"/>
          <w:color w:val="FF0000"/>
          <w:sz w:val="22"/>
          <w:szCs w:val="22"/>
        </w:rPr>
      </w:pPr>
      <w:r w:rsidRPr="005C323E">
        <w:rPr>
          <w:rFonts w:ascii="Arial" w:hAnsi="Arial" w:cs="Arial"/>
          <w:color w:val="FF0000"/>
          <w:sz w:val="22"/>
          <w:szCs w:val="22"/>
        </w:rPr>
        <w:t>A EXISTÊNCIA DE PREÇOS REGISTRADOS IMPLICARÁ COMPROMISSO DE FORNECIMENTO NAS CONDIÇÕES ESTABELECIDAS, MAS NÃO OBRIGARÁ A ADMINISTRAÇÃO A CONTRATAR, FACULTADA A REALIZAÇÃO DE LICITAÇÃO ESPECÍFICA PARA A AQUISIÇÃO PRETENDIDA, DESDE QUE DEVIDAMENTE JUSTIFICADA CONFORME ART. 21.  DO DECRETO FEDERAL 11.462 DE 31 DE MARÇO DE 2023.</w:t>
      </w:r>
    </w:p>
    <w:p w14:paraId="4DE19258" w14:textId="77777777" w:rsidR="006169E4" w:rsidRPr="005C323E" w:rsidRDefault="006169E4" w:rsidP="00E72DF7">
      <w:pPr>
        <w:autoSpaceDE w:val="0"/>
        <w:autoSpaceDN w:val="0"/>
        <w:adjustRightInd w:val="0"/>
        <w:spacing w:after="0" w:line="240" w:lineRule="auto"/>
        <w:jc w:val="both"/>
        <w:rPr>
          <w:rFonts w:ascii="Arial" w:hAnsi="Arial" w:cs="Arial"/>
          <w:b/>
          <w:bCs/>
          <w:sz w:val="22"/>
          <w:szCs w:val="22"/>
        </w:rPr>
      </w:pPr>
    </w:p>
    <w:p w14:paraId="10810CF8" w14:textId="77777777" w:rsidR="00CA2F0D" w:rsidRPr="005C323E" w:rsidRDefault="00CA2F0D" w:rsidP="00CA2F0D">
      <w:pPr>
        <w:autoSpaceDE w:val="0"/>
        <w:autoSpaceDN w:val="0"/>
        <w:adjustRightInd w:val="0"/>
        <w:spacing w:after="0" w:line="240" w:lineRule="auto"/>
        <w:jc w:val="both"/>
        <w:rPr>
          <w:rFonts w:ascii="Arial" w:hAnsi="Arial" w:cs="Arial"/>
          <w:color w:val="FF0000"/>
          <w:sz w:val="22"/>
          <w:szCs w:val="22"/>
        </w:rPr>
      </w:pPr>
      <w:r w:rsidRPr="005C323E">
        <w:rPr>
          <w:rFonts w:ascii="Arial" w:hAnsi="Arial" w:cs="Arial"/>
          <w:color w:val="000000"/>
          <w:sz w:val="22"/>
          <w:szCs w:val="22"/>
        </w:rPr>
        <w:t>A contratação com os fornecedores registrados na ata será formalizada pelo órgão ou pela entidade interessada por meio de instrumento contratual, emissão de nota de empenho de despesa, autorização de compra ou outro instrumento hábil, conforme o disposto no </w:t>
      </w:r>
      <w:hyperlink r:id="rId10" w:anchor="art95" w:history="1">
        <w:r w:rsidRPr="005C323E">
          <w:rPr>
            <w:rStyle w:val="Hyperlink"/>
            <w:rFonts w:ascii="Arial" w:hAnsi="Arial" w:cs="Arial"/>
            <w:sz w:val="22"/>
            <w:szCs w:val="22"/>
          </w:rPr>
          <w:t>art. 95 da Lei nº 14.133, de 2021.</w:t>
        </w:r>
      </w:hyperlink>
    </w:p>
    <w:p w14:paraId="7C431CBB" w14:textId="77777777" w:rsidR="00C972AD" w:rsidRPr="005C323E" w:rsidRDefault="00C972AD" w:rsidP="00E72DF7">
      <w:pPr>
        <w:autoSpaceDE w:val="0"/>
        <w:autoSpaceDN w:val="0"/>
        <w:adjustRightInd w:val="0"/>
        <w:spacing w:after="0" w:line="240" w:lineRule="auto"/>
        <w:jc w:val="both"/>
        <w:rPr>
          <w:rFonts w:ascii="Arial" w:hAnsi="Arial" w:cs="Arial"/>
          <w:b/>
          <w:bCs/>
          <w:sz w:val="22"/>
          <w:szCs w:val="22"/>
        </w:rPr>
      </w:pPr>
    </w:p>
    <w:p w14:paraId="0A8C9C25" w14:textId="77777777" w:rsidR="00284F4E" w:rsidRPr="005C323E" w:rsidRDefault="005A6567" w:rsidP="006169E4">
      <w:pPr>
        <w:pBdr>
          <w:top w:val="single" w:sz="4" w:space="1" w:color="auto"/>
          <w:left w:val="single" w:sz="4" w:space="4" w:color="auto"/>
          <w:bottom w:val="single" w:sz="4" w:space="1" w:color="auto"/>
          <w:right w:val="single" w:sz="4" w:space="4" w:color="auto"/>
        </w:pBdr>
        <w:rPr>
          <w:rFonts w:ascii="Arial" w:hAnsi="Arial" w:cs="Arial"/>
          <w:b/>
          <w:bCs/>
          <w:sz w:val="22"/>
          <w:szCs w:val="22"/>
        </w:rPr>
      </w:pPr>
      <w:r w:rsidRPr="005C323E">
        <w:rPr>
          <w:rFonts w:ascii="Arial" w:hAnsi="Arial" w:cs="Arial"/>
          <w:b/>
          <w:bCs/>
          <w:sz w:val="22"/>
          <w:szCs w:val="22"/>
        </w:rPr>
        <w:t>PREGÃO</w:t>
      </w:r>
      <w:r w:rsidR="00284F4E" w:rsidRPr="005C323E">
        <w:rPr>
          <w:rFonts w:ascii="Arial" w:hAnsi="Arial" w:cs="Arial"/>
          <w:b/>
          <w:bCs/>
          <w:sz w:val="22"/>
          <w:szCs w:val="22"/>
        </w:rPr>
        <w:t xml:space="preserve"> </w:t>
      </w:r>
      <w:r w:rsidRPr="005C323E">
        <w:rPr>
          <w:rFonts w:ascii="Arial" w:hAnsi="Arial" w:cs="Arial"/>
          <w:b/>
          <w:bCs/>
          <w:sz w:val="22"/>
          <w:szCs w:val="22"/>
        </w:rPr>
        <w:t>ELETRÔNICO</w:t>
      </w:r>
    </w:p>
    <w:p w14:paraId="50C20B75" w14:textId="1A4DE3C2" w:rsidR="00C972AD" w:rsidRPr="005C323E" w:rsidRDefault="00284F4E" w:rsidP="006169E4">
      <w:pPr>
        <w:pBdr>
          <w:top w:val="single" w:sz="4" w:space="1" w:color="auto"/>
          <w:left w:val="single" w:sz="4" w:space="4" w:color="auto"/>
          <w:bottom w:val="single" w:sz="4" w:space="1" w:color="auto"/>
          <w:right w:val="single" w:sz="4" w:space="4" w:color="auto"/>
        </w:pBdr>
        <w:rPr>
          <w:rFonts w:ascii="Arial" w:hAnsi="Arial" w:cs="Arial"/>
          <w:b/>
          <w:bCs/>
          <w:color w:val="405CA1"/>
          <w:sz w:val="22"/>
          <w:szCs w:val="22"/>
        </w:rPr>
      </w:pPr>
      <w:r w:rsidRPr="005C323E">
        <w:rPr>
          <w:rFonts w:ascii="Arial" w:hAnsi="Arial" w:cs="Arial"/>
          <w:b/>
          <w:bCs/>
          <w:color w:val="405CA1"/>
          <w:sz w:val="22"/>
          <w:szCs w:val="22"/>
        </w:rPr>
        <w:t xml:space="preserve"> </w:t>
      </w:r>
      <w:r w:rsidR="00757B59">
        <w:rPr>
          <w:rFonts w:ascii="Arial" w:hAnsi="Arial" w:cs="Arial"/>
          <w:color w:val="FF0000"/>
          <w:sz w:val="22"/>
          <w:szCs w:val="22"/>
        </w:rPr>
        <w:t>043</w:t>
      </w:r>
      <w:r w:rsidR="00D47550" w:rsidRPr="005C323E">
        <w:rPr>
          <w:rFonts w:ascii="Arial" w:hAnsi="Arial" w:cs="Arial"/>
          <w:color w:val="FF0000"/>
          <w:sz w:val="22"/>
          <w:szCs w:val="22"/>
        </w:rPr>
        <w:t>/2024</w:t>
      </w:r>
      <w:r w:rsidRPr="005C323E">
        <w:rPr>
          <w:rFonts w:ascii="Arial" w:hAnsi="Arial" w:cs="Arial"/>
          <w:color w:val="FF0000"/>
          <w:sz w:val="22"/>
          <w:szCs w:val="22"/>
        </w:rPr>
        <w:t xml:space="preserve"> REGISTRO DE PREÇOS</w:t>
      </w:r>
    </w:p>
    <w:p w14:paraId="284E39CE" w14:textId="77777777" w:rsidR="007B0888" w:rsidRPr="005C323E" w:rsidRDefault="007B0888" w:rsidP="006169E4">
      <w:pPr>
        <w:pBdr>
          <w:top w:val="single" w:sz="4" w:space="1" w:color="auto"/>
          <w:left w:val="single" w:sz="4" w:space="4" w:color="auto"/>
          <w:bottom w:val="single" w:sz="4" w:space="1" w:color="auto"/>
          <w:right w:val="single" w:sz="4" w:space="4" w:color="auto"/>
        </w:pBdr>
        <w:rPr>
          <w:rFonts w:ascii="Arial" w:hAnsi="Arial" w:cs="Arial"/>
          <w:b/>
          <w:bCs/>
          <w:color w:val="405CA1"/>
          <w:sz w:val="22"/>
          <w:szCs w:val="22"/>
        </w:rPr>
      </w:pPr>
    </w:p>
    <w:p w14:paraId="3F3E56C7" w14:textId="3340D229" w:rsidR="00C972AD" w:rsidRPr="005C323E" w:rsidRDefault="00C972AD" w:rsidP="006169E4">
      <w:pPr>
        <w:pBdr>
          <w:top w:val="single" w:sz="4" w:space="1" w:color="auto"/>
          <w:left w:val="single" w:sz="4" w:space="4" w:color="auto"/>
          <w:bottom w:val="single" w:sz="4" w:space="1" w:color="auto"/>
          <w:right w:val="single" w:sz="4" w:space="4" w:color="auto"/>
        </w:pBdr>
        <w:rPr>
          <w:rFonts w:ascii="Arial" w:hAnsi="Arial" w:cs="Arial"/>
          <w:b/>
          <w:bCs/>
          <w:sz w:val="22"/>
          <w:szCs w:val="22"/>
        </w:rPr>
      </w:pPr>
      <w:r w:rsidRPr="005C323E">
        <w:rPr>
          <w:rFonts w:ascii="Arial" w:hAnsi="Arial" w:cs="Arial"/>
          <w:b/>
          <w:bCs/>
          <w:sz w:val="22"/>
          <w:szCs w:val="22"/>
        </w:rPr>
        <w:t>VALOR TOTAL DA CONTRATAÇÃO</w:t>
      </w:r>
    </w:p>
    <w:p w14:paraId="58F1B5BA" w14:textId="58D70A6B" w:rsidR="00C972AD" w:rsidRPr="005C323E" w:rsidRDefault="00C972AD" w:rsidP="006169E4">
      <w:pPr>
        <w:pBdr>
          <w:top w:val="single" w:sz="4" w:space="1" w:color="auto"/>
          <w:left w:val="single" w:sz="4" w:space="4" w:color="auto"/>
          <w:bottom w:val="single" w:sz="4" w:space="1" w:color="auto"/>
          <w:right w:val="single" w:sz="4" w:space="4" w:color="auto"/>
        </w:pBdr>
        <w:rPr>
          <w:rFonts w:ascii="Arial" w:hAnsi="Arial" w:cs="Arial"/>
          <w:bCs/>
          <w:color w:val="FF0000"/>
          <w:sz w:val="22"/>
          <w:szCs w:val="22"/>
        </w:rPr>
      </w:pPr>
      <w:bookmarkStart w:id="2" w:name="_Hlk156293642"/>
      <w:r w:rsidRPr="005C323E">
        <w:rPr>
          <w:rFonts w:ascii="Arial" w:hAnsi="Arial" w:cs="Arial"/>
          <w:bCs/>
          <w:color w:val="FF0000"/>
          <w:sz w:val="22"/>
          <w:szCs w:val="22"/>
        </w:rPr>
        <w:t xml:space="preserve"> </w:t>
      </w:r>
      <w:r w:rsidR="005A6567" w:rsidRPr="005C323E">
        <w:rPr>
          <w:rFonts w:ascii="Arial" w:hAnsi="Arial" w:cs="Arial"/>
          <w:bCs/>
          <w:color w:val="FF0000"/>
          <w:sz w:val="22"/>
          <w:szCs w:val="22"/>
        </w:rPr>
        <w:fldChar w:fldCharType="begin"/>
      </w:r>
      <w:r w:rsidR="005A6567" w:rsidRPr="005C323E">
        <w:rPr>
          <w:rFonts w:ascii="Arial" w:hAnsi="Arial" w:cs="Arial"/>
          <w:bCs/>
          <w:color w:val="FF0000"/>
          <w:sz w:val="22"/>
          <w:szCs w:val="22"/>
        </w:rPr>
        <w:instrText xml:space="preserve"> MERGEFIELD  Valor_Máximo_Licitação  \* MERGEFORMAT </w:instrText>
      </w:r>
      <w:r w:rsidR="005A6567" w:rsidRPr="005C323E">
        <w:rPr>
          <w:rFonts w:ascii="Arial" w:hAnsi="Arial" w:cs="Arial"/>
          <w:bCs/>
          <w:color w:val="FF0000"/>
          <w:sz w:val="22"/>
          <w:szCs w:val="22"/>
        </w:rPr>
        <w:fldChar w:fldCharType="separate"/>
      </w:r>
      <w:r w:rsidR="001006ED" w:rsidRPr="005C323E">
        <w:rPr>
          <w:rFonts w:ascii="Arial" w:hAnsi="Arial" w:cs="Arial"/>
          <w:bCs/>
          <w:noProof/>
          <w:color w:val="FF0000"/>
          <w:sz w:val="22"/>
          <w:szCs w:val="22"/>
        </w:rPr>
        <w:t>R$ 1.136.826,52 (um milhão, cento e trinta e seis mil, oitocentos e vinte e seis reais e cinquenta e dois centavos)</w:t>
      </w:r>
      <w:r w:rsidR="005A6567" w:rsidRPr="005C323E">
        <w:rPr>
          <w:rFonts w:ascii="Arial" w:hAnsi="Arial" w:cs="Arial"/>
          <w:bCs/>
          <w:color w:val="FF0000"/>
          <w:sz w:val="22"/>
          <w:szCs w:val="22"/>
        </w:rPr>
        <w:fldChar w:fldCharType="end"/>
      </w:r>
    </w:p>
    <w:bookmarkEnd w:id="2"/>
    <w:p w14:paraId="5C007BD4" w14:textId="77777777" w:rsidR="00284F4E" w:rsidRPr="005C323E" w:rsidRDefault="00284F4E" w:rsidP="006169E4">
      <w:pPr>
        <w:pBdr>
          <w:top w:val="single" w:sz="4" w:space="1" w:color="auto"/>
          <w:left w:val="single" w:sz="4" w:space="4" w:color="auto"/>
          <w:bottom w:val="single" w:sz="4" w:space="1" w:color="auto"/>
          <w:right w:val="single" w:sz="4" w:space="4" w:color="auto"/>
        </w:pBdr>
        <w:rPr>
          <w:rFonts w:ascii="Arial" w:hAnsi="Arial" w:cs="Arial"/>
          <w:b/>
          <w:bCs/>
          <w:color w:val="5B5B5F"/>
          <w:sz w:val="22"/>
          <w:szCs w:val="22"/>
        </w:rPr>
      </w:pPr>
    </w:p>
    <w:p w14:paraId="4BD59083" w14:textId="77777777" w:rsidR="00C972AD" w:rsidRPr="005C323E" w:rsidRDefault="00C972AD" w:rsidP="006169E4">
      <w:pPr>
        <w:pBdr>
          <w:top w:val="single" w:sz="4" w:space="1" w:color="auto"/>
          <w:left w:val="single" w:sz="4" w:space="4" w:color="auto"/>
          <w:bottom w:val="single" w:sz="4" w:space="1" w:color="auto"/>
          <w:right w:val="single" w:sz="4" w:space="4" w:color="auto"/>
        </w:pBdr>
        <w:rPr>
          <w:rFonts w:ascii="Arial" w:hAnsi="Arial" w:cs="Arial"/>
          <w:b/>
          <w:bCs/>
          <w:sz w:val="22"/>
          <w:szCs w:val="22"/>
        </w:rPr>
      </w:pPr>
      <w:r w:rsidRPr="005C323E">
        <w:rPr>
          <w:rFonts w:ascii="Arial" w:hAnsi="Arial" w:cs="Arial"/>
          <w:b/>
          <w:bCs/>
          <w:sz w:val="22"/>
          <w:szCs w:val="22"/>
        </w:rPr>
        <w:t>DATA DA SESSÃO PÚBLICA</w:t>
      </w:r>
    </w:p>
    <w:p w14:paraId="24AE32A9" w14:textId="007E9AFF" w:rsidR="00284F4E" w:rsidRPr="005C323E" w:rsidRDefault="005A6567" w:rsidP="006169E4">
      <w:pPr>
        <w:pBdr>
          <w:top w:val="single" w:sz="4" w:space="1" w:color="auto"/>
          <w:left w:val="single" w:sz="4" w:space="4" w:color="auto"/>
          <w:bottom w:val="single" w:sz="4" w:space="1" w:color="auto"/>
          <w:right w:val="single" w:sz="4" w:space="4" w:color="auto"/>
        </w:pBdr>
        <w:rPr>
          <w:rFonts w:ascii="Arial" w:hAnsi="Arial" w:cs="Arial"/>
          <w:bCs/>
          <w:color w:val="000000" w:themeColor="text1"/>
          <w:sz w:val="22"/>
          <w:szCs w:val="22"/>
        </w:rPr>
      </w:pPr>
      <w:bookmarkStart w:id="3" w:name="_Hlk156293238"/>
      <w:r w:rsidRPr="005C323E">
        <w:rPr>
          <w:rFonts w:ascii="Arial" w:hAnsi="Arial" w:cs="Arial"/>
          <w:bCs/>
          <w:color w:val="FF0000"/>
          <w:sz w:val="22"/>
          <w:szCs w:val="22"/>
        </w:rPr>
        <w:t xml:space="preserve">Dia </w:t>
      </w:r>
      <w:r w:rsidR="00757B59">
        <w:rPr>
          <w:rFonts w:ascii="Arial" w:hAnsi="Arial" w:cs="Arial"/>
          <w:bCs/>
          <w:color w:val="FF0000"/>
          <w:sz w:val="22"/>
          <w:szCs w:val="22"/>
        </w:rPr>
        <w:t xml:space="preserve">14 de junho de 2024 </w:t>
      </w:r>
      <w:r w:rsidRPr="005C323E">
        <w:rPr>
          <w:rFonts w:ascii="Arial" w:hAnsi="Arial" w:cs="Arial"/>
          <w:bCs/>
          <w:color w:val="FF0000"/>
          <w:sz w:val="22"/>
          <w:szCs w:val="22"/>
        </w:rPr>
        <w:t xml:space="preserve">às 08:30 (oito horas e trinta minutos). </w:t>
      </w:r>
      <w:r w:rsidR="00C972AD" w:rsidRPr="005C323E">
        <w:rPr>
          <w:rFonts w:ascii="Arial" w:hAnsi="Arial" w:cs="Arial"/>
          <w:bCs/>
          <w:color w:val="FF0000"/>
          <w:sz w:val="22"/>
          <w:szCs w:val="22"/>
        </w:rPr>
        <w:t>(horário de Brasília)</w:t>
      </w:r>
    </w:p>
    <w:p w14:paraId="43204458" w14:textId="266FB23E" w:rsidR="00284F4E" w:rsidRPr="005C323E" w:rsidRDefault="00B575C2" w:rsidP="006169E4">
      <w:pPr>
        <w:pBdr>
          <w:top w:val="single" w:sz="4" w:space="1" w:color="auto"/>
          <w:left w:val="single" w:sz="4" w:space="4" w:color="auto"/>
          <w:bottom w:val="single" w:sz="4" w:space="1" w:color="auto"/>
          <w:right w:val="single" w:sz="4" w:space="4" w:color="auto"/>
        </w:pBdr>
        <w:rPr>
          <w:rFonts w:ascii="Arial" w:hAnsi="Arial" w:cs="Arial"/>
          <w:b/>
          <w:color w:val="FF0000"/>
          <w:sz w:val="22"/>
          <w:szCs w:val="22"/>
        </w:rPr>
      </w:pPr>
      <w:r w:rsidRPr="005C323E">
        <w:rPr>
          <w:rFonts w:ascii="Arial" w:hAnsi="Arial" w:cs="Arial"/>
          <w:b/>
          <w:bCs/>
          <w:color w:val="000000" w:themeColor="text1"/>
          <w:sz w:val="22"/>
          <w:szCs w:val="22"/>
        </w:rPr>
        <w:t xml:space="preserve">LOCAL: </w:t>
      </w:r>
      <w:r w:rsidRPr="005C323E">
        <w:rPr>
          <w:rFonts w:ascii="Arial" w:hAnsi="Arial" w:cs="Arial"/>
          <w:sz w:val="22"/>
          <w:szCs w:val="22"/>
        </w:rPr>
        <w:t>Sistema</w:t>
      </w:r>
      <w:bookmarkStart w:id="4" w:name="_Hlk161327675"/>
      <w:r w:rsidRPr="005C323E">
        <w:rPr>
          <w:rFonts w:ascii="Arial" w:hAnsi="Arial" w:cs="Arial"/>
          <w:sz w:val="22"/>
          <w:szCs w:val="22"/>
        </w:rPr>
        <w:t xml:space="preserve"> </w:t>
      </w:r>
      <w:bookmarkEnd w:id="3"/>
      <w:r w:rsidR="00042B7A" w:rsidRPr="005C323E">
        <w:rPr>
          <w:rFonts w:ascii="Arial" w:hAnsi="Arial" w:cs="Arial"/>
          <w:sz w:val="22"/>
          <w:szCs w:val="22"/>
        </w:rPr>
        <w:fldChar w:fldCharType="begin"/>
      </w:r>
      <w:r w:rsidR="00042B7A" w:rsidRPr="005C323E">
        <w:rPr>
          <w:rFonts w:ascii="Arial" w:hAnsi="Arial" w:cs="Arial"/>
          <w:sz w:val="22"/>
          <w:szCs w:val="22"/>
        </w:rPr>
        <w:instrText>HYPERLINK "http://www.licitanet.com.br"</w:instrText>
      </w:r>
      <w:r w:rsidR="00042B7A" w:rsidRPr="005C323E">
        <w:rPr>
          <w:rFonts w:ascii="Arial" w:hAnsi="Arial" w:cs="Arial"/>
          <w:sz w:val="22"/>
          <w:szCs w:val="22"/>
        </w:rPr>
      </w:r>
      <w:r w:rsidR="00042B7A" w:rsidRPr="005C323E">
        <w:rPr>
          <w:rFonts w:ascii="Arial" w:hAnsi="Arial" w:cs="Arial"/>
          <w:sz w:val="22"/>
          <w:szCs w:val="22"/>
        </w:rPr>
        <w:fldChar w:fldCharType="separate"/>
      </w:r>
      <w:r w:rsidR="00042B7A" w:rsidRPr="005C323E">
        <w:rPr>
          <w:rStyle w:val="Hyperlink"/>
          <w:rFonts w:ascii="Arial" w:hAnsi="Arial" w:cs="Arial"/>
          <w:sz w:val="22"/>
          <w:szCs w:val="22"/>
        </w:rPr>
        <w:t>www.licitanet.com.br</w:t>
      </w:r>
      <w:r w:rsidR="00042B7A" w:rsidRPr="005C323E">
        <w:rPr>
          <w:rFonts w:ascii="Arial" w:hAnsi="Arial" w:cs="Arial"/>
          <w:sz w:val="22"/>
          <w:szCs w:val="22"/>
        </w:rPr>
        <w:fldChar w:fldCharType="end"/>
      </w:r>
      <w:bookmarkEnd w:id="4"/>
    </w:p>
    <w:p w14:paraId="4B98E709" w14:textId="77777777" w:rsidR="00B575C2" w:rsidRPr="005C323E" w:rsidRDefault="00B575C2" w:rsidP="006169E4">
      <w:pPr>
        <w:pBdr>
          <w:top w:val="single" w:sz="4" w:space="1" w:color="auto"/>
          <w:left w:val="single" w:sz="4" w:space="4" w:color="auto"/>
          <w:bottom w:val="single" w:sz="4" w:space="1" w:color="auto"/>
          <w:right w:val="single" w:sz="4" w:space="4" w:color="auto"/>
        </w:pBdr>
        <w:rPr>
          <w:rFonts w:ascii="Arial" w:hAnsi="Arial" w:cs="Arial"/>
          <w:b/>
          <w:color w:val="FF0000"/>
          <w:sz w:val="22"/>
          <w:szCs w:val="22"/>
        </w:rPr>
      </w:pPr>
    </w:p>
    <w:p w14:paraId="6AD5AB59" w14:textId="77777777" w:rsidR="00C972AD" w:rsidRPr="005C323E" w:rsidRDefault="00C972AD" w:rsidP="006169E4">
      <w:pPr>
        <w:pBdr>
          <w:top w:val="single" w:sz="4" w:space="1" w:color="auto"/>
          <w:left w:val="single" w:sz="4" w:space="4" w:color="auto"/>
          <w:bottom w:val="single" w:sz="4" w:space="1" w:color="auto"/>
          <w:right w:val="single" w:sz="4" w:space="4" w:color="auto"/>
        </w:pBdr>
        <w:jc w:val="both"/>
        <w:rPr>
          <w:rFonts w:ascii="Arial" w:hAnsi="Arial" w:cs="Arial"/>
          <w:b/>
          <w:bCs/>
          <w:caps/>
          <w:sz w:val="22"/>
          <w:szCs w:val="22"/>
        </w:rPr>
      </w:pPr>
      <w:r w:rsidRPr="005C323E">
        <w:rPr>
          <w:rFonts w:ascii="Arial" w:hAnsi="Arial" w:cs="Arial"/>
          <w:b/>
          <w:bCs/>
          <w:caps/>
          <w:sz w:val="22"/>
          <w:szCs w:val="22"/>
        </w:rPr>
        <w:t>Critério de Julgamento:</w:t>
      </w:r>
    </w:p>
    <w:p w14:paraId="4D38DBB8" w14:textId="77B22C55" w:rsidR="00284F4E" w:rsidRPr="005C323E" w:rsidRDefault="00284F4E" w:rsidP="006169E4">
      <w:pPr>
        <w:pBdr>
          <w:top w:val="single" w:sz="4" w:space="1" w:color="auto"/>
          <w:left w:val="single" w:sz="4" w:space="4" w:color="auto"/>
          <w:bottom w:val="single" w:sz="4" w:space="1" w:color="auto"/>
          <w:right w:val="single" w:sz="4" w:space="4" w:color="auto"/>
        </w:pBdr>
        <w:jc w:val="both"/>
        <w:rPr>
          <w:rFonts w:ascii="Arial" w:hAnsi="Arial" w:cs="Arial"/>
          <w:color w:val="FF0000"/>
          <w:sz w:val="22"/>
          <w:szCs w:val="22"/>
        </w:rPr>
      </w:pPr>
      <w:r w:rsidRPr="005C323E">
        <w:rPr>
          <w:rFonts w:ascii="Arial" w:hAnsi="Arial" w:cs="Arial"/>
          <w:color w:val="FF0000"/>
          <w:sz w:val="22"/>
          <w:szCs w:val="22"/>
        </w:rPr>
        <w:fldChar w:fldCharType="begin"/>
      </w:r>
      <w:r w:rsidRPr="005C323E">
        <w:rPr>
          <w:rFonts w:ascii="Arial" w:hAnsi="Arial" w:cs="Arial"/>
          <w:color w:val="FF0000"/>
          <w:sz w:val="22"/>
          <w:szCs w:val="22"/>
        </w:rPr>
        <w:instrText xml:space="preserve"> MERGEFIELD  Tipo_Julgamento  \* MERGEFORMAT </w:instrText>
      </w:r>
      <w:r w:rsidRPr="005C323E">
        <w:rPr>
          <w:rFonts w:ascii="Arial" w:hAnsi="Arial" w:cs="Arial"/>
          <w:color w:val="FF0000"/>
          <w:sz w:val="22"/>
          <w:szCs w:val="22"/>
        </w:rPr>
        <w:fldChar w:fldCharType="separate"/>
      </w:r>
      <w:r w:rsidR="001006ED" w:rsidRPr="005C323E">
        <w:rPr>
          <w:rFonts w:ascii="Arial" w:hAnsi="Arial" w:cs="Arial"/>
          <w:noProof/>
          <w:color w:val="FF0000"/>
          <w:sz w:val="22"/>
          <w:szCs w:val="22"/>
        </w:rPr>
        <w:t>Menor Preço</w:t>
      </w:r>
      <w:r w:rsidRPr="005C323E">
        <w:rPr>
          <w:rFonts w:ascii="Arial" w:hAnsi="Arial" w:cs="Arial"/>
          <w:color w:val="FF0000"/>
          <w:sz w:val="22"/>
          <w:szCs w:val="22"/>
        </w:rPr>
        <w:fldChar w:fldCharType="end"/>
      </w:r>
      <w:r w:rsidRPr="005C323E">
        <w:rPr>
          <w:rFonts w:ascii="Arial" w:hAnsi="Arial" w:cs="Arial"/>
          <w:color w:val="FF0000"/>
          <w:sz w:val="22"/>
          <w:szCs w:val="22"/>
        </w:rPr>
        <w:t xml:space="preserve"> </w:t>
      </w:r>
      <w:r w:rsidR="005129A5" w:rsidRPr="005C323E">
        <w:rPr>
          <w:rFonts w:ascii="Arial" w:hAnsi="Arial" w:cs="Arial"/>
          <w:color w:val="FF0000"/>
          <w:sz w:val="22"/>
          <w:szCs w:val="22"/>
        </w:rPr>
        <w:t>por Lote</w:t>
      </w:r>
    </w:p>
    <w:p w14:paraId="74EB3753" w14:textId="77777777" w:rsidR="008B6B8C" w:rsidRPr="005C323E" w:rsidRDefault="008B6B8C" w:rsidP="006169E4">
      <w:pPr>
        <w:pBdr>
          <w:top w:val="single" w:sz="4" w:space="1" w:color="auto"/>
          <w:left w:val="single" w:sz="4" w:space="4" w:color="auto"/>
          <w:bottom w:val="single" w:sz="4" w:space="1" w:color="auto"/>
          <w:right w:val="single" w:sz="4" w:space="4" w:color="auto"/>
        </w:pBdr>
        <w:jc w:val="both"/>
        <w:rPr>
          <w:rFonts w:ascii="Arial" w:hAnsi="Arial" w:cs="Arial"/>
          <w:b/>
          <w:bCs/>
          <w:sz w:val="22"/>
          <w:szCs w:val="22"/>
        </w:rPr>
      </w:pPr>
    </w:p>
    <w:p w14:paraId="7B1BF347" w14:textId="77777777" w:rsidR="00C972AD" w:rsidRPr="005C323E" w:rsidRDefault="00C972AD" w:rsidP="006169E4">
      <w:pPr>
        <w:pBdr>
          <w:top w:val="single" w:sz="4" w:space="1" w:color="auto"/>
          <w:left w:val="single" w:sz="4" w:space="4" w:color="auto"/>
          <w:bottom w:val="single" w:sz="4" w:space="1" w:color="auto"/>
          <w:right w:val="single" w:sz="4" w:space="4" w:color="auto"/>
        </w:pBdr>
        <w:jc w:val="both"/>
        <w:rPr>
          <w:rFonts w:ascii="Arial" w:hAnsi="Arial" w:cs="Arial"/>
          <w:caps/>
          <w:sz w:val="22"/>
          <w:szCs w:val="22"/>
        </w:rPr>
      </w:pPr>
      <w:r w:rsidRPr="005C323E">
        <w:rPr>
          <w:rFonts w:ascii="Arial" w:hAnsi="Arial" w:cs="Arial"/>
          <w:b/>
          <w:bCs/>
          <w:caps/>
          <w:sz w:val="22"/>
          <w:szCs w:val="22"/>
        </w:rPr>
        <w:t>Modo de disputa:</w:t>
      </w:r>
    </w:p>
    <w:p w14:paraId="0C410A8E" w14:textId="79B9993D" w:rsidR="00C972AD" w:rsidRPr="005C323E" w:rsidRDefault="00743C6C" w:rsidP="006169E4">
      <w:pPr>
        <w:pBdr>
          <w:top w:val="single" w:sz="4" w:space="1" w:color="auto"/>
          <w:left w:val="single" w:sz="4" w:space="4" w:color="auto"/>
          <w:bottom w:val="single" w:sz="4" w:space="1" w:color="auto"/>
          <w:right w:val="single" w:sz="4" w:space="4" w:color="auto"/>
        </w:pBdr>
        <w:jc w:val="both"/>
        <w:rPr>
          <w:rFonts w:ascii="Arial" w:hAnsi="Arial" w:cs="Arial"/>
          <w:color w:val="FF0000"/>
          <w:sz w:val="22"/>
          <w:szCs w:val="22"/>
        </w:rPr>
      </w:pPr>
      <w:r w:rsidRPr="005C323E">
        <w:rPr>
          <w:rFonts w:ascii="Arial" w:hAnsi="Arial" w:cs="Arial"/>
          <w:color w:val="FF0000"/>
          <w:sz w:val="22"/>
          <w:szCs w:val="22"/>
        </w:rPr>
        <w:t>ABERTO E FECHADO</w:t>
      </w:r>
    </w:p>
    <w:p w14:paraId="666A06E3" w14:textId="77777777" w:rsidR="008B6B8C" w:rsidRPr="005C323E" w:rsidRDefault="008B6B8C" w:rsidP="006169E4">
      <w:pPr>
        <w:pBdr>
          <w:top w:val="single" w:sz="4" w:space="1" w:color="auto"/>
          <w:left w:val="single" w:sz="4" w:space="4" w:color="auto"/>
          <w:bottom w:val="single" w:sz="4" w:space="1" w:color="auto"/>
          <w:right w:val="single" w:sz="4" w:space="4" w:color="auto"/>
        </w:pBdr>
        <w:jc w:val="both"/>
        <w:rPr>
          <w:rFonts w:ascii="Arial" w:hAnsi="Arial" w:cs="Arial"/>
          <w:color w:val="FF0000"/>
          <w:sz w:val="22"/>
          <w:szCs w:val="22"/>
        </w:rPr>
      </w:pPr>
    </w:p>
    <w:p w14:paraId="363EB09E" w14:textId="77777777" w:rsidR="00C972AD" w:rsidRPr="005C323E" w:rsidRDefault="00C972AD" w:rsidP="006169E4">
      <w:pPr>
        <w:pBdr>
          <w:top w:val="single" w:sz="4" w:space="1" w:color="auto"/>
          <w:left w:val="single" w:sz="4" w:space="4" w:color="auto"/>
          <w:bottom w:val="single" w:sz="4" w:space="1" w:color="auto"/>
          <w:right w:val="single" w:sz="4" w:space="4" w:color="auto"/>
        </w:pBdr>
        <w:rPr>
          <w:rFonts w:ascii="Arial" w:hAnsi="Arial" w:cs="Arial"/>
          <w:b/>
          <w:bCs/>
          <w:sz w:val="22"/>
          <w:szCs w:val="22"/>
        </w:rPr>
      </w:pPr>
      <w:r w:rsidRPr="005C323E">
        <w:rPr>
          <w:rFonts w:ascii="Arial" w:hAnsi="Arial" w:cs="Arial"/>
          <w:b/>
          <w:bCs/>
          <w:sz w:val="22"/>
          <w:szCs w:val="22"/>
        </w:rPr>
        <w:lastRenderedPageBreak/>
        <w:t>PREFERÊNCIA ME/EPP/EQUIPARADAS</w:t>
      </w:r>
    </w:p>
    <w:p w14:paraId="1E0A7EBC" w14:textId="01E735D2" w:rsidR="00C972AD" w:rsidRPr="005C323E" w:rsidRDefault="00C972AD" w:rsidP="006169E4">
      <w:pPr>
        <w:pBdr>
          <w:top w:val="single" w:sz="4" w:space="1" w:color="auto"/>
          <w:left w:val="single" w:sz="4" w:space="4" w:color="auto"/>
          <w:bottom w:val="single" w:sz="4" w:space="1" w:color="auto"/>
          <w:right w:val="single" w:sz="4" w:space="4" w:color="auto"/>
        </w:pBdr>
        <w:rPr>
          <w:rFonts w:ascii="Arial" w:hAnsi="Arial" w:cs="Arial"/>
          <w:b/>
          <w:bCs/>
          <w:color w:val="FF0000"/>
          <w:sz w:val="22"/>
          <w:szCs w:val="22"/>
        </w:rPr>
      </w:pPr>
      <w:r w:rsidRPr="005C323E">
        <w:rPr>
          <w:rFonts w:ascii="Arial" w:hAnsi="Arial" w:cs="Arial"/>
          <w:b/>
          <w:bCs/>
          <w:color w:val="FF0000"/>
          <w:sz w:val="22"/>
          <w:szCs w:val="22"/>
        </w:rPr>
        <w:t>NÃO</w:t>
      </w:r>
    </w:p>
    <w:p w14:paraId="2FE1326E" w14:textId="55D60A78" w:rsidR="00E3300E" w:rsidRPr="005C323E" w:rsidRDefault="00E3300E" w:rsidP="00E3300E">
      <w:pPr>
        <w:pBdr>
          <w:top w:val="single" w:sz="4" w:space="1" w:color="auto"/>
          <w:left w:val="single" w:sz="4" w:space="4" w:color="auto"/>
          <w:bottom w:val="single" w:sz="4" w:space="1" w:color="auto"/>
          <w:right w:val="single" w:sz="4" w:space="4" w:color="auto"/>
        </w:pBdr>
        <w:rPr>
          <w:rFonts w:ascii="Arial" w:hAnsi="Arial" w:cs="Arial"/>
          <w:b/>
          <w:bCs/>
          <w:sz w:val="22"/>
          <w:szCs w:val="22"/>
        </w:rPr>
      </w:pPr>
      <w:bookmarkStart w:id="5" w:name="_Hlk165383698"/>
      <w:r w:rsidRPr="005C323E">
        <w:rPr>
          <w:rFonts w:ascii="Arial" w:hAnsi="Arial" w:cs="Arial"/>
          <w:b/>
          <w:bCs/>
          <w:sz w:val="22"/>
          <w:szCs w:val="22"/>
        </w:rPr>
        <w:t xml:space="preserve">PREGOEIRA RESPONSÁVEL: </w:t>
      </w:r>
      <w:r w:rsidR="00383CCA" w:rsidRPr="005C323E">
        <w:rPr>
          <w:rFonts w:ascii="Arial" w:hAnsi="Arial" w:cs="Arial"/>
          <w:b/>
          <w:bCs/>
          <w:sz w:val="22"/>
          <w:szCs w:val="22"/>
        </w:rPr>
        <w:t>Agente de Contração-</w:t>
      </w:r>
      <w:r w:rsidRPr="005C323E">
        <w:rPr>
          <w:rFonts w:ascii="Arial" w:hAnsi="Arial" w:cs="Arial"/>
          <w:b/>
          <w:bCs/>
          <w:sz w:val="22"/>
          <w:szCs w:val="22"/>
        </w:rPr>
        <w:t>Fernanda da Silva Freitas</w:t>
      </w:r>
    </w:p>
    <w:p w14:paraId="6D5861D4" w14:textId="120EA003" w:rsidR="00E3300E" w:rsidRPr="005C323E" w:rsidRDefault="00FC65AC" w:rsidP="00E3300E">
      <w:pPr>
        <w:pBdr>
          <w:top w:val="single" w:sz="4" w:space="1" w:color="auto"/>
          <w:left w:val="single" w:sz="4" w:space="4" w:color="auto"/>
          <w:bottom w:val="single" w:sz="4" w:space="1" w:color="auto"/>
          <w:right w:val="single" w:sz="4" w:space="4" w:color="auto"/>
        </w:pBdr>
        <w:rPr>
          <w:rFonts w:ascii="Arial" w:hAnsi="Arial" w:cs="Arial"/>
          <w:b/>
          <w:bCs/>
          <w:sz w:val="22"/>
          <w:szCs w:val="22"/>
        </w:rPr>
      </w:pPr>
      <w:r w:rsidRPr="005C323E">
        <w:rPr>
          <w:rFonts w:ascii="Arial" w:hAnsi="Arial" w:cs="Arial"/>
          <w:b/>
          <w:bCs/>
          <w:sz w:val="22"/>
          <w:szCs w:val="22"/>
        </w:rPr>
        <w:t>Decreto nº</w:t>
      </w:r>
      <w:r w:rsidR="00E3300E" w:rsidRPr="005C323E">
        <w:rPr>
          <w:rFonts w:ascii="Arial" w:hAnsi="Arial" w:cs="Arial"/>
          <w:b/>
          <w:bCs/>
          <w:sz w:val="22"/>
          <w:szCs w:val="22"/>
        </w:rPr>
        <w:t xml:space="preserve"> </w:t>
      </w:r>
      <w:r w:rsidR="00743C6C" w:rsidRPr="005C323E">
        <w:rPr>
          <w:rFonts w:ascii="Arial" w:hAnsi="Arial" w:cs="Arial"/>
          <w:b/>
          <w:bCs/>
          <w:sz w:val="22"/>
          <w:szCs w:val="22"/>
        </w:rPr>
        <w:t>039/2024</w:t>
      </w:r>
    </w:p>
    <w:bookmarkEnd w:id="5"/>
    <w:p w14:paraId="611891D5" w14:textId="77777777" w:rsidR="00C972AD" w:rsidRPr="005C323E" w:rsidRDefault="00C972AD" w:rsidP="006169E4">
      <w:pPr>
        <w:pBdr>
          <w:top w:val="single" w:sz="4" w:space="1" w:color="auto"/>
          <w:left w:val="single" w:sz="4" w:space="4" w:color="auto"/>
          <w:bottom w:val="single" w:sz="4" w:space="1" w:color="auto"/>
          <w:right w:val="single" w:sz="4" w:space="4" w:color="auto"/>
        </w:pBdr>
        <w:rPr>
          <w:rFonts w:ascii="Arial" w:hAnsi="Arial" w:cs="Arial"/>
          <w:b/>
          <w:bCs/>
          <w:color w:val="5B5B5F"/>
          <w:sz w:val="22"/>
          <w:szCs w:val="22"/>
        </w:rPr>
      </w:pPr>
    </w:p>
    <w:sdt>
      <w:sdtPr>
        <w:rPr>
          <w:rFonts w:ascii="Arial" w:eastAsia="Times New Roman" w:hAnsi="Arial" w:cs="Arial"/>
          <w:color w:val="auto"/>
          <w:sz w:val="22"/>
          <w:szCs w:val="22"/>
          <w:lang w:eastAsia="en-US"/>
        </w:rPr>
        <w:id w:val="-615513808"/>
        <w:docPartObj>
          <w:docPartGallery w:val="Table of Contents"/>
          <w:docPartUnique/>
        </w:docPartObj>
      </w:sdtPr>
      <w:sdtEndPr/>
      <w:sdtContent>
        <w:p w14:paraId="42DC6D6D" w14:textId="77777777" w:rsidR="006F25C4" w:rsidRPr="005C323E" w:rsidRDefault="006F25C4" w:rsidP="00C972AD">
          <w:pPr>
            <w:pStyle w:val="CabealhodoSumrio"/>
            <w:rPr>
              <w:rFonts w:ascii="Arial" w:eastAsia="Times New Roman" w:hAnsi="Arial" w:cs="Arial"/>
              <w:color w:val="auto"/>
              <w:sz w:val="22"/>
              <w:szCs w:val="22"/>
              <w:lang w:eastAsia="en-US"/>
            </w:rPr>
          </w:pPr>
        </w:p>
        <w:p w14:paraId="58E5DABA" w14:textId="77777777" w:rsidR="006F25C4" w:rsidRPr="005C323E" w:rsidRDefault="006F25C4" w:rsidP="00C972AD">
          <w:pPr>
            <w:pStyle w:val="CabealhodoSumrio"/>
            <w:rPr>
              <w:rFonts w:ascii="Arial" w:eastAsia="Times New Roman" w:hAnsi="Arial" w:cs="Arial"/>
              <w:color w:val="auto"/>
              <w:sz w:val="22"/>
              <w:szCs w:val="22"/>
              <w:lang w:eastAsia="en-US"/>
            </w:rPr>
          </w:pPr>
        </w:p>
        <w:p w14:paraId="069F8C12" w14:textId="1D5ECCDC" w:rsidR="00C972AD" w:rsidRPr="005C323E" w:rsidRDefault="00C972AD" w:rsidP="00C972AD">
          <w:pPr>
            <w:pStyle w:val="CabealhodoSumrio"/>
            <w:rPr>
              <w:rFonts w:ascii="Arial" w:hAnsi="Arial" w:cs="Arial"/>
              <w:b/>
              <w:bCs/>
              <w:color w:val="auto"/>
              <w:sz w:val="22"/>
              <w:szCs w:val="22"/>
            </w:rPr>
          </w:pPr>
          <w:r w:rsidRPr="005C323E">
            <w:rPr>
              <w:rFonts w:ascii="Arial" w:hAnsi="Arial" w:cs="Arial"/>
              <w:b/>
              <w:bCs/>
              <w:color w:val="auto"/>
              <w:sz w:val="22"/>
              <w:szCs w:val="22"/>
            </w:rPr>
            <w:t>Sumário</w:t>
          </w:r>
        </w:p>
        <w:p w14:paraId="31CD5366" w14:textId="77777777" w:rsidR="00C972AD" w:rsidRPr="005C323E" w:rsidRDefault="00C972AD" w:rsidP="00C972AD">
          <w:pPr>
            <w:rPr>
              <w:rFonts w:ascii="Arial" w:hAnsi="Arial" w:cs="Arial"/>
              <w:sz w:val="22"/>
              <w:szCs w:val="22"/>
            </w:rPr>
          </w:pPr>
        </w:p>
        <w:p w14:paraId="17358569" w14:textId="2CF55430" w:rsidR="001F1992" w:rsidRPr="005C323E" w:rsidRDefault="00C972AD">
          <w:pPr>
            <w:pStyle w:val="Sumrio1"/>
            <w:rPr>
              <w:rFonts w:eastAsiaTheme="minorEastAsia" w:cs="Arial"/>
              <w:noProof/>
              <w:kern w:val="2"/>
              <w:sz w:val="22"/>
              <w:szCs w:val="22"/>
              <w14:ligatures w14:val="standardContextual"/>
            </w:rPr>
          </w:pPr>
          <w:r w:rsidRPr="005C323E">
            <w:rPr>
              <w:rFonts w:cs="Arial"/>
              <w:sz w:val="22"/>
              <w:szCs w:val="22"/>
            </w:rPr>
            <w:fldChar w:fldCharType="begin"/>
          </w:r>
          <w:r w:rsidRPr="005C323E">
            <w:rPr>
              <w:rFonts w:cs="Arial"/>
              <w:sz w:val="22"/>
              <w:szCs w:val="22"/>
            </w:rPr>
            <w:instrText xml:space="preserve"> TOC \o "1-3" \h \z \u </w:instrText>
          </w:r>
          <w:r w:rsidRPr="005C323E">
            <w:rPr>
              <w:rFonts w:cs="Arial"/>
              <w:sz w:val="22"/>
              <w:szCs w:val="22"/>
            </w:rPr>
            <w:fldChar w:fldCharType="separate"/>
          </w:r>
          <w:hyperlink w:anchor="_Toc157172468" w:history="1">
            <w:r w:rsidR="001F1992" w:rsidRPr="005C323E">
              <w:rPr>
                <w:rStyle w:val="Hyperlink"/>
                <w:rFonts w:cs="Arial"/>
                <w:noProof/>
                <w:sz w:val="22"/>
                <w:szCs w:val="22"/>
                <w:lang w:eastAsia="en-US"/>
              </w:rPr>
              <w:t>1.</w:t>
            </w:r>
            <w:r w:rsidR="001F1992" w:rsidRPr="005C323E">
              <w:rPr>
                <w:rFonts w:eastAsiaTheme="minorEastAsia" w:cs="Arial"/>
                <w:noProof/>
                <w:kern w:val="2"/>
                <w:sz w:val="22"/>
                <w:szCs w:val="22"/>
                <w14:ligatures w14:val="standardContextual"/>
              </w:rPr>
              <w:tab/>
            </w:r>
            <w:r w:rsidR="001F1992" w:rsidRPr="005C323E">
              <w:rPr>
                <w:rStyle w:val="Hyperlink"/>
                <w:rFonts w:cs="Arial"/>
                <w:noProof/>
                <w:sz w:val="22"/>
                <w:szCs w:val="22"/>
                <w:lang w:eastAsia="en-US"/>
              </w:rPr>
              <w:t>DO OBJETO</w:t>
            </w:r>
            <w:r w:rsidR="001F1992" w:rsidRPr="005C323E">
              <w:rPr>
                <w:rFonts w:cs="Arial"/>
                <w:noProof/>
                <w:webHidden/>
                <w:sz w:val="22"/>
                <w:szCs w:val="22"/>
              </w:rPr>
              <w:tab/>
            </w:r>
            <w:r w:rsidR="001F1992" w:rsidRPr="005C323E">
              <w:rPr>
                <w:rFonts w:cs="Arial"/>
                <w:noProof/>
                <w:webHidden/>
                <w:sz w:val="22"/>
                <w:szCs w:val="22"/>
              </w:rPr>
              <w:fldChar w:fldCharType="begin"/>
            </w:r>
            <w:r w:rsidR="001F1992" w:rsidRPr="005C323E">
              <w:rPr>
                <w:rFonts w:cs="Arial"/>
                <w:noProof/>
                <w:webHidden/>
                <w:sz w:val="22"/>
                <w:szCs w:val="22"/>
              </w:rPr>
              <w:instrText xml:space="preserve"> PAGEREF _Toc157172468 \h </w:instrText>
            </w:r>
            <w:r w:rsidR="001F1992" w:rsidRPr="005C323E">
              <w:rPr>
                <w:rFonts w:cs="Arial"/>
                <w:noProof/>
                <w:webHidden/>
                <w:sz w:val="22"/>
                <w:szCs w:val="22"/>
              </w:rPr>
            </w:r>
            <w:r w:rsidR="001F1992" w:rsidRPr="005C323E">
              <w:rPr>
                <w:rFonts w:cs="Arial"/>
                <w:noProof/>
                <w:webHidden/>
                <w:sz w:val="22"/>
                <w:szCs w:val="22"/>
              </w:rPr>
              <w:fldChar w:fldCharType="separate"/>
            </w:r>
            <w:r w:rsidR="001F1992" w:rsidRPr="005C323E">
              <w:rPr>
                <w:rFonts w:cs="Arial"/>
                <w:noProof/>
                <w:webHidden/>
                <w:sz w:val="22"/>
                <w:szCs w:val="22"/>
              </w:rPr>
              <w:t>3</w:t>
            </w:r>
            <w:r w:rsidR="001F1992" w:rsidRPr="005C323E">
              <w:rPr>
                <w:rFonts w:cs="Arial"/>
                <w:noProof/>
                <w:webHidden/>
                <w:sz w:val="22"/>
                <w:szCs w:val="22"/>
              </w:rPr>
              <w:fldChar w:fldCharType="end"/>
            </w:r>
          </w:hyperlink>
        </w:p>
        <w:p w14:paraId="7B4BDCA4" w14:textId="2F9A573A" w:rsidR="001F1992" w:rsidRPr="005C323E" w:rsidRDefault="00C377D5">
          <w:pPr>
            <w:pStyle w:val="Sumrio1"/>
            <w:rPr>
              <w:rFonts w:eastAsiaTheme="minorEastAsia" w:cs="Arial"/>
              <w:noProof/>
              <w:kern w:val="2"/>
              <w:sz w:val="22"/>
              <w:szCs w:val="22"/>
              <w14:ligatures w14:val="standardContextual"/>
            </w:rPr>
          </w:pPr>
          <w:hyperlink w:anchor="_Toc157172469" w:history="1">
            <w:r w:rsidR="001F1992" w:rsidRPr="005C323E">
              <w:rPr>
                <w:rStyle w:val="Hyperlink"/>
                <w:rFonts w:cs="Arial"/>
                <w:noProof/>
                <w:sz w:val="22"/>
                <w:szCs w:val="22"/>
              </w:rPr>
              <w:t>2.</w:t>
            </w:r>
            <w:r w:rsidR="001F1992" w:rsidRPr="005C323E">
              <w:rPr>
                <w:rFonts w:eastAsiaTheme="minorEastAsia" w:cs="Arial"/>
                <w:noProof/>
                <w:kern w:val="2"/>
                <w:sz w:val="22"/>
                <w:szCs w:val="22"/>
                <w14:ligatures w14:val="standardContextual"/>
              </w:rPr>
              <w:tab/>
            </w:r>
            <w:r w:rsidR="001F1992" w:rsidRPr="005C323E">
              <w:rPr>
                <w:rStyle w:val="Hyperlink"/>
                <w:rFonts w:cs="Arial"/>
                <w:noProof/>
                <w:sz w:val="22"/>
                <w:szCs w:val="22"/>
              </w:rPr>
              <w:t>DO REGISTRO DE PREÇOS</w:t>
            </w:r>
            <w:r w:rsidR="001F1992" w:rsidRPr="005C323E">
              <w:rPr>
                <w:rFonts w:cs="Arial"/>
                <w:noProof/>
                <w:webHidden/>
                <w:sz w:val="22"/>
                <w:szCs w:val="22"/>
              </w:rPr>
              <w:tab/>
            </w:r>
            <w:r w:rsidR="001F1992" w:rsidRPr="005C323E">
              <w:rPr>
                <w:rFonts w:cs="Arial"/>
                <w:noProof/>
                <w:webHidden/>
                <w:sz w:val="22"/>
                <w:szCs w:val="22"/>
              </w:rPr>
              <w:fldChar w:fldCharType="begin"/>
            </w:r>
            <w:r w:rsidR="001F1992" w:rsidRPr="005C323E">
              <w:rPr>
                <w:rFonts w:cs="Arial"/>
                <w:noProof/>
                <w:webHidden/>
                <w:sz w:val="22"/>
                <w:szCs w:val="22"/>
              </w:rPr>
              <w:instrText xml:space="preserve"> PAGEREF _Toc157172469 \h </w:instrText>
            </w:r>
            <w:r w:rsidR="001F1992" w:rsidRPr="005C323E">
              <w:rPr>
                <w:rFonts w:cs="Arial"/>
                <w:noProof/>
                <w:webHidden/>
                <w:sz w:val="22"/>
                <w:szCs w:val="22"/>
              </w:rPr>
            </w:r>
            <w:r w:rsidR="001F1992" w:rsidRPr="005C323E">
              <w:rPr>
                <w:rFonts w:cs="Arial"/>
                <w:noProof/>
                <w:webHidden/>
                <w:sz w:val="22"/>
                <w:szCs w:val="22"/>
              </w:rPr>
              <w:fldChar w:fldCharType="separate"/>
            </w:r>
            <w:r w:rsidR="001F1992" w:rsidRPr="005C323E">
              <w:rPr>
                <w:rFonts w:cs="Arial"/>
                <w:noProof/>
                <w:webHidden/>
                <w:sz w:val="22"/>
                <w:szCs w:val="22"/>
              </w:rPr>
              <w:t>3</w:t>
            </w:r>
            <w:r w:rsidR="001F1992" w:rsidRPr="005C323E">
              <w:rPr>
                <w:rFonts w:cs="Arial"/>
                <w:noProof/>
                <w:webHidden/>
                <w:sz w:val="22"/>
                <w:szCs w:val="22"/>
              </w:rPr>
              <w:fldChar w:fldCharType="end"/>
            </w:r>
          </w:hyperlink>
        </w:p>
        <w:p w14:paraId="285C7511" w14:textId="47A39FEC" w:rsidR="001F1992" w:rsidRPr="005C323E" w:rsidRDefault="00C377D5">
          <w:pPr>
            <w:pStyle w:val="Sumrio1"/>
            <w:rPr>
              <w:rFonts w:eastAsiaTheme="minorEastAsia" w:cs="Arial"/>
              <w:noProof/>
              <w:kern w:val="2"/>
              <w:sz w:val="22"/>
              <w:szCs w:val="22"/>
              <w14:ligatures w14:val="standardContextual"/>
            </w:rPr>
          </w:pPr>
          <w:hyperlink w:anchor="_Toc157172470" w:history="1">
            <w:r w:rsidR="001F1992" w:rsidRPr="005C323E">
              <w:rPr>
                <w:rStyle w:val="Hyperlink"/>
                <w:rFonts w:cs="Arial"/>
                <w:noProof/>
                <w:sz w:val="22"/>
                <w:szCs w:val="22"/>
              </w:rPr>
              <w:t>3.</w:t>
            </w:r>
            <w:r w:rsidR="001F1992" w:rsidRPr="005C323E">
              <w:rPr>
                <w:rFonts w:eastAsiaTheme="minorEastAsia" w:cs="Arial"/>
                <w:noProof/>
                <w:kern w:val="2"/>
                <w:sz w:val="22"/>
                <w:szCs w:val="22"/>
                <w14:ligatures w14:val="standardContextual"/>
              </w:rPr>
              <w:tab/>
            </w:r>
            <w:r w:rsidR="001F1992" w:rsidRPr="005C323E">
              <w:rPr>
                <w:rStyle w:val="Hyperlink"/>
                <w:rFonts w:cs="Arial"/>
                <w:noProof/>
                <w:sz w:val="22"/>
                <w:szCs w:val="22"/>
              </w:rPr>
              <w:t>DA PARTICIPAÇÃO NA LICITAÇÃO</w:t>
            </w:r>
            <w:r w:rsidR="001F1992" w:rsidRPr="005C323E">
              <w:rPr>
                <w:rFonts w:cs="Arial"/>
                <w:noProof/>
                <w:webHidden/>
                <w:sz w:val="22"/>
                <w:szCs w:val="22"/>
              </w:rPr>
              <w:tab/>
            </w:r>
            <w:r w:rsidR="001F1992" w:rsidRPr="005C323E">
              <w:rPr>
                <w:rFonts w:cs="Arial"/>
                <w:noProof/>
                <w:webHidden/>
                <w:sz w:val="22"/>
                <w:szCs w:val="22"/>
              </w:rPr>
              <w:fldChar w:fldCharType="begin"/>
            </w:r>
            <w:r w:rsidR="001F1992" w:rsidRPr="005C323E">
              <w:rPr>
                <w:rFonts w:cs="Arial"/>
                <w:noProof/>
                <w:webHidden/>
                <w:sz w:val="22"/>
                <w:szCs w:val="22"/>
              </w:rPr>
              <w:instrText xml:space="preserve"> PAGEREF _Toc157172470 \h </w:instrText>
            </w:r>
            <w:r w:rsidR="001F1992" w:rsidRPr="005C323E">
              <w:rPr>
                <w:rFonts w:cs="Arial"/>
                <w:noProof/>
                <w:webHidden/>
                <w:sz w:val="22"/>
                <w:szCs w:val="22"/>
              </w:rPr>
            </w:r>
            <w:r w:rsidR="001F1992" w:rsidRPr="005C323E">
              <w:rPr>
                <w:rFonts w:cs="Arial"/>
                <w:noProof/>
                <w:webHidden/>
                <w:sz w:val="22"/>
                <w:szCs w:val="22"/>
              </w:rPr>
              <w:fldChar w:fldCharType="separate"/>
            </w:r>
            <w:r w:rsidR="001F1992" w:rsidRPr="005C323E">
              <w:rPr>
                <w:rFonts w:cs="Arial"/>
                <w:noProof/>
                <w:webHidden/>
                <w:sz w:val="22"/>
                <w:szCs w:val="22"/>
              </w:rPr>
              <w:t>3</w:t>
            </w:r>
            <w:r w:rsidR="001F1992" w:rsidRPr="005C323E">
              <w:rPr>
                <w:rFonts w:cs="Arial"/>
                <w:noProof/>
                <w:webHidden/>
                <w:sz w:val="22"/>
                <w:szCs w:val="22"/>
              </w:rPr>
              <w:fldChar w:fldCharType="end"/>
            </w:r>
          </w:hyperlink>
        </w:p>
        <w:p w14:paraId="7E03DFD1" w14:textId="1A1AB0E1" w:rsidR="001F1992" w:rsidRPr="005C323E" w:rsidRDefault="00C377D5">
          <w:pPr>
            <w:pStyle w:val="Sumrio1"/>
            <w:rPr>
              <w:rFonts w:eastAsiaTheme="minorEastAsia" w:cs="Arial"/>
              <w:noProof/>
              <w:kern w:val="2"/>
              <w:sz w:val="22"/>
              <w:szCs w:val="22"/>
              <w14:ligatures w14:val="standardContextual"/>
            </w:rPr>
          </w:pPr>
          <w:hyperlink w:anchor="_Toc157172471" w:history="1">
            <w:r w:rsidR="001F1992" w:rsidRPr="005C323E">
              <w:rPr>
                <w:rStyle w:val="Hyperlink"/>
                <w:rFonts w:cs="Arial"/>
                <w:noProof/>
                <w:sz w:val="22"/>
                <w:szCs w:val="22"/>
              </w:rPr>
              <w:t>4.</w:t>
            </w:r>
            <w:r w:rsidR="001F1992" w:rsidRPr="005C323E">
              <w:rPr>
                <w:rFonts w:eastAsiaTheme="minorEastAsia" w:cs="Arial"/>
                <w:noProof/>
                <w:kern w:val="2"/>
                <w:sz w:val="22"/>
                <w:szCs w:val="22"/>
                <w14:ligatures w14:val="standardContextual"/>
              </w:rPr>
              <w:tab/>
            </w:r>
            <w:r w:rsidR="001F1992" w:rsidRPr="005C323E">
              <w:rPr>
                <w:rStyle w:val="Hyperlink"/>
                <w:rFonts w:cs="Arial"/>
                <w:noProof/>
                <w:sz w:val="22"/>
                <w:szCs w:val="22"/>
              </w:rPr>
              <w:t>DA APRESENTAÇÃO DA PROPOSTA E DOS DOCUMENTOS DE HABILITAÇÃO</w:t>
            </w:r>
            <w:r w:rsidR="001F1992" w:rsidRPr="005C323E">
              <w:rPr>
                <w:rFonts w:cs="Arial"/>
                <w:noProof/>
                <w:webHidden/>
                <w:sz w:val="22"/>
                <w:szCs w:val="22"/>
              </w:rPr>
              <w:tab/>
            </w:r>
            <w:r w:rsidR="001F1992" w:rsidRPr="005C323E">
              <w:rPr>
                <w:rFonts w:cs="Arial"/>
                <w:noProof/>
                <w:webHidden/>
                <w:sz w:val="22"/>
                <w:szCs w:val="22"/>
              </w:rPr>
              <w:fldChar w:fldCharType="begin"/>
            </w:r>
            <w:r w:rsidR="001F1992" w:rsidRPr="005C323E">
              <w:rPr>
                <w:rFonts w:cs="Arial"/>
                <w:noProof/>
                <w:webHidden/>
                <w:sz w:val="22"/>
                <w:szCs w:val="22"/>
              </w:rPr>
              <w:instrText xml:space="preserve"> PAGEREF _Toc157172471 \h </w:instrText>
            </w:r>
            <w:r w:rsidR="001F1992" w:rsidRPr="005C323E">
              <w:rPr>
                <w:rFonts w:cs="Arial"/>
                <w:noProof/>
                <w:webHidden/>
                <w:sz w:val="22"/>
                <w:szCs w:val="22"/>
              </w:rPr>
            </w:r>
            <w:r w:rsidR="001F1992" w:rsidRPr="005C323E">
              <w:rPr>
                <w:rFonts w:cs="Arial"/>
                <w:noProof/>
                <w:webHidden/>
                <w:sz w:val="22"/>
                <w:szCs w:val="22"/>
              </w:rPr>
              <w:fldChar w:fldCharType="separate"/>
            </w:r>
            <w:r w:rsidR="001F1992" w:rsidRPr="005C323E">
              <w:rPr>
                <w:rFonts w:cs="Arial"/>
                <w:noProof/>
                <w:webHidden/>
                <w:sz w:val="22"/>
                <w:szCs w:val="22"/>
              </w:rPr>
              <w:t>5</w:t>
            </w:r>
            <w:r w:rsidR="001F1992" w:rsidRPr="005C323E">
              <w:rPr>
                <w:rFonts w:cs="Arial"/>
                <w:noProof/>
                <w:webHidden/>
                <w:sz w:val="22"/>
                <w:szCs w:val="22"/>
              </w:rPr>
              <w:fldChar w:fldCharType="end"/>
            </w:r>
          </w:hyperlink>
        </w:p>
        <w:p w14:paraId="75AE628A" w14:textId="6152BDDC" w:rsidR="001F1992" w:rsidRPr="005C323E" w:rsidRDefault="00C377D5">
          <w:pPr>
            <w:pStyle w:val="Sumrio1"/>
            <w:rPr>
              <w:rFonts w:eastAsiaTheme="minorEastAsia" w:cs="Arial"/>
              <w:noProof/>
              <w:kern w:val="2"/>
              <w:sz w:val="22"/>
              <w:szCs w:val="22"/>
              <w14:ligatures w14:val="standardContextual"/>
            </w:rPr>
          </w:pPr>
          <w:hyperlink w:anchor="_Toc157172472" w:history="1">
            <w:r w:rsidR="001F1992" w:rsidRPr="005C323E">
              <w:rPr>
                <w:rStyle w:val="Hyperlink"/>
                <w:rFonts w:cs="Arial"/>
                <w:noProof/>
                <w:sz w:val="22"/>
                <w:szCs w:val="22"/>
              </w:rPr>
              <w:t>5.</w:t>
            </w:r>
            <w:r w:rsidR="001F1992" w:rsidRPr="005C323E">
              <w:rPr>
                <w:rFonts w:eastAsiaTheme="minorEastAsia" w:cs="Arial"/>
                <w:noProof/>
                <w:kern w:val="2"/>
                <w:sz w:val="22"/>
                <w:szCs w:val="22"/>
                <w14:ligatures w14:val="standardContextual"/>
              </w:rPr>
              <w:tab/>
            </w:r>
            <w:r w:rsidR="001F1992" w:rsidRPr="005C323E">
              <w:rPr>
                <w:rStyle w:val="Hyperlink"/>
                <w:rFonts w:cs="Arial"/>
                <w:noProof/>
                <w:sz w:val="22"/>
                <w:szCs w:val="22"/>
              </w:rPr>
              <w:t>DO PREENCHIMENTO DA PROPOSTA</w:t>
            </w:r>
            <w:r w:rsidR="001F1992" w:rsidRPr="005C323E">
              <w:rPr>
                <w:rFonts w:cs="Arial"/>
                <w:noProof/>
                <w:webHidden/>
                <w:sz w:val="22"/>
                <w:szCs w:val="22"/>
              </w:rPr>
              <w:tab/>
            </w:r>
            <w:r w:rsidR="001F1992" w:rsidRPr="005C323E">
              <w:rPr>
                <w:rFonts w:cs="Arial"/>
                <w:noProof/>
                <w:webHidden/>
                <w:sz w:val="22"/>
                <w:szCs w:val="22"/>
              </w:rPr>
              <w:fldChar w:fldCharType="begin"/>
            </w:r>
            <w:r w:rsidR="001F1992" w:rsidRPr="005C323E">
              <w:rPr>
                <w:rFonts w:cs="Arial"/>
                <w:noProof/>
                <w:webHidden/>
                <w:sz w:val="22"/>
                <w:szCs w:val="22"/>
              </w:rPr>
              <w:instrText xml:space="preserve"> PAGEREF _Toc157172472 \h </w:instrText>
            </w:r>
            <w:r w:rsidR="001F1992" w:rsidRPr="005C323E">
              <w:rPr>
                <w:rFonts w:cs="Arial"/>
                <w:noProof/>
                <w:webHidden/>
                <w:sz w:val="22"/>
                <w:szCs w:val="22"/>
              </w:rPr>
            </w:r>
            <w:r w:rsidR="001F1992" w:rsidRPr="005C323E">
              <w:rPr>
                <w:rFonts w:cs="Arial"/>
                <w:noProof/>
                <w:webHidden/>
                <w:sz w:val="22"/>
                <w:szCs w:val="22"/>
              </w:rPr>
              <w:fldChar w:fldCharType="separate"/>
            </w:r>
            <w:r w:rsidR="001F1992" w:rsidRPr="005C323E">
              <w:rPr>
                <w:rFonts w:cs="Arial"/>
                <w:noProof/>
                <w:webHidden/>
                <w:sz w:val="22"/>
                <w:szCs w:val="22"/>
              </w:rPr>
              <w:t>7</w:t>
            </w:r>
            <w:r w:rsidR="001F1992" w:rsidRPr="005C323E">
              <w:rPr>
                <w:rFonts w:cs="Arial"/>
                <w:noProof/>
                <w:webHidden/>
                <w:sz w:val="22"/>
                <w:szCs w:val="22"/>
              </w:rPr>
              <w:fldChar w:fldCharType="end"/>
            </w:r>
          </w:hyperlink>
        </w:p>
        <w:p w14:paraId="3E072DA9" w14:textId="0925D8EF" w:rsidR="001F1992" w:rsidRPr="005C323E" w:rsidRDefault="00C377D5">
          <w:pPr>
            <w:pStyle w:val="Sumrio1"/>
            <w:rPr>
              <w:rFonts w:eastAsiaTheme="minorEastAsia" w:cs="Arial"/>
              <w:noProof/>
              <w:kern w:val="2"/>
              <w:sz w:val="22"/>
              <w:szCs w:val="22"/>
              <w14:ligatures w14:val="standardContextual"/>
            </w:rPr>
          </w:pPr>
          <w:hyperlink w:anchor="_Toc157172473" w:history="1">
            <w:r w:rsidR="001F1992" w:rsidRPr="005C323E">
              <w:rPr>
                <w:rStyle w:val="Hyperlink"/>
                <w:rFonts w:cs="Arial"/>
                <w:noProof/>
                <w:sz w:val="22"/>
                <w:szCs w:val="22"/>
              </w:rPr>
              <w:t>6.</w:t>
            </w:r>
            <w:r w:rsidR="001F1992" w:rsidRPr="005C323E">
              <w:rPr>
                <w:rFonts w:eastAsiaTheme="minorEastAsia" w:cs="Arial"/>
                <w:noProof/>
                <w:kern w:val="2"/>
                <w:sz w:val="22"/>
                <w:szCs w:val="22"/>
                <w14:ligatures w14:val="standardContextual"/>
              </w:rPr>
              <w:tab/>
            </w:r>
            <w:r w:rsidR="001F1992" w:rsidRPr="005C323E">
              <w:rPr>
                <w:rStyle w:val="Hyperlink"/>
                <w:rFonts w:cs="Arial"/>
                <w:noProof/>
                <w:sz w:val="22"/>
                <w:szCs w:val="22"/>
              </w:rPr>
              <w:t>DA ABERTURA DA SESSÃO, CLASSIFICAÇÃO DAS PROPOSTAS E FORMULAÇÃO DE LANCES</w:t>
            </w:r>
            <w:r w:rsidR="001F1992" w:rsidRPr="005C323E">
              <w:rPr>
                <w:rFonts w:cs="Arial"/>
                <w:noProof/>
                <w:webHidden/>
                <w:sz w:val="22"/>
                <w:szCs w:val="22"/>
              </w:rPr>
              <w:tab/>
            </w:r>
            <w:r w:rsidR="001F1992" w:rsidRPr="005C323E">
              <w:rPr>
                <w:rFonts w:cs="Arial"/>
                <w:noProof/>
                <w:webHidden/>
                <w:sz w:val="22"/>
                <w:szCs w:val="22"/>
              </w:rPr>
              <w:fldChar w:fldCharType="begin"/>
            </w:r>
            <w:r w:rsidR="001F1992" w:rsidRPr="005C323E">
              <w:rPr>
                <w:rFonts w:cs="Arial"/>
                <w:noProof/>
                <w:webHidden/>
                <w:sz w:val="22"/>
                <w:szCs w:val="22"/>
              </w:rPr>
              <w:instrText xml:space="preserve"> PAGEREF _Toc157172473 \h </w:instrText>
            </w:r>
            <w:r w:rsidR="001F1992" w:rsidRPr="005C323E">
              <w:rPr>
                <w:rFonts w:cs="Arial"/>
                <w:noProof/>
                <w:webHidden/>
                <w:sz w:val="22"/>
                <w:szCs w:val="22"/>
              </w:rPr>
            </w:r>
            <w:r w:rsidR="001F1992" w:rsidRPr="005C323E">
              <w:rPr>
                <w:rFonts w:cs="Arial"/>
                <w:noProof/>
                <w:webHidden/>
                <w:sz w:val="22"/>
                <w:szCs w:val="22"/>
              </w:rPr>
              <w:fldChar w:fldCharType="separate"/>
            </w:r>
            <w:r w:rsidR="001F1992" w:rsidRPr="005C323E">
              <w:rPr>
                <w:rFonts w:cs="Arial"/>
                <w:noProof/>
                <w:webHidden/>
                <w:sz w:val="22"/>
                <w:szCs w:val="22"/>
              </w:rPr>
              <w:t>9</w:t>
            </w:r>
            <w:r w:rsidR="001F1992" w:rsidRPr="005C323E">
              <w:rPr>
                <w:rFonts w:cs="Arial"/>
                <w:noProof/>
                <w:webHidden/>
                <w:sz w:val="22"/>
                <w:szCs w:val="22"/>
              </w:rPr>
              <w:fldChar w:fldCharType="end"/>
            </w:r>
          </w:hyperlink>
        </w:p>
        <w:p w14:paraId="346F8B08" w14:textId="1903C2FA" w:rsidR="001F1992" w:rsidRPr="005C323E" w:rsidRDefault="00C377D5">
          <w:pPr>
            <w:pStyle w:val="Sumrio1"/>
            <w:rPr>
              <w:rFonts w:eastAsiaTheme="minorEastAsia" w:cs="Arial"/>
              <w:noProof/>
              <w:kern w:val="2"/>
              <w:sz w:val="22"/>
              <w:szCs w:val="22"/>
              <w14:ligatures w14:val="standardContextual"/>
            </w:rPr>
          </w:pPr>
          <w:hyperlink w:anchor="_Toc157172474" w:history="1">
            <w:r w:rsidR="001F1992" w:rsidRPr="005C323E">
              <w:rPr>
                <w:rStyle w:val="Hyperlink"/>
                <w:rFonts w:cs="Arial"/>
                <w:noProof/>
                <w:sz w:val="22"/>
                <w:szCs w:val="22"/>
              </w:rPr>
              <w:t>7.</w:t>
            </w:r>
            <w:r w:rsidR="001F1992" w:rsidRPr="005C323E">
              <w:rPr>
                <w:rFonts w:eastAsiaTheme="minorEastAsia" w:cs="Arial"/>
                <w:noProof/>
                <w:kern w:val="2"/>
                <w:sz w:val="22"/>
                <w:szCs w:val="22"/>
                <w14:ligatures w14:val="standardContextual"/>
              </w:rPr>
              <w:tab/>
            </w:r>
            <w:r w:rsidR="001F1992" w:rsidRPr="005C323E">
              <w:rPr>
                <w:rStyle w:val="Hyperlink"/>
                <w:rFonts w:cs="Arial"/>
                <w:noProof/>
                <w:sz w:val="22"/>
                <w:szCs w:val="22"/>
              </w:rPr>
              <w:t>DA FASE DE JULGAMENTO</w:t>
            </w:r>
            <w:r w:rsidR="001F1992" w:rsidRPr="005C323E">
              <w:rPr>
                <w:rFonts w:cs="Arial"/>
                <w:noProof/>
                <w:webHidden/>
                <w:sz w:val="22"/>
                <w:szCs w:val="22"/>
              </w:rPr>
              <w:tab/>
            </w:r>
            <w:r w:rsidR="001F1992" w:rsidRPr="005C323E">
              <w:rPr>
                <w:rFonts w:cs="Arial"/>
                <w:noProof/>
                <w:webHidden/>
                <w:sz w:val="22"/>
                <w:szCs w:val="22"/>
              </w:rPr>
              <w:fldChar w:fldCharType="begin"/>
            </w:r>
            <w:r w:rsidR="001F1992" w:rsidRPr="005C323E">
              <w:rPr>
                <w:rFonts w:cs="Arial"/>
                <w:noProof/>
                <w:webHidden/>
                <w:sz w:val="22"/>
                <w:szCs w:val="22"/>
              </w:rPr>
              <w:instrText xml:space="preserve"> PAGEREF _Toc157172474 \h </w:instrText>
            </w:r>
            <w:r w:rsidR="001F1992" w:rsidRPr="005C323E">
              <w:rPr>
                <w:rFonts w:cs="Arial"/>
                <w:noProof/>
                <w:webHidden/>
                <w:sz w:val="22"/>
                <w:szCs w:val="22"/>
              </w:rPr>
            </w:r>
            <w:r w:rsidR="001F1992" w:rsidRPr="005C323E">
              <w:rPr>
                <w:rFonts w:cs="Arial"/>
                <w:noProof/>
                <w:webHidden/>
                <w:sz w:val="22"/>
                <w:szCs w:val="22"/>
              </w:rPr>
              <w:fldChar w:fldCharType="separate"/>
            </w:r>
            <w:r w:rsidR="001F1992" w:rsidRPr="005C323E">
              <w:rPr>
                <w:rFonts w:cs="Arial"/>
                <w:noProof/>
                <w:webHidden/>
                <w:sz w:val="22"/>
                <w:szCs w:val="22"/>
              </w:rPr>
              <w:t>12</w:t>
            </w:r>
            <w:r w:rsidR="001F1992" w:rsidRPr="005C323E">
              <w:rPr>
                <w:rFonts w:cs="Arial"/>
                <w:noProof/>
                <w:webHidden/>
                <w:sz w:val="22"/>
                <w:szCs w:val="22"/>
              </w:rPr>
              <w:fldChar w:fldCharType="end"/>
            </w:r>
          </w:hyperlink>
        </w:p>
        <w:p w14:paraId="36357531" w14:textId="3816B67D" w:rsidR="001F1992" w:rsidRPr="005C323E" w:rsidRDefault="00C377D5">
          <w:pPr>
            <w:pStyle w:val="Sumrio1"/>
            <w:rPr>
              <w:rFonts w:eastAsiaTheme="minorEastAsia" w:cs="Arial"/>
              <w:noProof/>
              <w:kern w:val="2"/>
              <w:sz w:val="22"/>
              <w:szCs w:val="22"/>
              <w14:ligatures w14:val="standardContextual"/>
            </w:rPr>
          </w:pPr>
          <w:hyperlink w:anchor="_Toc157172475" w:history="1">
            <w:r w:rsidR="001F1992" w:rsidRPr="005C323E">
              <w:rPr>
                <w:rStyle w:val="Hyperlink"/>
                <w:rFonts w:cs="Arial"/>
                <w:noProof/>
                <w:sz w:val="22"/>
                <w:szCs w:val="22"/>
              </w:rPr>
              <w:t>8.</w:t>
            </w:r>
            <w:r w:rsidR="001F1992" w:rsidRPr="005C323E">
              <w:rPr>
                <w:rFonts w:eastAsiaTheme="minorEastAsia" w:cs="Arial"/>
                <w:noProof/>
                <w:kern w:val="2"/>
                <w:sz w:val="22"/>
                <w:szCs w:val="22"/>
                <w14:ligatures w14:val="standardContextual"/>
              </w:rPr>
              <w:tab/>
            </w:r>
            <w:r w:rsidR="001F1992" w:rsidRPr="005C323E">
              <w:rPr>
                <w:rStyle w:val="Hyperlink"/>
                <w:rFonts w:cs="Arial"/>
                <w:noProof/>
                <w:sz w:val="22"/>
                <w:szCs w:val="22"/>
              </w:rPr>
              <w:t>DA FASE DE HABILITAÇÃO</w:t>
            </w:r>
            <w:r w:rsidR="001F1992" w:rsidRPr="005C323E">
              <w:rPr>
                <w:rFonts w:cs="Arial"/>
                <w:noProof/>
                <w:webHidden/>
                <w:sz w:val="22"/>
                <w:szCs w:val="22"/>
              </w:rPr>
              <w:tab/>
            </w:r>
            <w:r w:rsidR="001F1992" w:rsidRPr="005C323E">
              <w:rPr>
                <w:rFonts w:cs="Arial"/>
                <w:noProof/>
                <w:webHidden/>
                <w:sz w:val="22"/>
                <w:szCs w:val="22"/>
              </w:rPr>
              <w:fldChar w:fldCharType="begin"/>
            </w:r>
            <w:r w:rsidR="001F1992" w:rsidRPr="005C323E">
              <w:rPr>
                <w:rFonts w:cs="Arial"/>
                <w:noProof/>
                <w:webHidden/>
                <w:sz w:val="22"/>
                <w:szCs w:val="22"/>
              </w:rPr>
              <w:instrText xml:space="preserve"> PAGEREF _Toc157172475 \h </w:instrText>
            </w:r>
            <w:r w:rsidR="001F1992" w:rsidRPr="005C323E">
              <w:rPr>
                <w:rFonts w:cs="Arial"/>
                <w:noProof/>
                <w:webHidden/>
                <w:sz w:val="22"/>
                <w:szCs w:val="22"/>
              </w:rPr>
            </w:r>
            <w:r w:rsidR="001F1992" w:rsidRPr="005C323E">
              <w:rPr>
                <w:rFonts w:cs="Arial"/>
                <w:noProof/>
                <w:webHidden/>
                <w:sz w:val="22"/>
                <w:szCs w:val="22"/>
              </w:rPr>
              <w:fldChar w:fldCharType="separate"/>
            </w:r>
            <w:r w:rsidR="001F1992" w:rsidRPr="005C323E">
              <w:rPr>
                <w:rFonts w:cs="Arial"/>
                <w:noProof/>
                <w:webHidden/>
                <w:sz w:val="22"/>
                <w:szCs w:val="22"/>
              </w:rPr>
              <w:t>16</w:t>
            </w:r>
            <w:r w:rsidR="001F1992" w:rsidRPr="005C323E">
              <w:rPr>
                <w:rFonts w:cs="Arial"/>
                <w:noProof/>
                <w:webHidden/>
                <w:sz w:val="22"/>
                <w:szCs w:val="22"/>
              </w:rPr>
              <w:fldChar w:fldCharType="end"/>
            </w:r>
          </w:hyperlink>
        </w:p>
        <w:p w14:paraId="3BDDB6FC" w14:textId="3B42EAC2" w:rsidR="001F1992" w:rsidRPr="005C323E" w:rsidRDefault="00C377D5">
          <w:pPr>
            <w:pStyle w:val="Sumrio1"/>
            <w:rPr>
              <w:rFonts w:eastAsiaTheme="minorEastAsia" w:cs="Arial"/>
              <w:noProof/>
              <w:kern w:val="2"/>
              <w:sz w:val="22"/>
              <w:szCs w:val="22"/>
              <w14:ligatures w14:val="standardContextual"/>
            </w:rPr>
          </w:pPr>
          <w:hyperlink w:anchor="_Toc157172476" w:history="1">
            <w:r w:rsidR="001F1992" w:rsidRPr="005C323E">
              <w:rPr>
                <w:rStyle w:val="Hyperlink"/>
                <w:rFonts w:cs="Arial"/>
                <w:noProof/>
                <w:sz w:val="22"/>
                <w:szCs w:val="22"/>
              </w:rPr>
              <w:t>9.</w:t>
            </w:r>
            <w:r w:rsidR="001F1992" w:rsidRPr="005C323E">
              <w:rPr>
                <w:rFonts w:eastAsiaTheme="minorEastAsia" w:cs="Arial"/>
                <w:noProof/>
                <w:kern w:val="2"/>
                <w:sz w:val="22"/>
                <w:szCs w:val="22"/>
                <w14:ligatures w14:val="standardContextual"/>
              </w:rPr>
              <w:tab/>
            </w:r>
            <w:r w:rsidR="001F1992" w:rsidRPr="005C323E">
              <w:rPr>
                <w:rStyle w:val="Hyperlink"/>
                <w:rFonts w:cs="Arial"/>
                <w:noProof/>
                <w:sz w:val="22"/>
                <w:szCs w:val="22"/>
              </w:rPr>
              <w:t>DA ATA DE REGISTRO DE PREÇOS</w:t>
            </w:r>
            <w:r w:rsidR="001F1992" w:rsidRPr="005C323E">
              <w:rPr>
                <w:rFonts w:cs="Arial"/>
                <w:noProof/>
                <w:webHidden/>
                <w:sz w:val="22"/>
                <w:szCs w:val="22"/>
              </w:rPr>
              <w:tab/>
            </w:r>
            <w:r w:rsidR="001F1992" w:rsidRPr="005C323E">
              <w:rPr>
                <w:rFonts w:cs="Arial"/>
                <w:noProof/>
                <w:webHidden/>
                <w:sz w:val="22"/>
                <w:szCs w:val="22"/>
              </w:rPr>
              <w:fldChar w:fldCharType="begin"/>
            </w:r>
            <w:r w:rsidR="001F1992" w:rsidRPr="005C323E">
              <w:rPr>
                <w:rFonts w:cs="Arial"/>
                <w:noProof/>
                <w:webHidden/>
                <w:sz w:val="22"/>
                <w:szCs w:val="22"/>
              </w:rPr>
              <w:instrText xml:space="preserve"> PAGEREF _Toc157172476 \h </w:instrText>
            </w:r>
            <w:r w:rsidR="001F1992" w:rsidRPr="005C323E">
              <w:rPr>
                <w:rFonts w:cs="Arial"/>
                <w:noProof/>
                <w:webHidden/>
                <w:sz w:val="22"/>
                <w:szCs w:val="22"/>
              </w:rPr>
            </w:r>
            <w:r w:rsidR="001F1992" w:rsidRPr="005C323E">
              <w:rPr>
                <w:rFonts w:cs="Arial"/>
                <w:noProof/>
                <w:webHidden/>
                <w:sz w:val="22"/>
                <w:szCs w:val="22"/>
              </w:rPr>
              <w:fldChar w:fldCharType="separate"/>
            </w:r>
            <w:r w:rsidR="001F1992" w:rsidRPr="005C323E">
              <w:rPr>
                <w:rFonts w:cs="Arial"/>
                <w:noProof/>
                <w:webHidden/>
                <w:sz w:val="22"/>
                <w:szCs w:val="22"/>
              </w:rPr>
              <w:t>18</w:t>
            </w:r>
            <w:r w:rsidR="001F1992" w:rsidRPr="005C323E">
              <w:rPr>
                <w:rFonts w:cs="Arial"/>
                <w:noProof/>
                <w:webHidden/>
                <w:sz w:val="22"/>
                <w:szCs w:val="22"/>
              </w:rPr>
              <w:fldChar w:fldCharType="end"/>
            </w:r>
          </w:hyperlink>
        </w:p>
        <w:p w14:paraId="43C1C7C0" w14:textId="4E1BCD9F" w:rsidR="001F1992" w:rsidRPr="005C323E" w:rsidRDefault="00C377D5">
          <w:pPr>
            <w:pStyle w:val="Sumrio1"/>
            <w:rPr>
              <w:rFonts w:eastAsiaTheme="minorEastAsia" w:cs="Arial"/>
              <w:noProof/>
              <w:kern w:val="2"/>
              <w:sz w:val="22"/>
              <w:szCs w:val="22"/>
              <w14:ligatures w14:val="standardContextual"/>
            </w:rPr>
          </w:pPr>
          <w:hyperlink w:anchor="_Toc157172477" w:history="1">
            <w:r w:rsidR="001F1992" w:rsidRPr="005C323E">
              <w:rPr>
                <w:rStyle w:val="Hyperlink"/>
                <w:rFonts w:cs="Arial"/>
                <w:noProof/>
                <w:sz w:val="22"/>
                <w:szCs w:val="22"/>
              </w:rPr>
              <w:t>10.</w:t>
            </w:r>
            <w:r w:rsidR="001F1992" w:rsidRPr="005C323E">
              <w:rPr>
                <w:rFonts w:eastAsiaTheme="minorEastAsia" w:cs="Arial"/>
                <w:noProof/>
                <w:kern w:val="2"/>
                <w:sz w:val="22"/>
                <w:szCs w:val="22"/>
                <w14:ligatures w14:val="standardContextual"/>
              </w:rPr>
              <w:tab/>
            </w:r>
            <w:r w:rsidR="001F1992" w:rsidRPr="005C323E">
              <w:rPr>
                <w:rStyle w:val="Hyperlink"/>
                <w:rFonts w:cs="Arial"/>
                <w:noProof/>
                <w:sz w:val="22"/>
                <w:szCs w:val="22"/>
              </w:rPr>
              <w:t>DA FORMAÇÃO DO CADASTRO DE RESERVA</w:t>
            </w:r>
            <w:r w:rsidR="001F1992" w:rsidRPr="005C323E">
              <w:rPr>
                <w:rFonts w:cs="Arial"/>
                <w:noProof/>
                <w:webHidden/>
                <w:sz w:val="22"/>
                <w:szCs w:val="22"/>
              </w:rPr>
              <w:tab/>
            </w:r>
            <w:r w:rsidR="001F1992" w:rsidRPr="005C323E">
              <w:rPr>
                <w:rFonts w:cs="Arial"/>
                <w:noProof/>
                <w:webHidden/>
                <w:sz w:val="22"/>
                <w:szCs w:val="22"/>
              </w:rPr>
              <w:fldChar w:fldCharType="begin"/>
            </w:r>
            <w:r w:rsidR="001F1992" w:rsidRPr="005C323E">
              <w:rPr>
                <w:rFonts w:cs="Arial"/>
                <w:noProof/>
                <w:webHidden/>
                <w:sz w:val="22"/>
                <w:szCs w:val="22"/>
              </w:rPr>
              <w:instrText xml:space="preserve"> PAGEREF _Toc157172477 \h </w:instrText>
            </w:r>
            <w:r w:rsidR="001F1992" w:rsidRPr="005C323E">
              <w:rPr>
                <w:rFonts w:cs="Arial"/>
                <w:noProof/>
                <w:webHidden/>
                <w:sz w:val="22"/>
                <w:szCs w:val="22"/>
              </w:rPr>
            </w:r>
            <w:r w:rsidR="001F1992" w:rsidRPr="005C323E">
              <w:rPr>
                <w:rFonts w:cs="Arial"/>
                <w:noProof/>
                <w:webHidden/>
                <w:sz w:val="22"/>
                <w:szCs w:val="22"/>
              </w:rPr>
              <w:fldChar w:fldCharType="separate"/>
            </w:r>
            <w:r w:rsidR="001F1992" w:rsidRPr="005C323E">
              <w:rPr>
                <w:rFonts w:cs="Arial"/>
                <w:noProof/>
                <w:webHidden/>
                <w:sz w:val="22"/>
                <w:szCs w:val="22"/>
              </w:rPr>
              <w:t>18</w:t>
            </w:r>
            <w:r w:rsidR="001F1992" w:rsidRPr="005C323E">
              <w:rPr>
                <w:rFonts w:cs="Arial"/>
                <w:noProof/>
                <w:webHidden/>
                <w:sz w:val="22"/>
                <w:szCs w:val="22"/>
              </w:rPr>
              <w:fldChar w:fldCharType="end"/>
            </w:r>
          </w:hyperlink>
        </w:p>
        <w:p w14:paraId="7C18E14B" w14:textId="441EAF86" w:rsidR="001F1992" w:rsidRPr="005C323E" w:rsidRDefault="00C377D5">
          <w:pPr>
            <w:pStyle w:val="Sumrio1"/>
            <w:rPr>
              <w:rFonts w:eastAsiaTheme="minorEastAsia" w:cs="Arial"/>
              <w:noProof/>
              <w:kern w:val="2"/>
              <w:sz w:val="22"/>
              <w:szCs w:val="22"/>
              <w14:ligatures w14:val="standardContextual"/>
            </w:rPr>
          </w:pPr>
          <w:hyperlink w:anchor="_Toc157172478" w:history="1">
            <w:r w:rsidR="001F1992" w:rsidRPr="005C323E">
              <w:rPr>
                <w:rStyle w:val="Hyperlink"/>
                <w:rFonts w:cs="Arial"/>
                <w:noProof/>
                <w:sz w:val="22"/>
                <w:szCs w:val="22"/>
              </w:rPr>
              <w:t>11.</w:t>
            </w:r>
            <w:r w:rsidR="001F1992" w:rsidRPr="005C323E">
              <w:rPr>
                <w:rFonts w:eastAsiaTheme="minorEastAsia" w:cs="Arial"/>
                <w:noProof/>
                <w:kern w:val="2"/>
                <w:sz w:val="22"/>
                <w:szCs w:val="22"/>
                <w14:ligatures w14:val="standardContextual"/>
              </w:rPr>
              <w:tab/>
            </w:r>
            <w:r w:rsidR="001F1992" w:rsidRPr="005C323E">
              <w:rPr>
                <w:rStyle w:val="Hyperlink"/>
                <w:rFonts w:cs="Arial"/>
                <w:noProof/>
                <w:sz w:val="22"/>
                <w:szCs w:val="22"/>
              </w:rPr>
              <w:t>DOS RECURSOS</w:t>
            </w:r>
            <w:r w:rsidR="001F1992" w:rsidRPr="005C323E">
              <w:rPr>
                <w:rFonts w:cs="Arial"/>
                <w:noProof/>
                <w:webHidden/>
                <w:sz w:val="22"/>
                <w:szCs w:val="22"/>
              </w:rPr>
              <w:tab/>
            </w:r>
            <w:r w:rsidR="001F1992" w:rsidRPr="005C323E">
              <w:rPr>
                <w:rFonts w:cs="Arial"/>
                <w:noProof/>
                <w:webHidden/>
                <w:sz w:val="22"/>
                <w:szCs w:val="22"/>
              </w:rPr>
              <w:fldChar w:fldCharType="begin"/>
            </w:r>
            <w:r w:rsidR="001F1992" w:rsidRPr="005C323E">
              <w:rPr>
                <w:rFonts w:cs="Arial"/>
                <w:noProof/>
                <w:webHidden/>
                <w:sz w:val="22"/>
                <w:szCs w:val="22"/>
              </w:rPr>
              <w:instrText xml:space="preserve"> PAGEREF _Toc157172478 \h </w:instrText>
            </w:r>
            <w:r w:rsidR="001F1992" w:rsidRPr="005C323E">
              <w:rPr>
                <w:rFonts w:cs="Arial"/>
                <w:noProof/>
                <w:webHidden/>
                <w:sz w:val="22"/>
                <w:szCs w:val="22"/>
              </w:rPr>
            </w:r>
            <w:r w:rsidR="001F1992" w:rsidRPr="005C323E">
              <w:rPr>
                <w:rFonts w:cs="Arial"/>
                <w:noProof/>
                <w:webHidden/>
                <w:sz w:val="22"/>
                <w:szCs w:val="22"/>
              </w:rPr>
              <w:fldChar w:fldCharType="separate"/>
            </w:r>
            <w:r w:rsidR="001F1992" w:rsidRPr="005C323E">
              <w:rPr>
                <w:rFonts w:cs="Arial"/>
                <w:noProof/>
                <w:webHidden/>
                <w:sz w:val="22"/>
                <w:szCs w:val="22"/>
              </w:rPr>
              <w:t>19</w:t>
            </w:r>
            <w:r w:rsidR="001F1992" w:rsidRPr="005C323E">
              <w:rPr>
                <w:rFonts w:cs="Arial"/>
                <w:noProof/>
                <w:webHidden/>
                <w:sz w:val="22"/>
                <w:szCs w:val="22"/>
              </w:rPr>
              <w:fldChar w:fldCharType="end"/>
            </w:r>
          </w:hyperlink>
        </w:p>
        <w:p w14:paraId="61880490" w14:textId="4654FAED" w:rsidR="001F1992" w:rsidRPr="005C323E" w:rsidRDefault="00C377D5">
          <w:pPr>
            <w:pStyle w:val="Sumrio1"/>
            <w:rPr>
              <w:rFonts w:eastAsiaTheme="minorEastAsia" w:cs="Arial"/>
              <w:noProof/>
              <w:kern w:val="2"/>
              <w:sz w:val="22"/>
              <w:szCs w:val="22"/>
              <w14:ligatures w14:val="standardContextual"/>
            </w:rPr>
          </w:pPr>
          <w:hyperlink w:anchor="_Toc157172479" w:history="1">
            <w:r w:rsidR="001F1992" w:rsidRPr="005C323E">
              <w:rPr>
                <w:rStyle w:val="Hyperlink"/>
                <w:rFonts w:cs="Arial"/>
                <w:noProof/>
                <w:sz w:val="22"/>
                <w:szCs w:val="22"/>
              </w:rPr>
              <w:t>12.</w:t>
            </w:r>
            <w:r w:rsidR="001F1992" w:rsidRPr="005C323E">
              <w:rPr>
                <w:rFonts w:eastAsiaTheme="minorEastAsia" w:cs="Arial"/>
                <w:noProof/>
                <w:kern w:val="2"/>
                <w:sz w:val="22"/>
                <w:szCs w:val="22"/>
                <w14:ligatures w14:val="standardContextual"/>
              </w:rPr>
              <w:tab/>
            </w:r>
            <w:r w:rsidR="001F1992" w:rsidRPr="005C323E">
              <w:rPr>
                <w:rStyle w:val="Hyperlink"/>
                <w:rFonts w:cs="Arial"/>
                <w:noProof/>
                <w:sz w:val="22"/>
                <w:szCs w:val="22"/>
              </w:rPr>
              <w:t>DAS INFRAÇÕES ADMINISTRATIVAS E SANÇÕES</w:t>
            </w:r>
            <w:r w:rsidR="001F1992" w:rsidRPr="005C323E">
              <w:rPr>
                <w:rFonts w:cs="Arial"/>
                <w:noProof/>
                <w:webHidden/>
                <w:sz w:val="22"/>
                <w:szCs w:val="22"/>
              </w:rPr>
              <w:tab/>
            </w:r>
            <w:r w:rsidR="001F1992" w:rsidRPr="005C323E">
              <w:rPr>
                <w:rFonts w:cs="Arial"/>
                <w:noProof/>
                <w:webHidden/>
                <w:sz w:val="22"/>
                <w:szCs w:val="22"/>
              </w:rPr>
              <w:fldChar w:fldCharType="begin"/>
            </w:r>
            <w:r w:rsidR="001F1992" w:rsidRPr="005C323E">
              <w:rPr>
                <w:rFonts w:cs="Arial"/>
                <w:noProof/>
                <w:webHidden/>
                <w:sz w:val="22"/>
                <w:szCs w:val="22"/>
              </w:rPr>
              <w:instrText xml:space="preserve"> PAGEREF _Toc157172479 \h </w:instrText>
            </w:r>
            <w:r w:rsidR="001F1992" w:rsidRPr="005C323E">
              <w:rPr>
                <w:rFonts w:cs="Arial"/>
                <w:noProof/>
                <w:webHidden/>
                <w:sz w:val="22"/>
                <w:szCs w:val="22"/>
              </w:rPr>
            </w:r>
            <w:r w:rsidR="001F1992" w:rsidRPr="005C323E">
              <w:rPr>
                <w:rFonts w:cs="Arial"/>
                <w:noProof/>
                <w:webHidden/>
                <w:sz w:val="22"/>
                <w:szCs w:val="22"/>
              </w:rPr>
              <w:fldChar w:fldCharType="separate"/>
            </w:r>
            <w:r w:rsidR="001F1992" w:rsidRPr="005C323E">
              <w:rPr>
                <w:rFonts w:cs="Arial"/>
                <w:noProof/>
                <w:webHidden/>
                <w:sz w:val="22"/>
                <w:szCs w:val="22"/>
              </w:rPr>
              <w:t>20</w:t>
            </w:r>
            <w:r w:rsidR="001F1992" w:rsidRPr="005C323E">
              <w:rPr>
                <w:rFonts w:cs="Arial"/>
                <w:noProof/>
                <w:webHidden/>
                <w:sz w:val="22"/>
                <w:szCs w:val="22"/>
              </w:rPr>
              <w:fldChar w:fldCharType="end"/>
            </w:r>
          </w:hyperlink>
        </w:p>
        <w:p w14:paraId="3A23EE24" w14:textId="5D91FD64" w:rsidR="001F1992" w:rsidRPr="005C323E" w:rsidRDefault="00C377D5">
          <w:pPr>
            <w:pStyle w:val="Sumrio1"/>
            <w:rPr>
              <w:rFonts w:eastAsiaTheme="minorEastAsia" w:cs="Arial"/>
              <w:noProof/>
              <w:kern w:val="2"/>
              <w:sz w:val="22"/>
              <w:szCs w:val="22"/>
              <w14:ligatures w14:val="standardContextual"/>
            </w:rPr>
          </w:pPr>
          <w:hyperlink w:anchor="_Toc157172480" w:history="1">
            <w:r w:rsidR="001F1992" w:rsidRPr="005C323E">
              <w:rPr>
                <w:rStyle w:val="Hyperlink"/>
                <w:rFonts w:cs="Arial"/>
                <w:noProof/>
                <w:sz w:val="22"/>
                <w:szCs w:val="22"/>
              </w:rPr>
              <w:t>13.</w:t>
            </w:r>
            <w:r w:rsidR="001F1992" w:rsidRPr="005C323E">
              <w:rPr>
                <w:rFonts w:eastAsiaTheme="minorEastAsia" w:cs="Arial"/>
                <w:noProof/>
                <w:kern w:val="2"/>
                <w:sz w:val="22"/>
                <w:szCs w:val="22"/>
                <w14:ligatures w14:val="standardContextual"/>
              </w:rPr>
              <w:tab/>
            </w:r>
            <w:r w:rsidR="001F1992" w:rsidRPr="005C323E">
              <w:rPr>
                <w:rStyle w:val="Hyperlink"/>
                <w:rFonts w:cs="Arial"/>
                <w:noProof/>
                <w:sz w:val="22"/>
                <w:szCs w:val="22"/>
              </w:rPr>
              <w:t>DA IMPUGNAÇÃO AO EDITAL E DO PEDIDO DE ESCLARECIMENTO</w:t>
            </w:r>
            <w:r w:rsidR="001F1992" w:rsidRPr="005C323E">
              <w:rPr>
                <w:rFonts w:cs="Arial"/>
                <w:noProof/>
                <w:webHidden/>
                <w:sz w:val="22"/>
                <w:szCs w:val="22"/>
              </w:rPr>
              <w:tab/>
            </w:r>
            <w:r w:rsidR="001F1992" w:rsidRPr="005C323E">
              <w:rPr>
                <w:rFonts w:cs="Arial"/>
                <w:noProof/>
                <w:webHidden/>
                <w:sz w:val="22"/>
                <w:szCs w:val="22"/>
              </w:rPr>
              <w:fldChar w:fldCharType="begin"/>
            </w:r>
            <w:r w:rsidR="001F1992" w:rsidRPr="005C323E">
              <w:rPr>
                <w:rFonts w:cs="Arial"/>
                <w:noProof/>
                <w:webHidden/>
                <w:sz w:val="22"/>
                <w:szCs w:val="22"/>
              </w:rPr>
              <w:instrText xml:space="preserve"> PAGEREF _Toc157172480 \h </w:instrText>
            </w:r>
            <w:r w:rsidR="001F1992" w:rsidRPr="005C323E">
              <w:rPr>
                <w:rFonts w:cs="Arial"/>
                <w:noProof/>
                <w:webHidden/>
                <w:sz w:val="22"/>
                <w:szCs w:val="22"/>
              </w:rPr>
            </w:r>
            <w:r w:rsidR="001F1992" w:rsidRPr="005C323E">
              <w:rPr>
                <w:rFonts w:cs="Arial"/>
                <w:noProof/>
                <w:webHidden/>
                <w:sz w:val="22"/>
                <w:szCs w:val="22"/>
              </w:rPr>
              <w:fldChar w:fldCharType="separate"/>
            </w:r>
            <w:r w:rsidR="001F1992" w:rsidRPr="005C323E">
              <w:rPr>
                <w:rFonts w:cs="Arial"/>
                <w:noProof/>
                <w:webHidden/>
                <w:sz w:val="22"/>
                <w:szCs w:val="22"/>
              </w:rPr>
              <w:t>22</w:t>
            </w:r>
            <w:r w:rsidR="001F1992" w:rsidRPr="005C323E">
              <w:rPr>
                <w:rFonts w:cs="Arial"/>
                <w:noProof/>
                <w:webHidden/>
                <w:sz w:val="22"/>
                <w:szCs w:val="22"/>
              </w:rPr>
              <w:fldChar w:fldCharType="end"/>
            </w:r>
          </w:hyperlink>
        </w:p>
        <w:p w14:paraId="0F73AF27" w14:textId="5CA558FB" w:rsidR="001F1992" w:rsidRPr="005C323E" w:rsidRDefault="00C377D5">
          <w:pPr>
            <w:pStyle w:val="Sumrio1"/>
            <w:rPr>
              <w:rFonts w:eastAsiaTheme="minorEastAsia" w:cs="Arial"/>
              <w:noProof/>
              <w:kern w:val="2"/>
              <w:sz w:val="22"/>
              <w:szCs w:val="22"/>
              <w14:ligatures w14:val="standardContextual"/>
            </w:rPr>
          </w:pPr>
          <w:hyperlink w:anchor="_Toc157172481" w:history="1">
            <w:r w:rsidR="001F1992" w:rsidRPr="005C323E">
              <w:rPr>
                <w:rStyle w:val="Hyperlink"/>
                <w:rFonts w:cs="Arial"/>
                <w:noProof/>
                <w:sz w:val="22"/>
                <w:szCs w:val="22"/>
              </w:rPr>
              <w:t>14.</w:t>
            </w:r>
            <w:r w:rsidR="001F1992" w:rsidRPr="005C323E">
              <w:rPr>
                <w:rFonts w:eastAsiaTheme="minorEastAsia" w:cs="Arial"/>
                <w:noProof/>
                <w:kern w:val="2"/>
                <w:sz w:val="22"/>
                <w:szCs w:val="22"/>
                <w14:ligatures w14:val="standardContextual"/>
              </w:rPr>
              <w:tab/>
            </w:r>
            <w:r w:rsidR="001F1992" w:rsidRPr="005C323E">
              <w:rPr>
                <w:rStyle w:val="Hyperlink"/>
                <w:rFonts w:cs="Arial"/>
                <w:noProof/>
                <w:sz w:val="22"/>
                <w:szCs w:val="22"/>
              </w:rPr>
              <w:t>DAS DISPOSIÇÕES GERAIS</w:t>
            </w:r>
            <w:r w:rsidR="001F1992" w:rsidRPr="005C323E">
              <w:rPr>
                <w:rFonts w:cs="Arial"/>
                <w:noProof/>
                <w:webHidden/>
                <w:sz w:val="22"/>
                <w:szCs w:val="22"/>
              </w:rPr>
              <w:tab/>
            </w:r>
            <w:r w:rsidR="001F1992" w:rsidRPr="005C323E">
              <w:rPr>
                <w:rFonts w:cs="Arial"/>
                <w:noProof/>
                <w:webHidden/>
                <w:sz w:val="22"/>
                <w:szCs w:val="22"/>
              </w:rPr>
              <w:fldChar w:fldCharType="begin"/>
            </w:r>
            <w:r w:rsidR="001F1992" w:rsidRPr="005C323E">
              <w:rPr>
                <w:rFonts w:cs="Arial"/>
                <w:noProof/>
                <w:webHidden/>
                <w:sz w:val="22"/>
                <w:szCs w:val="22"/>
              </w:rPr>
              <w:instrText xml:space="preserve"> PAGEREF _Toc157172481 \h </w:instrText>
            </w:r>
            <w:r w:rsidR="001F1992" w:rsidRPr="005C323E">
              <w:rPr>
                <w:rFonts w:cs="Arial"/>
                <w:noProof/>
                <w:webHidden/>
                <w:sz w:val="22"/>
                <w:szCs w:val="22"/>
              </w:rPr>
            </w:r>
            <w:r w:rsidR="001F1992" w:rsidRPr="005C323E">
              <w:rPr>
                <w:rFonts w:cs="Arial"/>
                <w:noProof/>
                <w:webHidden/>
                <w:sz w:val="22"/>
                <w:szCs w:val="22"/>
              </w:rPr>
              <w:fldChar w:fldCharType="separate"/>
            </w:r>
            <w:r w:rsidR="001F1992" w:rsidRPr="005C323E">
              <w:rPr>
                <w:rFonts w:cs="Arial"/>
                <w:noProof/>
                <w:webHidden/>
                <w:sz w:val="22"/>
                <w:szCs w:val="22"/>
              </w:rPr>
              <w:t>23</w:t>
            </w:r>
            <w:r w:rsidR="001F1992" w:rsidRPr="005C323E">
              <w:rPr>
                <w:rFonts w:cs="Arial"/>
                <w:noProof/>
                <w:webHidden/>
                <w:sz w:val="22"/>
                <w:szCs w:val="22"/>
              </w:rPr>
              <w:fldChar w:fldCharType="end"/>
            </w:r>
          </w:hyperlink>
        </w:p>
        <w:p w14:paraId="64131700" w14:textId="616ACF43" w:rsidR="001F1992" w:rsidRPr="005C323E" w:rsidRDefault="00C377D5">
          <w:pPr>
            <w:pStyle w:val="Sumrio1"/>
            <w:rPr>
              <w:rFonts w:eastAsiaTheme="minorEastAsia" w:cs="Arial"/>
              <w:noProof/>
              <w:kern w:val="2"/>
              <w:sz w:val="22"/>
              <w:szCs w:val="22"/>
              <w14:ligatures w14:val="standardContextual"/>
            </w:rPr>
          </w:pPr>
          <w:hyperlink w:anchor="_Toc157172482" w:history="1">
            <w:r w:rsidR="001F1992" w:rsidRPr="005C323E">
              <w:rPr>
                <w:rStyle w:val="Hyperlink"/>
                <w:rFonts w:cs="Arial"/>
                <w:noProof/>
                <w:sz w:val="22"/>
                <w:szCs w:val="22"/>
              </w:rPr>
              <w:t>3</w:t>
            </w:r>
            <w:r w:rsidR="001F1992" w:rsidRPr="005C323E">
              <w:rPr>
                <w:rFonts w:eastAsiaTheme="minorEastAsia" w:cs="Arial"/>
                <w:noProof/>
                <w:kern w:val="2"/>
                <w:sz w:val="22"/>
                <w:szCs w:val="22"/>
                <w14:ligatures w14:val="standardContextual"/>
              </w:rPr>
              <w:tab/>
            </w:r>
            <w:r w:rsidR="001F1992" w:rsidRPr="005C323E">
              <w:rPr>
                <w:rStyle w:val="Hyperlink"/>
                <w:rFonts w:cs="Arial"/>
                <w:noProof/>
                <w:sz w:val="22"/>
                <w:szCs w:val="22"/>
              </w:rPr>
              <w:t>CLÁUSULA TERCEIRA – MODELOS DE EXECUÇÃO E GESTÃO CONTRATUAIS (art. 92, IV, VII e XVIII)</w:t>
            </w:r>
            <w:r w:rsidR="001F1992" w:rsidRPr="005C323E">
              <w:rPr>
                <w:rFonts w:cs="Arial"/>
                <w:noProof/>
                <w:webHidden/>
                <w:sz w:val="22"/>
                <w:szCs w:val="22"/>
              </w:rPr>
              <w:tab/>
            </w:r>
            <w:r w:rsidR="001F1992" w:rsidRPr="005C323E">
              <w:rPr>
                <w:rFonts w:cs="Arial"/>
                <w:noProof/>
                <w:webHidden/>
                <w:sz w:val="22"/>
                <w:szCs w:val="22"/>
              </w:rPr>
              <w:fldChar w:fldCharType="begin"/>
            </w:r>
            <w:r w:rsidR="001F1992" w:rsidRPr="005C323E">
              <w:rPr>
                <w:rFonts w:cs="Arial"/>
                <w:noProof/>
                <w:webHidden/>
                <w:sz w:val="22"/>
                <w:szCs w:val="22"/>
              </w:rPr>
              <w:instrText xml:space="preserve"> PAGEREF _Toc157172482 \h </w:instrText>
            </w:r>
            <w:r w:rsidR="001F1992" w:rsidRPr="005C323E">
              <w:rPr>
                <w:rFonts w:cs="Arial"/>
                <w:noProof/>
                <w:webHidden/>
                <w:sz w:val="22"/>
                <w:szCs w:val="22"/>
              </w:rPr>
            </w:r>
            <w:r w:rsidR="001F1992" w:rsidRPr="005C323E">
              <w:rPr>
                <w:rFonts w:cs="Arial"/>
                <w:noProof/>
                <w:webHidden/>
                <w:sz w:val="22"/>
                <w:szCs w:val="22"/>
              </w:rPr>
              <w:fldChar w:fldCharType="separate"/>
            </w:r>
            <w:r w:rsidR="001F1992" w:rsidRPr="005C323E">
              <w:rPr>
                <w:rFonts w:cs="Arial"/>
                <w:noProof/>
                <w:webHidden/>
                <w:sz w:val="22"/>
                <w:szCs w:val="22"/>
              </w:rPr>
              <w:t>31</w:t>
            </w:r>
            <w:r w:rsidR="001F1992" w:rsidRPr="005C323E">
              <w:rPr>
                <w:rFonts w:cs="Arial"/>
                <w:noProof/>
                <w:webHidden/>
                <w:sz w:val="22"/>
                <w:szCs w:val="22"/>
              </w:rPr>
              <w:fldChar w:fldCharType="end"/>
            </w:r>
          </w:hyperlink>
        </w:p>
        <w:p w14:paraId="4B663ECE" w14:textId="481B1C51" w:rsidR="001F1992" w:rsidRPr="005C323E" w:rsidRDefault="00C377D5">
          <w:pPr>
            <w:pStyle w:val="Sumrio1"/>
            <w:rPr>
              <w:rFonts w:eastAsiaTheme="minorEastAsia" w:cs="Arial"/>
              <w:noProof/>
              <w:kern w:val="2"/>
              <w:sz w:val="22"/>
              <w:szCs w:val="22"/>
              <w14:ligatures w14:val="standardContextual"/>
            </w:rPr>
          </w:pPr>
          <w:hyperlink w:anchor="_Toc157172483" w:history="1">
            <w:r w:rsidR="001F1992" w:rsidRPr="005C323E">
              <w:rPr>
                <w:rStyle w:val="Hyperlink"/>
                <w:rFonts w:cs="Arial"/>
                <w:noProof/>
                <w:sz w:val="22"/>
                <w:szCs w:val="22"/>
              </w:rPr>
              <w:t>4</w:t>
            </w:r>
            <w:r w:rsidR="001F1992" w:rsidRPr="005C323E">
              <w:rPr>
                <w:rFonts w:eastAsiaTheme="minorEastAsia" w:cs="Arial"/>
                <w:noProof/>
                <w:kern w:val="2"/>
                <w:sz w:val="22"/>
                <w:szCs w:val="22"/>
                <w14:ligatures w14:val="standardContextual"/>
              </w:rPr>
              <w:tab/>
            </w:r>
            <w:r w:rsidR="001F1992" w:rsidRPr="005C323E">
              <w:rPr>
                <w:rStyle w:val="Hyperlink"/>
                <w:rFonts w:cs="Arial"/>
                <w:noProof/>
                <w:sz w:val="22"/>
                <w:szCs w:val="22"/>
              </w:rPr>
              <w:t>CLÁUSULA QUARTA – SUBCONTRATAÇÃO</w:t>
            </w:r>
            <w:r w:rsidR="001F1992" w:rsidRPr="005C323E">
              <w:rPr>
                <w:rFonts w:cs="Arial"/>
                <w:noProof/>
                <w:webHidden/>
                <w:sz w:val="22"/>
                <w:szCs w:val="22"/>
              </w:rPr>
              <w:tab/>
            </w:r>
            <w:r w:rsidR="001F1992" w:rsidRPr="005C323E">
              <w:rPr>
                <w:rFonts w:cs="Arial"/>
                <w:noProof/>
                <w:webHidden/>
                <w:sz w:val="22"/>
                <w:szCs w:val="22"/>
              </w:rPr>
              <w:fldChar w:fldCharType="begin"/>
            </w:r>
            <w:r w:rsidR="001F1992" w:rsidRPr="005C323E">
              <w:rPr>
                <w:rFonts w:cs="Arial"/>
                <w:noProof/>
                <w:webHidden/>
                <w:sz w:val="22"/>
                <w:szCs w:val="22"/>
              </w:rPr>
              <w:instrText xml:space="preserve"> PAGEREF _Toc157172483 \h </w:instrText>
            </w:r>
            <w:r w:rsidR="001F1992" w:rsidRPr="005C323E">
              <w:rPr>
                <w:rFonts w:cs="Arial"/>
                <w:noProof/>
                <w:webHidden/>
                <w:sz w:val="22"/>
                <w:szCs w:val="22"/>
              </w:rPr>
            </w:r>
            <w:r w:rsidR="001F1992" w:rsidRPr="005C323E">
              <w:rPr>
                <w:rFonts w:cs="Arial"/>
                <w:noProof/>
                <w:webHidden/>
                <w:sz w:val="22"/>
                <w:szCs w:val="22"/>
              </w:rPr>
              <w:fldChar w:fldCharType="separate"/>
            </w:r>
            <w:r w:rsidR="001F1992" w:rsidRPr="005C323E">
              <w:rPr>
                <w:rFonts w:cs="Arial"/>
                <w:noProof/>
                <w:webHidden/>
                <w:sz w:val="22"/>
                <w:szCs w:val="22"/>
              </w:rPr>
              <w:t>31</w:t>
            </w:r>
            <w:r w:rsidR="001F1992" w:rsidRPr="005C323E">
              <w:rPr>
                <w:rFonts w:cs="Arial"/>
                <w:noProof/>
                <w:webHidden/>
                <w:sz w:val="22"/>
                <w:szCs w:val="22"/>
              </w:rPr>
              <w:fldChar w:fldCharType="end"/>
            </w:r>
          </w:hyperlink>
        </w:p>
        <w:p w14:paraId="2C843C94" w14:textId="7809B1C5" w:rsidR="001F1992" w:rsidRPr="005C323E" w:rsidRDefault="00C377D5">
          <w:pPr>
            <w:pStyle w:val="Sumrio1"/>
            <w:rPr>
              <w:rFonts w:eastAsiaTheme="minorEastAsia" w:cs="Arial"/>
              <w:noProof/>
              <w:kern w:val="2"/>
              <w:sz w:val="22"/>
              <w:szCs w:val="22"/>
              <w14:ligatures w14:val="standardContextual"/>
            </w:rPr>
          </w:pPr>
          <w:hyperlink w:anchor="_Toc157172484" w:history="1">
            <w:r w:rsidR="001F1992" w:rsidRPr="005C323E">
              <w:rPr>
                <w:rStyle w:val="Hyperlink"/>
                <w:rFonts w:cs="Arial"/>
                <w:noProof/>
                <w:sz w:val="22"/>
                <w:szCs w:val="22"/>
              </w:rPr>
              <w:t>CLÁUSULA SEXTA – DOTAÇÃO ORÇAMENTÁRIA (art. 92, VIII)</w:t>
            </w:r>
            <w:r w:rsidR="001F1992" w:rsidRPr="005C323E">
              <w:rPr>
                <w:rFonts w:cs="Arial"/>
                <w:noProof/>
                <w:webHidden/>
                <w:sz w:val="22"/>
                <w:szCs w:val="22"/>
              </w:rPr>
              <w:tab/>
            </w:r>
            <w:r w:rsidR="001F1992" w:rsidRPr="005C323E">
              <w:rPr>
                <w:rFonts w:cs="Arial"/>
                <w:noProof/>
                <w:webHidden/>
                <w:sz w:val="22"/>
                <w:szCs w:val="22"/>
              </w:rPr>
              <w:fldChar w:fldCharType="begin"/>
            </w:r>
            <w:r w:rsidR="001F1992" w:rsidRPr="005C323E">
              <w:rPr>
                <w:rFonts w:cs="Arial"/>
                <w:noProof/>
                <w:webHidden/>
                <w:sz w:val="22"/>
                <w:szCs w:val="22"/>
              </w:rPr>
              <w:instrText xml:space="preserve"> PAGEREF _Toc157172484 \h </w:instrText>
            </w:r>
            <w:r w:rsidR="001F1992" w:rsidRPr="005C323E">
              <w:rPr>
                <w:rFonts w:cs="Arial"/>
                <w:noProof/>
                <w:webHidden/>
                <w:sz w:val="22"/>
                <w:szCs w:val="22"/>
              </w:rPr>
            </w:r>
            <w:r w:rsidR="001F1992" w:rsidRPr="005C323E">
              <w:rPr>
                <w:rFonts w:cs="Arial"/>
                <w:noProof/>
                <w:webHidden/>
                <w:sz w:val="22"/>
                <w:szCs w:val="22"/>
              </w:rPr>
              <w:fldChar w:fldCharType="separate"/>
            </w:r>
            <w:r w:rsidR="001F1992" w:rsidRPr="005C323E">
              <w:rPr>
                <w:rFonts w:cs="Arial"/>
                <w:noProof/>
                <w:webHidden/>
                <w:sz w:val="22"/>
                <w:szCs w:val="22"/>
              </w:rPr>
              <w:t>31</w:t>
            </w:r>
            <w:r w:rsidR="001F1992" w:rsidRPr="005C323E">
              <w:rPr>
                <w:rFonts w:cs="Arial"/>
                <w:noProof/>
                <w:webHidden/>
                <w:sz w:val="22"/>
                <w:szCs w:val="22"/>
              </w:rPr>
              <w:fldChar w:fldCharType="end"/>
            </w:r>
          </w:hyperlink>
        </w:p>
        <w:p w14:paraId="6814C823" w14:textId="1ECB81F5" w:rsidR="001F1992" w:rsidRPr="005C323E" w:rsidRDefault="00C377D5">
          <w:pPr>
            <w:pStyle w:val="Sumrio1"/>
            <w:rPr>
              <w:rFonts w:eastAsiaTheme="minorEastAsia" w:cs="Arial"/>
              <w:noProof/>
              <w:kern w:val="2"/>
              <w:sz w:val="22"/>
              <w:szCs w:val="22"/>
              <w14:ligatures w14:val="standardContextual"/>
            </w:rPr>
          </w:pPr>
          <w:hyperlink w:anchor="_Toc157172485" w:history="1">
            <w:r w:rsidR="001F1992" w:rsidRPr="005C323E">
              <w:rPr>
                <w:rStyle w:val="Hyperlink"/>
                <w:rFonts w:cs="Arial"/>
                <w:noProof/>
                <w:sz w:val="22"/>
                <w:szCs w:val="22"/>
              </w:rPr>
              <w:t>CLÁUSULA SÉTIMA - PAGAMENTO (art. 92, V e VI)</w:t>
            </w:r>
            <w:r w:rsidR="001F1992" w:rsidRPr="005C323E">
              <w:rPr>
                <w:rFonts w:cs="Arial"/>
                <w:noProof/>
                <w:webHidden/>
                <w:sz w:val="22"/>
                <w:szCs w:val="22"/>
              </w:rPr>
              <w:tab/>
            </w:r>
            <w:r w:rsidR="001F1992" w:rsidRPr="005C323E">
              <w:rPr>
                <w:rFonts w:cs="Arial"/>
                <w:noProof/>
                <w:webHidden/>
                <w:sz w:val="22"/>
                <w:szCs w:val="22"/>
              </w:rPr>
              <w:fldChar w:fldCharType="begin"/>
            </w:r>
            <w:r w:rsidR="001F1992" w:rsidRPr="005C323E">
              <w:rPr>
                <w:rFonts w:cs="Arial"/>
                <w:noProof/>
                <w:webHidden/>
                <w:sz w:val="22"/>
                <w:szCs w:val="22"/>
              </w:rPr>
              <w:instrText xml:space="preserve"> PAGEREF _Toc157172485 \h </w:instrText>
            </w:r>
            <w:r w:rsidR="001F1992" w:rsidRPr="005C323E">
              <w:rPr>
                <w:rFonts w:cs="Arial"/>
                <w:noProof/>
                <w:webHidden/>
                <w:sz w:val="22"/>
                <w:szCs w:val="22"/>
              </w:rPr>
            </w:r>
            <w:r w:rsidR="001F1992" w:rsidRPr="005C323E">
              <w:rPr>
                <w:rFonts w:cs="Arial"/>
                <w:noProof/>
                <w:webHidden/>
                <w:sz w:val="22"/>
                <w:szCs w:val="22"/>
              </w:rPr>
              <w:fldChar w:fldCharType="separate"/>
            </w:r>
            <w:r w:rsidR="001F1992" w:rsidRPr="005C323E">
              <w:rPr>
                <w:rFonts w:cs="Arial"/>
                <w:noProof/>
                <w:webHidden/>
                <w:sz w:val="22"/>
                <w:szCs w:val="22"/>
              </w:rPr>
              <w:t>32</w:t>
            </w:r>
            <w:r w:rsidR="001F1992" w:rsidRPr="005C323E">
              <w:rPr>
                <w:rFonts w:cs="Arial"/>
                <w:noProof/>
                <w:webHidden/>
                <w:sz w:val="22"/>
                <w:szCs w:val="22"/>
              </w:rPr>
              <w:fldChar w:fldCharType="end"/>
            </w:r>
          </w:hyperlink>
        </w:p>
        <w:p w14:paraId="004EE6C6" w14:textId="00C96418" w:rsidR="001F1992" w:rsidRPr="005C323E" w:rsidRDefault="00C377D5">
          <w:pPr>
            <w:pStyle w:val="Sumrio1"/>
            <w:rPr>
              <w:rFonts w:eastAsiaTheme="minorEastAsia" w:cs="Arial"/>
              <w:noProof/>
              <w:kern w:val="2"/>
              <w:sz w:val="22"/>
              <w:szCs w:val="22"/>
              <w14:ligatures w14:val="standardContextual"/>
            </w:rPr>
          </w:pPr>
          <w:hyperlink w:anchor="_Toc157172486" w:history="1">
            <w:r w:rsidR="001F1992" w:rsidRPr="005C323E">
              <w:rPr>
                <w:rStyle w:val="Hyperlink"/>
                <w:rFonts w:eastAsia="Arial" w:cs="Arial"/>
                <w:noProof/>
                <w:sz w:val="22"/>
                <w:szCs w:val="22"/>
              </w:rPr>
              <w:t>7.4</w:t>
            </w:r>
            <w:r w:rsidR="001F1992" w:rsidRPr="005C323E">
              <w:rPr>
                <w:rFonts w:eastAsiaTheme="minorEastAsia" w:cs="Arial"/>
                <w:noProof/>
                <w:kern w:val="2"/>
                <w:sz w:val="22"/>
                <w:szCs w:val="22"/>
                <w14:ligatures w14:val="standardContextual"/>
              </w:rPr>
              <w:tab/>
            </w:r>
            <w:r w:rsidR="001F1992" w:rsidRPr="005C323E">
              <w:rPr>
                <w:rStyle w:val="Hyperlink"/>
                <w:rFonts w:eastAsia="Arial" w:cs="Arial"/>
                <w:noProof/>
                <w:sz w:val="22"/>
                <w:szCs w:val="22"/>
                <w:lang w:eastAsia="en-US"/>
              </w:rPr>
              <w:t>A CONTRATANTE não fará nenhum pagamento à DETENTORA, antes de paga ou relevada à multa que porventura lhe tenha sido</w:t>
            </w:r>
            <w:r w:rsidR="001F1992" w:rsidRPr="005C323E">
              <w:rPr>
                <w:rStyle w:val="Hyperlink"/>
                <w:rFonts w:eastAsia="Arial" w:cs="Arial"/>
                <w:noProof/>
                <w:spacing w:val="-11"/>
                <w:sz w:val="22"/>
                <w:szCs w:val="22"/>
                <w:lang w:eastAsia="en-US"/>
              </w:rPr>
              <w:t xml:space="preserve"> </w:t>
            </w:r>
            <w:r w:rsidR="001F1992" w:rsidRPr="005C323E">
              <w:rPr>
                <w:rStyle w:val="Hyperlink"/>
                <w:rFonts w:eastAsia="Arial" w:cs="Arial"/>
                <w:noProof/>
                <w:sz w:val="22"/>
                <w:szCs w:val="22"/>
                <w:lang w:eastAsia="en-US"/>
              </w:rPr>
              <w:t>imputada</w:t>
            </w:r>
            <w:r w:rsidR="001F1992" w:rsidRPr="005C323E">
              <w:rPr>
                <w:rFonts w:cs="Arial"/>
                <w:noProof/>
                <w:webHidden/>
                <w:sz w:val="22"/>
                <w:szCs w:val="22"/>
              </w:rPr>
              <w:tab/>
            </w:r>
            <w:r w:rsidR="001F1992" w:rsidRPr="005C323E">
              <w:rPr>
                <w:rFonts w:cs="Arial"/>
                <w:noProof/>
                <w:webHidden/>
                <w:sz w:val="22"/>
                <w:szCs w:val="22"/>
              </w:rPr>
              <w:fldChar w:fldCharType="begin"/>
            </w:r>
            <w:r w:rsidR="001F1992" w:rsidRPr="005C323E">
              <w:rPr>
                <w:rFonts w:cs="Arial"/>
                <w:noProof/>
                <w:webHidden/>
                <w:sz w:val="22"/>
                <w:szCs w:val="22"/>
              </w:rPr>
              <w:instrText xml:space="preserve"> PAGEREF _Toc157172486 \h </w:instrText>
            </w:r>
            <w:r w:rsidR="001F1992" w:rsidRPr="005C323E">
              <w:rPr>
                <w:rFonts w:cs="Arial"/>
                <w:noProof/>
                <w:webHidden/>
                <w:sz w:val="22"/>
                <w:szCs w:val="22"/>
              </w:rPr>
            </w:r>
            <w:r w:rsidR="001F1992" w:rsidRPr="005C323E">
              <w:rPr>
                <w:rFonts w:cs="Arial"/>
                <w:noProof/>
                <w:webHidden/>
                <w:sz w:val="22"/>
                <w:szCs w:val="22"/>
              </w:rPr>
              <w:fldChar w:fldCharType="separate"/>
            </w:r>
            <w:r w:rsidR="001F1992" w:rsidRPr="005C323E">
              <w:rPr>
                <w:rFonts w:cs="Arial"/>
                <w:noProof/>
                <w:webHidden/>
                <w:sz w:val="22"/>
                <w:szCs w:val="22"/>
              </w:rPr>
              <w:t>32</w:t>
            </w:r>
            <w:r w:rsidR="001F1992" w:rsidRPr="005C323E">
              <w:rPr>
                <w:rFonts w:cs="Arial"/>
                <w:noProof/>
                <w:webHidden/>
                <w:sz w:val="22"/>
                <w:szCs w:val="22"/>
              </w:rPr>
              <w:fldChar w:fldCharType="end"/>
            </w:r>
          </w:hyperlink>
        </w:p>
        <w:p w14:paraId="6DF7D74D" w14:textId="4040E882" w:rsidR="001F1992" w:rsidRPr="005C323E" w:rsidRDefault="00C377D5">
          <w:pPr>
            <w:pStyle w:val="Sumrio1"/>
            <w:rPr>
              <w:rFonts w:eastAsiaTheme="minorEastAsia" w:cs="Arial"/>
              <w:noProof/>
              <w:kern w:val="2"/>
              <w:sz w:val="22"/>
              <w:szCs w:val="22"/>
              <w14:ligatures w14:val="standardContextual"/>
            </w:rPr>
          </w:pPr>
          <w:hyperlink w:anchor="_Toc157172487" w:history="1">
            <w:r w:rsidR="001F1992" w:rsidRPr="005C323E">
              <w:rPr>
                <w:rStyle w:val="Hyperlink"/>
                <w:rFonts w:cs="Arial"/>
                <w:noProof/>
                <w:sz w:val="22"/>
                <w:szCs w:val="22"/>
              </w:rPr>
              <w:t>CLÁUSULA OITAVA - REAJUSTE (art. 92, V)</w:t>
            </w:r>
            <w:r w:rsidR="001F1992" w:rsidRPr="005C323E">
              <w:rPr>
                <w:rFonts w:cs="Arial"/>
                <w:noProof/>
                <w:webHidden/>
                <w:sz w:val="22"/>
                <w:szCs w:val="22"/>
              </w:rPr>
              <w:tab/>
            </w:r>
            <w:r w:rsidR="001F1992" w:rsidRPr="005C323E">
              <w:rPr>
                <w:rFonts w:cs="Arial"/>
                <w:noProof/>
                <w:webHidden/>
                <w:sz w:val="22"/>
                <w:szCs w:val="22"/>
              </w:rPr>
              <w:fldChar w:fldCharType="begin"/>
            </w:r>
            <w:r w:rsidR="001F1992" w:rsidRPr="005C323E">
              <w:rPr>
                <w:rFonts w:cs="Arial"/>
                <w:noProof/>
                <w:webHidden/>
                <w:sz w:val="22"/>
                <w:szCs w:val="22"/>
              </w:rPr>
              <w:instrText xml:space="preserve"> PAGEREF _Toc157172487 \h </w:instrText>
            </w:r>
            <w:r w:rsidR="001F1992" w:rsidRPr="005C323E">
              <w:rPr>
                <w:rFonts w:cs="Arial"/>
                <w:noProof/>
                <w:webHidden/>
                <w:sz w:val="22"/>
                <w:szCs w:val="22"/>
              </w:rPr>
            </w:r>
            <w:r w:rsidR="001F1992" w:rsidRPr="005C323E">
              <w:rPr>
                <w:rFonts w:cs="Arial"/>
                <w:noProof/>
                <w:webHidden/>
                <w:sz w:val="22"/>
                <w:szCs w:val="22"/>
              </w:rPr>
              <w:fldChar w:fldCharType="separate"/>
            </w:r>
            <w:r w:rsidR="001F1992" w:rsidRPr="005C323E">
              <w:rPr>
                <w:rFonts w:cs="Arial"/>
                <w:noProof/>
                <w:webHidden/>
                <w:sz w:val="22"/>
                <w:szCs w:val="22"/>
              </w:rPr>
              <w:t>32</w:t>
            </w:r>
            <w:r w:rsidR="001F1992" w:rsidRPr="005C323E">
              <w:rPr>
                <w:rFonts w:cs="Arial"/>
                <w:noProof/>
                <w:webHidden/>
                <w:sz w:val="22"/>
                <w:szCs w:val="22"/>
              </w:rPr>
              <w:fldChar w:fldCharType="end"/>
            </w:r>
          </w:hyperlink>
        </w:p>
        <w:p w14:paraId="580B869B" w14:textId="1BFCED6C" w:rsidR="001F1992" w:rsidRPr="005C323E" w:rsidRDefault="00C377D5">
          <w:pPr>
            <w:pStyle w:val="Sumrio1"/>
            <w:rPr>
              <w:rFonts w:eastAsiaTheme="minorEastAsia" w:cs="Arial"/>
              <w:noProof/>
              <w:kern w:val="2"/>
              <w:sz w:val="22"/>
              <w:szCs w:val="22"/>
              <w14:ligatures w14:val="standardContextual"/>
            </w:rPr>
          </w:pPr>
          <w:hyperlink w:anchor="_Toc157172488" w:history="1">
            <w:r w:rsidR="001F1992" w:rsidRPr="005C323E">
              <w:rPr>
                <w:rStyle w:val="Hyperlink"/>
                <w:rFonts w:cs="Arial"/>
                <w:noProof/>
                <w:sz w:val="22"/>
                <w:szCs w:val="22"/>
              </w:rPr>
              <w:t>CLÁUSULA NONA - OBRIGAÇÕES DO CONTRATANTE (art. 92, X, XI e XIV)</w:t>
            </w:r>
            <w:r w:rsidR="001F1992" w:rsidRPr="005C323E">
              <w:rPr>
                <w:rFonts w:cs="Arial"/>
                <w:noProof/>
                <w:webHidden/>
                <w:sz w:val="22"/>
                <w:szCs w:val="22"/>
              </w:rPr>
              <w:tab/>
            </w:r>
            <w:r w:rsidR="001F1992" w:rsidRPr="005C323E">
              <w:rPr>
                <w:rFonts w:cs="Arial"/>
                <w:noProof/>
                <w:webHidden/>
                <w:sz w:val="22"/>
                <w:szCs w:val="22"/>
              </w:rPr>
              <w:fldChar w:fldCharType="begin"/>
            </w:r>
            <w:r w:rsidR="001F1992" w:rsidRPr="005C323E">
              <w:rPr>
                <w:rFonts w:cs="Arial"/>
                <w:noProof/>
                <w:webHidden/>
                <w:sz w:val="22"/>
                <w:szCs w:val="22"/>
              </w:rPr>
              <w:instrText xml:space="preserve"> PAGEREF _Toc157172488 \h </w:instrText>
            </w:r>
            <w:r w:rsidR="001F1992" w:rsidRPr="005C323E">
              <w:rPr>
                <w:rFonts w:cs="Arial"/>
                <w:noProof/>
                <w:webHidden/>
                <w:sz w:val="22"/>
                <w:szCs w:val="22"/>
              </w:rPr>
            </w:r>
            <w:r w:rsidR="001F1992" w:rsidRPr="005C323E">
              <w:rPr>
                <w:rFonts w:cs="Arial"/>
                <w:noProof/>
                <w:webHidden/>
                <w:sz w:val="22"/>
                <w:szCs w:val="22"/>
              </w:rPr>
              <w:fldChar w:fldCharType="separate"/>
            </w:r>
            <w:r w:rsidR="001F1992" w:rsidRPr="005C323E">
              <w:rPr>
                <w:rFonts w:cs="Arial"/>
                <w:noProof/>
                <w:webHidden/>
                <w:sz w:val="22"/>
                <w:szCs w:val="22"/>
              </w:rPr>
              <w:t>32</w:t>
            </w:r>
            <w:r w:rsidR="001F1992" w:rsidRPr="005C323E">
              <w:rPr>
                <w:rFonts w:cs="Arial"/>
                <w:noProof/>
                <w:webHidden/>
                <w:sz w:val="22"/>
                <w:szCs w:val="22"/>
              </w:rPr>
              <w:fldChar w:fldCharType="end"/>
            </w:r>
          </w:hyperlink>
        </w:p>
        <w:p w14:paraId="4D37C43F" w14:textId="16A185C0" w:rsidR="001F1992" w:rsidRPr="005C323E" w:rsidRDefault="00C377D5">
          <w:pPr>
            <w:pStyle w:val="Sumrio1"/>
            <w:rPr>
              <w:rFonts w:eastAsiaTheme="minorEastAsia" w:cs="Arial"/>
              <w:noProof/>
              <w:kern w:val="2"/>
              <w:sz w:val="22"/>
              <w:szCs w:val="22"/>
              <w14:ligatures w14:val="standardContextual"/>
            </w:rPr>
          </w:pPr>
          <w:hyperlink w:anchor="_Toc157172489" w:history="1">
            <w:r w:rsidR="001F1992" w:rsidRPr="005C323E">
              <w:rPr>
                <w:rStyle w:val="Hyperlink"/>
                <w:rFonts w:cs="Arial"/>
                <w:noProof/>
                <w:sz w:val="22"/>
                <w:szCs w:val="22"/>
              </w:rPr>
              <w:t>CLÁUSULA DÉCIMA - OBRIGAÇÕES DO CONTRATADO (art. 92, XIV, XVI e XVII)</w:t>
            </w:r>
            <w:r w:rsidR="001F1992" w:rsidRPr="005C323E">
              <w:rPr>
                <w:rFonts w:cs="Arial"/>
                <w:noProof/>
                <w:webHidden/>
                <w:sz w:val="22"/>
                <w:szCs w:val="22"/>
              </w:rPr>
              <w:tab/>
            </w:r>
            <w:r w:rsidR="001F1992" w:rsidRPr="005C323E">
              <w:rPr>
                <w:rFonts w:cs="Arial"/>
                <w:noProof/>
                <w:webHidden/>
                <w:sz w:val="22"/>
                <w:szCs w:val="22"/>
              </w:rPr>
              <w:fldChar w:fldCharType="begin"/>
            </w:r>
            <w:r w:rsidR="001F1992" w:rsidRPr="005C323E">
              <w:rPr>
                <w:rFonts w:cs="Arial"/>
                <w:noProof/>
                <w:webHidden/>
                <w:sz w:val="22"/>
                <w:szCs w:val="22"/>
              </w:rPr>
              <w:instrText xml:space="preserve"> PAGEREF _Toc157172489 \h </w:instrText>
            </w:r>
            <w:r w:rsidR="001F1992" w:rsidRPr="005C323E">
              <w:rPr>
                <w:rFonts w:cs="Arial"/>
                <w:noProof/>
                <w:webHidden/>
                <w:sz w:val="22"/>
                <w:szCs w:val="22"/>
              </w:rPr>
            </w:r>
            <w:r w:rsidR="001F1992" w:rsidRPr="005C323E">
              <w:rPr>
                <w:rFonts w:cs="Arial"/>
                <w:noProof/>
                <w:webHidden/>
                <w:sz w:val="22"/>
                <w:szCs w:val="22"/>
              </w:rPr>
              <w:fldChar w:fldCharType="separate"/>
            </w:r>
            <w:r w:rsidR="001F1992" w:rsidRPr="005C323E">
              <w:rPr>
                <w:rFonts w:cs="Arial"/>
                <w:noProof/>
                <w:webHidden/>
                <w:sz w:val="22"/>
                <w:szCs w:val="22"/>
              </w:rPr>
              <w:t>33</w:t>
            </w:r>
            <w:r w:rsidR="001F1992" w:rsidRPr="005C323E">
              <w:rPr>
                <w:rFonts w:cs="Arial"/>
                <w:noProof/>
                <w:webHidden/>
                <w:sz w:val="22"/>
                <w:szCs w:val="22"/>
              </w:rPr>
              <w:fldChar w:fldCharType="end"/>
            </w:r>
          </w:hyperlink>
        </w:p>
        <w:p w14:paraId="6F7079DA" w14:textId="0E101E39" w:rsidR="001F1992" w:rsidRPr="005C323E" w:rsidRDefault="00C377D5">
          <w:pPr>
            <w:pStyle w:val="Sumrio1"/>
            <w:rPr>
              <w:rFonts w:eastAsiaTheme="minorEastAsia" w:cs="Arial"/>
              <w:noProof/>
              <w:kern w:val="2"/>
              <w:sz w:val="22"/>
              <w:szCs w:val="22"/>
              <w14:ligatures w14:val="standardContextual"/>
            </w:rPr>
          </w:pPr>
          <w:hyperlink w:anchor="_Toc157172490" w:history="1">
            <w:r w:rsidR="001F1992" w:rsidRPr="005C323E">
              <w:rPr>
                <w:rStyle w:val="Hyperlink"/>
                <w:rFonts w:cs="Arial"/>
                <w:noProof/>
                <w:sz w:val="22"/>
                <w:szCs w:val="22"/>
              </w:rPr>
              <w:t>CLÁUSULA DÉCIMA PRIMEIRA – GARANTIA DE EXECUÇÃO (art. 92, XII)</w:t>
            </w:r>
            <w:r w:rsidR="001F1992" w:rsidRPr="005C323E">
              <w:rPr>
                <w:rFonts w:cs="Arial"/>
                <w:noProof/>
                <w:webHidden/>
                <w:sz w:val="22"/>
                <w:szCs w:val="22"/>
              </w:rPr>
              <w:tab/>
            </w:r>
            <w:r w:rsidR="001F1992" w:rsidRPr="005C323E">
              <w:rPr>
                <w:rFonts w:cs="Arial"/>
                <w:noProof/>
                <w:webHidden/>
                <w:sz w:val="22"/>
                <w:szCs w:val="22"/>
              </w:rPr>
              <w:fldChar w:fldCharType="begin"/>
            </w:r>
            <w:r w:rsidR="001F1992" w:rsidRPr="005C323E">
              <w:rPr>
                <w:rFonts w:cs="Arial"/>
                <w:noProof/>
                <w:webHidden/>
                <w:sz w:val="22"/>
                <w:szCs w:val="22"/>
              </w:rPr>
              <w:instrText xml:space="preserve"> PAGEREF _Toc157172490 \h </w:instrText>
            </w:r>
            <w:r w:rsidR="001F1992" w:rsidRPr="005C323E">
              <w:rPr>
                <w:rFonts w:cs="Arial"/>
                <w:noProof/>
                <w:webHidden/>
                <w:sz w:val="22"/>
                <w:szCs w:val="22"/>
              </w:rPr>
            </w:r>
            <w:r w:rsidR="001F1992" w:rsidRPr="005C323E">
              <w:rPr>
                <w:rFonts w:cs="Arial"/>
                <w:noProof/>
                <w:webHidden/>
                <w:sz w:val="22"/>
                <w:szCs w:val="22"/>
              </w:rPr>
              <w:fldChar w:fldCharType="separate"/>
            </w:r>
            <w:r w:rsidR="001F1992" w:rsidRPr="005C323E">
              <w:rPr>
                <w:rFonts w:cs="Arial"/>
                <w:noProof/>
                <w:webHidden/>
                <w:sz w:val="22"/>
                <w:szCs w:val="22"/>
              </w:rPr>
              <w:t>35</w:t>
            </w:r>
            <w:r w:rsidR="001F1992" w:rsidRPr="005C323E">
              <w:rPr>
                <w:rFonts w:cs="Arial"/>
                <w:noProof/>
                <w:webHidden/>
                <w:sz w:val="22"/>
                <w:szCs w:val="22"/>
              </w:rPr>
              <w:fldChar w:fldCharType="end"/>
            </w:r>
          </w:hyperlink>
        </w:p>
        <w:p w14:paraId="48FF9FA6" w14:textId="0B20D2B6" w:rsidR="001F1992" w:rsidRPr="005C323E" w:rsidRDefault="00C377D5">
          <w:pPr>
            <w:pStyle w:val="Sumrio1"/>
            <w:rPr>
              <w:rFonts w:eastAsiaTheme="minorEastAsia" w:cs="Arial"/>
              <w:noProof/>
              <w:kern w:val="2"/>
              <w:sz w:val="22"/>
              <w:szCs w:val="22"/>
              <w14:ligatures w14:val="standardContextual"/>
            </w:rPr>
          </w:pPr>
          <w:hyperlink w:anchor="_Toc157172491" w:history="1">
            <w:r w:rsidR="001F1992" w:rsidRPr="005C323E">
              <w:rPr>
                <w:rStyle w:val="Hyperlink"/>
                <w:rFonts w:cs="Arial"/>
                <w:noProof/>
                <w:sz w:val="22"/>
                <w:szCs w:val="22"/>
              </w:rPr>
              <w:t>12</w:t>
            </w:r>
            <w:r w:rsidR="001F1992" w:rsidRPr="005C323E">
              <w:rPr>
                <w:rFonts w:eastAsiaTheme="minorEastAsia" w:cs="Arial"/>
                <w:noProof/>
                <w:kern w:val="2"/>
                <w:sz w:val="22"/>
                <w:szCs w:val="22"/>
                <w14:ligatures w14:val="standardContextual"/>
              </w:rPr>
              <w:tab/>
            </w:r>
            <w:r w:rsidR="001F1992" w:rsidRPr="005C323E">
              <w:rPr>
                <w:rStyle w:val="Hyperlink"/>
                <w:rFonts w:cs="Arial"/>
                <w:noProof/>
                <w:sz w:val="22"/>
                <w:szCs w:val="22"/>
              </w:rPr>
              <w:t>CLÁUSULA DÉCIMA SEGUNDA – INFRAÇÕES E SANÇÕES ADMINISTRATIVAS (art. 92, XIV)</w:t>
            </w:r>
            <w:r w:rsidR="001F1992" w:rsidRPr="005C323E">
              <w:rPr>
                <w:rFonts w:cs="Arial"/>
                <w:noProof/>
                <w:webHidden/>
                <w:sz w:val="22"/>
                <w:szCs w:val="22"/>
              </w:rPr>
              <w:tab/>
            </w:r>
            <w:r w:rsidR="001F1992" w:rsidRPr="005C323E">
              <w:rPr>
                <w:rFonts w:cs="Arial"/>
                <w:noProof/>
                <w:webHidden/>
                <w:sz w:val="22"/>
                <w:szCs w:val="22"/>
              </w:rPr>
              <w:fldChar w:fldCharType="begin"/>
            </w:r>
            <w:r w:rsidR="001F1992" w:rsidRPr="005C323E">
              <w:rPr>
                <w:rFonts w:cs="Arial"/>
                <w:noProof/>
                <w:webHidden/>
                <w:sz w:val="22"/>
                <w:szCs w:val="22"/>
              </w:rPr>
              <w:instrText xml:space="preserve"> PAGEREF _Toc157172491 \h </w:instrText>
            </w:r>
            <w:r w:rsidR="001F1992" w:rsidRPr="005C323E">
              <w:rPr>
                <w:rFonts w:cs="Arial"/>
                <w:noProof/>
                <w:webHidden/>
                <w:sz w:val="22"/>
                <w:szCs w:val="22"/>
              </w:rPr>
            </w:r>
            <w:r w:rsidR="001F1992" w:rsidRPr="005C323E">
              <w:rPr>
                <w:rFonts w:cs="Arial"/>
                <w:noProof/>
                <w:webHidden/>
                <w:sz w:val="22"/>
                <w:szCs w:val="22"/>
              </w:rPr>
              <w:fldChar w:fldCharType="separate"/>
            </w:r>
            <w:r w:rsidR="001F1992" w:rsidRPr="005C323E">
              <w:rPr>
                <w:rFonts w:cs="Arial"/>
                <w:noProof/>
                <w:webHidden/>
                <w:sz w:val="22"/>
                <w:szCs w:val="22"/>
              </w:rPr>
              <w:t>35</w:t>
            </w:r>
            <w:r w:rsidR="001F1992" w:rsidRPr="005C323E">
              <w:rPr>
                <w:rFonts w:cs="Arial"/>
                <w:noProof/>
                <w:webHidden/>
                <w:sz w:val="22"/>
                <w:szCs w:val="22"/>
              </w:rPr>
              <w:fldChar w:fldCharType="end"/>
            </w:r>
          </w:hyperlink>
        </w:p>
        <w:p w14:paraId="119C7C19" w14:textId="69131BDC" w:rsidR="001F1992" w:rsidRPr="005C323E" w:rsidRDefault="00C377D5">
          <w:pPr>
            <w:pStyle w:val="Sumrio1"/>
            <w:rPr>
              <w:rFonts w:eastAsiaTheme="minorEastAsia" w:cs="Arial"/>
              <w:noProof/>
              <w:kern w:val="2"/>
              <w:sz w:val="22"/>
              <w:szCs w:val="22"/>
              <w14:ligatures w14:val="standardContextual"/>
            </w:rPr>
          </w:pPr>
          <w:hyperlink w:anchor="_Toc157172492" w:history="1">
            <w:r w:rsidR="001F1992" w:rsidRPr="005C323E">
              <w:rPr>
                <w:rStyle w:val="Hyperlink"/>
                <w:rFonts w:cs="Arial"/>
                <w:noProof/>
                <w:sz w:val="22"/>
                <w:szCs w:val="22"/>
              </w:rPr>
              <w:t>13</w:t>
            </w:r>
            <w:r w:rsidR="001F1992" w:rsidRPr="005C323E">
              <w:rPr>
                <w:rFonts w:eastAsiaTheme="minorEastAsia" w:cs="Arial"/>
                <w:noProof/>
                <w:kern w:val="2"/>
                <w:sz w:val="22"/>
                <w:szCs w:val="22"/>
                <w14:ligatures w14:val="standardContextual"/>
              </w:rPr>
              <w:tab/>
            </w:r>
            <w:r w:rsidR="001F1992" w:rsidRPr="005C323E">
              <w:rPr>
                <w:rStyle w:val="Hyperlink"/>
                <w:rFonts w:cs="Arial"/>
                <w:noProof/>
                <w:sz w:val="22"/>
                <w:szCs w:val="22"/>
              </w:rPr>
              <w:t>CLÁUSULA DÉCIMA TERCEIRA– DA EXTINÇÃO CONTRATUAL (art. 92, XIX)</w:t>
            </w:r>
            <w:r w:rsidR="001F1992" w:rsidRPr="005C323E">
              <w:rPr>
                <w:rFonts w:cs="Arial"/>
                <w:noProof/>
                <w:webHidden/>
                <w:sz w:val="22"/>
                <w:szCs w:val="22"/>
              </w:rPr>
              <w:tab/>
            </w:r>
            <w:r w:rsidR="001F1992" w:rsidRPr="005C323E">
              <w:rPr>
                <w:rFonts w:cs="Arial"/>
                <w:noProof/>
                <w:webHidden/>
                <w:sz w:val="22"/>
                <w:szCs w:val="22"/>
              </w:rPr>
              <w:fldChar w:fldCharType="begin"/>
            </w:r>
            <w:r w:rsidR="001F1992" w:rsidRPr="005C323E">
              <w:rPr>
                <w:rFonts w:cs="Arial"/>
                <w:noProof/>
                <w:webHidden/>
                <w:sz w:val="22"/>
                <w:szCs w:val="22"/>
              </w:rPr>
              <w:instrText xml:space="preserve"> PAGEREF _Toc157172492 \h </w:instrText>
            </w:r>
            <w:r w:rsidR="001F1992" w:rsidRPr="005C323E">
              <w:rPr>
                <w:rFonts w:cs="Arial"/>
                <w:noProof/>
                <w:webHidden/>
                <w:sz w:val="22"/>
                <w:szCs w:val="22"/>
              </w:rPr>
            </w:r>
            <w:r w:rsidR="001F1992" w:rsidRPr="005C323E">
              <w:rPr>
                <w:rFonts w:cs="Arial"/>
                <w:noProof/>
                <w:webHidden/>
                <w:sz w:val="22"/>
                <w:szCs w:val="22"/>
              </w:rPr>
              <w:fldChar w:fldCharType="separate"/>
            </w:r>
            <w:r w:rsidR="001F1992" w:rsidRPr="005C323E">
              <w:rPr>
                <w:rFonts w:cs="Arial"/>
                <w:noProof/>
                <w:webHidden/>
                <w:sz w:val="22"/>
                <w:szCs w:val="22"/>
              </w:rPr>
              <w:t>37</w:t>
            </w:r>
            <w:r w:rsidR="001F1992" w:rsidRPr="005C323E">
              <w:rPr>
                <w:rFonts w:cs="Arial"/>
                <w:noProof/>
                <w:webHidden/>
                <w:sz w:val="22"/>
                <w:szCs w:val="22"/>
              </w:rPr>
              <w:fldChar w:fldCharType="end"/>
            </w:r>
          </w:hyperlink>
        </w:p>
        <w:p w14:paraId="3B5187ED" w14:textId="5060F723" w:rsidR="001F1992" w:rsidRPr="005C323E" w:rsidRDefault="00C377D5">
          <w:pPr>
            <w:pStyle w:val="Sumrio1"/>
            <w:rPr>
              <w:rFonts w:eastAsiaTheme="minorEastAsia" w:cs="Arial"/>
              <w:noProof/>
              <w:kern w:val="2"/>
              <w:sz w:val="22"/>
              <w:szCs w:val="22"/>
              <w14:ligatures w14:val="standardContextual"/>
            </w:rPr>
          </w:pPr>
          <w:hyperlink w:anchor="_Toc157172493" w:history="1">
            <w:r w:rsidR="001F1992" w:rsidRPr="005C323E">
              <w:rPr>
                <w:rStyle w:val="Hyperlink"/>
                <w:rFonts w:cs="Arial"/>
                <w:noProof/>
                <w:sz w:val="22"/>
                <w:szCs w:val="22"/>
              </w:rPr>
              <w:t>CLÁUSULA DÉCIMA QUINTA – DOS CASOS OMISSOS (art. 92, III)</w:t>
            </w:r>
            <w:r w:rsidR="001F1992" w:rsidRPr="005C323E">
              <w:rPr>
                <w:rFonts w:cs="Arial"/>
                <w:noProof/>
                <w:webHidden/>
                <w:sz w:val="22"/>
                <w:szCs w:val="22"/>
              </w:rPr>
              <w:tab/>
            </w:r>
            <w:r w:rsidR="001F1992" w:rsidRPr="005C323E">
              <w:rPr>
                <w:rFonts w:cs="Arial"/>
                <w:noProof/>
                <w:webHidden/>
                <w:sz w:val="22"/>
                <w:szCs w:val="22"/>
              </w:rPr>
              <w:fldChar w:fldCharType="begin"/>
            </w:r>
            <w:r w:rsidR="001F1992" w:rsidRPr="005C323E">
              <w:rPr>
                <w:rFonts w:cs="Arial"/>
                <w:noProof/>
                <w:webHidden/>
                <w:sz w:val="22"/>
                <w:szCs w:val="22"/>
              </w:rPr>
              <w:instrText xml:space="preserve"> PAGEREF _Toc157172493 \h </w:instrText>
            </w:r>
            <w:r w:rsidR="001F1992" w:rsidRPr="005C323E">
              <w:rPr>
                <w:rFonts w:cs="Arial"/>
                <w:noProof/>
                <w:webHidden/>
                <w:sz w:val="22"/>
                <w:szCs w:val="22"/>
              </w:rPr>
            </w:r>
            <w:r w:rsidR="001F1992" w:rsidRPr="005C323E">
              <w:rPr>
                <w:rFonts w:cs="Arial"/>
                <w:noProof/>
                <w:webHidden/>
                <w:sz w:val="22"/>
                <w:szCs w:val="22"/>
              </w:rPr>
              <w:fldChar w:fldCharType="separate"/>
            </w:r>
            <w:r w:rsidR="001F1992" w:rsidRPr="005C323E">
              <w:rPr>
                <w:rFonts w:cs="Arial"/>
                <w:noProof/>
                <w:webHidden/>
                <w:sz w:val="22"/>
                <w:szCs w:val="22"/>
              </w:rPr>
              <w:t>38</w:t>
            </w:r>
            <w:r w:rsidR="001F1992" w:rsidRPr="005C323E">
              <w:rPr>
                <w:rFonts w:cs="Arial"/>
                <w:noProof/>
                <w:webHidden/>
                <w:sz w:val="22"/>
                <w:szCs w:val="22"/>
              </w:rPr>
              <w:fldChar w:fldCharType="end"/>
            </w:r>
          </w:hyperlink>
        </w:p>
        <w:p w14:paraId="41D85575" w14:textId="061D831E" w:rsidR="001F1992" w:rsidRPr="005C323E" w:rsidRDefault="00C377D5">
          <w:pPr>
            <w:pStyle w:val="Sumrio1"/>
            <w:rPr>
              <w:rFonts w:eastAsiaTheme="minorEastAsia" w:cs="Arial"/>
              <w:noProof/>
              <w:kern w:val="2"/>
              <w:sz w:val="22"/>
              <w:szCs w:val="22"/>
              <w14:ligatures w14:val="standardContextual"/>
            </w:rPr>
          </w:pPr>
          <w:hyperlink w:anchor="_Toc157172494" w:history="1">
            <w:r w:rsidR="001F1992" w:rsidRPr="005C323E">
              <w:rPr>
                <w:rStyle w:val="Hyperlink"/>
                <w:rFonts w:cs="Arial"/>
                <w:noProof/>
                <w:sz w:val="22"/>
                <w:szCs w:val="22"/>
              </w:rPr>
              <w:t>16</w:t>
            </w:r>
            <w:r w:rsidR="001F1992" w:rsidRPr="005C323E">
              <w:rPr>
                <w:rFonts w:eastAsiaTheme="minorEastAsia" w:cs="Arial"/>
                <w:noProof/>
                <w:kern w:val="2"/>
                <w:sz w:val="22"/>
                <w:szCs w:val="22"/>
                <w14:ligatures w14:val="standardContextual"/>
              </w:rPr>
              <w:tab/>
            </w:r>
            <w:r w:rsidR="001F1992" w:rsidRPr="005C323E">
              <w:rPr>
                <w:rStyle w:val="Hyperlink"/>
                <w:rFonts w:cs="Arial"/>
                <w:noProof/>
                <w:sz w:val="22"/>
                <w:szCs w:val="22"/>
              </w:rPr>
              <w:t>CLÁUSULA DÉCIMA SEXTA – ALTERAÇÕES</w:t>
            </w:r>
            <w:r w:rsidR="001F1992" w:rsidRPr="005C323E">
              <w:rPr>
                <w:rFonts w:cs="Arial"/>
                <w:noProof/>
                <w:webHidden/>
                <w:sz w:val="22"/>
                <w:szCs w:val="22"/>
              </w:rPr>
              <w:tab/>
            </w:r>
            <w:r w:rsidR="001F1992" w:rsidRPr="005C323E">
              <w:rPr>
                <w:rFonts w:cs="Arial"/>
                <w:noProof/>
                <w:webHidden/>
                <w:sz w:val="22"/>
                <w:szCs w:val="22"/>
              </w:rPr>
              <w:fldChar w:fldCharType="begin"/>
            </w:r>
            <w:r w:rsidR="001F1992" w:rsidRPr="005C323E">
              <w:rPr>
                <w:rFonts w:cs="Arial"/>
                <w:noProof/>
                <w:webHidden/>
                <w:sz w:val="22"/>
                <w:szCs w:val="22"/>
              </w:rPr>
              <w:instrText xml:space="preserve"> PAGEREF _Toc157172494 \h </w:instrText>
            </w:r>
            <w:r w:rsidR="001F1992" w:rsidRPr="005C323E">
              <w:rPr>
                <w:rFonts w:cs="Arial"/>
                <w:noProof/>
                <w:webHidden/>
                <w:sz w:val="22"/>
                <w:szCs w:val="22"/>
              </w:rPr>
            </w:r>
            <w:r w:rsidR="001F1992" w:rsidRPr="005C323E">
              <w:rPr>
                <w:rFonts w:cs="Arial"/>
                <w:noProof/>
                <w:webHidden/>
                <w:sz w:val="22"/>
                <w:szCs w:val="22"/>
              </w:rPr>
              <w:fldChar w:fldCharType="separate"/>
            </w:r>
            <w:r w:rsidR="001F1992" w:rsidRPr="005C323E">
              <w:rPr>
                <w:rFonts w:cs="Arial"/>
                <w:noProof/>
                <w:webHidden/>
                <w:sz w:val="22"/>
                <w:szCs w:val="22"/>
              </w:rPr>
              <w:t>38</w:t>
            </w:r>
            <w:r w:rsidR="001F1992" w:rsidRPr="005C323E">
              <w:rPr>
                <w:rFonts w:cs="Arial"/>
                <w:noProof/>
                <w:webHidden/>
                <w:sz w:val="22"/>
                <w:szCs w:val="22"/>
              </w:rPr>
              <w:fldChar w:fldCharType="end"/>
            </w:r>
          </w:hyperlink>
        </w:p>
        <w:p w14:paraId="2353327C" w14:textId="58A830DD" w:rsidR="001F1992" w:rsidRPr="005C323E" w:rsidRDefault="00C377D5">
          <w:pPr>
            <w:pStyle w:val="Sumrio1"/>
            <w:rPr>
              <w:rFonts w:eastAsiaTheme="minorEastAsia" w:cs="Arial"/>
              <w:noProof/>
              <w:kern w:val="2"/>
              <w:sz w:val="22"/>
              <w:szCs w:val="22"/>
              <w14:ligatures w14:val="standardContextual"/>
            </w:rPr>
          </w:pPr>
          <w:hyperlink w:anchor="_Toc157172495" w:history="1">
            <w:r w:rsidR="001F1992" w:rsidRPr="005C323E">
              <w:rPr>
                <w:rStyle w:val="Hyperlink"/>
                <w:rFonts w:cs="Arial"/>
                <w:noProof/>
                <w:sz w:val="22"/>
                <w:szCs w:val="22"/>
              </w:rPr>
              <w:t>17</w:t>
            </w:r>
            <w:r w:rsidR="001F1992" w:rsidRPr="005C323E">
              <w:rPr>
                <w:rFonts w:eastAsiaTheme="minorEastAsia" w:cs="Arial"/>
                <w:noProof/>
                <w:kern w:val="2"/>
                <w:sz w:val="22"/>
                <w:szCs w:val="22"/>
                <w14:ligatures w14:val="standardContextual"/>
              </w:rPr>
              <w:tab/>
            </w:r>
            <w:r w:rsidR="001F1992" w:rsidRPr="005C323E">
              <w:rPr>
                <w:rStyle w:val="Hyperlink"/>
                <w:rFonts w:cs="Arial"/>
                <w:noProof/>
                <w:sz w:val="22"/>
                <w:szCs w:val="22"/>
              </w:rPr>
              <w:t>CLÁUSULA DÉCIMA SÉTIMA – PUBLICAÇÃO</w:t>
            </w:r>
            <w:r w:rsidR="001F1992" w:rsidRPr="005C323E">
              <w:rPr>
                <w:rFonts w:cs="Arial"/>
                <w:noProof/>
                <w:webHidden/>
                <w:sz w:val="22"/>
                <w:szCs w:val="22"/>
              </w:rPr>
              <w:tab/>
            </w:r>
            <w:r w:rsidR="001F1992" w:rsidRPr="005C323E">
              <w:rPr>
                <w:rFonts w:cs="Arial"/>
                <w:noProof/>
                <w:webHidden/>
                <w:sz w:val="22"/>
                <w:szCs w:val="22"/>
              </w:rPr>
              <w:fldChar w:fldCharType="begin"/>
            </w:r>
            <w:r w:rsidR="001F1992" w:rsidRPr="005C323E">
              <w:rPr>
                <w:rFonts w:cs="Arial"/>
                <w:noProof/>
                <w:webHidden/>
                <w:sz w:val="22"/>
                <w:szCs w:val="22"/>
              </w:rPr>
              <w:instrText xml:space="preserve"> PAGEREF _Toc157172495 \h </w:instrText>
            </w:r>
            <w:r w:rsidR="001F1992" w:rsidRPr="005C323E">
              <w:rPr>
                <w:rFonts w:cs="Arial"/>
                <w:noProof/>
                <w:webHidden/>
                <w:sz w:val="22"/>
                <w:szCs w:val="22"/>
              </w:rPr>
            </w:r>
            <w:r w:rsidR="001F1992" w:rsidRPr="005C323E">
              <w:rPr>
                <w:rFonts w:cs="Arial"/>
                <w:noProof/>
                <w:webHidden/>
                <w:sz w:val="22"/>
                <w:szCs w:val="22"/>
              </w:rPr>
              <w:fldChar w:fldCharType="separate"/>
            </w:r>
            <w:r w:rsidR="001F1992" w:rsidRPr="005C323E">
              <w:rPr>
                <w:rFonts w:cs="Arial"/>
                <w:noProof/>
                <w:webHidden/>
                <w:sz w:val="22"/>
                <w:szCs w:val="22"/>
              </w:rPr>
              <w:t>39</w:t>
            </w:r>
            <w:r w:rsidR="001F1992" w:rsidRPr="005C323E">
              <w:rPr>
                <w:rFonts w:cs="Arial"/>
                <w:noProof/>
                <w:webHidden/>
                <w:sz w:val="22"/>
                <w:szCs w:val="22"/>
              </w:rPr>
              <w:fldChar w:fldCharType="end"/>
            </w:r>
          </w:hyperlink>
        </w:p>
        <w:p w14:paraId="49C495BD" w14:textId="368F6F17" w:rsidR="001F1992" w:rsidRPr="005C323E" w:rsidRDefault="00C377D5">
          <w:pPr>
            <w:pStyle w:val="Sumrio1"/>
            <w:rPr>
              <w:rFonts w:eastAsiaTheme="minorEastAsia" w:cs="Arial"/>
              <w:noProof/>
              <w:kern w:val="2"/>
              <w:sz w:val="22"/>
              <w:szCs w:val="22"/>
              <w14:ligatures w14:val="standardContextual"/>
            </w:rPr>
          </w:pPr>
          <w:hyperlink w:anchor="_Toc157172496" w:history="1">
            <w:r w:rsidR="001F1992" w:rsidRPr="005C323E">
              <w:rPr>
                <w:rStyle w:val="Hyperlink"/>
                <w:rFonts w:cs="Arial"/>
                <w:noProof/>
                <w:sz w:val="22"/>
                <w:szCs w:val="22"/>
              </w:rPr>
              <w:t>18</w:t>
            </w:r>
            <w:r w:rsidR="001F1992" w:rsidRPr="005C323E">
              <w:rPr>
                <w:rFonts w:eastAsiaTheme="minorEastAsia" w:cs="Arial"/>
                <w:noProof/>
                <w:kern w:val="2"/>
                <w:sz w:val="22"/>
                <w:szCs w:val="22"/>
                <w14:ligatures w14:val="standardContextual"/>
              </w:rPr>
              <w:tab/>
            </w:r>
            <w:r w:rsidR="001F1992" w:rsidRPr="005C323E">
              <w:rPr>
                <w:rStyle w:val="Hyperlink"/>
                <w:rFonts w:cs="Arial"/>
                <w:noProof/>
                <w:sz w:val="22"/>
                <w:szCs w:val="22"/>
              </w:rPr>
              <w:t>CLÁUSULA DÉCIMA OITAVA– FORO (art. 92, §1º)</w:t>
            </w:r>
            <w:r w:rsidR="001F1992" w:rsidRPr="005C323E">
              <w:rPr>
                <w:rFonts w:cs="Arial"/>
                <w:noProof/>
                <w:webHidden/>
                <w:sz w:val="22"/>
                <w:szCs w:val="22"/>
              </w:rPr>
              <w:tab/>
            </w:r>
            <w:r w:rsidR="001F1992" w:rsidRPr="005C323E">
              <w:rPr>
                <w:rFonts w:cs="Arial"/>
                <w:noProof/>
                <w:webHidden/>
                <w:sz w:val="22"/>
                <w:szCs w:val="22"/>
              </w:rPr>
              <w:fldChar w:fldCharType="begin"/>
            </w:r>
            <w:r w:rsidR="001F1992" w:rsidRPr="005C323E">
              <w:rPr>
                <w:rFonts w:cs="Arial"/>
                <w:noProof/>
                <w:webHidden/>
                <w:sz w:val="22"/>
                <w:szCs w:val="22"/>
              </w:rPr>
              <w:instrText xml:space="preserve"> PAGEREF _Toc157172496 \h </w:instrText>
            </w:r>
            <w:r w:rsidR="001F1992" w:rsidRPr="005C323E">
              <w:rPr>
                <w:rFonts w:cs="Arial"/>
                <w:noProof/>
                <w:webHidden/>
                <w:sz w:val="22"/>
                <w:szCs w:val="22"/>
              </w:rPr>
            </w:r>
            <w:r w:rsidR="001F1992" w:rsidRPr="005C323E">
              <w:rPr>
                <w:rFonts w:cs="Arial"/>
                <w:noProof/>
                <w:webHidden/>
                <w:sz w:val="22"/>
                <w:szCs w:val="22"/>
              </w:rPr>
              <w:fldChar w:fldCharType="separate"/>
            </w:r>
            <w:r w:rsidR="001F1992" w:rsidRPr="005C323E">
              <w:rPr>
                <w:rFonts w:cs="Arial"/>
                <w:noProof/>
                <w:webHidden/>
                <w:sz w:val="22"/>
                <w:szCs w:val="22"/>
              </w:rPr>
              <w:t>39</w:t>
            </w:r>
            <w:r w:rsidR="001F1992" w:rsidRPr="005C323E">
              <w:rPr>
                <w:rFonts w:cs="Arial"/>
                <w:noProof/>
                <w:webHidden/>
                <w:sz w:val="22"/>
                <w:szCs w:val="22"/>
              </w:rPr>
              <w:fldChar w:fldCharType="end"/>
            </w:r>
          </w:hyperlink>
        </w:p>
        <w:p w14:paraId="15B15392" w14:textId="6E8B8577" w:rsidR="001F1992" w:rsidRPr="005C323E" w:rsidRDefault="00C377D5">
          <w:pPr>
            <w:pStyle w:val="Sumrio1"/>
            <w:rPr>
              <w:rFonts w:eastAsiaTheme="minorEastAsia" w:cs="Arial"/>
              <w:noProof/>
              <w:kern w:val="2"/>
              <w:sz w:val="22"/>
              <w:szCs w:val="22"/>
              <w14:ligatures w14:val="standardContextual"/>
            </w:rPr>
          </w:pPr>
          <w:hyperlink w:anchor="_Toc157172497" w:history="1">
            <w:r w:rsidR="001F1992" w:rsidRPr="005C323E">
              <w:rPr>
                <w:rStyle w:val="Hyperlink"/>
                <w:rFonts w:cs="Arial"/>
                <w:noProof/>
                <w:sz w:val="22"/>
                <w:szCs w:val="22"/>
              </w:rPr>
              <w:t>11</w:t>
            </w:r>
            <w:r w:rsidR="001F1992" w:rsidRPr="005C323E">
              <w:rPr>
                <w:rFonts w:eastAsiaTheme="minorEastAsia" w:cs="Arial"/>
                <w:noProof/>
                <w:kern w:val="2"/>
                <w:sz w:val="22"/>
                <w:szCs w:val="22"/>
                <w14:ligatures w14:val="standardContextual"/>
              </w:rPr>
              <w:tab/>
            </w:r>
            <w:r w:rsidR="001F1992" w:rsidRPr="005C323E">
              <w:rPr>
                <w:rStyle w:val="Hyperlink"/>
                <w:rFonts w:cs="Arial"/>
                <w:noProof/>
                <w:sz w:val="22"/>
                <w:szCs w:val="22"/>
              </w:rPr>
              <w:t>CLÁUSULA DÉCIMA TERCEIRA– DA EXTINÇÃO CONTRATUAL (art. 92, XIX)</w:t>
            </w:r>
            <w:r w:rsidR="001F1992" w:rsidRPr="005C323E">
              <w:rPr>
                <w:rFonts w:cs="Arial"/>
                <w:noProof/>
                <w:webHidden/>
                <w:sz w:val="22"/>
                <w:szCs w:val="22"/>
              </w:rPr>
              <w:tab/>
            </w:r>
            <w:r w:rsidR="001F1992" w:rsidRPr="005C323E">
              <w:rPr>
                <w:rFonts w:cs="Arial"/>
                <w:noProof/>
                <w:webHidden/>
                <w:sz w:val="22"/>
                <w:szCs w:val="22"/>
              </w:rPr>
              <w:fldChar w:fldCharType="begin"/>
            </w:r>
            <w:r w:rsidR="001F1992" w:rsidRPr="005C323E">
              <w:rPr>
                <w:rFonts w:cs="Arial"/>
                <w:noProof/>
                <w:webHidden/>
                <w:sz w:val="22"/>
                <w:szCs w:val="22"/>
              </w:rPr>
              <w:instrText xml:space="preserve"> PAGEREF _Toc157172497 \h </w:instrText>
            </w:r>
            <w:r w:rsidR="001F1992" w:rsidRPr="005C323E">
              <w:rPr>
                <w:rFonts w:cs="Arial"/>
                <w:noProof/>
                <w:webHidden/>
                <w:sz w:val="22"/>
                <w:szCs w:val="22"/>
              </w:rPr>
            </w:r>
            <w:r w:rsidR="001F1992" w:rsidRPr="005C323E">
              <w:rPr>
                <w:rFonts w:cs="Arial"/>
                <w:noProof/>
                <w:webHidden/>
                <w:sz w:val="22"/>
                <w:szCs w:val="22"/>
              </w:rPr>
              <w:fldChar w:fldCharType="separate"/>
            </w:r>
            <w:r w:rsidR="001F1992" w:rsidRPr="005C323E">
              <w:rPr>
                <w:rFonts w:cs="Arial"/>
                <w:noProof/>
                <w:webHidden/>
                <w:sz w:val="22"/>
                <w:szCs w:val="22"/>
              </w:rPr>
              <w:t>48</w:t>
            </w:r>
            <w:r w:rsidR="001F1992" w:rsidRPr="005C323E">
              <w:rPr>
                <w:rFonts w:cs="Arial"/>
                <w:noProof/>
                <w:webHidden/>
                <w:sz w:val="22"/>
                <w:szCs w:val="22"/>
              </w:rPr>
              <w:fldChar w:fldCharType="end"/>
            </w:r>
          </w:hyperlink>
        </w:p>
        <w:p w14:paraId="00AFA371" w14:textId="4EDFCEB2" w:rsidR="00C972AD" w:rsidRPr="005C323E" w:rsidRDefault="00C972AD" w:rsidP="00C972AD">
          <w:pPr>
            <w:rPr>
              <w:rFonts w:ascii="Arial" w:eastAsiaTheme="minorEastAsia" w:hAnsi="Arial" w:cs="Arial"/>
              <w:b/>
              <w:bCs/>
              <w:sz w:val="22"/>
              <w:szCs w:val="22"/>
            </w:rPr>
          </w:pPr>
          <w:r w:rsidRPr="005C323E">
            <w:rPr>
              <w:rFonts w:ascii="Arial" w:hAnsi="Arial" w:cs="Arial"/>
              <w:b/>
              <w:bCs/>
              <w:sz w:val="22"/>
              <w:szCs w:val="22"/>
            </w:rPr>
            <w:fldChar w:fldCharType="end"/>
          </w:r>
        </w:p>
      </w:sdtContent>
    </w:sdt>
    <w:p w14:paraId="6D1DD986" w14:textId="77777777" w:rsidR="00C972AD" w:rsidRPr="005C323E" w:rsidRDefault="00C972AD" w:rsidP="00C972AD">
      <w:pPr>
        <w:rPr>
          <w:rFonts w:ascii="Arial" w:hAnsi="Arial" w:cs="Arial"/>
          <w:b/>
          <w:bCs/>
          <w:color w:val="5B5B5F"/>
          <w:sz w:val="22"/>
          <w:szCs w:val="22"/>
        </w:rPr>
      </w:pPr>
      <w:r w:rsidRPr="005C323E">
        <w:rPr>
          <w:rFonts w:ascii="Arial" w:hAnsi="Arial" w:cs="Arial"/>
          <w:b/>
          <w:bCs/>
          <w:color w:val="5B5B5F"/>
          <w:sz w:val="22"/>
          <w:szCs w:val="22"/>
        </w:rPr>
        <w:br w:type="page"/>
      </w:r>
    </w:p>
    <w:p w14:paraId="2D2EE1B8" w14:textId="6192E042" w:rsidR="00C972AD" w:rsidRPr="00906C17" w:rsidRDefault="00C972AD" w:rsidP="00C972AD">
      <w:pPr>
        <w:pStyle w:val="citao2"/>
        <w:spacing w:beforeLines="120" w:before="288" w:afterLines="120" w:after="288" w:line="312" w:lineRule="auto"/>
        <w:ind w:firstLine="567"/>
        <w:jc w:val="center"/>
        <w:rPr>
          <w:rFonts w:cs="Arial"/>
          <w:i w:val="0"/>
          <w:iCs w:val="0"/>
          <w:szCs w:val="22"/>
        </w:rPr>
      </w:pPr>
      <w:r w:rsidRPr="00906C17">
        <w:rPr>
          <w:rFonts w:cs="Arial"/>
          <w:i w:val="0"/>
          <w:iCs w:val="0"/>
          <w:szCs w:val="22"/>
        </w:rPr>
        <w:lastRenderedPageBreak/>
        <w:t>EDITAL</w:t>
      </w:r>
    </w:p>
    <w:p w14:paraId="7A960E68" w14:textId="446D4606" w:rsidR="00C972AD" w:rsidRPr="00906C17" w:rsidRDefault="00284F4E" w:rsidP="00C972AD">
      <w:pPr>
        <w:spacing w:beforeLines="120" w:before="288" w:afterLines="120" w:after="288" w:line="312" w:lineRule="auto"/>
        <w:ind w:firstLine="567"/>
        <w:jc w:val="center"/>
        <w:rPr>
          <w:rFonts w:ascii="Arial" w:hAnsi="Arial" w:cs="Arial"/>
          <w:i/>
          <w:color w:val="FF0000"/>
          <w:sz w:val="22"/>
          <w:szCs w:val="22"/>
        </w:rPr>
      </w:pPr>
      <w:r w:rsidRPr="00906C17">
        <w:rPr>
          <w:rFonts w:ascii="Arial" w:hAnsi="Arial" w:cs="Arial"/>
          <w:i/>
          <w:color w:val="FF0000"/>
          <w:sz w:val="22"/>
          <w:szCs w:val="22"/>
        </w:rPr>
        <w:t>MUNICÍPIO DE CARLÓPOLIS</w:t>
      </w:r>
    </w:p>
    <w:p w14:paraId="69B39F52" w14:textId="0567B4F6" w:rsidR="00C972AD" w:rsidRPr="00906C17" w:rsidRDefault="00C972AD" w:rsidP="00C972AD">
      <w:pPr>
        <w:spacing w:beforeLines="120" w:before="288" w:afterLines="120" w:after="288" w:line="312" w:lineRule="auto"/>
        <w:ind w:firstLine="567"/>
        <w:jc w:val="center"/>
        <w:rPr>
          <w:rFonts w:ascii="Arial" w:hAnsi="Arial" w:cs="Arial"/>
          <w:color w:val="FF0000"/>
          <w:sz w:val="22"/>
          <w:szCs w:val="22"/>
        </w:rPr>
      </w:pPr>
      <w:r w:rsidRPr="00906C17">
        <w:rPr>
          <w:rFonts w:ascii="Arial" w:hAnsi="Arial" w:cs="Arial"/>
          <w:color w:val="FF0000"/>
          <w:sz w:val="22"/>
          <w:szCs w:val="22"/>
        </w:rPr>
        <w:t xml:space="preserve">PREGÃO ELETRÔNICO Nº </w:t>
      </w:r>
      <w:r w:rsidR="00757B59" w:rsidRPr="00906C17">
        <w:rPr>
          <w:rFonts w:ascii="Arial" w:hAnsi="Arial" w:cs="Arial"/>
          <w:color w:val="FF0000"/>
          <w:sz w:val="22"/>
          <w:szCs w:val="22"/>
        </w:rPr>
        <w:t>043</w:t>
      </w:r>
      <w:r w:rsidR="005129A5" w:rsidRPr="00906C17">
        <w:rPr>
          <w:rFonts w:ascii="Arial" w:hAnsi="Arial" w:cs="Arial"/>
          <w:color w:val="FF0000"/>
          <w:sz w:val="22"/>
          <w:szCs w:val="22"/>
        </w:rPr>
        <w:t>/2024</w:t>
      </w:r>
    </w:p>
    <w:p w14:paraId="2AF3EA3A" w14:textId="634A058D" w:rsidR="00C972AD" w:rsidRPr="00906C17" w:rsidRDefault="00C972AD" w:rsidP="00C972AD">
      <w:pPr>
        <w:spacing w:beforeLines="120" w:before="288" w:afterLines="120" w:after="288" w:line="312" w:lineRule="auto"/>
        <w:ind w:firstLine="567"/>
        <w:jc w:val="center"/>
        <w:rPr>
          <w:rFonts w:ascii="Arial" w:eastAsiaTheme="minorEastAsia" w:hAnsi="Arial" w:cs="Arial"/>
          <w:color w:val="FF0000"/>
          <w:sz w:val="22"/>
          <w:szCs w:val="22"/>
        </w:rPr>
      </w:pPr>
      <w:r w:rsidRPr="00906C17">
        <w:rPr>
          <w:rFonts w:ascii="Arial" w:hAnsi="Arial" w:cs="Arial"/>
          <w:color w:val="FF0000"/>
          <w:sz w:val="22"/>
          <w:szCs w:val="22"/>
        </w:rPr>
        <w:t>(Processo Administrativo n°</w:t>
      </w:r>
      <w:r w:rsidR="005129A5" w:rsidRPr="00906C17">
        <w:rPr>
          <w:rFonts w:ascii="Arial" w:hAnsi="Arial" w:cs="Arial"/>
          <w:color w:val="FF0000"/>
          <w:sz w:val="22"/>
          <w:szCs w:val="22"/>
        </w:rPr>
        <w:t xml:space="preserve"> 073/2024</w:t>
      </w:r>
      <w:r w:rsidRPr="00906C17">
        <w:rPr>
          <w:rFonts w:ascii="Arial" w:hAnsi="Arial" w:cs="Arial"/>
          <w:color w:val="FF0000"/>
          <w:sz w:val="22"/>
          <w:szCs w:val="22"/>
        </w:rPr>
        <w:t>)</w:t>
      </w:r>
    </w:p>
    <w:p w14:paraId="6A6D79F3" w14:textId="77777777" w:rsidR="00C972AD" w:rsidRPr="005C323E" w:rsidRDefault="00C972AD" w:rsidP="00C972AD">
      <w:pPr>
        <w:spacing w:beforeLines="120" w:before="288" w:afterLines="120" w:after="288" w:line="312" w:lineRule="auto"/>
        <w:ind w:firstLine="567"/>
        <w:jc w:val="center"/>
        <w:rPr>
          <w:rFonts w:ascii="Arial" w:hAnsi="Arial" w:cs="Arial"/>
          <w:b/>
          <w:color w:val="000000"/>
          <w:sz w:val="22"/>
          <w:szCs w:val="22"/>
        </w:rPr>
      </w:pPr>
    </w:p>
    <w:p w14:paraId="04EC590A" w14:textId="69635902" w:rsidR="00C972AD" w:rsidRPr="005C323E" w:rsidRDefault="00C972AD" w:rsidP="00C972AD">
      <w:pPr>
        <w:pStyle w:val="Nivel2"/>
        <w:ind w:firstLine="1134"/>
        <w:rPr>
          <w:rFonts w:eastAsia="Times New Roman"/>
        </w:rPr>
      </w:pPr>
      <w:r w:rsidRPr="005C323E">
        <w:t>Torna-se público</w:t>
      </w:r>
      <w:r w:rsidR="008900B2" w:rsidRPr="005C323E">
        <w:t xml:space="preserve"> que o </w:t>
      </w:r>
      <w:r w:rsidR="00284F4E" w:rsidRPr="005C323E">
        <w:rPr>
          <w:lang w:val="x-none"/>
        </w:rPr>
        <w:t>Município de Carlópolis, Estado do Paraná, com a devida autorização expedida pel</w:t>
      </w:r>
      <w:r w:rsidR="00284F4E" w:rsidRPr="005C323E">
        <w:t>o</w:t>
      </w:r>
      <w:r w:rsidR="00284F4E" w:rsidRPr="005C323E">
        <w:rPr>
          <w:lang w:val="x-none"/>
        </w:rPr>
        <w:t xml:space="preserve"> Excelentíssim</w:t>
      </w:r>
      <w:r w:rsidR="00284F4E" w:rsidRPr="005C323E">
        <w:t>o</w:t>
      </w:r>
      <w:r w:rsidR="00284F4E" w:rsidRPr="005C323E">
        <w:rPr>
          <w:lang w:val="x-none"/>
        </w:rPr>
        <w:t xml:space="preserve"> Senhor Prefeit</w:t>
      </w:r>
      <w:r w:rsidR="00284F4E" w:rsidRPr="005C323E">
        <w:t>o</w:t>
      </w:r>
      <w:r w:rsidR="00284F4E" w:rsidRPr="005C323E">
        <w:rPr>
          <w:lang w:val="x-none"/>
        </w:rPr>
        <w:t xml:space="preserve"> Municipal </w:t>
      </w:r>
      <w:r w:rsidR="00284F4E" w:rsidRPr="005C323E">
        <w:t xml:space="preserve">Hiroshi Kubo </w:t>
      </w:r>
      <w:r w:rsidRPr="005C323E">
        <w:t xml:space="preserve">por meio do(a) </w:t>
      </w:r>
      <w:r w:rsidR="008900B2" w:rsidRPr="005C323E">
        <w:t>Departamento de Licitações</w:t>
      </w:r>
      <w:r w:rsidRPr="005C323E">
        <w:t xml:space="preserve"> sediado</w:t>
      </w:r>
      <w:r w:rsidR="008900B2" w:rsidRPr="005C323E">
        <w:t xml:space="preserve"> a Rua Benedito Salles nº 1060, Centro</w:t>
      </w:r>
      <w:r w:rsidRPr="005C323E">
        <w:t xml:space="preserve"> realizará licitação, para registro de preços, na modalidade PREGÃO, na forma ELETRÔNICA,</w:t>
      </w:r>
      <w:r w:rsidRPr="005C323E">
        <w:rPr>
          <w:rFonts w:eastAsia="Times New Roman"/>
        </w:rPr>
        <w:t xml:space="preserve"> </w:t>
      </w:r>
      <w:r w:rsidRPr="005C323E">
        <w:t xml:space="preserve">nos termos </w:t>
      </w:r>
      <w:bookmarkStart w:id="6" w:name="_Hlk156296331"/>
      <w:r w:rsidR="00A36218" w:rsidRPr="005C323E">
        <w:rPr>
          <w:rFonts w:eastAsia="Arial"/>
          <w:lang w:eastAsia="en-US"/>
        </w:rPr>
        <w:t xml:space="preserve">Lei Federal </w:t>
      </w:r>
      <w:hyperlink r:id="rId11" w:history="1">
        <w:r w:rsidR="00A36218" w:rsidRPr="005C323E">
          <w:rPr>
            <w:rStyle w:val="Hyperlink"/>
          </w:rPr>
          <w:t>Lei nº 14.133, de 1º de abril de 2021</w:t>
        </w:r>
      </w:hyperlink>
      <w:r w:rsidR="00A36218" w:rsidRPr="005C323E">
        <w:t>, do Decreto nº 11.462, de 31 de março de 2023</w:t>
      </w:r>
      <w:r w:rsidR="00A36218" w:rsidRPr="005C323E">
        <w:rPr>
          <w:rFonts w:eastAsia="Arial"/>
          <w:lang w:eastAsia="en-US"/>
        </w:rPr>
        <w:t xml:space="preserve">, da Lei Complementar nº 123, de 16 de dezembro de 2006,  alterada pela Lei Complementar nº 147 de 07 de agosto de 2014 </w:t>
      </w:r>
      <w:r w:rsidR="00A36218" w:rsidRPr="005C323E">
        <w:t>demais legislação aplicável e, ainda, de acordo com as condições estabelecidas neste Edital</w:t>
      </w:r>
      <w:bookmarkEnd w:id="6"/>
      <w:r w:rsidR="00A36218" w:rsidRPr="005C323E">
        <w:t>.</w:t>
      </w:r>
    </w:p>
    <w:p w14:paraId="7A208E79" w14:textId="77777777" w:rsidR="00C972AD" w:rsidRPr="005C323E" w:rsidRDefault="00C972AD" w:rsidP="003A53F5">
      <w:pPr>
        <w:pStyle w:val="Nivel01"/>
        <w:numPr>
          <w:ilvl w:val="0"/>
          <w:numId w:val="4"/>
        </w:numPr>
        <w:spacing w:before="288" w:after="288"/>
        <w:ind w:left="360"/>
        <w:rPr>
          <w:rFonts w:ascii="Arial" w:hAnsi="Arial" w:cs="Arial"/>
          <w:color w:val="FF0000"/>
          <w:sz w:val="22"/>
          <w:szCs w:val="22"/>
          <w:lang w:eastAsia="en-US"/>
        </w:rPr>
      </w:pPr>
      <w:bookmarkStart w:id="7" w:name="_Toc157172468"/>
      <w:r w:rsidRPr="005C323E">
        <w:rPr>
          <w:rFonts w:ascii="Arial" w:hAnsi="Arial" w:cs="Arial"/>
          <w:color w:val="FF0000"/>
          <w:sz w:val="22"/>
          <w:szCs w:val="22"/>
          <w:lang w:eastAsia="en-US"/>
        </w:rPr>
        <w:t>DO OBJETO</w:t>
      </w:r>
      <w:bookmarkEnd w:id="7"/>
    </w:p>
    <w:p w14:paraId="4E06C0DA" w14:textId="2051F305" w:rsidR="00C972AD" w:rsidRPr="005C323E" w:rsidRDefault="00C972AD" w:rsidP="003A53F5">
      <w:pPr>
        <w:pStyle w:val="Nivel2"/>
        <w:numPr>
          <w:ilvl w:val="1"/>
          <w:numId w:val="4"/>
        </w:numPr>
        <w:ind w:left="0" w:firstLine="0"/>
      </w:pPr>
      <w:bookmarkStart w:id="8" w:name="_Hlk157071336"/>
      <w:r w:rsidRPr="005C323E">
        <w:t xml:space="preserve">O objeto da presente licitação é a </w:t>
      </w:r>
      <w:r w:rsidR="00C377D5">
        <w:fldChar w:fldCharType="begin"/>
      </w:r>
      <w:r w:rsidR="00C377D5">
        <w:instrText xml:space="preserve"> MERGEFIELD  Objeto  \* MERGEFORMAT </w:instrText>
      </w:r>
      <w:r w:rsidR="00C377D5">
        <w:fldChar w:fldCharType="separate"/>
      </w:r>
      <w:r w:rsidR="001006ED" w:rsidRPr="005C323E">
        <w:rPr>
          <w:noProof/>
          <w:color w:val="FF0000"/>
        </w:rPr>
        <w:t>Contratação de empresa para fornecimento de óleos lubrificantes e filtros (incluso o serviço de troca), aditivos, graxas e demais elementos correlatados</w:t>
      </w:r>
      <w:r w:rsidR="00C377D5">
        <w:rPr>
          <w:noProof/>
          <w:color w:val="FF0000"/>
        </w:rPr>
        <w:fldChar w:fldCharType="end"/>
      </w:r>
      <w:r w:rsidR="008900B2" w:rsidRPr="005C323E">
        <w:t xml:space="preserve"> </w:t>
      </w:r>
      <w:r w:rsidRPr="005C323E">
        <w:t>conforme condições, quantidades e exigências estabelecidas neste Edital e seus anexos.</w:t>
      </w:r>
    </w:p>
    <w:p w14:paraId="4F348B42" w14:textId="77777777" w:rsidR="00C972AD" w:rsidRPr="005C323E" w:rsidRDefault="00C972AD" w:rsidP="003A53F5">
      <w:pPr>
        <w:pStyle w:val="Nvel2-Red"/>
        <w:numPr>
          <w:ilvl w:val="1"/>
          <w:numId w:val="4"/>
        </w:numPr>
        <w:ind w:left="0" w:firstLine="0"/>
      </w:pPr>
      <w:r w:rsidRPr="005C323E">
        <w:t>A licitação será dividida em grupos, formados por um ou mais itens, conforme tabela constante do Termo de Referência, facultando-se ao licitante a participação em quantos grupos forem de seu interesse, devendo oferecer proposta para todos os itens que os compõem.</w:t>
      </w:r>
    </w:p>
    <w:p w14:paraId="7D22EB61" w14:textId="77777777" w:rsidR="00C972AD" w:rsidRPr="005C323E" w:rsidRDefault="00C972AD" w:rsidP="003A53F5">
      <w:pPr>
        <w:pStyle w:val="Nivel01"/>
        <w:numPr>
          <w:ilvl w:val="0"/>
          <w:numId w:val="4"/>
        </w:numPr>
        <w:spacing w:before="288" w:after="288"/>
        <w:ind w:left="360"/>
        <w:rPr>
          <w:rFonts w:ascii="Arial" w:hAnsi="Arial" w:cs="Arial"/>
          <w:color w:val="FF0000"/>
          <w:sz w:val="22"/>
          <w:szCs w:val="22"/>
        </w:rPr>
      </w:pPr>
      <w:bookmarkStart w:id="9" w:name="_Toc157172469"/>
      <w:bookmarkEnd w:id="8"/>
      <w:r w:rsidRPr="005C323E">
        <w:rPr>
          <w:rFonts w:ascii="Arial" w:hAnsi="Arial" w:cs="Arial"/>
          <w:color w:val="FF0000"/>
          <w:sz w:val="22"/>
          <w:szCs w:val="22"/>
        </w:rPr>
        <w:t>DO REGISTRO DE PREÇOS</w:t>
      </w:r>
      <w:bookmarkEnd w:id="9"/>
      <w:r w:rsidRPr="005C323E">
        <w:rPr>
          <w:rFonts w:ascii="Arial" w:hAnsi="Arial" w:cs="Arial"/>
          <w:color w:val="FF0000"/>
          <w:sz w:val="22"/>
          <w:szCs w:val="22"/>
        </w:rPr>
        <w:t xml:space="preserve"> </w:t>
      </w:r>
    </w:p>
    <w:p w14:paraId="3FACF627" w14:textId="77777777" w:rsidR="00C972AD" w:rsidRPr="005C323E" w:rsidRDefault="00C972AD" w:rsidP="003A53F5">
      <w:pPr>
        <w:pStyle w:val="Nivel2"/>
        <w:numPr>
          <w:ilvl w:val="1"/>
          <w:numId w:val="4"/>
        </w:numPr>
        <w:ind w:left="0" w:firstLine="0"/>
      </w:pPr>
      <w:r w:rsidRPr="005C323E">
        <w:t>As regras referentes aos órgãos gerenciador e participantes, bem como a eventuais adesões são as que constam da minuta de Ata de Registro de Preços.</w:t>
      </w:r>
    </w:p>
    <w:p w14:paraId="696C1134" w14:textId="77777777" w:rsidR="00C972AD" w:rsidRPr="005C323E" w:rsidRDefault="00C972AD" w:rsidP="003A53F5">
      <w:pPr>
        <w:pStyle w:val="Nivel01"/>
        <w:numPr>
          <w:ilvl w:val="0"/>
          <w:numId w:val="4"/>
        </w:numPr>
        <w:spacing w:before="288" w:after="288"/>
        <w:ind w:left="360"/>
        <w:rPr>
          <w:rFonts w:ascii="Arial" w:hAnsi="Arial" w:cs="Arial"/>
          <w:color w:val="FF0000"/>
          <w:sz w:val="22"/>
          <w:szCs w:val="22"/>
        </w:rPr>
      </w:pPr>
      <w:bookmarkStart w:id="10" w:name="_Toc157172470"/>
      <w:bookmarkStart w:id="11" w:name="_Hlk157071382"/>
      <w:r w:rsidRPr="005C323E">
        <w:rPr>
          <w:rFonts w:ascii="Arial" w:hAnsi="Arial" w:cs="Arial"/>
          <w:color w:val="FF0000"/>
          <w:sz w:val="22"/>
          <w:szCs w:val="22"/>
        </w:rPr>
        <w:t>DA PARTICIPAÇÃO NA LICITAÇÃO</w:t>
      </w:r>
      <w:bookmarkEnd w:id="10"/>
    </w:p>
    <w:p w14:paraId="436336B2" w14:textId="5932DC39" w:rsidR="00C972AD" w:rsidRPr="005C323E" w:rsidRDefault="00C972AD" w:rsidP="00A47457">
      <w:pPr>
        <w:pStyle w:val="Nivel2"/>
        <w:numPr>
          <w:ilvl w:val="2"/>
          <w:numId w:val="4"/>
        </w:numPr>
        <w:ind w:left="284" w:firstLine="0"/>
      </w:pPr>
      <w:bookmarkStart w:id="12" w:name="_Hlk135302270"/>
      <w:bookmarkStart w:id="13" w:name="_Hlk156293441"/>
      <w:r w:rsidRPr="005C323E">
        <w:t xml:space="preserve">Poderão participar deste Pregão os interessados que estiverem previamente credenciados no Sistema de Cadastramento Unificado de Fornecedores - SICAF e no Sistema de Compras </w:t>
      </w:r>
      <w:bookmarkEnd w:id="12"/>
      <w:bookmarkEnd w:id="13"/>
      <w:r w:rsidR="00042B7A" w:rsidRPr="005C323E">
        <w:t xml:space="preserve"> </w:t>
      </w:r>
      <w:hyperlink r:id="rId12" w:history="1">
        <w:r w:rsidR="00042B7A" w:rsidRPr="005C323E">
          <w:rPr>
            <w:rStyle w:val="Hyperlink"/>
          </w:rPr>
          <w:t>www.licitanet.com.br</w:t>
        </w:r>
      </w:hyperlink>
      <w:r w:rsidR="00042B7A" w:rsidRPr="005C323E">
        <w:t xml:space="preserve"> </w:t>
      </w:r>
      <w:r w:rsidRPr="005C323E">
        <w:t>O</w:t>
      </w:r>
      <w:bookmarkStart w:id="14" w:name="_Hlk135304247"/>
      <w:r w:rsidRPr="005C323E">
        <w:t>s interessados deverão atender às condições exigidas no cadastramento no Sicaf até o terceiro dia útil anterior à data prevista para recebimento das propostas.</w:t>
      </w:r>
    </w:p>
    <w:bookmarkEnd w:id="14"/>
    <w:p w14:paraId="50361EF5" w14:textId="77777777" w:rsidR="00C972AD" w:rsidRPr="005C323E" w:rsidRDefault="00C972AD" w:rsidP="003A53F5">
      <w:pPr>
        <w:pStyle w:val="Nivel2"/>
        <w:numPr>
          <w:ilvl w:val="1"/>
          <w:numId w:val="4"/>
        </w:numPr>
        <w:ind w:left="0" w:firstLine="0"/>
      </w:pPr>
      <w:r w:rsidRPr="005C323E">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474E841B" w14:textId="77777777" w:rsidR="00C972AD" w:rsidRPr="005C323E" w:rsidRDefault="00C972AD" w:rsidP="003A53F5">
      <w:pPr>
        <w:pStyle w:val="Nivel2"/>
        <w:numPr>
          <w:ilvl w:val="1"/>
          <w:numId w:val="4"/>
        </w:numPr>
        <w:ind w:left="0" w:firstLine="0"/>
      </w:pPr>
      <w:r w:rsidRPr="005C323E">
        <w:t xml:space="preserve">É de responsabilidade do cadastrado conferir a exatidão dos seus dados cadastrais nos Sistemas relacionados no item anterior e mantê-los atualizados junto aos órgãos responsáveis </w:t>
      </w:r>
      <w:r w:rsidRPr="005C323E">
        <w:lastRenderedPageBreak/>
        <w:t>pela informação, devendo proceder, imediatamente, à correção ou à alteração dos registros tão logo identifique incorreção ou aqueles se tornem desatualizados.</w:t>
      </w:r>
    </w:p>
    <w:p w14:paraId="2A2ED740" w14:textId="77777777" w:rsidR="00C972AD" w:rsidRPr="005C323E" w:rsidRDefault="00C972AD" w:rsidP="003A53F5">
      <w:pPr>
        <w:pStyle w:val="Nivel2"/>
        <w:numPr>
          <w:ilvl w:val="1"/>
          <w:numId w:val="4"/>
        </w:numPr>
        <w:ind w:left="0" w:firstLine="0"/>
      </w:pPr>
      <w:r w:rsidRPr="005C323E">
        <w:t>A não observância do disposto no item anterior poderá ensejar desclassificação no momento da habilitação.</w:t>
      </w:r>
    </w:p>
    <w:p w14:paraId="0569255C" w14:textId="77777777" w:rsidR="00C972AD" w:rsidRPr="005C323E" w:rsidRDefault="00C972AD" w:rsidP="003A53F5">
      <w:pPr>
        <w:pStyle w:val="Nivel2"/>
        <w:numPr>
          <w:ilvl w:val="1"/>
          <w:numId w:val="4"/>
        </w:numPr>
        <w:ind w:left="0" w:firstLine="0"/>
        <w:rPr>
          <w:rFonts w:eastAsia="Times New Roman"/>
          <w:color w:val="auto"/>
        </w:rPr>
      </w:pPr>
      <w:r w:rsidRPr="005C323E">
        <w:rPr>
          <w:color w:val="auto"/>
        </w:rPr>
        <w:t xml:space="preserve">Será concedido tratamento favorecido para as microempresas e empresas de pequeno porte, para as sociedades cooperativas </w:t>
      </w:r>
      <w:r w:rsidRPr="005C323E">
        <w:rPr>
          <w:rFonts w:eastAsia="Times New Roman"/>
          <w:color w:val="auto"/>
        </w:rPr>
        <w:t xml:space="preserve">mencionadas no </w:t>
      </w:r>
      <w:hyperlink r:id="rId13" w:anchor="art16" w:history="1">
        <w:r w:rsidRPr="005C323E">
          <w:rPr>
            <w:rStyle w:val="Hyperlink"/>
          </w:rPr>
          <w:t>artigo 16 da Lei nº 14.133, de 2021</w:t>
        </w:r>
      </w:hyperlink>
      <w:r w:rsidRPr="005C323E">
        <w:rPr>
          <w:color w:val="auto"/>
        </w:rPr>
        <w:t xml:space="preserve">, para o agricultor familiar, o produtor rural pessoa física e para o microempreendedor individual - MEI, nos limites previstos da </w:t>
      </w:r>
      <w:hyperlink r:id="rId14" w:history="1">
        <w:r w:rsidRPr="005C323E">
          <w:rPr>
            <w:rStyle w:val="Hyperlink"/>
          </w:rPr>
          <w:t>Lei Complementar nº 123, de 2006</w:t>
        </w:r>
      </w:hyperlink>
      <w:r w:rsidRPr="005C323E">
        <w:rPr>
          <w:color w:val="auto"/>
        </w:rPr>
        <w:t xml:space="preserve"> e do Decreto n.º 8.538, de 2015.</w:t>
      </w:r>
    </w:p>
    <w:p w14:paraId="2DCADD6A" w14:textId="77777777" w:rsidR="00C972AD" w:rsidRPr="005C323E" w:rsidRDefault="00C972AD" w:rsidP="003A53F5">
      <w:pPr>
        <w:pStyle w:val="Nivel2"/>
        <w:numPr>
          <w:ilvl w:val="1"/>
          <w:numId w:val="4"/>
        </w:numPr>
        <w:ind w:left="0" w:firstLine="0"/>
        <w:rPr>
          <w:rFonts w:eastAsiaTheme="minorEastAsia"/>
        </w:rPr>
      </w:pPr>
      <w:bookmarkStart w:id="15" w:name="_Ref117000692"/>
      <w:r w:rsidRPr="005C323E">
        <w:t>Não poderão disputar esta licitação:</w:t>
      </w:r>
      <w:bookmarkEnd w:id="15"/>
    </w:p>
    <w:p w14:paraId="5A9CFEAD" w14:textId="77777777" w:rsidR="00C972AD" w:rsidRPr="005C323E" w:rsidRDefault="00C972AD" w:rsidP="003A53F5">
      <w:pPr>
        <w:pStyle w:val="Nivel3"/>
        <w:numPr>
          <w:ilvl w:val="2"/>
          <w:numId w:val="4"/>
        </w:numPr>
        <w:ind w:left="284" w:firstLine="0"/>
      </w:pPr>
      <w:bookmarkStart w:id="16" w:name="_Ref113883338"/>
      <w:r w:rsidRPr="005C323E">
        <w:t>aquele que não atenda às condições deste Edital e seu(s) anexo(s);</w:t>
      </w:r>
    </w:p>
    <w:p w14:paraId="53E32483" w14:textId="77777777" w:rsidR="00C972AD" w:rsidRPr="005C323E" w:rsidRDefault="00C972AD" w:rsidP="003A53F5">
      <w:pPr>
        <w:pStyle w:val="Nivel3"/>
        <w:numPr>
          <w:ilvl w:val="2"/>
          <w:numId w:val="4"/>
        </w:numPr>
        <w:ind w:left="284" w:firstLine="0"/>
      </w:pPr>
      <w:bookmarkStart w:id="17" w:name="_Ref114659912"/>
      <w:r w:rsidRPr="005C323E">
        <w:t>autor do anteprojeto, do projeto básico ou do projeto executivo, pessoa física ou jurídica, quando a licitação versar sobre serviços ou fornecimento de bens a ele relacionados;</w:t>
      </w:r>
      <w:bookmarkEnd w:id="16"/>
      <w:bookmarkEnd w:id="17"/>
    </w:p>
    <w:p w14:paraId="4BFCA47C" w14:textId="77777777" w:rsidR="00C972AD" w:rsidRPr="005C323E" w:rsidRDefault="00C972AD" w:rsidP="003A53F5">
      <w:pPr>
        <w:pStyle w:val="Nivel3"/>
        <w:numPr>
          <w:ilvl w:val="2"/>
          <w:numId w:val="4"/>
        </w:numPr>
        <w:ind w:left="284" w:firstLine="0"/>
      </w:pPr>
      <w:bookmarkStart w:id="18" w:name="_Ref114659913"/>
      <w:bookmarkStart w:id="19" w:name="_Ref113883339"/>
      <w:r w:rsidRPr="005C323E">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8"/>
      <w:r w:rsidRPr="005C323E">
        <w:t xml:space="preserve"> </w:t>
      </w:r>
      <w:bookmarkEnd w:id="19"/>
    </w:p>
    <w:p w14:paraId="363EFC4B" w14:textId="77777777" w:rsidR="00C972AD" w:rsidRPr="005C323E" w:rsidRDefault="00C972AD" w:rsidP="003A53F5">
      <w:pPr>
        <w:pStyle w:val="Nivel3"/>
        <w:numPr>
          <w:ilvl w:val="2"/>
          <w:numId w:val="4"/>
        </w:numPr>
        <w:ind w:left="284" w:firstLine="0"/>
      </w:pPr>
      <w:bookmarkStart w:id="20" w:name="_Ref113883003"/>
      <w:r w:rsidRPr="005C323E">
        <w:t>pessoa física ou jurídica que se encontre, ao tempo da licitação, impossibilitada de participar da licitação em decorrência de sanção que lhe foi imposta;</w:t>
      </w:r>
      <w:bookmarkEnd w:id="20"/>
    </w:p>
    <w:p w14:paraId="29619B85" w14:textId="77777777" w:rsidR="00C972AD" w:rsidRPr="005C323E" w:rsidRDefault="00C972AD" w:rsidP="003A53F5">
      <w:pPr>
        <w:pStyle w:val="Nivel3"/>
        <w:numPr>
          <w:ilvl w:val="2"/>
          <w:numId w:val="4"/>
        </w:numPr>
        <w:ind w:left="284" w:firstLine="0"/>
      </w:pPr>
      <w:r w:rsidRPr="005C323E">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209801BA" w14:textId="77777777" w:rsidR="00C972AD" w:rsidRPr="005C323E" w:rsidRDefault="00C972AD" w:rsidP="003A53F5">
      <w:pPr>
        <w:pStyle w:val="Nivel3"/>
        <w:numPr>
          <w:ilvl w:val="2"/>
          <w:numId w:val="4"/>
        </w:numPr>
        <w:ind w:left="284" w:firstLine="0"/>
      </w:pPr>
      <w:bookmarkStart w:id="21" w:name="_Ref113883579"/>
      <w:r w:rsidRPr="005C323E">
        <w:t>empresas controladoras, controladas ou coligadas, nos termos da Lei nº 6.404, de 15 de dezembro de 1976, concorrendo entre si;</w:t>
      </w:r>
      <w:bookmarkEnd w:id="21"/>
    </w:p>
    <w:p w14:paraId="02871032" w14:textId="77777777" w:rsidR="00C972AD" w:rsidRPr="005C323E" w:rsidRDefault="00C972AD" w:rsidP="003A53F5">
      <w:pPr>
        <w:pStyle w:val="Nivel3"/>
        <w:numPr>
          <w:ilvl w:val="2"/>
          <w:numId w:val="4"/>
        </w:numPr>
        <w:ind w:left="284" w:firstLine="0"/>
      </w:pPr>
      <w:r w:rsidRPr="005C323E">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284F68E" w14:textId="77777777" w:rsidR="00C972AD" w:rsidRPr="005C323E" w:rsidRDefault="00C972AD" w:rsidP="003A53F5">
      <w:pPr>
        <w:pStyle w:val="Nivel3"/>
        <w:numPr>
          <w:ilvl w:val="2"/>
          <w:numId w:val="4"/>
        </w:numPr>
        <w:ind w:left="284" w:firstLine="0"/>
      </w:pPr>
      <w:bookmarkStart w:id="22" w:name="_Ref113962336"/>
      <w:r w:rsidRPr="005C323E">
        <w:t>agente público do órgão ou entidade licitante;</w:t>
      </w:r>
      <w:bookmarkEnd w:id="22"/>
    </w:p>
    <w:p w14:paraId="11F35565" w14:textId="77777777" w:rsidR="00C972AD" w:rsidRPr="005C323E" w:rsidRDefault="00C972AD" w:rsidP="003A53F5">
      <w:pPr>
        <w:pStyle w:val="Nvel3-R"/>
        <w:numPr>
          <w:ilvl w:val="2"/>
          <w:numId w:val="4"/>
        </w:numPr>
        <w:ind w:left="284" w:firstLine="0"/>
        <w:rPr>
          <w:color w:val="auto"/>
        </w:rPr>
      </w:pPr>
      <w:r w:rsidRPr="005C323E">
        <w:rPr>
          <w:color w:val="auto"/>
        </w:rPr>
        <w:t>pessoas jurídicas reunidas em consórcio;</w:t>
      </w:r>
    </w:p>
    <w:p w14:paraId="3F1FC9D3" w14:textId="77777777" w:rsidR="00C972AD" w:rsidRPr="005C323E" w:rsidRDefault="00C972AD" w:rsidP="003A53F5">
      <w:pPr>
        <w:pStyle w:val="Nivel3"/>
        <w:numPr>
          <w:ilvl w:val="2"/>
          <w:numId w:val="4"/>
        </w:numPr>
        <w:ind w:left="284" w:firstLine="0"/>
      </w:pPr>
      <w:r w:rsidRPr="005C323E">
        <w:t>Organizações da Sociedade Civil de Interesse Público - OSCIP, atuando nessa condição;</w:t>
      </w:r>
    </w:p>
    <w:p w14:paraId="418E7E17" w14:textId="77777777" w:rsidR="00C972AD" w:rsidRPr="005C323E" w:rsidRDefault="00C972AD" w:rsidP="003A53F5">
      <w:pPr>
        <w:pStyle w:val="Nivel3"/>
        <w:numPr>
          <w:ilvl w:val="2"/>
          <w:numId w:val="4"/>
        </w:numPr>
        <w:ind w:left="284" w:firstLine="0"/>
      </w:pPr>
      <w:r w:rsidRPr="005C323E">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5" w:anchor="art9§1" w:history="1">
        <w:r w:rsidRPr="005C323E">
          <w:rPr>
            <w:rStyle w:val="Hyperlink"/>
          </w:rPr>
          <w:t>§ 1º do art. 9º da Lei nº 14.133, de 2021</w:t>
        </w:r>
      </w:hyperlink>
      <w:r w:rsidRPr="005C323E">
        <w:t>.</w:t>
      </w:r>
    </w:p>
    <w:p w14:paraId="12881B6A" w14:textId="5757ADEF" w:rsidR="00C972AD" w:rsidRPr="005C323E" w:rsidRDefault="00C972AD" w:rsidP="003A53F5">
      <w:pPr>
        <w:pStyle w:val="Nivel2"/>
        <w:numPr>
          <w:ilvl w:val="1"/>
          <w:numId w:val="4"/>
        </w:numPr>
        <w:ind w:left="0" w:firstLine="0"/>
      </w:pPr>
      <w:r w:rsidRPr="005C323E">
        <w:t xml:space="preserve">O impedimento de que trata o item </w:t>
      </w:r>
      <w:r w:rsidRPr="005C323E">
        <w:fldChar w:fldCharType="begin"/>
      </w:r>
      <w:r w:rsidRPr="005C323E">
        <w:instrText xml:space="preserve"> REF _Ref113883003 \r \h  \* MERGEFORMAT </w:instrText>
      </w:r>
      <w:r w:rsidRPr="005C323E">
        <w:fldChar w:fldCharType="separate"/>
      </w:r>
      <w:r w:rsidR="002771B4" w:rsidRPr="005C323E">
        <w:t>3.7.4</w:t>
      </w:r>
      <w:r w:rsidRPr="005C323E">
        <w:fldChar w:fldCharType="end"/>
      </w:r>
      <w:r w:rsidRPr="005C323E">
        <w:t xml:space="preserve"> será também aplicado ao licitante que atue em substituição a outra pessoa, física ou jurídica, com o intuito de burlar a efetividade da sanção a ela </w:t>
      </w:r>
      <w:r w:rsidRPr="005C323E">
        <w:lastRenderedPageBreak/>
        <w:t>aplicada, inclusive a sua controladora, controlada ou coligada, desde que devidamente comprovado o ilícito ou a utilização fraudulenta da personalidade jurídica do licitante.</w:t>
      </w:r>
    </w:p>
    <w:p w14:paraId="0A9069EF" w14:textId="294E63AC" w:rsidR="00C972AD" w:rsidRPr="005C323E" w:rsidRDefault="00C972AD" w:rsidP="003A53F5">
      <w:pPr>
        <w:pStyle w:val="Nivel2"/>
        <w:numPr>
          <w:ilvl w:val="1"/>
          <w:numId w:val="4"/>
        </w:numPr>
        <w:ind w:left="0" w:firstLine="0"/>
      </w:pPr>
      <w:bookmarkStart w:id="23" w:name="art14§2"/>
      <w:bookmarkEnd w:id="23"/>
      <w:r w:rsidRPr="005C323E">
        <w:t xml:space="preserve">A critério da Administração e exclusivamente a seu serviço, o autor dos projetos e a empresa a que se referem os itens </w:t>
      </w:r>
      <w:r w:rsidRPr="005C323E">
        <w:fldChar w:fldCharType="begin"/>
      </w:r>
      <w:r w:rsidRPr="005C323E">
        <w:instrText xml:space="preserve"> REF _Ref114659912 \r \h  \* MERGEFORMAT </w:instrText>
      </w:r>
      <w:r w:rsidRPr="005C323E">
        <w:fldChar w:fldCharType="separate"/>
      </w:r>
      <w:r w:rsidR="002771B4" w:rsidRPr="005C323E">
        <w:t>3.7.2</w:t>
      </w:r>
      <w:r w:rsidRPr="005C323E">
        <w:fldChar w:fldCharType="end"/>
      </w:r>
      <w:r w:rsidRPr="005C323E">
        <w:t xml:space="preserve"> e </w:t>
      </w:r>
      <w:r w:rsidRPr="005C323E">
        <w:fldChar w:fldCharType="begin"/>
      </w:r>
      <w:r w:rsidRPr="005C323E">
        <w:instrText xml:space="preserve"> REF _Ref114659913 \r \h  \* MERGEFORMAT </w:instrText>
      </w:r>
      <w:r w:rsidRPr="005C323E">
        <w:fldChar w:fldCharType="separate"/>
      </w:r>
      <w:r w:rsidR="002771B4" w:rsidRPr="005C323E">
        <w:t>3.7.3</w:t>
      </w:r>
      <w:r w:rsidRPr="005C323E">
        <w:fldChar w:fldCharType="end"/>
      </w:r>
      <w:r w:rsidRPr="005C323E">
        <w:t xml:space="preserve"> poderão participar no apoio das atividades de planejamento da contratação, de execução da licitação ou de gestão do contrato, desde que sob supervisão exclusiva de agentes públicos do órgão ou entidade.</w:t>
      </w:r>
    </w:p>
    <w:p w14:paraId="613CA0AE" w14:textId="77777777" w:rsidR="00C972AD" w:rsidRPr="005C323E" w:rsidRDefault="00C972AD" w:rsidP="003A53F5">
      <w:pPr>
        <w:pStyle w:val="Nivel2"/>
        <w:numPr>
          <w:ilvl w:val="1"/>
          <w:numId w:val="4"/>
        </w:numPr>
        <w:ind w:left="0" w:firstLine="0"/>
      </w:pPr>
      <w:bookmarkStart w:id="24" w:name="art14§3"/>
      <w:bookmarkEnd w:id="24"/>
      <w:r w:rsidRPr="005C323E">
        <w:t>Equiparam-se aos autores do projeto as empresas integrantes do mesmo grupo econômico.</w:t>
      </w:r>
    </w:p>
    <w:p w14:paraId="6DED2F84" w14:textId="12C4CDE7" w:rsidR="00C972AD" w:rsidRPr="005C323E" w:rsidRDefault="00C972AD" w:rsidP="003A53F5">
      <w:pPr>
        <w:pStyle w:val="Nivel2"/>
        <w:numPr>
          <w:ilvl w:val="1"/>
          <w:numId w:val="4"/>
        </w:numPr>
        <w:ind w:left="0" w:firstLine="0"/>
      </w:pPr>
      <w:bookmarkStart w:id="25" w:name="art14§4"/>
      <w:bookmarkEnd w:id="25"/>
      <w:r w:rsidRPr="005C323E">
        <w:t xml:space="preserve">O disposto nos itens </w:t>
      </w:r>
      <w:r w:rsidRPr="005C323E">
        <w:fldChar w:fldCharType="begin"/>
      </w:r>
      <w:r w:rsidRPr="005C323E">
        <w:instrText xml:space="preserve"> REF _Ref114659912 \r \h  \* MERGEFORMAT </w:instrText>
      </w:r>
      <w:r w:rsidRPr="005C323E">
        <w:fldChar w:fldCharType="separate"/>
      </w:r>
      <w:r w:rsidR="002771B4" w:rsidRPr="005C323E">
        <w:t>3.7.2</w:t>
      </w:r>
      <w:r w:rsidRPr="005C323E">
        <w:fldChar w:fldCharType="end"/>
      </w:r>
      <w:r w:rsidRPr="005C323E">
        <w:t xml:space="preserve"> e </w:t>
      </w:r>
      <w:r w:rsidRPr="005C323E">
        <w:fldChar w:fldCharType="begin"/>
      </w:r>
      <w:r w:rsidRPr="005C323E">
        <w:instrText xml:space="preserve"> REF _Ref114659913 \r \h  \* MERGEFORMAT </w:instrText>
      </w:r>
      <w:r w:rsidRPr="005C323E">
        <w:fldChar w:fldCharType="separate"/>
      </w:r>
      <w:r w:rsidR="002771B4" w:rsidRPr="005C323E">
        <w:t>3.7.3</w:t>
      </w:r>
      <w:r w:rsidRPr="005C323E">
        <w:fldChar w:fldCharType="end"/>
      </w:r>
      <w:r w:rsidRPr="005C323E">
        <w:t xml:space="preserve"> não impede a licitação ou a contratação de serviço que inclua como encargo do contratado a elaboração do projeto básico e do projeto executivo, nas contratações integradas, e do projeto executivo, nos demais regimes de execução.</w:t>
      </w:r>
    </w:p>
    <w:p w14:paraId="3F44C1E8" w14:textId="77777777" w:rsidR="00C972AD" w:rsidRPr="005C323E" w:rsidRDefault="00C972AD" w:rsidP="003A53F5">
      <w:pPr>
        <w:pStyle w:val="Nivel2"/>
        <w:numPr>
          <w:ilvl w:val="1"/>
          <w:numId w:val="4"/>
        </w:numPr>
        <w:ind w:left="0" w:firstLine="0"/>
      </w:pPr>
      <w:bookmarkStart w:id="26" w:name="art14§5"/>
      <w:bookmarkEnd w:id="26"/>
      <w:r w:rsidRPr="005C323E">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6" w:history="1">
        <w:r w:rsidRPr="005C323E">
          <w:rPr>
            <w:rStyle w:val="Hyperlink"/>
          </w:rPr>
          <w:t>Lei nº 14.133/2021</w:t>
        </w:r>
      </w:hyperlink>
      <w:r w:rsidRPr="005C323E">
        <w:t>.</w:t>
      </w:r>
    </w:p>
    <w:p w14:paraId="4BCFAAEF" w14:textId="7C8C5239" w:rsidR="00C972AD" w:rsidRPr="005C323E" w:rsidRDefault="00C972AD" w:rsidP="003A53F5">
      <w:pPr>
        <w:pStyle w:val="Nivel2"/>
        <w:numPr>
          <w:ilvl w:val="1"/>
          <w:numId w:val="4"/>
        </w:numPr>
        <w:ind w:left="0" w:firstLine="0"/>
      </w:pPr>
      <w:r w:rsidRPr="005C323E">
        <w:t xml:space="preserve">A vedação de que trata o item </w:t>
      </w:r>
      <w:r w:rsidRPr="005C323E">
        <w:fldChar w:fldCharType="begin"/>
      </w:r>
      <w:r w:rsidRPr="005C323E">
        <w:instrText xml:space="preserve"> REF _Ref113962336 \r \h  \* MERGEFORMAT </w:instrText>
      </w:r>
      <w:r w:rsidRPr="005C323E">
        <w:fldChar w:fldCharType="separate"/>
      </w:r>
      <w:r w:rsidR="002771B4" w:rsidRPr="005C323E">
        <w:t>3.7.8</w:t>
      </w:r>
      <w:r w:rsidRPr="005C323E">
        <w:fldChar w:fldCharType="end"/>
      </w:r>
      <w:r w:rsidRPr="005C323E">
        <w:t xml:space="preserve"> estende-se a terceiro que auxilie a condução da contratação na qualidade de integrante de equipe de apoio, profissional especializado ou funcionário ou representante de empresa que preste assessoria técnica.</w:t>
      </w:r>
    </w:p>
    <w:p w14:paraId="78DD81DD" w14:textId="77777777" w:rsidR="00C972AD" w:rsidRPr="005C323E" w:rsidRDefault="00C972AD" w:rsidP="003A53F5">
      <w:pPr>
        <w:pStyle w:val="Nivel01"/>
        <w:numPr>
          <w:ilvl w:val="0"/>
          <w:numId w:val="4"/>
        </w:numPr>
        <w:spacing w:before="288" w:after="288"/>
        <w:ind w:left="360"/>
        <w:rPr>
          <w:rFonts w:ascii="Arial" w:hAnsi="Arial" w:cs="Arial"/>
          <w:color w:val="FF0000"/>
          <w:sz w:val="22"/>
          <w:szCs w:val="22"/>
        </w:rPr>
      </w:pPr>
      <w:bookmarkStart w:id="27" w:name="_Toc157172471"/>
      <w:bookmarkEnd w:id="11"/>
      <w:r w:rsidRPr="005C323E">
        <w:rPr>
          <w:rFonts w:ascii="Arial" w:hAnsi="Arial" w:cs="Arial"/>
          <w:color w:val="FF0000"/>
          <w:sz w:val="22"/>
          <w:szCs w:val="22"/>
        </w:rPr>
        <w:t>DA APRESENTAÇÃO DA PROPOSTA E DOS DOCUMENTOS DE HABILITAÇÃO</w:t>
      </w:r>
      <w:bookmarkEnd w:id="27"/>
    </w:p>
    <w:p w14:paraId="64CC02D4" w14:textId="77777777" w:rsidR="00C972AD" w:rsidRPr="005C323E" w:rsidRDefault="00C972AD" w:rsidP="003A53F5">
      <w:pPr>
        <w:pStyle w:val="Nvel2-Red"/>
        <w:numPr>
          <w:ilvl w:val="1"/>
          <w:numId w:val="4"/>
        </w:numPr>
        <w:ind w:left="0" w:firstLine="0"/>
        <w:rPr>
          <w:color w:val="auto"/>
        </w:rPr>
      </w:pPr>
      <w:r w:rsidRPr="005C323E">
        <w:rPr>
          <w:color w:val="auto"/>
        </w:rPr>
        <w:t>Na presente licitação, a fase de habilitação sucederá as fases de apresentação de propostas e lances e de julgamento.</w:t>
      </w:r>
    </w:p>
    <w:p w14:paraId="01956F7D" w14:textId="77777777" w:rsidR="00C972AD" w:rsidRPr="005C323E" w:rsidRDefault="00C972AD" w:rsidP="003A53F5">
      <w:pPr>
        <w:pStyle w:val="Nivel2"/>
        <w:numPr>
          <w:ilvl w:val="1"/>
          <w:numId w:val="4"/>
        </w:numPr>
        <w:ind w:left="0" w:firstLine="0"/>
      </w:pPr>
      <w:bookmarkStart w:id="28" w:name="_Ref113886867"/>
      <w:r w:rsidRPr="005C323E">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28"/>
    </w:p>
    <w:p w14:paraId="5CE2B42C" w14:textId="3B329ACA" w:rsidR="00C972AD" w:rsidRPr="005C323E" w:rsidRDefault="00C972AD" w:rsidP="003A53F5">
      <w:pPr>
        <w:pStyle w:val="Nivel2"/>
        <w:numPr>
          <w:ilvl w:val="1"/>
          <w:numId w:val="4"/>
        </w:numPr>
        <w:ind w:left="0" w:firstLine="0"/>
      </w:pPr>
      <w:bookmarkStart w:id="29" w:name="_Ref113889589"/>
      <w:r w:rsidRPr="005C323E">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Pr="005C323E">
        <w:fldChar w:fldCharType="begin"/>
      </w:r>
      <w:r w:rsidRPr="005C323E">
        <w:instrText xml:space="preserve"> REF _Ref114663777 \r \h </w:instrText>
      </w:r>
      <w:r w:rsidRPr="005C323E">
        <w:rPr>
          <w:highlight w:val="yellow"/>
        </w:rPr>
        <w:instrText xml:space="preserve"> \* MERGEFORMAT </w:instrText>
      </w:r>
      <w:r w:rsidRPr="005C323E">
        <w:fldChar w:fldCharType="separate"/>
      </w:r>
      <w:r w:rsidR="002771B4" w:rsidRPr="005C323E">
        <w:t>8.1.1</w:t>
      </w:r>
      <w:r w:rsidRPr="005C323E">
        <w:fldChar w:fldCharType="end"/>
      </w:r>
      <w:r w:rsidRPr="005C323E">
        <w:t xml:space="preserve"> e </w:t>
      </w:r>
      <w:r w:rsidRPr="005C323E">
        <w:fldChar w:fldCharType="begin"/>
      </w:r>
      <w:r w:rsidRPr="005C323E">
        <w:instrText xml:space="preserve"> REF _Ref114663151 \r \h  \* MERGEFORMAT </w:instrText>
      </w:r>
      <w:r w:rsidRPr="005C323E">
        <w:fldChar w:fldCharType="separate"/>
      </w:r>
      <w:r w:rsidR="002771B4" w:rsidRPr="005C323E">
        <w:t>8.12.1</w:t>
      </w:r>
      <w:r w:rsidRPr="005C323E">
        <w:fldChar w:fldCharType="end"/>
      </w:r>
      <w:r w:rsidRPr="005C323E">
        <w:t xml:space="preserve"> deste Edital.</w:t>
      </w:r>
      <w:bookmarkEnd w:id="29"/>
    </w:p>
    <w:p w14:paraId="0026EACF" w14:textId="77777777" w:rsidR="00C972AD" w:rsidRPr="005C323E" w:rsidRDefault="00C972AD" w:rsidP="003A53F5">
      <w:pPr>
        <w:pStyle w:val="Nivel2"/>
        <w:numPr>
          <w:ilvl w:val="1"/>
          <w:numId w:val="4"/>
        </w:numPr>
        <w:ind w:left="0" w:firstLine="0"/>
      </w:pPr>
      <w:bookmarkStart w:id="30" w:name="_Ref113968921"/>
      <w:r w:rsidRPr="005C323E">
        <w:t>No cadastramento da proposta inicial, o licitante declarará, em campo próprio do sistema, que:</w:t>
      </w:r>
      <w:bookmarkEnd w:id="30"/>
    </w:p>
    <w:p w14:paraId="700AB893" w14:textId="77777777" w:rsidR="00C972AD" w:rsidRPr="005C323E" w:rsidRDefault="00C972AD" w:rsidP="003A53F5">
      <w:pPr>
        <w:pStyle w:val="Nivel3"/>
        <w:numPr>
          <w:ilvl w:val="2"/>
          <w:numId w:val="4"/>
        </w:numPr>
        <w:spacing w:beforeLines="120" w:before="288" w:afterLines="120" w:after="288" w:line="312" w:lineRule="auto"/>
        <w:ind w:left="284" w:firstLine="709"/>
        <w:rPr>
          <w:color w:val="auto"/>
        </w:rPr>
      </w:pPr>
      <w:r w:rsidRPr="005C323E">
        <w:rPr>
          <w:color w:val="auto"/>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6657D424" w14:textId="77777777" w:rsidR="00C972AD" w:rsidRPr="005C323E" w:rsidRDefault="00C972AD" w:rsidP="003A53F5">
      <w:pPr>
        <w:pStyle w:val="Nivel3"/>
        <w:numPr>
          <w:ilvl w:val="2"/>
          <w:numId w:val="4"/>
        </w:numPr>
        <w:ind w:left="284" w:firstLine="0"/>
      </w:pPr>
      <w:r w:rsidRPr="005C323E">
        <w:t xml:space="preserve">não emprega menor de 18 anos em trabalho noturno, perigoso ou insalubre e não emprega menor de 16 anos, salvo menor, a partir de 14 anos, na condição de aprendiz, nos termos do </w:t>
      </w:r>
      <w:hyperlink r:id="rId17" w:anchor="art7" w:history="1">
        <w:r w:rsidRPr="005C323E">
          <w:rPr>
            <w:rStyle w:val="Hyperlink"/>
          </w:rPr>
          <w:t>artigo 7°, XXXIII, da Constituição</w:t>
        </w:r>
      </w:hyperlink>
      <w:r w:rsidRPr="005C323E">
        <w:t>;</w:t>
      </w:r>
    </w:p>
    <w:p w14:paraId="52725127" w14:textId="77777777" w:rsidR="00C972AD" w:rsidRPr="005C323E" w:rsidRDefault="00C972AD" w:rsidP="003A53F5">
      <w:pPr>
        <w:pStyle w:val="Nivel3"/>
        <w:numPr>
          <w:ilvl w:val="2"/>
          <w:numId w:val="4"/>
        </w:numPr>
        <w:ind w:left="284" w:firstLine="0"/>
      </w:pPr>
      <w:r w:rsidRPr="005C323E">
        <w:lastRenderedPageBreak/>
        <w:t xml:space="preserve">não possui empregados executando trabalho degradante ou forçado, observando o disposto nos </w:t>
      </w:r>
      <w:hyperlink r:id="rId18" w:history="1">
        <w:r w:rsidRPr="005C323E">
          <w:rPr>
            <w:rStyle w:val="Hyperlink"/>
          </w:rPr>
          <w:t>incisos III e IV do art. 1º e no inciso III do art. 5º da Constituição Federal</w:t>
        </w:r>
      </w:hyperlink>
      <w:r w:rsidRPr="005C323E">
        <w:t>;</w:t>
      </w:r>
    </w:p>
    <w:p w14:paraId="06A02A7A" w14:textId="77777777" w:rsidR="00C972AD" w:rsidRPr="005C323E" w:rsidRDefault="00C972AD" w:rsidP="003A53F5">
      <w:pPr>
        <w:pStyle w:val="Nivel3"/>
        <w:numPr>
          <w:ilvl w:val="2"/>
          <w:numId w:val="4"/>
        </w:numPr>
        <w:ind w:left="284" w:firstLine="0"/>
      </w:pPr>
      <w:r w:rsidRPr="005C323E">
        <w:t>cumpre as exigências de reserva de cargos para pessoa com deficiência e para reabilitado da Previdência Social, previstas em lei e em outras normas específicas.</w:t>
      </w:r>
    </w:p>
    <w:p w14:paraId="498A2D9C" w14:textId="77777777" w:rsidR="00C972AD" w:rsidRPr="005C323E" w:rsidRDefault="00C972AD" w:rsidP="003A53F5">
      <w:pPr>
        <w:pStyle w:val="Nivel2"/>
        <w:numPr>
          <w:ilvl w:val="1"/>
          <w:numId w:val="4"/>
        </w:numPr>
        <w:ind w:left="0" w:firstLine="0"/>
      </w:pPr>
      <w:r w:rsidRPr="005C323E">
        <w:t xml:space="preserve">O licitante organizado em cooperativa deverá declarar, ainda, em campo próprio do sistema eletrônico, que cumpre os requisitos estabelecidos no </w:t>
      </w:r>
      <w:hyperlink r:id="rId19" w:anchor="art16" w:history="1">
        <w:r w:rsidRPr="005C323E">
          <w:rPr>
            <w:rStyle w:val="Hyperlink"/>
          </w:rPr>
          <w:t>artigo 16 da Lei nº 14.133, de 2021</w:t>
        </w:r>
      </w:hyperlink>
      <w:r w:rsidRPr="005C323E">
        <w:t>.</w:t>
      </w:r>
    </w:p>
    <w:p w14:paraId="5504A8B7" w14:textId="77777777" w:rsidR="00C972AD" w:rsidRPr="005C323E" w:rsidRDefault="00C972AD" w:rsidP="003A53F5">
      <w:pPr>
        <w:pStyle w:val="Nivel2"/>
        <w:numPr>
          <w:ilvl w:val="1"/>
          <w:numId w:val="4"/>
        </w:numPr>
        <w:ind w:left="0" w:firstLine="0"/>
      </w:pPr>
      <w:bookmarkStart w:id="31" w:name="_Ref117000019"/>
      <w:r w:rsidRPr="005C323E">
        <w:t xml:space="preserve">O fornecedor enquadrado como microempresa, empresa de pequeno porte ou sociedade cooperativa deverá declarar, ainda, em campo próprio do sistema eletrônico, que cumpre os requisitos estabelecidos no </w:t>
      </w:r>
      <w:hyperlink r:id="rId20" w:anchor="art3" w:history="1">
        <w:r w:rsidRPr="005C323E">
          <w:rPr>
            <w:rStyle w:val="Hyperlink"/>
          </w:rPr>
          <w:t>artigo 3° da Lei Complementar nº 123, de 2006</w:t>
        </w:r>
      </w:hyperlink>
      <w:r w:rsidRPr="005C323E">
        <w:t xml:space="preserve">, estando apto a usufruir do tratamento favorecido estabelecido em seus </w:t>
      </w:r>
      <w:bookmarkEnd w:id="31"/>
      <w:r w:rsidRPr="005C323E">
        <w:fldChar w:fldCharType="begin"/>
      </w:r>
      <w:r w:rsidRPr="005C323E">
        <w:instrText>HYPERLINK "https://www.planalto.gov.br/ccivil_03/leis/lcp/lcp123.htm" \l "art42"</w:instrText>
      </w:r>
      <w:r w:rsidRPr="005C323E">
        <w:fldChar w:fldCharType="separate"/>
      </w:r>
      <w:proofErr w:type="spellStart"/>
      <w:r w:rsidRPr="005C323E">
        <w:rPr>
          <w:rStyle w:val="Hyperlink"/>
        </w:rPr>
        <w:t>arts</w:t>
      </w:r>
      <w:proofErr w:type="spellEnd"/>
      <w:r w:rsidRPr="005C323E">
        <w:rPr>
          <w:rStyle w:val="Hyperlink"/>
        </w:rPr>
        <w:t>. 42 a 49</w:t>
      </w:r>
      <w:r w:rsidRPr="005C323E">
        <w:fldChar w:fldCharType="end"/>
      </w:r>
      <w:r w:rsidRPr="005C323E">
        <w:t xml:space="preserve">, observado o disposto nos </w:t>
      </w:r>
      <w:hyperlink r:id="rId21" w:anchor="art4§1" w:history="1">
        <w:r w:rsidRPr="005C323E">
          <w:rPr>
            <w:rStyle w:val="Hyperlink"/>
          </w:rPr>
          <w:t>§§ 1º ao 3º do art. 4º, da Lei n.º 14.133, de 2021.</w:t>
        </w:r>
      </w:hyperlink>
    </w:p>
    <w:p w14:paraId="2EC955AA" w14:textId="77777777" w:rsidR="00C972AD" w:rsidRPr="005C323E" w:rsidRDefault="00C972AD" w:rsidP="003A53F5">
      <w:pPr>
        <w:pStyle w:val="Nivel3"/>
        <w:numPr>
          <w:ilvl w:val="2"/>
          <w:numId w:val="4"/>
        </w:numPr>
        <w:ind w:left="284" w:firstLine="0"/>
      </w:pPr>
      <w:r w:rsidRPr="005C323E">
        <w:t>no item exclusivo para participação de microempresas e empresas de pequeno porte, a assinalação do campo “não” impedirá o prosseguimento no certame, para aquele item;</w:t>
      </w:r>
    </w:p>
    <w:p w14:paraId="7CE824C9" w14:textId="77777777" w:rsidR="00C972AD" w:rsidRPr="005C323E" w:rsidRDefault="00C972AD" w:rsidP="003A53F5">
      <w:pPr>
        <w:pStyle w:val="Nivel3"/>
        <w:numPr>
          <w:ilvl w:val="2"/>
          <w:numId w:val="4"/>
        </w:numPr>
        <w:ind w:left="284" w:firstLine="0"/>
      </w:pPr>
      <w:r w:rsidRPr="005C323E">
        <w:t xml:space="preserve">nos itens em que a participação não for exclusiva para microempresas e empresas de pequeno porte, a assinalação do campo “não” apenas produzirá o efeito de o licitante não ter direito ao tratamento favorecido previsto na </w:t>
      </w:r>
      <w:hyperlink r:id="rId22" w:history="1">
        <w:r w:rsidRPr="005C323E">
          <w:rPr>
            <w:rStyle w:val="Hyperlink"/>
          </w:rPr>
          <w:t>Lei Complementar nº 123, de 2006</w:t>
        </w:r>
      </w:hyperlink>
      <w:r w:rsidRPr="005C323E">
        <w:t>, mesmo que microempresa, empresa de pequeno porte ou sociedade cooperativa.</w:t>
      </w:r>
    </w:p>
    <w:p w14:paraId="70D81E8A" w14:textId="6DFFDB44" w:rsidR="00C972AD" w:rsidRPr="005C323E" w:rsidRDefault="00C972AD" w:rsidP="003A53F5">
      <w:pPr>
        <w:pStyle w:val="Nivel2"/>
        <w:numPr>
          <w:ilvl w:val="1"/>
          <w:numId w:val="4"/>
        </w:numPr>
        <w:ind w:left="0" w:firstLine="0"/>
      </w:pPr>
      <w:r w:rsidRPr="005C323E">
        <w:t xml:space="preserve">A falsidade da declaração de que trata os itens </w:t>
      </w:r>
      <w:r w:rsidRPr="005C323E">
        <w:fldChar w:fldCharType="begin"/>
      </w:r>
      <w:r w:rsidRPr="005C323E">
        <w:instrText xml:space="preserve"> REF _Ref113968921 \r \h  \* MERGEFORMAT </w:instrText>
      </w:r>
      <w:r w:rsidRPr="005C323E">
        <w:fldChar w:fldCharType="separate"/>
      </w:r>
      <w:r w:rsidR="002771B4" w:rsidRPr="005C323E">
        <w:t>4.4</w:t>
      </w:r>
      <w:r w:rsidRPr="005C323E">
        <w:fldChar w:fldCharType="end"/>
      </w:r>
      <w:r w:rsidRPr="005C323E">
        <w:t xml:space="preserve"> ou </w:t>
      </w:r>
      <w:r w:rsidRPr="005C323E">
        <w:fldChar w:fldCharType="begin"/>
      </w:r>
      <w:r w:rsidRPr="005C323E">
        <w:instrText xml:space="preserve"> REF _Ref117000019 \r \h  \* MERGEFORMAT </w:instrText>
      </w:r>
      <w:r w:rsidRPr="005C323E">
        <w:fldChar w:fldCharType="separate"/>
      </w:r>
      <w:r w:rsidR="002771B4" w:rsidRPr="005C323E">
        <w:t>4.6</w:t>
      </w:r>
      <w:r w:rsidRPr="005C323E">
        <w:fldChar w:fldCharType="end"/>
      </w:r>
      <w:r w:rsidRPr="005C323E">
        <w:t xml:space="preserve"> sujeitará o licitante às sanções previstas na </w:t>
      </w:r>
      <w:hyperlink r:id="rId23" w:history="1">
        <w:r w:rsidRPr="005C323E">
          <w:rPr>
            <w:rStyle w:val="Hyperlink"/>
          </w:rPr>
          <w:t>Lei nº 14.133, de 2021</w:t>
        </w:r>
      </w:hyperlink>
      <w:r w:rsidRPr="005C323E">
        <w:t>, e neste Edital.</w:t>
      </w:r>
    </w:p>
    <w:p w14:paraId="2E188726" w14:textId="77777777" w:rsidR="00C972AD" w:rsidRPr="005C323E" w:rsidRDefault="00C972AD" w:rsidP="003A53F5">
      <w:pPr>
        <w:pStyle w:val="Nivel2"/>
        <w:numPr>
          <w:ilvl w:val="1"/>
          <w:numId w:val="4"/>
        </w:numPr>
        <w:ind w:left="0" w:firstLine="0"/>
      </w:pPr>
      <w:r w:rsidRPr="005C323E">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7E058FBF" w14:textId="77777777" w:rsidR="00C972AD" w:rsidRPr="005C323E" w:rsidRDefault="00C972AD" w:rsidP="003A53F5">
      <w:pPr>
        <w:pStyle w:val="Nivel2"/>
        <w:numPr>
          <w:ilvl w:val="1"/>
          <w:numId w:val="4"/>
        </w:numPr>
        <w:ind w:left="0" w:firstLine="0"/>
      </w:pPr>
      <w:r w:rsidRPr="005C323E">
        <w:t>Não haverá ordem de classificação na etapa de apresentação da proposta e dos documentos de habilitação pelo licitante, o que ocorrerá somente após os procedimentos de abertura da sessão pública e da fase de envio de lances.</w:t>
      </w:r>
    </w:p>
    <w:p w14:paraId="36689583" w14:textId="77777777" w:rsidR="00C972AD" w:rsidRPr="005C323E" w:rsidRDefault="00C972AD" w:rsidP="003A53F5">
      <w:pPr>
        <w:pStyle w:val="Nivel2"/>
        <w:numPr>
          <w:ilvl w:val="1"/>
          <w:numId w:val="4"/>
        </w:numPr>
        <w:ind w:left="0" w:firstLine="0"/>
      </w:pPr>
      <w:r w:rsidRPr="005C323E">
        <w:t>Serão disponibilizados para acesso público os documentos que compõem a proposta dos licitantes convocados para apresentação de propostas, após a fase de envio de lances.</w:t>
      </w:r>
    </w:p>
    <w:p w14:paraId="653C97A2" w14:textId="77777777" w:rsidR="00C972AD" w:rsidRPr="005C323E" w:rsidRDefault="00C972AD" w:rsidP="003A53F5">
      <w:pPr>
        <w:pStyle w:val="Nivel2"/>
        <w:numPr>
          <w:ilvl w:val="1"/>
          <w:numId w:val="4"/>
        </w:numPr>
        <w:ind w:left="0" w:firstLine="0"/>
      </w:pPr>
      <w:bookmarkStart w:id="32" w:name="_Ref116992247"/>
      <w:r w:rsidRPr="005C323E">
        <w:t>Desde que disponibilizada a funcionalidade no sistema, o licitante poderá parametrizar o seu valor final mínimo ou o seu percentual de desconto máximo quando do cadastramento da proposta e obedecerá às seguintes regras:</w:t>
      </w:r>
      <w:bookmarkEnd w:id="32"/>
    </w:p>
    <w:p w14:paraId="609201E8" w14:textId="77777777" w:rsidR="00C972AD" w:rsidRPr="005C323E" w:rsidRDefault="00C972AD" w:rsidP="003A53F5">
      <w:pPr>
        <w:pStyle w:val="Nivel3"/>
        <w:numPr>
          <w:ilvl w:val="2"/>
          <w:numId w:val="4"/>
        </w:numPr>
        <w:ind w:left="284" w:firstLine="0"/>
      </w:pPr>
      <w:r w:rsidRPr="005C323E">
        <w:t>a aplicação do intervalo mínimo de diferença de valores ou de percentuais entre os lances, que incidirá tanto em relação aos lances intermediários quanto em relação ao lance que cobrir a melhor oferta; e</w:t>
      </w:r>
    </w:p>
    <w:p w14:paraId="5C601C3D" w14:textId="77777777" w:rsidR="00C972AD" w:rsidRPr="005C323E" w:rsidRDefault="00C972AD" w:rsidP="003A53F5">
      <w:pPr>
        <w:pStyle w:val="Nivel3"/>
        <w:numPr>
          <w:ilvl w:val="2"/>
          <w:numId w:val="4"/>
        </w:numPr>
        <w:ind w:left="284" w:firstLine="0"/>
      </w:pPr>
      <w:r w:rsidRPr="005C323E">
        <w:t>os lances serão de envio automático pelo sistema, respeitado o valor final mínimo, caso estabelecido, e o intervalo de que trata o subitem acima.</w:t>
      </w:r>
    </w:p>
    <w:p w14:paraId="6E282CC5" w14:textId="77777777" w:rsidR="00C972AD" w:rsidRPr="005C323E" w:rsidRDefault="00C972AD" w:rsidP="003A53F5">
      <w:pPr>
        <w:pStyle w:val="Nivel2"/>
        <w:numPr>
          <w:ilvl w:val="1"/>
          <w:numId w:val="4"/>
        </w:numPr>
        <w:ind w:left="0" w:firstLine="0"/>
      </w:pPr>
      <w:r w:rsidRPr="005C323E">
        <w:t>O valor final mínimo ou o percentual de desconto final máximo parametrizado no sistema poderá ser alterado pelo fornecedor durante a fase de disputa, sendo vedado:</w:t>
      </w:r>
    </w:p>
    <w:p w14:paraId="164A6EE4" w14:textId="77777777" w:rsidR="00C972AD" w:rsidRPr="005C323E" w:rsidRDefault="00C972AD" w:rsidP="003A53F5">
      <w:pPr>
        <w:pStyle w:val="Nivel3"/>
        <w:numPr>
          <w:ilvl w:val="2"/>
          <w:numId w:val="4"/>
        </w:numPr>
        <w:ind w:left="284" w:firstLine="0"/>
      </w:pPr>
      <w:r w:rsidRPr="005C323E">
        <w:t>valor superior a lance já registrado pelo fornecedor no sistema, quando adotado o critério de julgamento por menor preço; e</w:t>
      </w:r>
    </w:p>
    <w:p w14:paraId="408CD4E7" w14:textId="77777777" w:rsidR="00C972AD" w:rsidRPr="005C323E" w:rsidRDefault="00C972AD" w:rsidP="003A53F5">
      <w:pPr>
        <w:pStyle w:val="Nivel3"/>
        <w:numPr>
          <w:ilvl w:val="2"/>
          <w:numId w:val="4"/>
        </w:numPr>
        <w:ind w:left="284" w:firstLine="0"/>
      </w:pPr>
      <w:r w:rsidRPr="005C323E">
        <w:t xml:space="preserve"> percentual de desconto inferior a lance já registrado pelo fornecedor no sistema, quando adotado o critério de julgamento por maior desconto.</w:t>
      </w:r>
    </w:p>
    <w:p w14:paraId="75D084F8" w14:textId="0AC6DF09" w:rsidR="00C972AD" w:rsidRPr="005C323E" w:rsidRDefault="00C972AD" w:rsidP="003A53F5">
      <w:pPr>
        <w:pStyle w:val="Nivel2"/>
        <w:numPr>
          <w:ilvl w:val="1"/>
          <w:numId w:val="4"/>
        </w:numPr>
        <w:ind w:left="0" w:firstLine="0"/>
      </w:pPr>
      <w:r w:rsidRPr="005C323E">
        <w:lastRenderedPageBreak/>
        <w:t xml:space="preserve">O valor final mínimo ou o percentual de desconto final máximo parametrizado na forma do item </w:t>
      </w:r>
      <w:r w:rsidRPr="005C323E">
        <w:fldChar w:fldCharType="begin"/>
      </w:r>
      <w:r w:rsidRPr="005C323E">
        <w:instrText xml:space="preserve"> REF _Ref116992247 \r \h  \* MERGEFORMAT </w:instrText>
      </w:r>
      <w:r w:rsidRPr="005C323E">
        <w:fldChar w:fldCharType="separate"/>
      </w:r>
      <w:r w:rsidR="002771B4" w:rsidRPr="005C323E">
        <w:t>4.11</w:t>
      </w:r>
      <w:r w:rsidRPr="005C323E">
        <w:fldChar w:fldCharType="end"/>
      </w:r>
      <w:r w:rsidRPr="005C323E">
        <w:t xml:space="preserve"> possuirá caráter sigiloso para os demais fornecedores e para o órgão ou entidade promotora da licitação, podendo ser disponibilizado estrita e permanentemente aos órgãos de controle externo e interno.</w:t>
      </w:r>
    </w:p>
    <w:p w14:paraId="5B8A233D" w14:textId="77777777" w:rsidR="00C972AD" w:rsidRPr="005C323E" w:rsidRDefault="00C972AD" w:rsidP="003A53F5">
      <w:pPr>
        <w:pStyle w:val="Nivel2"/>
        <w:numPr>
          <w:ilvl w:val="1"/>
          <w:numId w:val="4"/>
        </w:numPr>
        <w:ind w:left="0" w:firstLine="0"/>
        <w:rPr>
          <w:rFonts w:eastAsia="Times New Roman"/>
        </w:rPr>
      </w:pPr>
      <w:r w:rsidRPr="005C323E">
        <w:rPr>
          <w:rFonts w:eastAsia="Times New Roman"/>
        </w:rPr>
        <w:t xml:space="preserve">Caberá ao licitante interessado em participar da licitação </w:t>
      </w:r>
      <w:r w:rsidRPr="005C323E">
        <w:t>acompanhar as operações no sistema eletrônico durante o processo licitatório e se responsabilizar pelo ônus decorrente da perda de negócios diante da inobservância de mensagens emitidas pela Administração ou de sua desconexão.</w:t>
      </w:r>
    </w:p>
    <w:p w14:paraId="5D76D2D2" w14:textId="77777777" w:rsidR="00C972AD" w:rsidRPr="005C323E" w:rsidRDefault="00C972AD" w:rsidP="003A53F5">
      <w:pPr>
        <w:pStyle w:val="Nivel2"/>
        <w:numPr>
          <w:ilvl w:val="1"/>
          <w:numId w:val="4"/>
        </w:numPr>
        <w:ind w:left="0" w:firstLine="0"/>
        <w:rPr>
          <w:rFonts w:eastAsiaTheme="minorEastAsia"/>
        </w:rPr>
      </w:pPr>
      <w:r w:rsidRPr="005C323E">
        <w:rPr>
          <w:rFonts w:eastAsia="Times New Roman"/>
        </w:rPr>
        <w:t xml:space="preserve">O licitante deverá </w:t>
      </w:r>
      <w:r w:rsidRPr="005C323E">
        <w:t>comunicar imediatamente ao provedor do sistema qualquer acontecimento que possa comprometer o sigilo ou a segurança, para imediato bloqueio de acesso.</w:t>
      </w:r>
    </w:p>
    <w:p w14:paraId="32829F34" w14:textId="77777777" w:rsidR="00C972AD" w:rsidRPr="005C323E" w:rsidRDefault="00C972AD" w:rsidP="003A53F5">
      <w:pPr>
        <w:pStyle w:val="Nivel01"/>
        <w:numPr>
          <w:ilvl w:val="0"/>
          <w:numId w:val="4"/>
        </w:numPr>
        <w:spacing w:before="288" w:after="288"/>
        <w:ind w:left="360"/>
        <w:rPr>
          <w:rFonts w:ascii="Arial" w:hAnsi="Arial" w:cs="Arial"/>
          <w:color w:val="FF0000"/>
          <w:sz w:val="22"/>
          <w:szCs w:val="22"/>
        </w:rPr>
      </w:pPr>
      <w:bookmarkStart w:id="33" w:name="_Toc157172472"/>
      <w:bookmarkStart w:id="34" w:name="_Hlk157071443"/>
      <w:r w:rsidRPr="005C323E">
        <w:rPr>
          <w:rFonts w:ascii="Arial" w:hAnsi="Arial" w:cs="Arial"/>
          <w:color w:val="FF0000"/>
          <w:sz w:val="22"/>
          <w:szCs w:val="22"/>
        </w:rPr>
        <w:t>DO PREENCHIMENTO DA PROPOSTA</w:t>
      </w:r>
      <w:bookmarkEnd w:id="33"/>
    </w:p>
    <w:p w14:paraId="58224A5B" w14:textId="77777777" w:rsidR="00C972AD" w:rsidRPr="005C323E" w:rsidRDefault="00C972AD" w:rsidP="003A53F5">
      <w:pPr>
        <w:pStyle w:val="Nivel2"/>
        <w:numPr>
          <w:ilvl w:val="1"/>
          <w:numId w:val="4"/>
        </w:numPr>
        <w:ind w:left="0" w:firstLine="0"/>
        <w:rPr>
          <w:rFonts w:eastAsia="Times New Roman"/>
        </w:rPr>
      </w:pPr>
      <w:r w:rsidRPr="005C323E">
        <w:t>O licitante deverá enviar sua proposta mediante o preenchimento, no sistema eletrônico, dos seguintes campos:</w:t>
      </w:r>
    </w:p>
    <w:p w14:paraId="1739D389" w14:textId="6ABB08A5" w:rsidR="007C5703" w:rsidRPr="005C323E" w:rsidRDefault="007C5703" w:rsidP="007C5703">
      <w:pPr>
        <w:jc w:val="both"/>
        <w:rPr>
          <w:rFonts w:ascii="Arial" w:hAnsi="Arial" w:cs="Arial"/>
          <w:b/>
          <w:bCs/>
          <w:sz w:val="22"/>
          <w:szCs w:val="22"/>
        </w:rPr>
      </w:pPr>
      <w:r w:rsidRPr="005C323E">
        <w:rPr>
          <w:rFonts w:ascii="Arial" w:hAnsi="Arial" w:cs="Arial"/>
          <w:sz w:val="22"/>
          <w:szCs w:val="22"/>
        </w:rPr>
        <w:t xml:space="preserve">     </w:t>
      </w:r>
      <w:r w:rsidRPr="005C323E">
        <w:rPr>
          <w:rFonts w:ascii="Arial" w:hAnsi="Arial" w:cs="Arial"/>
          <w:color w:val="FF0000"/>
          <w:sz w:val="22"/>
          <w:szCs w:val="22"/>
        </w:rPr>
        <w:t xml:space="preserve"> </w:t>
      </w:r>
      <w:bookmarkStart w:id="35" w:name="_Hlk161327883"/>
      <w:r w:rsidRPr="005C323E">
        <w:rPr>
          <w:rFonts w:ascii="Arial" w:hAnsi="Arial" w:cs="Arial"/>
          <w:b/>
          <w:bCs/>
          <w:color w:val="FF0000"/>
          <w:sz w:val="22"/>
          <w:szCs w:val="22"/>
        </w:rPr>
        <w:fldChar w:fldCharType="begin"/>
      </w:r>
      <w:r w:rsidRPr="005C323E">
        <w:rPr>
          <w:rFonts w:ascii="Arial" w:hAnsi="Arial" w:cs="Arial"/>
          <w:b/>
          <w:bCs/>
          <w:color w:val="FF0000"/>
          <w:sz w:val="22"/>
          <w:szCs w:val="22"/>
        </w:rPr>
        <w:instrText xml:space="preserve"> MERGEFIELD  Tipo_Julgamento  \* MERGEFORMAT </w:instrText>
      </w:r>
      <w:r w:rsidRPr="005C323E">
        <w:rPr>
          <w:rFonts w:ascii="Arial" w:hAnsi="Arial" w:cs="Arial"/>
          <w:b/>
          <w:bCs/>
          <w:color w:val="FF0000"/>
          <w:sz w:val="22"/>
          <w:szCs w:val="22"/>
        </w:rPr>
        <w:fldChar w:fldCharType="separate"/>
      </w:r>
      <w:r w:rsidR="001006ED" w:rsidRPr="005C323E">
        <w:rPr>
          <w:rFonts w:ascii="Arial" w:hAnsi="Arial" w:cs="Arial"/>
          <w:b/>
          <w:bCs/>
          <w:noProof/>
          <w:color w:val="FF0000"/>
          <w:sz w:val="22"/>
          <w:szCs w:val="22"/>
        </w:rPr>
        <w:t>Menor Preço</w:t>
      </w:r>
      <w:r w:rsidRPr="005C323E">
        <w:rPr>
          <w:rFonts w:ascii="Arial" w:hAnsi="Arial" w:cs="Arial"/>
          <w:b/>
          <w:bCs/>
          <w:color w:val="FF0000"/>
          <w:sz w:val="22"/>
          <w:szCs w:val="22"/>
        </w:rPr>
        <w:fldChar w:fldCharType="end"/>
      </w:r>
      <w:r w:rsidRPr="005C323E">
        <w:rPr>
          <w:rFonts w:ascii="Arial" w:hAnsi="Arial" w:cs="Arial"/>
          <w:b/>
          <w:bCs/>
          <w:color w:val="FF0000"/>
          <w:sz w:val="22"/>
          <w:szCs w:val="22"/>
        </w:rPr>
        <w:t xml:space="preserve"> </w:t>
      </w:r>
      <w:r w:rsidRPr="005C323E">
        <w:rPr>
          <w:rFonts w:ascii="Arial" w:hAnsi="Arial" w:cs="Arial"/>
          <w:b/>
          <w:bCs/>
          <w:color w:val="FF0000"/>
          <w:sz w:val="22"/>
          <w:szCs w:val="22"/>
        </w:rPr>
        <w:fldChar w:fldCharType="begin"/>
      </w:r>
      <w:r w:rsidRPr="005C323E">
        <w:rPr>
          <w:rFonts w:ascii="Arial" w:hAnsi="Arial" w:cs="Arial"/>
          <w:b/>
          <w:bCs/>
          <w:color w:val="FF0000"/>
          <w:sz w:val="22"/>
          <w:szCs w:val="22"/>
        </w:rPr>
        <w:instrText xml:space="preserve"> MERGEFIELD  Forma_Apuração  \* MERGEFORMAT </w:instrText>
      </w:r>
      <w:r w:rsidRPr="005C323E">
        <w:rPr>
          <w:rFonts w:ascii="Arial" w:hAnsi="Arial" w:cs="Arial"/>
          <w:b/>
          <w:bCs/>
          <w:color w:val="FF0000"/>
          <w:sz w:val="22"/>
          <w:szCs w:val="22"/>
        </w:rPr>
        <w:fldChar w:fldCharType="separate"/>
      </w:r>
      <w:r w:rsidR="001006ED" w:rsidRPr="005C323E">
        <w:rPr>
          <w:rFonts w:ascii="Arial" w:hAnsi="Arial" w:cs="Arial"/>
          <w:b/>
          <w:bCs/>
          <w:noProof/>
          <w:color w:val="FF0000"/>
          <w:sz w:val="22"/>
          <w:szCs w:val="22"/>
        </w:rPr>
        <w:t>Por Item</w:t>
      </w:r>
      <w:r w:rsidRPr="005C323E">
        <w:rPr>
          <w:rFonts w:ascii="Arial" w:hAnsi="Arial" w:cs="Arial"/>
          <w:b/>
          <w:bCs/>
          <w:color w:val="FF0000"/>
          <w:sz w:val="22"/>
          <w:szCs w:val="22"/>
        </w:rPr>
        <w:fldChar w:fldCharType="end"/>
      </w:r>
      <w:bookmarkEnd w:id="35"/>
    </w:p>
    <w:p w14:paraId="1F1FE88F" w14:textId="2238796D" w:rsidR="00C972AD" w:rsidRPr="005C323E" w:rsidRDefault="00C972AD" w:rsidP="003A53F5">
      <w:pPr>
        <w:pStyle w:val="Nivel3"/>
        <w:numPr>
          <w:ilvl w:val="2"/>
          <w:numId w:val="4"/>
        </w:numPr>
        <w:ind w:left="284" w:firstLine="0"/>
      </w:pPr>
      <w:r w:rsidRPr="005C323E">
        <w:t>Marca;</w:t>
      </w:r>
      <w:r w:rsidR="00DE34FF" w:rsidRPr="005C323E">
        <w:t xml:space="preserve"> quando for o caso</w:t>
      </w:r>
    </w:p>
    <w:p w14:paraId="26298AC5" w14:textId="18983B0D" w:rsidR="00C972AD" w:rsidRPr="005C323E" w:rsidRDefault="00C972AD" w:rsidP="003A53F5">
      <w:pPr>
        <w:pStyle w:val="Nvel3-R"/>
        <w:numPr>
          <w:ilvl w:val="2"/>
          <w:numId w:val="4"/>
        </w:numPr>
        <w:ind w:left="284" w:firstLine="0"/>
        <w:rPr>
          <w:color w:val="auto"/>
        </w:rPr>
      </w:pPr>
      <w:r w:rsidRPr="005C323E">
        <w:rPr>
          <w:color w:val="auto"/>
        </w:rPr>
        <w:t xml:space="preserve">Fabricante; </w:t>
      </w:r>
      <w:r w:rsidR="00DE34FF" w:rsidRPr="005C323E">
        <w:rPr>
          <w:color w:val="auto"/>
        </w:rPr>
        <w:t>quando for o caso</w:t>
      </w:r>
    </w:p>
    <w:p w14:paraId="58E6DDCD" w14:textId="77777777" w:rsidR="00C972AD" w:rsidRPr="005C323E" w:rsidRDefault="00C972AD" w:rsidP="003A53F5">
      <w:pPr>
        <w:pStyle w:val="Nivel2"/>
        <w:numPr>
          <w:ilvl w:val="1"/>
          <w:numId w:val="4"/>
        </w:numPr>
        <w:ind w:left="0" w:firstLine="0"/>
      </w:pPr>
      <w:r w:rsidRPr="005C323E">
        <w:t>Todas as especificações do objeto contidas na proposta vinculam o licitante.</w:t>
      </w:r>
    </w:p>
    <w:p w14:paraId="2BD7DCF6" w14:textId="77777777" w:rsidR="00C972AD" w:rsidRPr="005C323E" w:rsidRDefault="00C972AD" w:rsidP="003A53F5">
      <w:pPr>
        <w:pStyle w:val="Nivel3"/>
        <w:numPr>
          <w:ilvl w:val="2"/>
          <w:numId w:val="4"/>
        </w:numPr>
        <w:ind w:left="284" w:firstLine="0"/>
      </w:pPr>
      <w:r w:rsidRPr="005C323E">
        <w:t xml:space="preserve"> </w:t>
      </w:r>
      <w:r w:rsidRPr="005C323E">
        <w:rPr>
          <w:rStyle w:val="normaltextrun"/>
          <w:i/>
          <w:iCs/>
          <w:color w:val="0078D4"/>
          <w:highlight w:val="yellow"/>
          <w:u w:val="single"/>
          <w:shd w:val="clear" w:color="auto" w:fill="00FFFF"/>
        </w:rPr>
        <w:t xml:space="preserve">O licitante [NÃO] poderá </w:t>
      </w:r>
      <w:r w:rsidRPr="005C323E">
        <w:rPr>
          <w:rStyle w:val="normaltextrun"/>
          <w:highlight w:val="yellow"/>
        </w:rPr>
        <w:t>oferecer</w:t>
      </w:r>
      <w:r w:rsidRPr="005C323E">
        <w:rPr>
          <w:rStyle w:val="normaltextrun"/>
          <w:i/>
          <w:iCs/>
          <w:color w:val="0078D4"/>
          <w:highlight w:val="yellow"/>
          <w:u w:val="single"/>
          <w:shd w:val="clear" w:color="auto" w:fill="00FFFF"/>
        </w:rPr>
        <w:t xml:space="preserve"> proposta em quantitativo inferior ao máximo previsto para contratação.</w:t>
      </w:r>
    </w:p>
    <w:p w14:paraId="13449AE4" w14:textId="77777777" w:rsidR="00C972AD" w:rsidRPr="005C323E" w:rsidRDefault="00C972AD" w:rsidP="003A53F5">
      <w:pPr>
        <w:pStyle w:val="Nivel2"/>
        <w:numPr>
          <w:ilvl w:val="1"/>
          <w:numId w:val="4"/>
        </w:numPr>
        <w:ind w:left="0" w:firstLine="0"/>
      </w:pPr>
      <w:r w:rsidRPr="005C323E">
        <w:t>Nos valores propostos estarão inclusos todos os custos operacionais, encargos previdenciários, trabalhistas, tributários, comerciais e quaisquer outros que incidam direta ou indiretamente na execução do objeto.</w:t>
      </w:r>
    </w:p>
    <w:p w14:paraId="49F6E848" w14:textId="77777777" w:rsidR="00C972AD" w:rsidRPr="005C323E" w:rsidRDefault="00C972AD" w:rsidP="003A53F5">
      <w:pPr>
        <w:pStyle w:val="Nivel2"/>
        <w:numPr>
          <w:ilvl w:val="1"/>
          <w:numId w:val="4"/>
        </w:numPr>
        <w:ind w:left="0" w:firstLine="0"/>
      </w:pPr>
      <w:r w:rsidRPr="005C323E">
        <w:t>Os preços ofertados, tanto na proposta inicial, quanto na etapa de lances, serão de exclusiva responsabilidade do licitante, não lhe assistindo o direito de pleitear qualquer alteração, sob alegação de erro, omissão ou qualquer outro pretexto.</w:t>
      </w:r>
    </w:p>
    <w:p w14:paraId="2039E8A0" w14:textId="77777777" w:rsidR="00C972AD" w:rsidRPr="005C323E" w:rsidRDefault="00C972AD" w:rsidP="003A53F5">
      <w:pPr>
        <w:pStyle w:val="Nivel2"/>
        <w:numPr>
          <w:ilvl w:val="1"/>
          <w:numId w:val="4"/>
        </w:numPr>
        <w:ind w:left="0" w:firstLine="0"/>
        <w:rPr>
          <w:color w:val="auto"/>
        </w:rPr>
      </w:pPr>
      <w:r w:rsidRPr="005C323E">
        <w:t xml:space="preserve">Se o </w:t>
      </w:r>
      <w:r w:rsidRPr="005C323E">
        <w:rPr>
          <w:color w:val="auto"/>
        </w:rPr>
        <w:t xml:space="preserve">regime tributário da empresa implicar o recolhimento de tributos em percentuais variáveis, a cotação adequada será a que corresponde à média dos efetivos recolhimentos da empresa nos últimos doze meses. </w:t>
      </w:r>
    </w:p>
    <w:p w14:paraId="689E0D20" w14:textId="77777777" w:rsidR="00C972AD" w:rsidRPr="005C323E" w:rsidRDefault="00C972AD" w:rsidP="003A53F5">
      <w:pPr>
        <w:pStyle w:val="Nivel2"/>
        <w:numPr>
          <w:ilvl w:val="1"/>
          <w:numId w:val="4"/>
        </w:numPr>
        <w:ind w:left="0" w:firstLine="0"/>
        <w:rPr>
          <w:color w:val="auto"/>
        </w:rPr>
      </w:pPr>
      <w:r w:rsidRPr="005C323E">
        <w:rPr>
          <w:color w:val="auto"/>
        </w:rPr>
        <w:t>Independentemente do percentual de tributo inserido na planilha, no pagamento serão retidos na fonte os percentuais estabelecidos na legislação vigente.</w:t>
      </w:r>
    </w:p>
    <w:p w14:paraId="7AABB746" w14:textId="77777777" w:rsidR="00C972AD" w:rsidRPr="005C323E" w:rsidRDefault="00C972AD" w:rsidP="003A53F5">
      <w:pPr>
        <w:pStyle w:val="Nvel2-Red"/>
        <w:numPr>
          <w:ilvl w:val="1"/>
          <w:numId w:val="4"/>
        </w:numPr>
        <w:ind w:left="0" w:firstLine="0"/>
        <w:rPr>
          <w:color w:val="auto"/>
        </w:rPr>
      </w:pPr>
      <w:r w:rsidRPr="005C323E">
        <w:rPr>
          <w:color w:val="auto"/>
        </w:rPr>
        <w:t>Na presente licitação, a Microempresa e a Empresa de Pequeno Porte poderão se beneficiar do regime de tributação pelo Simples Nacional.</w:t>
      </w:r>
    </w:p>
    <w:p w14:paraId="28A2F14A" w14:textId="77777777" w:rsidR="00C972AD" w:rsidRPr="005C323E" w:rsidRDefault="00C972AD" w:rsidP="003A53F5">
      <w:pPr>
        <w:pStyle w:val="Nivel2"/>
        <w:numPr>
          <w:ilvl w:val="1"/>
          <w:numId w:val="4"/>
        </w:numPr>
        <w:ind w:left="0" w:firstLine="0"/>
      </w:pPr>
      <w:r w:rsidRPr="005C323E">
        <w:rPr>
          <w:color w:val="auto"/>
        </w:rPr>
        <w:t xml:space="preserve">A apresentação das propostas implica obrigatoriedade </w:t>
      </w:r>
      <w:r w:rsidRPr="005C323E">
        <w:t>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0E0F7D47" w14:textId="77777777" w:rsidR="00C972AD" w:rsidRPr="005C323E" w:rsidRDefault="00C972AD" w:rsidP="003A53F5">
      <w:pPr>
        <w:pStyle w:val="Nivel3"/>
        <w:numPr>
          <w:ilvl w:val="2"/>
          <w:numId w:val="4"/>
        </w:numPr>
        <w:ind w:left="284" w:firstLine="0"/>
      </w:pPr>
      <w:r w:rsidRPr="005C323E">
        <w:t xml:space="preserve">O prazo de validade da proposta não será inferior </w:t>
      </w:r>
      <w:r w:rsidRPr="005C323E">
        <w:rPr>
          <w:color w:val="auto"/>
        </w:rPr>
        <w:t xml:space="preserve">a </w:t>
      </w:r>
      <w:r w:rsidRPr="005C323E">
        <w:rPr>
          <w:b/>
          <w:bCs/>
          <w:color w:val="auto"/>
        </w:rPr>
        <w:t>60 (sessenta)</w:t>
      </w:r>
      <w:r w:rsidRPr="005C323E">
        <w:rPr>
          <w:color w:val="auto"/>
        </w:rPr>
        <w:t xml:space="preserve"> </w:t>
      </w:r>
      <w:r w:rsidRPr="005C323E">
        <w:t>dias</w:t>
      </w:r>
      <w:r w:rsidRPr="005C323E">
        <w:rPr>
          <w:b/>
        </w:rPr>
        <w:t>,</w:t>
      </w:r>
      <w:r w:rsidRPr="005C323E">
        <w:t xml:space="preserve"> a contar da data de sua apresentação.</w:t>
      </w:r>
    </w:p>
    <w:p w14:paraId="0345B4A9" w14:textId="77777777" w:rsidR="00C972AD" w:rsidRPr="005C323E" w:rsidRDefault="00C972AD" w:rsidP="003A53F5">
      <w:pPr>
        <w:pStyle w:val="Nivel3"/>
        <w:numPr>
          <w:ilvl w:val="2"/>
          <w:numId w:val="4"/>
        </w:numPr>
        <w:ind w:left="284" w:firstLine="0"/>
      </w:pPr>
      <w:r w:rsidRPr="005C323E">
        <w:lastRenderedPageBreak/>
        <w:t>Os licitantes devem respeitar os preços máximos estabelecidos nas normas de regência de contratações públicas federais, quando participarem de licitações públicas;</w:t>
      </w:r>
    </w:p>
    <w:p w14:paraId="24305CC9" w14:textId="77777777" w:rsidR="00C972AD" w:rsidRPr="005C323E" w:rsidRDefault="00C972AD" w:rsidP="003A53F5">
      <w:pPr>
        <w:pStyle w:val="Nivel3"/>
        <w:numPr>
          <w:ilvl w:val="2"/>
          <w:numId w:val="4"/>
        </w:numPr>
        <w:ind w:left="284" w:firstLine="0"/>
      </w:pPr>
      <w:r w:rsidRPr="005C323E">
        <w:t>Caso o critério de julgamento seja o de maior desconto, o preço já decorrente da aplicação do desconto ofertado deverá respeitar os preços máximos previstos no item 4.9.</w:t>
      </w:r>
    </w:p>
    <w:p w14:paraId="6E6456FF" w14:textId="77777777" w:rsidR="00C972AD" w:rsidRPr="005C323E" w:rsidRDefault="00C972AD" w:rsidP="003A53F5">
      <w:pPr>
        <w:pStyle w:val="Nivel2"/>
        <w:numPr>
          <w:ilvl w:val="1"/>
          <w:numId w:val="4"/>
        </w:numPr>
        <w:ind w:left="0" w:firstLine="0"/>
        <w:rPr>
          <w:rFonts w:eastAsia="Times New Roman"/>
        </w:rPr>
      </w:pPr>
      <w:r w:rsidRPr="005C323E">
        <w:t xml:space="preserve">O descumprimento das regras supramencionadas pela Administração por parte dos contratados pode ensejar a </w:t>
      </w:r>
      <w:r w:rsidRPr="005C323E">
        <w:rPr>
          <w:color w:val="000000" w:themeColor="text1"/>
        </w:rPr>
        <w:t>responsabilização pelo</w:t>
      </w:r>
      <w:r w:rsidRPr="005C323E">
        <w:t xml:space="preserve"> Tribunal de Contas da União e, após o devido processo legal, gerar as seguintes consequências: assinatura de prazo para a adoção das medidas necessárias ao exato cumprimento da lei, nos termos do </w:t>
      </w:r>
      <w:hyperlink r:id="rId24" w:history="1">
        <w:r w:rsidRPr="005C323E">
          <w:rPr>
            <w:rStyle w:val="Hyperlink"/>
          </w:rPr>
          <w:t>art. 71, inciso IX, da Constituição</w:t>
        </w:r>
      </w:hyperlink>
      <w:r w:rsidRPr="005C323E">
        <w:t>; ou condenação dos agentes públicos responsáveis e da empresa contratada ao pagamento dos prejuízos ao erário, caso verificada a ocorrência de superfaturamento por sobrepreço na execução do contrato.</w:t>
      </w:r>
    </w:p>
    <w:p w14:paraId="1A6A6C86" w14:textId="77777777" w:rsidR="00C972AD" w:rsidRPr="005C323E" w:rsidRDefault="00C972AD" w:rsidP="003A53F5">
      <w:pPr>
        <w:pStyle w:val="Nivel2"/>
        <w:numPr>
          <w:ilvl w:val="1"/>
          <w:numId w:val="4"/>
        </w:numPr>
        <w:ind w:left="0" w:firstLine="0"/>
        <w:rPr>
          <w:rFonts w:eastAsiaTheme="minorEastAsia"/>
        </w:rPr>
      </w:pPr>
      <w:r w:rsidRPr="005C323E">
        <w:t>Em se tratando de serviços com fornecimento de mão de obra em regime de dedicação exclusiva, o licitante deverá indicar os sindicatos, acordos coletivos, convenções coletivas ou sentenças normativas que regem as categorias profissionais que executarão o serviço e as respectivas datas bases e vigências, com base na Classificação Brasileira de Ocupações – CBO.</w:t>
      </w:r>
    </w:p>
    <w:p w14:paraId="7FD21C21" w14:textId="76B1B6DC" w:rsidR="00C972AD" w:rsidRPr="005C323E" w:rsidRDefault="00C972AD" w:rsidP="00383CCA">
      <w:pPr>
        <w:pStyle w:val="Nivel2"/>
        <w:numPr>
          <w:ilvl w:val="1"/>
          <w:numId w:val="4"/>
        </w:numPr>
        <w:ind w:left="0" w:firstLine="0"/>
        <w:rPr>
          <w:rFonts w:eastAsiaTheme="minorEastAsia"/>
        </w:rPr>
      </w:pPr>
      <w:r w:rsidRPr="005C323E">
        <w:t>Em todo caso, deverá ser garantido o pagamento do salário normativo previsto no instrumento coletivo aplicável ou do salário-mínimo vigente, o que for maior.</w:t>
      </w:r>
    </w:p>
    <w:p w14:paraId="3A8E1AD2" w14:textId="77777777" w:rsidR="00C972AD" w:rsidRPr="005C323E" w:rsidRDefault="00C972AD" w:rsidP="003A53F5">
      <w:pPr>
        <w:pStyle w:val="Nivel01"/>
        <w:numPr>
          <w:ilvl w:val="0"/>
          <w:numId w:val="4"/>
        </w:numPr>
        <w:spacing w:before="288" w:after="288"/>
        <w:ind w:left="360"/>
        <w:rPr>
          <w:rFonts w:ascii="Arial" w:hAnsi="Arial" w:cs="Arial"/>
          <w:color w:val="FF0000"/>
          <w:sz w:val="22"/>
          <w:szCs w:val="22"/>
        </w:rPr>
      </w:pPr>
      <w:bookmarkStart w:id="36" w:name="_Toc157172473"/>
      <w:bookmarkEnd w:id="34"/>
      <w:r w:rsidRPr="005C323E">
        <w:rPr>
          <w:rFonts w:ascii="Arial" w:hAnsi="Arial" w:cs="Arial"/>
          <w:color w:val="FF0000"/>
          <w:sz w:val="22"/>
          <w:szCs w:val="22"/>
        </w:rPr>
        <w:t>DA ABERTURA DA SESSÃO, CLASSIFICAÇÃO DAS PROPOSTAS E FORMULAÇÃO DE LANCES</w:t>
      </w:r>
      <w:bookmarkEnd w:id="36"/>
    </w:p>
    <w:p w14:paraId="78A7B570" w14:textId="77777777" w:rsidR="00C972AD" w:rsidRPr="005C323E" w:rsidRDefault="00C972AD" w:rsidP="003A53F5">
      <w:pPr>
        <w:pStyle w:val="Nivel2"/>
        <w:numPr>
          <w:ilvl w:val="1"/>
          <w:numId w:val="4"/>
        </w:numPr>
        <w:ind w:left="0" w:firstLine="0"/>
      </w:pPr>
      <w:bookmarkStart w:id="37" w:name="_Hlk114646655"/>
      <w:bookmarkStart w:id="38" w:name="_Hlk157071491"/>
      <w:r w:rsidRPr="005C323E">
        <w:t>A abertura da presente licitação dar-se-á automaticamente em sessão pública, por meio de sistema eletrônico, na data, horário e local indicados neste Edital.</w:t>
      </w:r>
    </w:p>
    <w:p w14:paraId="54E89102" w14:textId="77777777" w:rsidR="00C972AD" w:rsidRPr="005C323E" w:rsidRDefault="00C972AD" w:rsidP="003A53F5">
      <w:pPr>
        <w:pStyle w:val="Nivel2"/>
        <w:numPr>
          <w:ilvl w:val="1"/>
          <w:numId w:val="4"/>
        </w:numPr>
        <w:ind w:left="0" w:firstLine="0"/>
      </w:pPr>
      <w:r w:rsidRPr="005C323E">
        <w:t>Os licitantes poderão retirar ou substituir a proposta ou os documentos de habilitação, quando for o caso, anteriormente inseridos no sistema, até a abertura da sessão pública.</w:t>
      </w:r>
    </w:p>
    <w:p w14:paraId="790FD55C" w14:textId="77777777" w:rsidR="00C972AD" w:rsidRPr="005C323E" w:rsidRDefault="00C972AD" w:rsidP="003A53F5">
      <w:pPr>
        <w:pStyle w:val="Nivel2"/>
        <w:numPr>
          <w:ilvl w:val="1"/>
          <w:numId w:val="4"/>
        </w:numPr>
        <w:ind w:left="0" w:firstLine="0"/>
      </w:pPr>
      <w:r w:rsidRPr="005C323E">
        <w:t>O sistema disponibilizará campo próprio para troca de mensagens entre o Pregoeiro e os licitantes.</w:t>
      </w:r>
    </w:p>
    <w:p w14:paraId="6F79303E" w14:textId="77777777" w:rsidR="00C972AD" w:rsidRPr="005C323E" w:rsidRDefault="00C972AD" w:rsidP="003A53F5">
      <w:pPr>
        <w:pStyle w:val="Nivel2"/>
        <w:numPr>
          <w:ilvl w:val="1"/>
          <w:numId w:val="4"/>
        </w:numPr>
        <w:ind w:left="0" w:firstLine="0"/>
      </w:pPr>
      <w:r w:rsidRPr="005C323E">
        <w:t xml:space="preserve">Iniciada a etapa competitiva, os licitantes deverão encaminhar lances exclusivamente por meio de sistema eletrônico, sendo imediatamente informados do seu recebimento e do valor consignado no registro. </w:t>
      </w:r>
    </w:p>
    <w:p w14:paraId="173CA440" w14:textId="77777777" w:rsidR="00C972AD" w:rsidRPr="005C323E" w:rsidRDefault="00C972AD" w:rsidP="003A53F5">
      <w:pPr>
        <w:pStyle w:val="Nivel2"/>
        <w:numPr>
          <w:ilvl w:val="1"/>
          <w:numId w:val="4"/>
        </w:numPr>
        <w:ind w:left="0" w:firstLine="0"/>
        <w:rPr>
          <w:highlight w:val="yellow"/>
        </w:rPr>
      </w:pPr>
      <w:r w:rsidRPr="005C323E">
        <w:rPr>
          <w:highlight w:val="yellow"/>
        </w:rPr>
        <w:t>O lance deverá ser ofertado pelo valor unitário do item</w:t>
      </w:r>
    </w:p>
    <w:p w14:paraId="0C75EA1E" w14:textId="77777777" w:rsidR="00C972AD" w:rsidRPr="005C323E" w:rsidRDefault="00C972AD" w:rsidP="003A53F5">
      <w:pPr>
        <w:pStyle w:val="Nivel2"/>
        <w:numPr>
          <w:ilvl w:val="1"/>
          <w:numId w:val="4"/>
        </w:numPr>
        <w:ind w:left="0" w:firstLine="0"/>
      </w:pPr>
      <w:r w:rsidRPr="005C323E">
        <w:t>Os licitantes poderão oferecer lances sucessivos, observando o horário fixado para abertura da sessão e as regras estabelecidas no Edital.</w:t>
      </w:r>
    </w:p>
    <w:p w14:paraId="22A34396" w14:textId="77777777" w:rsidR="00C972AD" w:rsidRPr="005C323E" w:rsidRDefault="00C972AD" w:rsidP="003A53F5">
      <w:pPr>
        <w:pStyle w:val="Nivel2"/>
        <w:numPr>
          <w:ilvl w:val="1"/>
          <w:numId w:val="4"/>
        </w:numPr>
        <w:ind w:left="0" w:firstLine="0"/>
        <w:rPr>
          <w:color w:val="auto"/>
        </w:rPr>
      </w:pPr>
      <w:r w:rsidRPr="005C323E">
        <w:rPr>
          <w:color w:val="auto"/>
        </w:rPr>
        <w:t xml:space="preserve">O licitante somente poderá oferecer lance </w:t>
      </w:r>
      <w:r w:rsidRPr="005C323E">
        <w:rPr>
          <w:i/>
          <w:iCs/>
          <w:color w:val="auto"/>
        </w:rPr>
        <w:t>de valor</w:t>
      </w:r>
      <w:r w:rsidRPr="005C323E">
        <w:rPr>
          <w:color w:val="auto"/>
        </w:rPr>
        <w:t xml:space="preserve"> </w:t>
      </w:r>
      <w:r w:rsidRPr="005C323E">
        <w:rPr>
          <w:i/>
          <w:iCs/>
          <w:color w:val="auto"/>
        </w:rPr>
        <w:t>inferior</w:t>
      </w:r>
      <w:r w:rsidRPr="005C323E">
        <w:rPr>
          <w:color w:val="auto"/>
        </w:rPr>
        <w:t xml:space="preserve"> </w:t>
      </w:r>
      <w:r w:rsidRPr="005C323E">
        <w:rPr>
          <w:i/>
          <w:iCs/>
          <w:color w:val="auto"/>
        </w:rPr>
        <w:t>ou percentual de desconto superior</w:t>
      </w:r>
      <w:r w:rsidRPr="005C323E">
        <w:rPr>
          <w:color w:val="auto"/>
        </w:rPr>
        <w:t xml:space="preserve"> ao último por ele ofertado e registrado pelo sistema. </w:t>
      </w:r>
    </w:p>
    <w:p w14:paraId="6C649E4B" w14:textId="60356117" w:rsidR="00C972AD" w:rsidRPr="005C323E" w:rsidRDefault="00C972AD" w:rsidP="003A53F5">
      <w:pPr>
        <w:pStyle w:val="Nivel2"/>
        <w:numPr>
          <w:ilvl w:val="1"/>
          <w:numId w:val="4"/>
        </w:numPr>
        <w:ind w:left="0" w:firstLine="0"/>
        <w:rPr>
          <w:color w:val="FF0000"/>
        </w:rPr>
      </w:pPr>
      <w:r w:rsidRPr="005C323E">
        <w:rPr>
          <w:color w:val="FF0000"/>
        </w:rPr>
        <w:t>O intervalo mínimo de diferença de valores ou percentuais entre os lances, que incidirá tanto em relação aos lances intermediários quanto em relação à proposta que cobrir a melhor oferta deverá ser</w:t>
      </w:r>
      <w:r w:rsidRPr="005C323E">
        <w:rPr>
          <w:i/>
          <w:iCs/>
          <w:color w:val="FF0000"/>
        </w:rPr>
        <w:t xml:space="preserve"> de</w:t>
      </w:r>
      <w:r w:rsidR="005F73D9" w:rsidRPr="005C323E">
        <w:rPr>
          <w:i/>
          <w:iCs/>
          <w:color w:val="FF0000"/>
        </w:rPr>
        <w:t xml:space="preserve"> 50,00</w:t>
      </w:r>
      <w:r w:rsidRPr="005C323E">
        <w:rPr>
          <w:i/>
          <w:iCs/>
          <w:color w:val="FF0000"/>
        </w:rPr>
        <w:t xml:space="preserve"> (</w:t>
      </w:r>
      <w:r w:rsidR="005F73D9" w:rsidRPr="005C323E">
        <w:rPr>
          <w:i/>
          <w:iCs/>
          <w:color w:val="FF0000"/>
        </w:rPr>
        <w:t>cinquenta) reais.</w:t>
      </w:r>
    </w:p>
    <w:p w14:paraId="6B19840D" w14:textId="77777777" w:rsidR="00C972AD" w:rsidRPr="005C323E" w:rsidRDefault="00C972AD" w:rsidP="003A53F5">
      <w:pPr>
        <w:pStyle w:val="Nivel2"/>
        <w:numPr>
          <w:ilvl w:val="1"/>
          <w:numId w:val="4"/>
        </w:numPr>
        <w:ind w:left="0" w:firstLine="0"/>
      </w:pPr>
      <w:r w:rsidRPr="005C323E">
        <w:t>O licitante poderá, uma única vez, excluir seu último lance ofertado, no intervalo de quinze segundos após o registro no sistema, na hipótese de lance inconsistente ou inexequível.</w:t>
      </w:r>
    </w:p>
    <w:p w14:paraId="4CEBDAA3" w14:textId="77777777" w:rsidR="00C972AD" w:rsidRPr="005C323E" w:rsidRDefault="00C972AD" w:rsidP="003A53F5">
      <w:pPr>
        <w:pStyle w:val="Nivel2"/>
        <w:numPr>
          <w:ilvl w:val="1"/>
          <w:numId w:val="4"/>
        </w:numPr>
        <w:ind w:left="0" w:firstLine="0"/>
      </w:pPr>
      <w:r w:rsidRPr="005C323E">
        <w:t>O procedimento seguirá de acordo com o modo de disputa adotado.</w:t>
      </w:r>
    </w:p>
    <w:p w14:paraId="0F2F790F" w14:textId="77777777" w:rsidR="00C972AD" w:rsidRPr="005C323E" w:rsidRDefault="00C972AD" w:rsidP="003A53F5">
      <w:pPr>
        <w:pStyle w:val="Nivel2"/>
        <w:numPr>
          <w:ilvl w:val="1"/>
          <w:numId w:val="4"/>
        </w:numPr>
        <w:ind w:left="0" w:firstLine="0"/>
      </w:pPr>
      <w:bookmarkStart w:id="39" w:name="_Hlk113697759"/>
      <w:r w:rsidRPr="005C323E">
        <w:t>Caso seja adotado para o envio de lances no pregão eletrônico o modo de disputa “aberto”, os licitantes apresentarão lances públicos e sucessivos, com prorrogações.</w:t>
      </w:r>
    </w:p>
    <w:p w14:paraId="2B43DFC2" w14:textId="77777777" w:rsidR="00C972AD" w:rsidRPr="005C323E" w:rsidRDefault="00C972AD" w:rsidP="003A53F5">
      <w:pPr>
        <w:pStyle w:val="Nivel3"/>
        <w:numPr>
          <w:ilvl w:val="2"/>
          <w:numId w:val="4"/>
        </w:numPr>
        <w:ind w:left="284" w:firstLine="0"/>
      </w:pPr>
      <w:bookmarkStart w:id="40" w:name="_Hlk113697816"/>
      <w:bookmarkEnd w:id="39"/>
      <w:r w:rsidRPr="005C323E">
        <w:lastRenderedPageBreak/>
        <w:t>A etapa de lances da sessão pública terá duração de dez minutos e, após isso, será prorrogada automaticamente pelo sistema quando houver lance ofertado nos últimos dois minutos do período de duração da sessão pública.</w:t>
      </w:r>
    </w:p>
    <w:p w14:paraId="65EBEEDD" w14:textId="77777777" w:rsidR="00C972AD" w:rsidRPr="005C323E" w:rsidRDefault="00C972AD" w:rsidP="003A53F5">
      <w:pPr>
        <w:pStyle w:val="Nivel3"/>
        <w:numPr>
          <w:ilvl w:val="2"/>
          <w:numId w:val="4"/>
        </w:numPr>
        <w:ind w:left="284" w:firstLine="0"/>
      </w:pPr>
      <w:r w:rsidRPr="005C323E">
        <w:t>A prorrogação automática da etapa de lances, de que trata o subitem anterior, será de dois minutos e ocorrerá sucessivamente sempre que houver lances enviados nesse período de prorrogação, inclusive no caso de lances intermediários.</w:t>
      </w:r>
    </w:p>
    <w:p w14:paraId="273788E0" w14:textId="77777777" w:rsidR="00C972AD" w:rsidRPr="005C323E" w:rsidRDefault="00C972AD" w:rsidP="003A53F5">
      <w:pPr>
        <w:pStyle w:val="Nivel3"/>
        <w:numPr>
          <w:ilvl w:val="2"/>
          <w:numId w:val="4"/>
        </w:numPr>
        <w:ind w:left="284" w:firstLine="0"/>
      </w:pPr>
      <w:r w:rsidRPr="005C323E">
        <w:t>Não havendo novos lances na forma estabelecida nos itens anteriores, a sessão pública encerrar-se-á automaticamente, e o sistema ordenará e divulgará os lances conforme a ordem final de classificação.</w:t>
      </w:r>
    </w:p>
    <w:p w14:paraId="188AC521" w14:textId="77777777" w:rsidR="00C972AD" w:rsidRPr="005C323E" w:rsidRDefault="00C972AD" w:rsidP="003A53F5">
      <w:pPr>
        <w:pStyle w:val="Nivel3"/>
        <w:numPr>
          <w:ilvl w:val="2"/>
          <w:numId w:val="4"/>
        </w:numPr>
        <w:ind w:left="284" w:firstLine="0"/>
      </w:pPr>
      <w:r w:rsidRPr="005C323E">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1EB94EF8" w14:textId="77777777" w:rsidR="00C972AD" w:rsidRPr="005C323E" w:rsidRDefault="00C972AD" w:rsidP="003A53F5">
      <w:pPr>
        <w:pStyle w:val="Nivel3"/>
        <w:numPr>
          <w:ilvl w:val="2"/>
          <w:numId w:val="4"/>
        </w:numPr>
        <w:ind w:left="284" w:firstLine="0"/>
      </w:pPr>
      <w:r w:rsidRPr="005C323E">
        <w:t>Após o reinício previsto no item supra, os licitantes serão convocados para apresentar lances intermediários.</w:t>
      </w:r>
      <w:bookmarkStart w:id="41" w:name="_Hlk113631522"/>
      <w:bookmarkEnd w:id="40"/>
    </w:p>
    <w:bookmarkEnd w:id="41"/>
    <w:p w14:paraId="46173A9D" w14:textId="77777777" w:rsidR="00C972AD" w:rsidRPr="005C323E" w:rsidRDefault="00C972AD" w:rsidP="003A53F5">
      <w:pPr>
        <w:pStyle w:val="Nivel2"/>
        <w:numPr>
          <w:ilvl w:val="1"/>
          <w:numId w:val="4"/>
        </w:numPr>
        <w:ind w:left="0" w:firstLine="0"/>
      </w:pPr>
      <w:r w:rsidRPr="005C323E">
        <w:t xml:space="preserve">Caso seja adotado para o envio de lances no pregão eletrônico o modo de disputa </w:t>
      </w:r>
      <w:r w:rsidRPr="005C323E">
        <w:rPr>
          <w:b/>
          <w:bCs/>
          <w:color w:val="FF0000"/>
        </w:rPr>
        <w:t>“aberto e fechado</w:t>
      </w:r>
      <w:r w:rsidRPr="005C323E">
        <w:t>”, os licitantes apresentarão lances públicos e sucessivos, com lance final e fechado.</w:t>
      </w:r>
    </w:p>
    <w:p w14:paraId="04306D8F" w14:textId="77777777" w:rsidR="00C972AD" w:rsidRPr="005C323E" w:rsidRDefault="00C972AD" w:rsidP="003A53F5">
      <w:pPr>
        <w:pStyle w:val="Nivel3"/>
        <w:numPr>
          <w:ilvl w:val="2"/>
          <w:numId w:val="4"/>
        </w:numPr>
        <w:ind w:left="284" w:firstLine="0"/>
      </w:pPr>
      <w:r w:rsidRPr="005C323E">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50E7B63A" w14:textId="77777777" w:rsidR="00C972AD" w:rsidRPr="005C323E" w:rsidRDefault="00C972AD" w:rsidP="003A53F5">
      <w:pPr>
        <w:pStyle w:val="Nivel3"/>
        <w:numPr>
          <w:ilvl w:val="2"/>
          <w:numId w:val="4"/>
        </w:numPr>
        <w:ind w:left="284" w:firstLine="0"/>
      </w:pPr>
      <w:r w:rsidRPr="005C323E">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6446C083" w14:textId="77777777" w:rsidR="00C972AD" w:rsidRPr="005C323E" w:rsidRDefault="00C972AD" w:rsidP="003A53F5">
      <w:pPr>
        <w:pStyle w:val="Nivel3"/>
        <w:numPr>
          <w:ilvl w:val="2"/>
          <w:numId w:val="4"/>
        </w:numPr>
        <w:ind w:left="284" w:firstLine="0"/>
      </w:pPr>
      <w:r w:rsidRPr="005C323E">
        <w:t>No procedimento de que trata o subitem supra, o licitante poderá optar por manter o seu último lance da etapa aberta, ou por ofertar melhor lance.</w:t>
      </w:r>
    </w:p>
    <w:p w14:paraId="09543B95" w14:textId="77777777" w:rsidR="00C972AD" w:rsidRPr="005C323E" w:rsidRDefault="00C972AD" w:rsidP="003A53F5">
      <w:pPr>
        <w:pStyle w:val="Nivel3"/>
        <w:numPr>
          <w:ilvl w:val="2"/>
          <w:numId w:val="4"/>
        </w:numPr>
        <w:ind w:left="284" w:firstLine="0"/>
      </w:pPr>
      <w:r w:rsidRPr="005C323E">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7F7E7C5F" w14:textId="77777777" w:rsidR="00C972AD" w:rsidRPr="005C323E" w:rsidRDefault="00C972AD" w:rsidP="003A53F5">
      <w:pPr>
        <w:pStyle w:val="Nivel3"/>
        <w:numPr>
          <w:ilvl w:val="2"/>
          <w:numId w:val="4"/>
        </w:numPr>
        <w:ind w:left="284" w:firstLine="0"/>
      </w:pPr>
      <w:bookmarkStart w:id="42" w:name="_Hlk113698144"/>
      <w:r w:rsidRPr="005C323E">
        <w:t>Após o término dos prazos estabelecidos nos itens anteriores, o sistema ordenará e divulgará os lances segundo a ordem crescente de valores.</w:t>
      </w:r>
    </w:p>
    <w:p w14:paraId="32764006" w14:textId="77777777" w:rsidR="00C972AD" w:rsidRPr="005C323E" w:rsidRDefault="00C972AD" w:rsidP="003A53F5">
      <w:pPr>
        <w:pStyle w:val="Nivel2"/>
        <w:numPr>
          <w:ilvl w:val="1"/>
          <w:numId w:val="4"/>
        </w:numPr>
        <w:ind w:left="0" w:firstLine="0"/>
      </w:pPr>
      <w:bookmarkStart w:id="43" w:name="_Ref116973524"/>
      <w:bookmarkEnd w:id="42"/>
      <w:r w:rsidRPr="005C323E">
        <w:t>Caso seja adotado para o envio de lances no pregão eletrônico o modo de disputa</w:t>
      </w:r>
      <w:r w:rsidRPr="005C323E">
        <w:rPr>
          <w:b/>
          <w:bCs/>
          <w:color w:val="FF0000"/>
        </w:rPr>
        <w:t xml:space="preserve"> “fechado e aberto</w:t>
      </w:r>
      <w:r w:rsidRPr="005C323E">
        <w:t>”,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43"/>
    </w:p>
    <w:p w14:paraId="7D82F53A" w14:textId="2F0A819A" w:rsidR="00C972AD" w:rsidRPr="005C323E" w:rsidRDefault="00C972AD" w:rsidP="003A53F5">
      <w:pPr>
        <w:pStyle w:val="Nivel3"/>
        <w:numPr>
          <w:ilvl w:val="2"/>
          <w:numId w:val="4"/>
        </w:numPr>
        <w:ind w:left="284" w:firstLine="0"/>
      </w:pPr>
      <w:r w:rsidRPr="005C323E">
        <w:t xml:space="preserve">Não havendo pelo menos 3 (três) propostas nas condições definidas no item </w:t>
      </w:r>
      <w:r w:rsidRPr="005C323E">
        <w:fldChar w:fldCharType="begin"/>
      </w:r>
      <w:r w:rsidRPr="005C323E">
        <w:instrText xml:space="preserve"> REF _Ref116973524 \r \h  \* MERGEFORMAT </w:instrText>
      </w:r>
      <w:r w:rsidRPr="005C323E">
        <w:fldChar w:fldCharType="separate"/>
      </w:r>
      <w:r w:rsidR="002771B4" w:rsidRPr="005C323E">
        <w:t>6.13</w:t>
      </w:r>
      <w:r w:rsidRPr="005C323E">
        <w:fldChar w:fldCharType="end"/>
      </w:r>
      <w:r w:rsidRPr="005C323E">
        <w:t>, poderão os licitantes que apresentaram as três melhores propostas, consideradas as empatadas, oferecer novos lances sucessivos.</w:t>
      </w:r>
    </w:p>
    <w:p w14:paraId="2406A41D" w14:textId="77777777" w:rsidR="00C972AD" w:rsidRPr="005C323E" w:rsidRDefault="00C972AD" w:rsidP="003A53F5">
      <w:pPr>
        <w:pStyle w:val="Nivel3"/>
        <w:numPr>
          <w:ilvl w:val="2"/>
          <w:numId w:val="4"/>
        </w:numPr>
        <w:ind w:left="284" w:firstLine="0"/>
      </w:pPr>
      <w:r w:rsidRPr="005C323E">
        <w:t>A etapa de lances da sessão pública terá duração de dez minutos e, após isso, será prorrogada automaticamente pelo sistema quando houver lance ofertado nos últimos dois minutos do período de duração da sessão pública.</w:t>
      </w:r>
    </w:p>
    <w:p w14:paraId="2DD2B1B2" w14:textId="77777777" w:rsidR="00C972AD" w:rsidRPr="005C323E" w:rsidRDefault="00C972AD" w:rsidP="003A53F5">
      <w:pPr>
        <w:pStyle w:val="Nivel3"/>
        <w:numPr>
          <w:ilvl w:val="2"/>
          <w:numId w:val="4"/>
        </w:numPr>
        <w:ind w:left="284" w:firstLine="0"/>
      </w:pPr>
      <w:r w:rsidRPr="005C323E">
        <w:lastRenderedPageBreak/>
        <w:t>A prorrogação automática da etapa de lances, de que trata o subitem anterior, será de dois minutos e ocorrerá sucessivamente sempre que houver lances enviados nesse período de prorrogação, inclusive no caso de lances intermediários.</w:t>
      </w:r>
    </w:p>
    <w:p w14:paraId="06F7C63F" w14:textId="77777777" w:rsidR="00C972AD" w:rsidRPr="005C323E" w:rsidRDefault="00C972AD" w:rsidP="003A53F5">
      <w:pPr>
        <w:pStyle w:val="Nivel3"/>
        <w:numPr>
          <w:ilvl w:val="2"/>
          <w:numId w:val="4"/>
        </w:numPr>
        <w:ind w:left="284" w:firstLine="0"/>
      </w:pPr>
      <w:r w:rsidRPr="005C323E">
        <w:t>Não havendo novos lances na forma estabelecida nos itens anteriores, a sessão pública encerrar-se-á automaticamente, e o sistema ordenará e divulgará os lances conforme a ordem final de classificação.</w:t>
      </w:r>
    </w:p>
    <w:p w14:paraId="6A7D046C" w14:textId="77777777" w:rsidR="00C972AD" w:rsidRPr="005C323E" w:rsidRDefault="00C972AD" w:rsidP="003A53F5">
      <w:pPr>
        <w:pStyle w:val="Nivel3"/>
        <w:numPr>
          <w:ilvl w:val="2"/>
          <w:numId w:val="4"/>
        </w:numPr>
        <w:ind w:left="284" w:firstLine="0"/>
      </w:pPr>
      <w:r w:rsidRPr="005C323E">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591FA383" w14:textId="77777777" w:rsidR="00C972AD" w:rsidRPr="005C323E" w:rsidRDefault="00C972AD" w:rsidP="003A53F5">
      <w:pPr>
        <w:pStyle w:val="Nivel3"/>
        <w:numPr>
          <w:ilvl w:val="2"/>
          <w:numId w:val="4"/>
        </w:numPr>
        <w:ind w:left="284" w:firstLine="0"/>
      </w:pPr>
      <w:r w:rsidRPr="005C323E">
        <w:t xml:space="preserve">Após o reinício previsto no subitem supra, os licitantes serão convocados para apresentar lances intermediários.  </w:t>
      </w:r>
    </w:p>
    <w:p w14:paraId="2DD0B13B" w14:textId="77777777" w:rsidR="00C972AD" w:rsidRPr="005C323E" w:rsidRDefault="00C972AD" w:rsidP="003A53F5">
      <w:pPr>
        <w:pStyle w:val="Nivel2"/>
        <w:numPr>
          <w:ilvl w:val="1"/>
          <w:numId w:val="4"/>
        </w:numPr>
        <w:ind w:left="0" w:firstLine="0"/>
      </w:pPr>
      <w:r w:rsidRPr="005C323E">
        <w:t>Após o término dos prazos estabelecidos nos subitens anteriores, o sistema ordenará e divulgará os lances segundo a ordem crescente de valores.</w:t>
      </w:r>
    </w:p>
    <w:p w14:paraId="3A2BF9B4" w14:textId="77777777" w:rsidR="00C972AD" w:rsidRPr="005C323E" w:rsidRDefault="00C972AD" w:rsidP="003A53F5">
      <w:pPr>
        <w:pStyle w:val="Nivel2"/>
        <w:numPr>
          <w:ilvl w:val="1"/>
          <w:numId w:val="4"/>
        </w:numPr>
        <w:ind w:left="0" w:firstLine="0"/>
      </w:pPr>
      <w:r w:rsidRPr="005C323E">
        <w:t xml:space="preserve">Não serão aceitos dois ou mais lances de mesmo valor, prevalecendo aquele que for recebido e registrado em primeiro lugar. </w:t>
      </w:r>
    </w:p>
    <w:p w14:paraId="44173CFE" w14:textId="77777777" w:rsidR="00C972AD" w:rsidRPr="005C323E" w:rsidRDefault="00C972AD" w:rsidP="003A53F5">
      <w:pPr>
        <w:pStyle w:val="Nivel2"/>
        <w:numPr>
          <w:ilvl w:val="1"/>
          <w:numId w:val="4"/>
        </w:numPr>
        <w:ind w:left="0" w:firstLine="0"/>
      </w:pPr>
      <w:r w:rsidRPr="005C323E">
        <w:t xml:space="preserve">Durante o transcurso da sessão pública, os licitantes serão informados, em tempo real, do valor do menor lance registrado, vedada a identificação do licitante. </w:t>
      </w:r>
    </w:p>
    <w:p w14:paraId="4A8BA481" w14:textId="77777777" w:rsidR="00C972AD" w:rsidRPr="005C323E" w:rsidRDefault="00C972AD" w:rsidP="003A53F5">
      <w:pPr>
        <w:pStyle w:val="Nivel2"/>
        <w:numPr>
          <w:ilvl w:val="1"/>
          <w:numId w:val="4"/>
        </w:numPr>
        <w:ind w:left="0" w:firstLine="0"/>
      </w:pPr>
      <w:r w:rsidRPr="005C323E">
        <w:t xml:space="preserve">No caso de desconexão com o Pregoeiro, no decorrer da etapa competitiva do Pregão, o sistema eletrônico poderá permanecer acessível aos licitantes para a recepção dos lances. </w:t>
      </w:r>
    </w:p>
    <w:p w14:paraId="6A32C699" w14:textId="77777777" w:rsidR="00C972AD" w:rsidRPr="005C323E" w:rsidRDefault="00C972AD" w:rsidP="003A53F5">
      <w:pPr>
        <w:pStyle w:val="Nivel2"/>
        <w:numPr>
          <w:ilvl w:val="1"/>
          <w:numId w:val="4"/>
        </w:numPr>
        <w:ind w:left="0" w:firstLine="0"/>
      </w:pPr>
      <w:r w:rsidRPr="005C323E">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38F9BE57" w14:textId="77777777" w:rsidR="00C972AD" w:rsidRPr="005C323E" w:rsidRDefault="00C972AD" w:rsidP="003A53F5">
      <w:pPr>
        <w:pStyle w:val="Nivel2"/>
        <w:numPr>
          <w:ilvl w:val="1"/>
          <w:numId w:val="4"/>
        </w:numPr>
        <w:ind w:left="0" w:firstLine="0"/>
      </w:pPr>
      <w:r w:rsidRPr="005C323E">
        <w:t>Caso o licitante não apresente lances, concorrerá com o valor de sua proposta.</w:t>
      </w:r>
    </w:p>
    <w:p w14:paraId="6007D284" w14:textId="77777777" w:rsidR="00C972AD" w:rsidRPr="005C323E" w:rsidRDefault="00C972AD" w:rsidP="003A53F5">
      <w:pPr>
        <w:pStyle w:val="Nivel2"/>
        <w:numPr>
          <w:ilvl w:val="1"/>
          <w:numId w:val="4"/>
        </w:numPr>
        <w:ind w:left="0" w:firstLine="0"/>
      </w:pPr>
      <w:r w:rsidRPr="005C323E">
        <w:t>Em relação a itens não exclusivos para participação de microempresas e empresas de pequeno porte, uma vez encerrada a etapa de lances</w:t>
      </w:r>
      <w:r w:rsidRPr="005C323E">
        <w:rPr>
          <w:rFonts w:eastAsia="Zurich BT"/>
        </w:rPr>
        <w:t xml:space="preserve">, será efetivada a verificação automática, junto à Receita Federal, do porte da entidade empresarial. O sistema identificará em coluna própria as microempresas e empresas de pequeno porte </w:t>
      </w:r>
      <w:r w:rsidRPr="005C323E">
        <w:t>participantes</w:t>
      </w:r>
      <w:r w:rsidRPr="005C323E">
        <w:rPr>
          <w:rFonts w:eastAsia="Zurich BT"/>
        </w:rPr>
        <w:t xml:space="preserve">, procedendo à comparação com os valores da primeira colocada, se esta for empresa de maior porte, assim como das demais classificadas, para o fim de aplicar-se o disposto nos </w:t>
      </w:r>
      <w:hyperlink r:id="rId25" w:anchor="art44" w:history="1">
        <w:r w:rsidRPr="005C323E">
          <w:rPr>
            <w:rStyle w:val="Hyperlink"/>
            <w:rFonts w:eastAsia="Zurich BT"/>
          </w:rPr>
          <w:t>arts. 44 e 45 da Lei Complementar nº 123, de 2006</w:t>
        </w:r>
      </w:hyperlink>
      <w:r w:rsidRPr="005C323E">
        <w:rPr>
          <w:rFonts w:eastAsia="Zurich BT"/>
        </w:rPr>
        <w:t xml:space="preserve">, regulamentada pelo </w:t>
      </w:r>
      <w:hyperlink r:id="rId26" w:history="1">
        <w:r w:rsidRPr="005C323E">
          <w:rPr>
            <w:rStyle w:val="Hyperlink"/>
            <w:rFonts w:eastAsia="Zurich BT"/>
          </w:rPr>
          <w:t>Decreto nº 8.538, de 2015</w:t>
        </w:r>
      </w:hyperlink>
      <w:r w:rsidRPr="005C323E">
        <w:rPr>
          <w:rFonts w:eastAsia="Zurich BT"/>
        </w:rPr>
        <w:t>.</w:t>
      </w:r>
    </w:p>
    <w:p w14:paraId="2723F3A9" w14:textId="77777777" w:rsidR="00C972AD" w:rsidRPr="005C323E" w:rsidRDefault="00C972AD" w:rsidP="003A53F5">
      <w:pPr>
        <w:pStyle w:val="Nivel3"/>
        <w:numPr>
          <w:ilvl w:val="2"/>
          <w:numId w:val="4"/>
        </w:numPr>
        <w:ind w:left="284" w:firstLine="0"/>
      </w:pPr>
      <w:r w:rsidRPr="005C323E">
        <w:t xml:space="preserve">Nessas condições, as propostas de </w:t>
      </w:r>
      <w:r w:rsidRPr="005C323E">
        <w:rPr>
          <w:rFonts w:eastAsia="Zurich BT"/>
        </w:rPr>
        <w:t xml:space="preserve">microempresas e empresas de pequeno porte </w:t>
      </w:r>
      <w:r w:rsidRPr="005C323E">
        <w:t>que se encontrarem na faixa de até 5% (cinco por cento) acima da melhor proposta ou melhor lance serão consideradas empatadas com a primeira colocada.</w:t>
      </w:r>
    </w:p>
    <w:p w14:paraId="29476ED7" w14:textId="77777777" w:rsidR="00C972AD" w:rsidRPr="005C323E" w:rsidRDefault="00C972AD" w:rsidP="003A53F5">
      <w:pPr>
        <w:pStyle w:val="Nivel3"/>
        <w:numPr>
          <w:ilvl w:val="2"/>
          <w:numId w:val="4"/>
        </w:numPr>
        <w:ind w:left="284" w:firstLine="0"/>
      </w:pPr>
      <w:r w:rsidRPr="005C323E">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3473FCC8" w14:textId="77777777" w:rsidR="00C972AD" w:rsidRPr="005C323E" w:rsidRDefault="00C972AD" w:rsidP="003A53F5">
      <w:pPr>
        <w:pStyle w:val="Nivel3"/>
        <w:numPr>
          <w:ilvl w:val="2"/>
          <w:numId w:val="4"/>
        </w:numPr>
        <w:ind w:left="284" w:firstLine="0"/>
      </w:pPr>
      <w:r w:rsidRPr="005C323E">
        <w:t xml:space="preserve">Caso a </w:t>
      </w:r>
      <w:r w:rsidRPr="005C323E">
        <w:rPr>
          <w:rFonts w:eastAsia="Zurich BT"/>
        </w:rPr>
        <w:t>microempresa ou a empresa de pequeno porte</w:t>
      </w:r>
      <w:r w:rsidRPr="005C323E">
        <w:t xml:space="preserve"> melhor classificada desista ou não se manifeste no prazo estabelecido, serão convocadas as demais licitantes </w:t>
      </w:r>
      <w:r w:rsidRPr="005C323E">
        <w:rPr>
          <w:rFonts w:eastAsia="Zurich BT"/>
        </w:rPr>
        <w:t>microempresa e empresa de pequeno porte</w:t>
      </w:r>
      <w:r w:rsidRPr="005C323E">
        <w:t xml:space="preserve"> que se encontrem naquele intervalo de 5% (cinco por cento), na ordem de classificação, para o exercício do mesmo direito, no prazo estabelecido no subitem anterior.</w:t>
      </w:r>
    </w:p>
    <w:p w14:paraId="60B553DB" w14:textId="77777777" w:rsidR="00C972AD" w:rsidRPr="005C323E" w:rsidRDefault="00C972AD" w:rsidP="003A53F5">
      <w:pPr>
        <w:pStyle w:val="Nivel3"/>
        <w:numPr>
          <w:ilvl w:val="2"/>
          <w:numId w:val="4"/>
        </w:numPr>
        <w:ind w:left="284" w:firstLine="0"/>
      </w:pPr>
      <w:r w:rsidRPr="005C323E">
        <w:lastRenderedPageBreak/>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275ED22D" w14:textId="77777777" w:rsidR="00C972AD" w:rsidRPr="005C323E" w:rsidRDefault="00C972AD" w:rsidP="003A53F5">
      <w:pPr>
        <w:pStyle w:val="Nivel2"/>
        <w:numPr>
          <w:ilvl w:val="1"/>
          <w:numId w:val="4"/>
        </w:numPr>
        <w:ind w:left="0" w:firstLine="0"/>
        <w:rPr>
          <w:rFonts w:eastAsia="Times New Roman"/>
        </w:rPr>
      </w:pPr>
      <w:r w:rsidRPr="005C323E">
        <w:t xml:space="preserve">Só poderá haver empate entre propostas iguais (não seguidas de lances), ou entre lances finais da fase fechada do modo de disputa aberto e fechado. </w:t>
      </w:r>
    </w:p>
    <w:p w14:paraId="7BB1C51C" w14:textId="77777777" w:rsidR="00C972AD" w:rsidRPr="005C323E" w:rsidRDefault="00C972AD" w:rsidP="003A53F5">
      <w:pPr>
        <w:pStyle w:val="Nivel3"/>
        <w:numPr>
          <w:ilvl w:val="2"/>
          <w:numId w:val="4"/>
        </w:numPr>
        <w:ind w:left="284" w:firstLine="0"/>
        <w:rPr>
          <w:rFonts w:eastAsiaTheme="minorEastAsia"/>
        </w:rPr>
      </w:pPr>
      <w:r w:rsidRPr="005C323E">
        <w:t xml:space="preserve">Havendo eventual empate entre propostas ou lances, o critério de desempate será aquele previsto no </w:t>
      </w:r>
      <w:hyperlink r:id="rId27" w:anchor="art60" w:history="1">
        <w:r w:rsidRPr="005C323E">
          <w:rPr>
            <w:rStyle w:val="Hyperlink"/>
            <w:rFonts w:eastAsia="Arial"/>
          </w:rPr>
          <w:t>art</w:t>
        </w:r>
        <w:r w:rsidRPr="005C323E">
          <w:rPr>
            <w:rStyle w:val="Hyperlink"/>
          </w:rPr>
          <w:t>. 60 da Lei nº 14.133, de 2021</w:t>
        </w:r>
      </w:hyperlink>
      <w:r w:rsidRPr="005C323E">
        <w:t>, nesta ordem:</w:t>
      </w:r>
    </w:p>
    <w:p w14:paraId="6DE3CF49" w14:textId="77777777" w:rsidR="00C972AD" w:rsidRPr="005C323E" w:rsidRDefault="00C972AD" w:rsidP="003A53F5">
      <w:pPr>
        <w:pStyle w:val="Nivel4"/>
        <w:numPr>
          <w:ilvl w:val="3"/>
          <w:numId w:val="4"/>
        </w:numPr>
        <w:ind w:left="567" w:firstLine="0"/>
      </w:pPr>
      <w:r w:rsidRPr="005C323E">
        <w:t>disputa final, hipótese em que os licitantes empatados poderão apresentar nova proposta em ato contínuo à classificação;</w:t>
      </w:r>
    </w:p>
    <w:p w14:paraId="57941722" w14:textId="77777777" w:rsidR="00C972AD" w:rsidRPr="005C323E" w:rsidRDefault="00C972AD" w:rsidP="003A53F5">
      <w:pPr>
        <w:pStyle w:val="Nivel4"/>
        <w:numPr>
          <w:ilvl w:val="3"/>
          <w:numId w:val="4"/>
        </w:numPr>
        <w:ind w:left="567" w:firstLine="0"/>
      </w:pPr>
      <w:r w:rsidRPr="005C323E">
        <w:t>avaliação do desempenho contratual prévio dos licitantes, para a qual deverão preferencialmente ser utilizados registros cadastrais para efeito de atesto de cumprimento de obrigações previstos nesta Lei;</w:t>
      </w:r>
    </w:p>
    <w:p w14:paraId="674857AE" w14:textId="77777777" w:rsidR="00C972AD" w:rsidRPr="005C323E" w:rsidRDefault="00C972AD" w:rsidP="003A53F5">
      <w:pPr>
        <w:pStyle w:val="Nivel4"/>
        <w:numPr>
          <w:ilvl w:val="3"/>
          <w:numId w:val="4"/>
        </w:numPr>
        <w:ind w:left="567" w:firstLine="0"/>
      </w:pPr>
      <w:r w:rsidRPr="005C323E">
        <w:t>desenvolvimento pelo licitante de ações de equidade entre homens e mulheres no ambiente de trabalho, conforme regulamento;</w:t>
      </w:r>
    </w:p>
    <w:p w14:paraId="5D58905E" w14:textId="77777777" w:rsidR="00C972AD" w:rsidRPr="005C323E" w:rsidRDefault="00C972AD" w:rsidP="003A53F5">
      <w:pPr>
        <w:pStyle w:val="Nivel4"/>
        <w:numPr>
          <w:ilvl w:val="3"/>
          <w:numId w:val="4"/>
        </w:numPr>
        <w:ind w:left="567" w:firstLine="0"/>
      </w:pPr>
      <w:r w:rsidRPr="005C323E">
        <w:t>desenvolvimento pelo licitante de programa de integridade, conforme orientações dos órgãos de controle.</w:t>
      </w:r>
    </w:p>
    <w:p w14:paraId="29A73E0A" w14:textId="77777777" w:rsidR="00C972AD" w:rsidRPr="005C323E" w:rsidRDefault="00C972AD" w:rsidP="003A53F5">
      <w:pPr>
        <w:pStyle w:val="Nivel3"/>
        <w:numPr>
          <w:ilvl w:val="2"/>
          <w:numId w:val="4"/>
        </w:numPr>
        <w:ind w:left="284" w:firstLine="0"/>
      </w:pPr>
      <w:r w:rsidRPr="005C323E">
        <w:t>Persistindo o empate, será assegurada preferência, sucessivamente, aos bens e serviços produzidos ou prestados por:</w:t>
      </w:r>
    </w:p>
    <w:p w14:paraId="1003E1F3" w14:textId="77777777" w:rsidR="00C972AD" w:rsidRPr="005C323E" w:rsidRDefault="00C972AD" w:rsidP="003A53F5">
      <w:pPr>
        <w:pStyle w:val="Nivel4"/>
        <w:numPr>
          <w:ilvl w:val="3"/>
          <w:numId w:val="4"/>
        </w:numPr>
        <w:ind w:left="567" w:firstLine="0"/>
      </w:pPr>
      <w:bookmarkStart w:id="44" w:name="art60§1i"/>
      <w:bookmarkEnd w:id="44"/>
      <w:r w:rsidRPr="005C323E">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7FFFD25C" w14:textId="77777777" w:rsidR="00C972AD" w:rsidRPr="005C323E" w:rsidRDefault="00C972AD" w:rsidP="003A53F5">
      <w:pPr>
        <w:pStyle w:val="Nivel4"/>
        <w:numPr>
          <w:ilvl w:val="3"/>
          <w:numId w:val="4"/>
        </w:numPr>
        <w:ind w:left="567" w:firstLine="0"/>
      </w:pPr>
      <w:bookmarkStart w:id="45" w:name="art60§1ii"/>
      <w:bookmarkEnd w:id="45"/>
      <w:r w:rsidRPr="005C323E">
        <w:t>empresas brasileiras;</w:t>
      </w:r>
    </w:p>
    <w:p w14:paraId="1435FE46" w14:textId="77777777" w:rsidR="00C972AD" w:rsidRPr="005C323E" w:rsidRDefault="00C972AD" w:rsidP="003A53F5">
      <w:pPr>
        <w:pStyle w:val="Nivel4"/>
        <w:numPr>
          <w:ilvl w:val="3"/>
          <w:numId w:val="4"/>
        </w:numPr>
        <w:ind w:left="567" w:firstLine="0"/>
      </w:pPr>
      <w:bookmarkStart w:id="46" w:name="art60§1iii"/>
      <w:bookmarkEnd w:id="46"/>
      <w:r w:rsidRPr="005C323E">
        <w:t>empresas que invistam em pesquisa e no desenvolvimento de tecnologia no País;</w:t>
      </w:r>
    </w:p>
    <w:p w14:paraId="766877CD" w14:textId="77777777" w:rsidR="00C972AD" w:rsidRPr="005C323E" w:rsidRDefault="00C972AD" w:rsidP="003A53F5">
      <w:pPr>
        <w:pStyle w:val="Nivel4"/>
        <w:numPr>
          <w:ilvl w:val="3"/>
          <w:numId w:val="4"/>
        </w:numPr>
        <w:ind w:left="567" w:firstLine="0"/>
      </w:pPr>
      <w:bookmarkStart w:id="47" w:name="art60§1iv"/>
      <w:bookmarkEnd w:id="47"/>
      <w:r w:rsidRPr="005C323E">
        <w:t>empresas que comprovem a prática de mitigação, nos termos da </w:t>
      </w:r>
      <w:hyperlink r:id="rId28" w:anchor=":~:text=LEI%20N%C2%BA%2012.187%2C%20DE%2029%20DE%20DEZEMBRO%20DE%202009.&amp;text=Institui%20a%20Pol%C3%ADtica%20Nacional%20sobre,PNMC%20e%20d%C3%A1%20outras%20provid%C3%AAncias." w:history="1">
        <w:r w:rsidRPr="005C323E">
          <w:rPr>
            <w:rStyle w:val="Hyperlink"/>
          </w:rPr>
          <w:t>Lei nº 12.187, de 29 de dezembro de 2009</w:t>
        </w:r>
      </w:hyperlink>
      <w:r w:rsidRPr="005C323E">
        <w:t>.</w:t>
      </w:r>
    </w:p>
    <w:p w14:paraId="20C8F267" w14:textId="77777777" w:rsidR="00C972AD" w:rsidRPr="005C323E" w:rsidRDefault="00C972AD" w:rsidP="003A53F5">
      <w:pPr>
        <w:pStyle w:val="Nivel2"/>
        <w:numPr>
          <w:ilvl w:val="1"/>
          <w:numId w:val="4"/>
        </w:numPr>
        <w:ind w:left="0" w:firstLine="0"/>
        <w:rPr>
          <w:color w:val="auto"/>
        </w:rPr>
      </w:pPr>
      <w:r w:rsidRPr="005C323E">
        <w:t xml:space="preserve">Encerrada a etapa de envio de lances da sessão pública, na hipótese da proposta do primeiro colocado permanecer acima do preço máximo ou inferior ao desconto definido para a contratação, </w:t>
      </w:r>
      <w:r w:rsidRPr="005C323E">
        <w:rPr>
          <w:color w:val="auto"/>
        </w:rPr>
        <w:t>o pregoeiro poderá negociar condições mais vantajosas, após definido o resultado do julgamento.</w:t>
      </w:r>
    </w:p>
    <w:p w14:paraId="7D54647A" w14:textId="27A98C9F" w:rsidR="006A0B4F" w:rsidRPr="005C323E" w:rsidRDefault="00C972AD" w:rsidP="003A53F5">
      <w:pPr>
        <w:pStyle w:val="Nvel3-R"/>
        <w:numPr>
          <w:ilvl w:val="2"/>
          <w:numId w:val="4"/>
        </w:numPr>
        <w:ind w:left="284" w:firstLine="0"/>
        <w:rPr>
          <w:color w:val="auto"/>
        </w:rPr>
      </w:pPr>
      <w:r w:rsidRPr="005C323E">
        <w:rPr>
          <w:color w:val="auto"/>
        </w:rPr>
        <w:t xml:space="preserve">[Não será admitida a previsão de preços diferentes em razão de local de entrega ou de acondicionamento, tamanho de lote ou qualquer outro motivo </w:t>
      </w:r>
    </w:p>
    <w:p w14:paraId="133D9237" w14:textId="77777777" w:rsidR="00C972AD" w:rsidRPr="005C323E" w:rsidRDefault="00C972AD" w:rsidP="003A53F5">
      <w:pPr>
        <w:pStyle w:val="Nivel3"/>
        <w:numPr>
          <w:ilvl w:val="2"/>
          <w:numId w:val="4"/>
        </w:numPr>
        <w:ind w:left="284" w:firstLine="0"/>
      </w:pPr>
      <w:r w:rsidRPr="005C323E">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3C1F1395" w14:textId="77777777" w:rsidR="00C972AD" w:rsidRPr="005C323E" w:rsidRDefault="00C972AD" w:rsidP="003A53F5">
      <w:pPr>
        <w:pStyle w:val="Nivel3"/>
        <w:numPr>
          <w:ilvl w:val="2"/>
          <w:numId w:val="4"/>
        </w:numPr>
        <w:ind w:left="284" w:firstLine="0"/>
        <w:rPr>
          <w:rFonts w:eastAsia="Times New Roman"/>
        </w:rPr>
      </w:pPr>
      <w:r w:rsidRPr="005C323E">
        <w:rPr>
          <w:rFonts w:eastAsia="Times New Roman"/>
        </w:rPr>
        <w:t xml:space="preserve">A </w:t>
      </w:r>
      <w:r w:rsidRPr="005C323E">
        <w:t>negociação será realizada por meio do sistema, podendo ser acompanhada pelos demais licitantes.</w:t>
      </w:r>
    </w:p>
    <w:p w14:paraId="0F3F1F89" w14:textId="77777777" w:rsidR="00C972AD" w:rsidRPr="005C323E" w:rsidRDefault="00C972AD" w:rsidP="003A53F5">
      <w:pPr>
        <w:pStyle w:val="Nivel3"/>
        <w:numPr>
          <w:ilvl w:val="2"/>
          <w:numId w:val="4"/>
        </w:numPr>
        <w:ind w:left="284" w:firstLine="0"/>
        <w:rPr>
          <w:rFonts w:eastAsiaTheme="minorEastAsia"/>
        </w:rPr>
      </w:pPr>
      <w:r w:rsidRPr="005C323E">
        <w:t>O resultado da negociação será divulgado a todos os licitantes e anexado aos autos do processo licitatório.</w:t>
      </w:r>
    </w:p>
    <w:p w14:paraId="03A98D89" w14:textId="77777777" w:rsidR="00C972AD" w:rsidRPr="005C323E" w:rsidRDefault="00C972AD" w:rsidP="003A53F5">
      <w:pPr>
        <w:pStyle w:val="Nivel3"/>
        <w:numPr>
          <w:ilvl w:val="2"/>
          <w:numId w:val="4"/>
        </w:numPr>
        <w:ind w:left="284" w:firstLine="0"/>
        <w:rPr>
          <w:highlight w:val="yellow"/>
        </w:rPr>
      </w:pPr>
      <w:r w:rsidRPr="005C323E">
        <w:rPr>
          <w:highlight w:val="yellow"/>
        </w:rPr>
        <w:lastRenderedPageBreak/>
        <w:t xml:space="preserve">O pregoeiro solicitará ao licitante mais bem classificado que, no prazo de </w:t>
      </w:r>
      <w:r w:rsidRPr="005C323E">
        <w:rPr>
          <w:color w:val="FF0000"/>
          <w:highlight w:val="yellow"/>
        </w:rPr>
        <w:t>2 (duas) horas</w:t>
      </w:r>
      <w:r w:rsidRPr="005C323E">
        <w:rPr>
          <w:highlight w:val="yellow"/>
        </w:rPr>
        <w:t>, envie a proposta adequada ao último lance ofertado após a negociação realizada, acompanhada, se for o caso, dos documentos complementares, quando necessários à confirmação daqueles exigidos neste Edital e já apresentados.</w:t>
      </w:r>
      <w:bookmarkStart w:id="48" w:name="_Hlk117016948"/>
    </w:p>
    <w:bookmarkEnd w:id="48"/>
    <w:p w14:paraId="1AA76E2E" w14:textId="77777777" w:rsidR="00C972AD" w:rsidRPr="005C323E" w:rsidRDefault="00C972AD" w:rsidP="003A53F5">
      <w:pPr>
        <w:pStyle w:val="Nivel3"/>
        <w:numPr>
          <w:ilvl w:val="2"/>
          <w:numId w:val="4"/>
        </w:numPr>
        <w:ind w:left="284" w:firstLine="0"/>
        <w:rPr>
          <w:iCs/>
        </w:rPr>
      </w:pPr>
      <w:r w:rsidRPr="005C323E">
        <w:t>É facultado ao pregoeiro prorrogar o prazo estabelecido, a partir de solicitação fundamentada feita no chat pelo licitante, antes de findo o prazo.</w:t>
      </w:r>
    </w:p>
    <w:p w14:paraId="243A9109" w14:textId="77777777" w:rsidR="00C972AD" w:rsidRPr="005C323E" w:rsidRDefault="00C972AD" w:rsidP="003A53F5">
      <w:pPr>
        <w:pStyle w:val="Nivel2"/>
        <w:numPr>
          <w:ilvl w:val="1"/>
          <w:numId w:val="4"/>
        </w:numPr>
        <w:ind w:left="0" w:firstLine="0"/>
        <w:rPr>
          <w:rFonts w:eastAsia="Times New Roman"/>
        </w:rPr>
      </w:pPr>
      <w:r w:rsidRPr="005C323E">
        <w:t>Após a negociação do preço, o Pregoeiro iniciará a fase de aceitação e julgamento da proposta.</w:t>
      </w:r>
      <w:bookmarkEnd w:id="37"/>
    </w:p>
    <w:p w14:paraId="75DAD431" w14:textId="77777777" w:rsidR="00C972AD" w:rsidRPr="005C323E" w:rsidRDefault="00C972AD" w:rsidP="003A53F5">
      <w:pPr>
        <w:pStyle w:val="Nivel01"/>
        <w:numPr>
          <w:ilvl w:val="0"/>
          <w:numId w:val="4"/>
        </w:numPr>
        <w:spacing w:before="288" w:after="288"/>
        <w:ind w:left="360"/>
        <w:rPr>
          <w:rFonts w:ascii="Arial" w:hAnsi="Arial" w:cs="Arial"/>
          <w:color w:val="FF0000"/>
          <w:sz w:val="22"/>
          <w:szCs w:val="22"/>
        </w:rPr>
      </w:pPr>
      <w:bookmarkStart w:id="49" w:name="_Toc157172474"/>
      <w:bookmarkEnd w:id="38"/>
      <w:r w:rsidRPr="005C323E">
        <w:rPr>
          <w:rFonts w:ascii="Arial" w:hAnsi="Arial" w:cs="Arial"/>
          <w:color w:val="FF0000"/>
          <w:sz w:val="22"/>
          <w:szCs w:val="22"/>
        </w:rPr>
        <w:t>DA FASE DE JULGAMENTO</w:t>
      </w:r>
      <w:bookmarkEnd w:id="49"/>
    </w:p>
    <w:p w14:paraId="670B5868" w14:textId="5770E1C7" w:rsidR="00C972AD" w:rsidRPr="005C323E" w:rsidRDefault="00C972AD" w:rsidP="003A53F5">
      <w:pPr>
        <w:pStyle w:val="Nivel2"/>
        <w:numPr>
          <w:ilvl w:val="1"/>
          <w:numId w:val="4"/>
        </w:numPr>
        <w:ind w:left="0" w:firstLine="0"/>
        <w:rPr>
          <w:b/>
          <w:bCs/>
          <w:lang w:eastAsia="ar-SA"/>
        </w:rPr>
      </w:pPr>
      <w:bookmarkStart w:id="50" w:name="_Ref117019424"/>
      <w:bookmarkStart w:id="51" w:name="_Hlk157071541"/>
      <w:r w:rsidRPr="005C323E">
        <w:t xml:space="preserve">Encerrada a etapa de negociação, o pregoeiro verificará se o licitante provisoriamente classificado em primeiro lugar atende às condições de participação no certame, conforme previsto no </w:t>
      </w:r>
      <w:hyperlink r:id="rId29" w:anchor="art14" w:history="1">
        <w:r w:rsidRPr="005C323E">
          <w:rPr>
            <w:rStyle w:val="Hyperlink"/>
          </w:rPr>
          <w:t>art. 14 da Lei nº 14.133/2021</w:t>
        </w:r>
      </w:hyperlink>
      <w:r w:rsidRPr="005C323E">
        <w:t xml:space="preserve">, legislação correlata e no item </w:t>
      </w:r>
      <w:r w:rsidRPr="005C323E">
        <w:fldChar w:fldCharType="begin"/>
      </w:r>
      <w:r w:rsidRPr="005C323E">
        <w:instrText xml:space="preserve"> REF _Ref117000692 \r \h  \* MERGEFORMAT </w:instrText>
      </w:r>
      <w:r w:rsidRPr="005C323E">
        <w:fldChar w:fldCharType="separate"/>
      </w:r>
      <w:r w:rsidR="002771B4" w:rsidRPr="005C323E">
        <w:t>3.7</w:t>
      </w:r>
      <w:r w:rsidRPr="005C323E">
        <w:fldChar w:fldCharType="end"/>
      </w:r>
      <w:r w:rsidRPr="005C323E">
        <w:t xml:space="preserve"> do edital, </w:t>
      </w:r>
      <w:bookmarkEnd w:id="50"/>
      <w:r w:rsidRPr="005C323E">
        <w:rPr>
          <w:color w:val="auto"/>
          <w:lang w:eastAsia="ar-SA"/>
        </w:rPr>
        <w:t>especialmente quanto à existência de sanção que impeça a participação no certame ou a futura contratação,</w:t>
      </w:r>
      <w:r w:rsidRPr="005C323E">
        <w:rPr>
          <w:lang w:eastAsia="ar-SA"/>
        </w:rPr>
        <w:t xml:space="preserve"> mediante a consulta aos seguintes cadastros:</w:t>
      </w:r>
    </w:p>
    <w:p w14:paraId="394B6A52" w14:textId="77777777" w:rsidR="00C972AD" w:rsidRPr="005C323E" w:rsidRDefault="00C972AD" w:rsidP="003A53F5">
      <w:pPr>
        <w:pStyle w:val="Nivel3"/>
        <w:numPr>
          <w:ilvl w:val="2"/>
          <w:numId w:val="4"/>
        </w:numPr>
        <w:ind w:left="284" w:firstLine="0"/>
        <w:rPr>
          <w:lang w:eastAsia="ar-SA"/>
        </w:rPr>
      </w:pPr>
      <w:r w:rsidRPr="005C323E">
        <w:rPr>
          <w:lang w:eastAsia="ar-SA"/>
        </w:rPr>
        <w:t xml:space="preserve">SICAF;  </w:t>
      </w:r>
    </w:p>
    <w:p w14:paraId="1D3A8BC8" w14:textId="77777777" w:rsidR="00C972AD" w:rsidRPr="005C323E" w:rsidRDefault="00C972AD" w:rsidP="003A53F5">
      <w:pPr>
        <w:pStyle w:val="Nivel3"/>
        <w:numPr>
          <w:ilvl w:val="2"/>
          <w:numId w:val="4"/>
        </w:numPr>
        <w:ind w:left="284" w:firstLine="0"/>
        <w:rPr>
          <w:lang w:eastAsia="ar-SA"/>
        </w:rPr>
      </w:pPr>
      <w:r w:rsidRPr="005C323E">
        <w:rPr>
          <w:lang w:eastAsia="ar-SA"/>
        </w:rPr>
        <w:t>Cadastro Nacional de Empresas Inidôneas e Suspensas - CEIS, mantido pela Controladoria-Geral da União (</w:t>
      </w:r>
      <w:hyperlink r:id="rId30" w:history="1">
        <w:r w:rsidRPr="005C323E">
          <w:rPr>
            <w:rStyle w:val="Hyperlink"/>
            <w:lang w:eastAsia="ar-SA"/>
          </w:rPr>
          <w:t>https://www.portaltransparencia.gov.br/sancoes/ceis</w:t>
        </w:r>
      </w:hyperlink>
      <w:r w:rsidRPr="005C323E">
        <w:rPr>
          <w:lang w:eastAsia="ar-SA"/>
        </w:rPr>
        <w:t xml:space="preserve">); e </w:t>
      </w:r>
    </w:p>
    <w:p w14:paraId="6A112FC6" w14:textId="77777777" w:rsidR="00C972AD" w:rsidRPr="005C323E" w:rsidRDefault="00C972AD" w:rsidP="003A53F5">
      <w:pPr>
        <w:pStyle w:val="Nivel3"/>
        <w:numPr>
          <w:ilvl w:val="2"/>
          <w:numId w:val="4"/>
        </w:numPr>
        <w:ind w:left="284" w:firstLine="0"/>
        <w:rPr>
          <w:lang w:eastAsia="ar-SA"/>
        </w:rPr>
      </w:pPr>
      <w:r w:rsidRPr="005C323E">
        <w:rPr>
          <w:lang w:eastAsia="ar-SA"/>
        </w:rPr>
        <w:t>Cadastro Nacional de Empresas Punidas – CNEP, mantido pela Controladoria-Geral da União (</w:t>
      </w:r>
      <w:hyperlink r:id="rId31" w:history="1">
        <w:r w:rsidRPr="005C323E">
          <w:rPr>
            <w:rStyle w:val="Hyperlink"/>
            <w:lang w:eastAsia="ar-SA"/>
          </w:rPr>
          <w:t>https://www.portaltransparencia.gov.br/sancoes/cnep</w:t>
        </w:r>
      </w:hyperlink>
      <w:r w:rsidRPr="005C323E">
        <w:rPr>
          <w:lang w:eastAsia="ar-SA"/>
        </w:rPr>
        <w:t>).</w:t>
      </w:r>
    </w:p>
    <w:p w14:paraId="3062C102" w14:textId="77777777" w:rsidR="00C972AD" w:rsidRPr="005C323E" w:rsidRDefault="00C972AD" w:rsidP="003A53F5">
      <w:pPr>
        <w:pStyle w:val="Nivel2"/>
        <w:numPr>
          <w:ilvl w:val="1"/>
          <w:numId w:val="4"/>
        </w:numPr>
        <w:ind w:left="0" w:firstLine="0"/>
      </w:pPr>
      <w:r w:rsidRPr="005C323E">
        <w:t xml:space="preserve">A consulta aos cadastros será realizada em nome da empresa licitante e também de seu sócio majoritário, por força da vedação de que trata o </w:t>
      </w:r>
      <w:hyperlink r:id="rId32" w:anchor=":~:text=%C3%A0s%20seguintes%20comina%C3%A7%C3%B5es%3A-,Art.,n%C2%BA%2012.120%2C%20de%202009)." w:history="1">
        <w:r w:rsidRPr="005C323E">
          <w:rPr>
            <w:rStyle w:val="Hyperlink"/>
          </w:rPr>
          <w:t>artigo 12 da Lei n° 8.429, de 1992</w:t>
        </w:r>
      </w:hyperlink>
      <w:r w:rsidRPr="005C323E">
        <w:t>.</w:t>
      </w:r>
    </w:p>
    <w:p w14:paraId="579329CA" w14:textId="77777777" w:rsidR="00C972AD" w:rsidRPr="005C323E" w:rsidRDefault="00C972AD" w:rsidP="003A53F5">
      <w:pPr>
        <w:pStyle w:val="Nivel2"/>
        <w:numPr>
          <w:ilvl w:val="1"/>
          <w:numId w:val="4"/>
        </w:numPr>
        <w:ind w:left="0" w:firstLine="0"/>
      </w:pPr>
      <w:r w:rsidRPr="005C323E">
        <w:t>Caso conste na Consulta de Situação do l</w:t>
      </w:r>
      <w:r w:rsidRPr="005C323E">
        <w:rPr>
          <w:color w:val="auto"/>
        </w:rPr>
        <w:t xml:space="preserve">icitante </w:t>
      </w:r>
      <w:r w:rsidRPr="005C323E">
        <w:t xml:space="preserve">a existência de Ocorrências Impeditivas Indiretas, o </w:t>
      </w:r>
      <w:r w:rsidRPr="005C323E">
        <w:rPr>
          <w:color w:val="auto"/>
        </w:rPr>
        <w:t>Pregoeiro diligenciará para v</w:t>
      </w:r>
      <w:r w:rsidRPr="005C323E">
        <w:t>erificar se houve fraude por parte das empresas apontadas no Relatório de Ocorrências Impeditivas Indiretas. (</w:t>
      </w:r>
      <w:hyperlink r:id="rId33" w:anchor="art29" w:history="1">
        <w:r w:rsidRPr="005C323E">
          <w:rPr>
            <w:rStyle w:val="Hyperlink"/>
          </w:rPr>
          <w:t xml:space="preserve">IN nº 3/2018, art. 29, </w:t>
        </w:r>
        <w:r w:rsidRPr="005C323E">
          <w:rPr>
            <w:rStyle w:val="Hyperlink"/>
            <w:i/>
            <w:iCs/>
          </w:rPr>
          <w:t>caput</w:t>
        </w:r>
      </w:hyperlink>
      <w:r w:rsidRPr="005C323E">
        <w:t>)</w:t>
      </w:r>
    </w:p>
    <w:p w14:paraId="43B70FD6" w14:textId="77777777" w:rsidR="00C972AD" w:rsidRPr="005C323E" w:rsidRDefault="00C972AD" w:rsidP="003A53F5">
      <w:pPr>
        <w:pStyle w:val="Nivel3"/>
        <w:numPr>
          <w:ilvl w:val="2"/>
          <w:numId w:val="4"/>
        </w:numPr>
        <w:ind w:left="284" w:firstLine="0"/>
      </w:pPr>
      <w:r w:rsidRPr="005C323E">
        <w:t>A tentativa de burla será verificada por meio dos vínculos societários, linhas de fornecimento similares, dentre outros. (</w:t>
      </w:r>
      <w:hyperlink r:id="rId34" w:history="1">
        <w:r w:rsidRPr="005C323E">
          <w:rPr>
            <w:rStyle w:val="Hyperlink"/>
          </w:rPr>
          <w:t>IN nº 3/2018, art. 29, §1º</w:t>
        </w:r>
      </w:hyperlink>
      <w:r w:rsidRPr="005C323E">
        <w:t>).</w:t>
      </w:r>
    </w:p>
    <w:p w14:paraId="60E75C55" w14:textId="77777777" w:rsidR="00C972AD" w:rsidRPr="005C323E" w:rsidRDefault="00C972AD" w:rsidP="003A53F5">
      <w:pPr>
        <w:pStyle w:val="Nivel3"/>
        <w:numPr>
          <w:ilvl w:val="2"/>
          <w:numId w:val="4"/>
        </w:numPr>
        <w:ind w:left="284" w:firstLine="0"/>
      </w:pPr>
      <w:r w:rsidRPr="005C323E">
        <w:t>O licitante será convocado para manifestação previamente a uma eventual desclassificação. (</w:t>
      </w:r>
      <w:hyperlink r:id="rId35" w:history="1">
        <w:r w:rsidRPr="005C323E">
          <w:rPr>
            <w:rStyle w:val="Hyperlink"/>
          </w:rPr>
          <w:t>IN nº 3/2018, art. 29, §2º</w:t>
        </w:r>
      </w:hyperlink>
      <w:r w:rsidRPr="005C323E">
        <w:t>).</w:t>
      </w:r>
    </w:p>
    <w:p w14:paraId="26CE0FAF" w14:textId="77777777" w:rsidR="00C972AD" w:rsidRPr="005C323E" w:rsidRDefault="00C972AD" w:rsidP="003A53F5">
      <w:pPr>
        <w:pStyle w:val="Nivel3"/>
        <w:numPr>
          <w:ilvl w:val="2"/>
          <w:numId w:val="4"/>
        </w:numPr>
        <w:ind w:left="284" w:firstLine="0"/>
      </w:pPr>
      <w:r w:rsidRPr="005C323E">
        <w:t>Constatada a existência de sanção, o licitante será reputado inabilitado, por falta de condição de participação.</w:t>
      </w:r>
    </w:p>
    <w:p w14:paraId="4A3C6824" w14:textId="77777777" w:rsidR="00C972AD" w:rsidRPr="005C323E" w:rsidRDefault="00C972AD" w:rsidP="003A53F5">
      <w:pPr>
        <w:pStyle w:val="Nivel2"/>
        <w:numPr>
          <w:ilvl w:val="1"/>
          <w:numId w:val="4"/>
        </w:numPr>
        <w:ind w:left="0" w:firstLine="0"/>
      </w:pPr>
      <w:bookmarkStart w:id="52" w:name="_Hlk135317550"/>
      <w:r w:rsidRPr="005C323E">
        <w:t>Na hipótese de inversão das fases de habilitação e julgamento, caso atendidas as condições de participação, será iniciado o procedimento de habilitação.</w:t>
      </w:r>
    </w:p>
    <w:bookmarkEnd w:id="52"/>
    <w:p w14:paraId="0A74166E" w14:textId="79ABB67A" w:rsidR="00C972AD" w:rsidRPr="005C323E" w:rsidRDefault="00C972AD" w:rsidP="003A53F5">
      <w:pPr>
        <w:pStyle w:val="Nivel2"/>
        <w:numPr>
          <w:ilvl w:val="1"/>
          <w:numId w:val="4"/>
        </w:numPr>
        <w:ind w:left="0" w:firstLine="0"/>
      </w:pPr>
      <w:r w:rsidRPr="005C323E">
        <w:t xml:space="preserve">Caso o licitante provisoriamente classificado em primeiro lugar tenha se utilizado de algum tratamento favorecido às ME/EPPs, o pregoeiro verificará se faz jus ao benefício, em conformidade com os itens </w:t>
      </w:r>
      <w:r w:rsidRPr="005C323E">
        <w:fldChar w:fldCharType="begin"/>
      </w:r>
      <w:r w:rsidRPr="005C323E">
        <w:instrText xml:space="preserve"> REF _Ref117015508 \r \h  \* MERGEFORMAT </w:instrText>
      </w:r>
      <w:r w:rsidRPr="005C323E">
        <w:fldChar w:fldCharType="separate"/>
      </w:r>
      <w:r w:rsidR="002771B4" w:rsidRPr="005C323E">
        <w:t>3.5.1</w:t>
      </w:r>
      <w:r w:rsidRPr="005C323E">
        <w:fldChar w:fldCharType="end"/>
      </w:r>
      <w:r w:rsidRPr="005C323E">
        <w:t xml:space="preserve"> e </w:t>
      </w:r>
      <w:r w:rsidRPr="005C323E">
        <w:fldChar w:fldCharType="begin"/>
      </w:r>
      <w:r w:rsidRPr="005C323E">
        <w:instrText xml:space="preserve"> REF _Ref117000019 \r \h  \* MERGEFORMAT </w:instrText>
      </w:r>
      <w:r w:rsidRPr="005C323E">
        <w:fldChar w:fldCharType="separate"/>
      </w:r>
      <w:r w:rsidR="002771B4" w:rsidRPr="005C323E">
        <w:t>4.6</w:t>
      </w:r>
      <w:r w:rsidRPr="005C323E">
        <w:fldChar w:fldCharType="end"/>
      </w:r>
      <w:r w:rsidRPr="005C323E">
        <w:t xml:space="preserve"> deste edital.</w:t>
      </w:r>
    </w:p>
    <w:p w14:paraId="228D3C46" w14:textId="77777777" w:rsidR="00C972AD" w:rsidRPr="005C323E" w:rsidRDefault="00C972AD" w:rsidP="003A53F5">
      <w:pPr>
        <w:pStyle w:val="Nivel2"/>
        <w:numPr>
          <w:ilvl w:val="1"/>
          <w:numId w:val="4"/>
        </w:numPr>
        <w:ind w:left="0" w:firstLine="0"/>
        <w:rPr>
          <w:b/>
        </w:rPr>
      </w:pPr>
      <w:r w:rsidRPr="005C323E">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6" w:anchor="art29" w:history="1">
        <w:r w:rsidRPr="005C323E">
          <w:rPr>
            <w:rStyle w:val="Hyperlink"/>
          </w:rPr>
          <w:t>artigo 29 a 35 da IN SEGES nº 73, de 30 de setembro de 2022</w:t>
        </w:r>
      </w:hyperlink>
      <w:r w:rsidRPr="005C323E">
        <w:t>.</w:t>
      </w:r>
    </w:p>
    <w:p w14:paraId="29450A33" w14:textId="77777777" w:rsidR="00C972AD" w:rsidRPr="005C323E" w:rsidRDefault="00C972AD" w:rsidP="003A53F5">
      <w:pPr>
        <w:pStyle w:val="Nivel2"/>
        <w:numPr>
          <w:ilvl w:val="1"/>
          <w:numId w:val="4"/>
        </w:numPr>
        <w:ind w:left="0" w:firstLine="0"/>
        <w:rPr>
          <w:b/>
        </w:rPr>
      </w:pPr>
      <w:r w:rsidRPr="005C323E">
        <w:t xml:space="preserve">Será desclassificada a proposta vencedora que: </w:t>
      </w:r>
    </w:p>
    <w:p w14:paraId="58A5052B" w14:textId="77777777" w:rsidR="00C972AD" w:rsidRPr="005C323E" w:rsidRDefault="00C972AD" w:rsidP="003A53F5">
      <w:pPr>
        <w:pStyle w:val="Nivel3"/>
        <w:numPr>
          <w:ilvl w:val="2"/>
          <w:numId w:val="4"/>
        </w:numPr>
        <w:ind w:left="284" w:firstLine="0"/>
      </w:pPr>
      <w:r w:rsidRPr="005C323E">
        <w:lastRenderedPageBreak/>
        <w:t>contiver vícios insanáveis;</w:t>
      </w:r>
    </w:p>
    <w:p w14:paraId="4DC416C4" w14:textId="77777777" w:rsidR="00C972AD" w:rsidRPr="005C323E" w:rsidRDefault="00C972AD" w:rsidP="003A53F5">
      <w:pPr>
        <w:pStyle w:val="Nivel3"/>
        <w:numPr>
          <w:ilvl w:val="2"/>
          <w:numId w:val="4"/>
        </w:numPr>
        <w:ind w:left="284" w:firstLine="0"/>
      </w:pPr>
      <w:r w:rsidRPr="005C323E">
        <w:t>não obedecer às especificações técnicas contidas no Termo de Referência;</w:t>
      </w:r>
    </w:p>
    <w:p w14:paraId="76AA365D" w14:textId="77777777" w:rsidR="00C972AD" w:rsidRPr="005C323E" w:rsidRDefault="00C972AD" w:rsidP="003A53F5">
      <w:pPr>
        <w:pStyle w:val="Nivel3"/>
        <w:numPr>
          <w:ilvl w:val="2"/>
          <w:numId w:val="4"/>
        </w:numPr>
        <w:ind w:left="284" w:firstLine="0"/>
      </w:pPr>
      <w:r w:rsidRPr="005C323E">
        <w:t>apresentar preços inexequíveis ou permanecerem acima do preço máximo definido para a contratação;</w:t>
      </w:r>
    </w:p>
    <w:p w14:paraId="7AF493D4" w14:textId="77777777" w:rsidR="00C972AD" w:rsidRPr="005C323E" w:rsidRDefault="00C972AD" w:rsidP="003A53F5">
      <w:pPr>
        <w:pStyle w:val="Nivel3"/>
        <w:numPr>
          <w:ilvl w:val="2"/>
          <w:numId w:val="4"/>
        </w:numPr>
        <w:ind w:left="284" w:firstLine="0"/>
      </w:pPr>
      <w:r w:rsidRPr="005C323E">
        <w:t>não tiverem sua exequibilidade demonstrada, quando exigido pela Administração;</w:t>
      </w:r>
    </w:p>
    <w:p w14:paraId="13D82A93" w14:textId="77777777" w:rsidR="00C972AD" w:rsidRPr="005C323E" w:rsidRDefault="00C972AD" w:rsidP="003A53F5">
      <w:pPr>
        <w:pStyle w:val="Nivel3"/>
        <w:numPr>
          <w:ilvl w:val="2"/>
          <w:numId w:val="4"/>
        </w:numPr>
        <w:ind w:left="284" w:firstLine="0"/>
      </w:pPr>
      <w:r w:rsidRPr="005C323E">
        <w:t>apresentar desconformidade com quaisquer outras exigências deste Edital ou seus anexos, desde que insanável.</w:t>
      </w:r>
    </w:p>
    <w:p w14:paraId="66E5F4EF" w14:textId="77777777" w:rsidR="00C972AD" w:rsidRPr="005C323E" w:rsidRDefault="00C972AD" w:rsidP="003A53F5">
      <w:pPr>
        <w:pStyle w:val="Nivel2"/>
        <w:numPr>
          <w:ilvl w:val="1"/>
          <w:numId w:val="4"/>
        </w:numPr>
        <w:ind w:left="0" w:firstLine="0"/>
        <w:rPr>
          <w:b/>
          <w:bCs/>
        </w:rPr>
      </w:pPr>
      <w:r w:rsidRPr="005C323E">
        <w:t>No caso de bens e serviços em geral, é indício de inexequibilidade das propostas valores inferiores a 50% (cinquenta por cento) do valor orçado pela Administração.</w:t>
      </w:r>
    </w:p>
    <w:p w14:paraId="1EF2631F" w14:textId="77777777" w:rsidR="00C972AD" w:rsidRPr="005C323E" w:rsidRDefault="00C972AD" w:rsidP="003A53F5">
      <w:pPr>
        <w:pStyle w:val="Nivel3"/>
        <w:numPr>
          <w:ilvl w:val="2"/>
          <w:numId w:val="4"/>
        </w:numPr>
        <w:ind w:left="284" w:firstLine="0"/>
      </w:pPr>
      <w:r w:rsidRPr="005C323E">
        <w:t xml:space="preserve">A inexequibilidade, na hipótese de que trata o </w:t>
      </w:r>
      <w:r w:rsidRPr="005C323E">
        <w:rPr>
          <w:b/>
          <w:bCs/>
        </w:rPr>
        <w:t>caput</w:t>
      </w:r>
      <w:r w:rsidRPr="005C323E">
        <w:t>, só será considerada após diligência do pregoeiro, que comprove:</w:t>
      </w:r>
    </w:p>
    <w:p w14:paraId="53D15E1F" w14:textId="77777777" w:rsidR="00C972AD" w:rsidRPr="005C323E" w:rsidRDefault="00C972AD" w:rsidP="003A53F5">
      <w:pPr>
        <w:pStyle w:val="Nivel4"/>
        <w:numPr>
          <w:ilvl w:val="3"/>
          <w:numId w:val="4"/>
        </w:numPr>
        <w:ind w:left="567" w:firstLine="0"/>
      </w:pPr>
      <w:r w:rsidRPr="005C323E">
        <w:t>que o custo do licitante ultrapassa o valor da proposta; e</w:t>
      </w:r>
    </w:p>
    <w:p w14:paraId="2214BE81" w14:textId="77777777" w:rsidR="00C972AD" w:rsidRPr="005C323E" w:rsidRDefault="00C972AD" w:rsidP="003A53F5">
      <w:pPr>
        <w:pStyle w:val="Nivel4"/>
        <w:numPr>
          <w:ilvl w:val="3"/>
          <w:numId w:val="4"/>
        </w:numPr>
        <w:ind w:left="567" w:firstLine="0"/>
      </w:pPr>
      <w:r w:rsidRPr="005C323E">
        <w:t>inexistirem custos de oportunidade capazes de justificar o vulto da oferta.</w:t>
      </w:r>
    </w:p>
    <w:p w14:paraId="10DD1C47" w14:textId="77777777" w:rsidR="00C972AD" w:rsidRPr="005C323E" w:rsidRDefault="00C972AD" w:rsidP="003A53F5">
      <w:pPr>
        <w:pStyle w:val="Nivel2"/>
        <w:numPr>
          <w:ilvl w:val="1"/>
          <w:numId w:val="4"/>
        </w:numPr>
        <w:ind w:left="0" w:firstLine="0"/>
        <w:rPr>
          <w:b/>
          <w:bCs/>
        </w:rPr>
      </w:pPr>
      <w:r w:rsidRPr="005C323E">
        <w:t>Em contratação de serviços de engenharia, além das disposições acima, a análise de exequibilidade e sobrepreço considerará o seguinte:</w:t>
      </w:r>
    </w:p>
    <w:p w14:paraId="0D92993A" w14:textId="77777777" w:rsidR="00C972AD" w:rsidRPr="005C323E" w:rsidRDefault="00C972AD" w:rsidP="003A53F5">
      <w:pPr>
        <w:pStyle w:val="Nivel3"/>
        <w:numPr>
          <w:ilvl w:val="2"/>
          <w:numId w:val="4"/>
        </w:numPr>
        <w:ind w:left="284" w:firstLine="0"/>
        <w:rPr>
          <w:b/>
        </w:rPr>
      </w:pPr>
      <w:r w:rsidRPr="005C323E">
        <w:t>Nos regimes de execução por tarefa, empreitada por preço global ou empreitada integral, semi-integrada ou integrada, a caracterização do sobrepreço se dará pela superação do valor global estimado;</w:t>
      </w:r>
    </w:p>
    <w:p w14:paraId="4C0CF9D8" w14:textId="77777777" w:rsidR="00C972AD" w:rsidRPr="005C323E" w:rsidRDefault="00C972AD" w:rsidP="003A53F5">
      <w:pPr>
        <w:pStyle w:val="Nivel3"/>
        <w:numPr>
          <w:ilvl w:val="2"/>
          <w:numId w:val="4"/>
        </w:numPr>
        <w:ind w:left="284" w:firstLine="0"/>
        <w:rPr>
          <w:b/>
          <w:color w:val="auto"/>
        </w:rPr>
      </w:pPr>
      <w:r w:rsidRPr="005C323E">
        <w:rPr>
          <w:color w:val="auto"/>
        </w:rPr>
        <w:t xml:space="preserve">No regime de empreitada por preço unitário, a caracterização do sobrepreço se dará pela superação do valor global estimado e </w:t>
      </w:r>
      <w:r w:rsidRPr="005C323E">
        <w:rPr>
          <w:i/>
          <w:iCs/>
          <w:color w:val="auto"/>
        </w:rPr>
        <w:t>pela superação de custo unitário tido como relevante, conforme planilha anexa ao edital;</w:t>
      </w:r>
    </w:p>
    <w:p w14:paraId="28D9C104" w14:textId="77777777" w:rsidR="00C972AD" w:rsidRPr="005C323E" w:rsidRDefault="00C972AD" w:rsidP="003A53F5">
      <w:pPr>
        <w:pStyle w:val="Nivel3"/>
        <w:numPr>
          <w:ilvl w:val="2"/>
          <w:numId w:val="4"/>
        </w:numPr>
        <w:ind w:left="284" w:firstLine="0"/>
      </w:pPr>
      <w:r w:rsidRPr="005C323E">
        <w:t>No caso de serviços de engenharia, serão consideradas inexequíveis as propostas cujos valores forem inferiores a 75% (setenta e cinco por cento) do valor orçado pela Administração, independentemente do regime de execução.</w:t>
      </w:r>
    </w:p>
    <w:p w14:paraId="44CE7F5C" w14:textId="77777777" w:rsidR="00C972AD" w:rsidRPr="005C323E" w:rsidRDefault="00C972AD" w:rsidP="003A53F5">
      <w:pPr>
        <w:pStyle w:val="Nivel3"/>
        <w:numPr>
          <w:ilvl w:val="2"/>
          <w:numId w:val="4"/>
        </w:numPr>
        <w:ind w:left="284" w:firstLine="0"/>
      </w:pPr>
      <w:bookmarkStart w:id="53" w:name="_Hlk135304834"/>
      <w:r w:rsidRPr="005C323E">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53"/>
      <w:r w:rsidRPr="005C323E">
        <w:t>.</w:t>
      </w:r>
    </w:p>
    <w:p w14:paraId="40F8BC25" w14:textId="77777777" w:rsidR="00C972AD" w:rsidRPr="005C323E" w:rsidRDefault="00C972AD" w:rsidP="003A53F5">
      <w:pPr>
        <w:pStyle w:val="Nivel2"/>
        <w:numPr>
          <w:ilvl w:val="1"/>
          <w:numId w:val="4"/>
        </w:numPr>
        <w:ind w:left="0" w:firstLine="0"/>
      </w:pPr>
      <w:r w:rsidRPr="005C323E">
        <w:t>Se houver indícios de inexequibilidade da proposta de preço, ou em caso da necessidade de esclarecimentos complementares, poderão ser efetuadas diligências, para que a empresa comprove a exequibilidade da proposta.</w:t>
      </w:r>
    </w:p>
    <w:p w14:paraId="2156BB79" w14:textId="77777777" w:rsidR="00C972AD" w:rsidRPr="005C323E" w:rsidRDefault="00C972AD" w:rsidP="003A53F5">
      <w:pPr>
        <w:pStyle w:val="Nivel2"/>
        <w:numPr>
          <w:ilvl w:val="1"/>
          <w:numId w:val="4"/>
        </w:numPr>
        <w:ind w:left="0" w:firstLine="0"/>
      </w:pPr>
      <w:r w:rsidRPr="005C323E">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1762D73E" w14:textId="77777777" w:rsidR="00C972AD" w:rsidRPr="005C323E" w:rsidRDefault="00C972AD" w:rsidP="003A53F5">
      <w:pPr>
        <w:pStyle w:val="Nivel3"/>
        <w:numPr>
          <w:ilvl w:val="2"/>
          <w:numId w:val="4"/>
        </w:numPr>
        <w:ind w:left="284" w:firstLine="0"/>
        <w:rPr>
          <w:b/>
          <w:bCs/>
        </w:rPr>
      </w:pPr>
      <w:bookmarkStart w:id="54" w:name="_Hlk126568356"/>
      <w:r w:rsidRPr="005C323E">
        <w:t>Em se tratando de serviços de engenharia, o licitante vencedor será convocado a apresentar à Administração, por meio eletrônico, as planilhas com indicação dos quantitativos e dos custos unitários</w:t>
      </w:r>
      <w:bookmarkEnd w:id="54"/>
      <w:r w:rsidRPr="005C323E">
        <w:t xml:space="preserve">,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w:t>
      </w:r>
      <w:r w:rsidRPr="005C323E">
        <w:lastRenderedPageBreak/>
        <w:t>semi-integrada e contratação integrada, exclusivamente para eventuais adequações indispensáveis no cronograma físico-financeiro e para balizar excepcional aditamento posterior do contrato.</w:t>
      </w:r>
    </w:p>
    <w:p w14:paraId="45E82789" w14:textId="77777777" w:rsidR="00C972AD" w:rsidRPr="005C323E" w:rsidRDefault="00C972AD" w:rsidP="003A53F5">
      <w:pPr>
        <w:pStyle w:val="Nivel3"/>
        <w:numPr>
          <w:ilvl w:val="2"/>
          <w:numId w:val="4"/>
        </w:numPr>
        <w:ind w:left="284" w:firstLine="0"/>
      </w:pPr>
      <w:r w:rsidRPr="005C323E">
        <w:t>Em se tratando de serviços com fornecimento de mão de obra em regime de dedicação exclusiva cuja produtividade seja mensurável e indicada pela Administração, o licitante deverá indicar a produtividade adotada e a quantidade de pessoal que será alocado na execução contratual.</w:t>
      </w:r>
    </w:p>
    <w:p w14:paraId="76418D94" w14:textId="77777777" w:rsidR="00C972AD" w:rsidRPr="005C323E" w:rsidRDefault="00C972AD" w:rsidP="003A53F5">
      <w:pPr>
        <w:pStyle w:val="Nivel3"/>
        <w:numPr>
          <w:ilvl w:val="2"/>
          <w:numId w:val="4"/>
        </w:numPr>
        <w:ind w:left="284" w:firstLine="0"/>
      </w:pPr>
      <w:r w:rsidRPr="005C323E">
        <w:t xml:space="preserve">Caso a produtividade for diferente daquela utilizada pela Administração como referência, ou não estiver contida na faixa referencial de produtividade, mas admitida pelo ato convocatório, o licitante deverá apresentar a respectiva comprovação de exequibilidade; </w:t>
      </w:r>
    </w:p>
    <w:p w14:paraId="4BE16CA9" w14:textId="77777777" w:rsidR="00C972AD" w:rsidRPr="005C323E" w:rsidRDefault="00C972AD" w:rsidP="003A53F5">
      <w:pPr>
        <w:pStyle w:val="Nivel3"/>
        <w:numPr>
          <w:ilvl w:val="2"/>
          <w:numId w:val="4"/>
        </w:numPr>
        <w:ind w:left="284" w:firstLine="0"/>
      </w:pPr>
      <w:r w:rsidRPr="005C323E">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22128004" w14:textId="77777777" w:rsidR="00C972AD" w:rsidRPr="005C323E" w:rsidRDefault="00C972AD" w:rsidP="003A53F5">
      <w:pPr>
        <w:pStyle w:val="Nivel3"/>
        <w:numPr>
          <w:ilvl w:val="2"/>
          <w:numId w:val="4"/>
        </w:numPr>
        <w:ind w:left="284" w:firstLine="0"/>
      </w:pPr>
      <w:r w:rsidRPr="005C323E">
        <w:t>Para efeito do subitem anterior, admite-se a adequação técnica da metodologia empregada pela contratada, visando assegurar a execução do objeto, desde que mantidas as condições para a justa remuneração do serviço.</w:t>
      </w:r>
    </w:p>
    <w:p w14:paraId="3AC5CD27" w14:textId="77777777" w:rsidR="00C972AD" w:rsidRPr="005C323E" w:rsidRDefault="00C972AD" w:rsidP="003A53F5">
      <w:pPr>
        <w:pStyle w:val="Nivel2"/>
        <w:numPr>
          <w:ilvl w:val="1"/>
          <w:numId w:val="4"/>
        </w:numPr>
        <w:ind w:left="0" w:firstLine="0"/>
        <w:rPr>
          <w:b/>
        </w:rPr>
      </w:pPr>
      <w:r w:rsidRPr="005C323E">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515C37BE" w14:textId="77777777" w:rsidR="00C972AD" w:rsidRPr="005C323E" w:rsidRDefault="00C972AD" w:rsidP="003A53F5">
      <w:pPr>
        <w:pStyle w:val="Nivel3"/>
        <w:numPr>
          <w:ilvl w:val="2"/>
          <w:numId w:val="4"/>
        </w:numPr>
        <w:ind w:left="284" w:firstLine="0"/>
      </w:pPr>
      <w:r w:rsidRPr="005C323E">
        <w:t>O ajuste de que trata este dispositivo se limita a sanar erros ou falhas que não alterem a substância das propostas;</w:t>
      </w:r>
    </w:p>
    <w:p w14:paraId="59D36769" w14:textId="77777777" w:rsidR="00C972AD" w:rsidRPr="005C323E" w:rsidRDefault="00C972AD" w:rsidP="003A53F5">
      <w:pPr>
        <w:pStyle w:val="Nivel3"/>
        <w:numPr>
          <w:ilvl w:val="2"/>
          <w:numId w:val="4"/>
        </w:numPr>
        <w:ind w:left="284" w:firstLine="0"/>
      </w:pPr>
      <w:r w:rsidRPr="005C323E">
        <w:t>Considera-se erro no preenchimento da planilha passível de correção a indicação de recolhimento de impostos e contribuições na forma do Simples Nacional, quando não cabível esse regime.</w:t>
      </w:r>
    </w:p>
    <w:p w14:paraId="1E331CDC" w14:textId="77777777" w:rsidR="00C972AD" w:rsidRPr="005C323E" w:rsidRDefault="00C972AD" w:rsidP="003A53F5">
      <w:pPr>
        <w:pStyle w:val="Nivel2"/>
        <w:numPr>
          <w:ilvl w:val="1"/>
          <w:numId w:val="4"/>
        </w:numPr>
        <w:ind w:left="0" w:firstLine="0"/>
        <w:rPr>
          <w:b/>
        </w:rPr>
      </w:pPr>
      <w:r w:rsidRPr="005C323E">
        <w:rPr>
          <w:lang w:eastAsia="en-US"/>
        </w:rPr>
        <w:t xml:space="preserve">Para </w:t>
      </w:r>
      <w:r w:rsidRPr="005C323E">
        <w:t>fins</w:t>
      </w:r>
      <w:r w:rsidRPr="005C323E">
        <w:rPr>
          <w:lang w:eastAsia="en-US"/>
        </w:rPr>
        <w:t xml:space="preserve"> de análise da proposta quanto ao cumprimento </w:t>
      </w:r>
      <w:r w:rsidRPr="005C323E">
        <w:t>das</w:t>
      </w:r>
      <w:r w:rsidRPr="005C323E">
        <w:rPr>
          <w:lang w:eastAsia="en-US"/>
        </w:rPr>
        <w:t xml:space="preserve"> especificações do objeto, poderá ser colhida a </w:t>
      </w:r>
      <w:r w:rsidRPr="005C323E">
        <w:t>manifestação</w:t>
      </w:r>
      <w:r w:rsidRPr="005C323E">
        <w:rPr>
          <w:lang w:eastAsia="en-US"/>
        </w:rPr>
        <w:t xml:space="preserve"> escrita do setor requisitante do serviço ou da área especializada no objeto.</w:t>
      </w:r>
    </w:p>
    <w:p w14:paraId="29E6E51C" w14:textId="77777777" w:rsidR="00C972AD" w:rsidRPr="005C323E" w:rsidRDefault="00C972AD" w:rsidP="003A53F5">
      <w:pPr>
        <w:pStyle w:val="Nivel2"/>
        <w:numPr>
          <w:ilvl w:val="1"/>
          <w:numId w:val="4"/>
        </w:numPr>
        <w:ind w:left="0" w:firstLine="0"/>
      </w:pPr>
      <w:r w:rsidRPr="005C323E">
        <w:t>Caso o Termo de Referência exija a apresentação de amostra, o licitante classificado em primeiro lugar deverá apresentá-la, conforme disciplinado no Termo de Referência, sob pena de não aceitação da proposta.</w:t>
      </w:r>
    </w:p>
    <w:p w14:paraId="19F03E10" w14:textId="77777777" w:rsidR="00C972AD" w:rsidRPr="005C323E" w:rsidRDefault="00C972AD" w:rsidP="003A53F5">
      <w:pPr>
        <w:pStyle w:val="Nivel2"/>
        <w:numPr>
          <w:ilvl w:val="1"/>
          <w:numId w:val="4"/>
        </w:numPr>
        <w:ind w:left="0" w:firstLine="0"/>
      </w:pPr>
      <w:r w:rsidRPr="005C323E">
        <w:t>Por meio de mensagem no sistema, será divulgado o local e horário de realização do procedimento para a avaliação das amostras, cuja presença será facultada a todos os interessados, incluindo os demais licitantes.</w:t>
      </w:r>
    </w:p>
    <w:p w14:paraId="3089ABF4" w14:textId="77777777" w:rsidR="00C972AD" w:rsidRPr="005C323E" w:rsidRDefault="00C972AD" w:rsidP="003A53F5">
      <w:pPr>
        <w:pStyle w:val="Nivel2"/>
        <w:numPr>
          <w:ilvl w:val="1"/>
          <w:numId w:val="4"/>
        </w:numPr>
        <w:ind w:left="0" w:firstLine="0"/>
      </w:pPr>
      <w:r w:rsidRPr="005C323E">
        <w:t>Os resultados das avaliações serão divulgados por meio de mensagem no sistema.</w:t>
      </w:r>
    </w:p>
    <w:p w14:paraId="2C9675B3" w14:textId="77777777" w:rsidR="00C972AD" w:rsidRPr="005C323E" w:rsidRDefault="00C972AD" w:rsidP="003A53F5">
      <w:pPr>
        <w:pStyle w:val="Nivel2"/>
        <w:numPr>
          <w:ilvl w:val="1"/>
          <w:numId w:val="4"/>
        </w:numPr>
        <w:ind w:left="0" w:firstLine="0"/>
      </w:pPr>
      <w:r w:rsidRPr="005C323E">
        <w:t>No caso de não haver entrega da amostra ou ocorrer atraso na entrega, sem justificativa aceita pelo Pregoeiro, ou havendo entrega de amostra fora das especificações previstas neste Edital, a proposta do licitante será recusada.</w:t>
      </w:r>
    </w:p>
    <w:p w14:paraId="232E2780" w14:textId="77777777" w:rsidR="00C972AD" w:rsidRPr="005C323E" w:rsidRDefault="00C972AD" w:rsidP="003A53F5">
      <w:pPr>
        <w:pStyle w:val="Nivel2"/>
        <w:numPr>
          <w:ilvl w:val="1"/>
          <w:numId w:val="4"/>
        </w:numPr>
        <w:ind w:left="0" w:firstLine="0"/>
      </w:pPr>
      <w:r w:rsidRPr="005C323E">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3CAE1A50" w14:textId="77777777" w:rsidR="00C972AD" w:rsidRPr="005C323E" w:rsidRDefault="00C972AD" w:rsidP="003A53F5">
      <w:pPr>
        <w:pStyle w:val="Nivel01"/>
        <w:numPr>
          <w:ilvl w:val="0"/>
          <w:numId w:val="4"/>
        </w:numPr>
        <w:spacing w:before="288" w:after="288"/>
        <w:ind w:left="360"/>
        <w:rPr>
          <w:rFonts w:ascii="Arial" w:hAnsi="Arial" w:cs="Arial"/>
          <w:color w:val="FF0000"/>
          <w:sz w:val="22"/>
          <w:szCs w:val="22"/>
        </w:rPr>
      </w:pPr>
      <w:bookmarkStart w:id="55" w:name="_Toc157172475"/>
      <w:bookmarkEnd w:id="51"/>
      <w:r w:rsidRPr="005C323E">
        <w:rPr>
          <w:rFonts w:ascii="Arial" w:hAnsi="Arial" w:cs="Arial"/>
          <w:color w:val="FF0000"/>
          <w:sz w:val="22"/>
          <w:szCs w:val="22"/>
        </w:rPr>
        <w:lastRenderedPageBreak/>
        <w:t>DA FASE DE HABILITAÇÃO</w:t>
      </w:r>
      <w:bookmarkEnd w:id="55"/>
    </w:p>
    <w:p w14:paraId="7E344D78" w14:textId="77777777" w:rsidR="00C972AD" w:rsidRPr="005C323E" w:rsidRDefault="00C972AD" w:rsidP="003A53F5">
      <w:pPr>
        <w:pStyle w:val="Nivel2"/>
        <w:numPr>
          <w:ilvl w:val="1"/>
          <w:numId w:val="4"/>
        </w:numPr>
        <w:ind w:left="0" w:firstLine="0"/>
      </w:pPr>
      <w:bookmarkStart w:id="56" w:name="_Hlk157071612"/>
      <w:r w:rsidRPr="005C323E">
        <w:t xml:space="preserve">Os documentos previstos no Termo de Referência, necessários e suficientes para demonstrar a capacidade do licitante de realizar o objeto da licitação, serão exigidos para fins de habilitação, nos termos dos </w:t>
      </w:r>
      <w:hyperlink r:id="rId37" w:anchor="art62" w:history="1">
        <w:r w:rsidRPr="005C323E">
          <w:rPr>
            <w:rStyle w:val="Hyperlink"/>
          </w:rPr>
          <w:t>arts. 62 a 70 da Lei nº 14.133, de 2021</w:t>
        </w:r>
      </w:hyperlink>
      <w:r w:rsidRPr="005C323E">
        <w:t>.</w:t>
      </w:r>
    </w:p>
    <w:p w14:paraId="378CEFB4" w14:textId="77777777" w:rsidR="00C972AD" w:rsidRPr="005C323E" w:rsidRDefault="00C972AD" w:rsidP="003A53F5">
      <w:pPr>
        <w:pStyle w:val="Nivel3"/>
        <w:numPr>
          <w:ilvl w:val="2"/>
          <w:numId w:val="4"/>
        </w:numPr>
        <w:ind w:left="284" w:firstLine="0"/>
        <w:rPr>
          <w:i/>
          <w:iCs/>
        </w:rPr>
      </w:pPr>
      <w:bookmarkStart w:id="57" w:name="_Ref114663777"/>
      <w:r w:rsidRPr="005C323E">
        <w:t xml:space="preserve">A documentação exigida para fins de habilitação jurídica, fiscal, social e trabalhista e econômico-ﬁnanceira, </w:t>
      </w:r>
      <w:r w:rsidRPr="005C323E">
        <w:rPr>
          <w:color w:val="auto"/>
        </w:rPr>
        <w:t xml:space="preserve">poderá </w:t>
      </w:r>
      <w:r w:rsidRPr="005C323E">
        <w:t>ser substituída pelo registro cadastral no SICAF.</w:t>
      </w:r>
      <w:bookmarkEnd w:id="57"/>
    </w:p>
    <w:p w14:paraId="34D490A7" w14:textId="77777777" w:rsidR="00C972AD" w:rsidRPr="005C323E" w:rsidRDefault="00C972AD" w:rsidP="003A53F5">
      <w:pPr>
        <w:pStyle w:val="Nivel2"/>
        <w:numPr>
          <w:ilvl w:val="1"/>
          <w:numId w:val="4"/>
        </w:numPr>
        <w:ind w:left="0" w:firstLine="0"/>
        <w:rPr>
          <w:i/>
        </w:rPr>
      </w:pPr>
      <w:r w:rsidRPr="005C323E">
        <w:rPr>
          <w:color w:val="auto"/>
        </w:rPr>
        <w:t xml:space="preserve">Quando </w:t>
      </w:r>
      <w:r w:rsidRPr="005C323E">
        <w:t>permitida</w:t>
      </w:r>
      <w:r w:rsidRPr="005C323E">
        <w:rPr>
          <w:color w:val="auto"/>
        </w:rPr>
        <w:t xml:space="preserve"> a </w:t>
      </w:r>
      <w:r w:rsidRPr="005C323E">
        <w:t>participação de empresas estrangeiras que não funcionem no País, as exigências de habilitação serão atendidas mediante documentos equivalentes, inicialmente apresentados em tradução livre.</w:t>
      </w:r>
    </w:p>
    <w:p w14:paraId="59BE1C5A" w14:textId="77777777" w:rsidR="00C972AD" w:rsidRPr="005C323E" w:rsidRDefault="00C972AD" w:rsidP="003A53F5">
      <w:pPr>
        <w:pStyle w:val="Nivel2"/>
        <w:numPr>
          <w:ilvl w:val="1"/>
          <w:numId w:val="4"/>
        </w:numPr>
        <w:ind w:left="0" w:firstLine="0"/>
        <w:rPr>
          <w:i/>
          <w:iCs/>
        </w:rPr>
      </w:pPr>
      <w:r w:rsidRPr="005C323E">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38" w:history="1">
        <w:r w:rsidRPr="005C323E">
          <w:rPr>
            <w:rStyle w:val="Hyperlink"/>
          </w:rPr>
          <w:t>Decreto nº 8.660, de 29 de janeiro de 2016</w:t>
        </w:r>
      </w:hyperlink>
      <w:r w:rsidRPr="005C323E">
        <w:t>, ou de outro que venha a substituí-lo, ou consularizados pelos respectivos consulados ou embaixadas.</w:t>
      </w:r>
    </w:p>
    <w:p w14:paraId="48BF7798" w14:textId="020FE3DE" w:rsidR="00C972AD" w:rsidRPr="005C323E" w:rsidRDefault="00C972AD" w:rsidP="003A53F5">
      <w:pPr>
        <w:pStyle w:val="Nivel2"/>
        <w:numPr>
          <w:ilvl w:val="1"/>
          <w:numId w:val="4"/>
        </w:numPr>
        <w:ind w:left="0" w:firstLine="0"/>
      </w:pPr>
      <w:r w:rsidRPr="005C323E">
        <w:t>Os documentos exigidos para fins de habilitação poderão ser apresentados em original, por cópia</w:t>
      </w:r>
      <w:r w:rsidR="004B6781" w:rsidRPr="005C323E">
        <w:t>.</w:t>
      </w:r>
    </w:p>
    <w:p w14:paraId="745BE891" w14:textId="77777777" w:rsidR="00C972AD" w:rsidRPr="005C323E" w:rsidRDefault="00C972AD" w:rsidP="003A53F5">
      <w:pPr>
        <w:pStyle w:val="Nivel2"/>
        <w:numPr>
          <w:ilvl w:val="1"/>
          <w:numId w:val="4"/>
        </w:numPr>
        <w:ind w:left="0" w:firstLine="0"/>
        <w:rPr>
          <w:i/>
        </w:rPr>
      </w:pPr>
      <w:r w:rsidRPr="005C323E">
        <w:t>Os documentos exigidos para fins de habilitação poderão ser substituídos por registro cadastral emitido por órgão ou entidade pública, desde que o registro tenha sido feito em obediência ao disposto na Lei nº 14.133/2021.</w:t>
      </w:r>
    </w:p>
    <w:p w14:paraId="04F60787" w14:textId="77777777" w:rsidR="00C972AD" w:rsidRPr="005C323E" w:rsidRDefault="00C972AD" w:rsidP="003A53F5">
      <w:pPr>
        <w:pStyle w:val="Nivel2"/>
        <w:numPr>
          <w:ilvl w:val="1"/>
          <w:numId w:val="4"/>
        </w:numPr>
        <w:ind w:left="0" w:firstLine="0"/>
      </w:pPr>
      <w:r w:rsidRPr="005C323E">
        <w:t>Será verificado se o licitante apresentou declaração de que atende aos requisitos de habilitação, e o declarante responderá pela veracidade das informações prestadas, na forma da lei (</w:t>
      </w:r>
      <w:hyperlink r:id="rId39" w:anchor="art63" w:history="1">
        <w:r w:rsidRPr="005C323E">
          <w:rPr>
            <w:rStyle w:val="Hyperlink"/>
          </w:rPr>
          <w:t>art. 63, I, da Lei nº 14.133/2021</w:t>
        </w:r>
      </w:hyperlink>
      <w:r w:rsidRPr="005C323E">
        <w:t>).</w:t>
      </w:r>
    </w:p>
    <w:p w14:paraId="6D8B7B77" w14:textId="77777777" w:rsidR="00C972AD" w:rsidRPr="005C323E" w:rsidRDefault="00C972AD" w:rsidP="003A53F5">
      <w:pPr>
        <w:pStyle w:val="Nivel2"/>
        <w:numPr>
          <w:ilvl w:val="1"/>
          <w:numId w:val="4"/>
        </w:numPr>
        <w:ind w:left="0" w:firstLine="0"/>
        <w:rPr>
          <w:i/>
        </w:rPr>
      </w:pPr>
      <w:r w:rsidRPr="005C323E">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1B0C71A1" w14:textId="77777777" w:rsidR="00C972AD" w:rsidRPr="005C323E" w:rsidRDefault="00C972AD" w:rsidP="003A53F5">
      <w:pPr>
        <w:pStyle w:val="Nivel2"/>
        <w:numPr>
          <w:ilvl w:val="1"/>
          <w:numId w:val="4"/>
        </w:numPr>
        <w:ind w:left="0" w:firstLine="0"/>
        <w:rPr>
          <w:i/>
        </w:rPr>
      </w:pPr>
      <w:r w:rsidRPr="005C323E">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C81ECB3" w14:textId="77777777" w:rsidR="00C972AD" w:rsidRPr="005C323E" w:rsidRDefault="00C972AD" w:rsidP="003A53F5">
      <w:pPr>
        <w:pStyle w:val="Nivel2"/>
        <w:numPr>
          <w:ilvl w:val="1"/>
          <w:numId w:val="4"/>
        </w:numPr>
        <w:ind w:left="0" w:firstLine="0"/>
        <w:rPr>
          <w:i/>
        </w:rPr>
      </w:pPr>
      <w:r w:rsidRPr="005C323E">
        <w:t>A habilitação será verificada por meio do Sicaf, nos documentos por ele abrangidos.</w:t>
      </w:r>
    </w:p>
    <w:p w14:paraId="4F627A40" w14:textId="77777777" w:rsidR="00C972AD" w:rsidRPr="005C323E" w:rsidRDefault="00C972AD" w:rsidP="003A53F5">
      <w:pPr>
        <w:pStyle w:val="Nivel3"/>
        <w:numPr>
          <w:ilvl w:val="2"/>
          <w:numId w:val="4"/>
        </w:numPr>
        <w:ind w:left="284" w:firstLine="0"/>
      </w:pPr>
      <w:r w:rsidRPr="005C323E">
        <w:t>Somente haverá a necessidade de comprovação do preenchimento de requisitos mediante apresentação dos documentos originais não-digitais quando houver dúvida em relação à integridade do documento digital ou quando a lei expressamente o exigir. (</w:t>
      </w:r>
      <w:hyperlink r:id="rId40" w:anchor="art4" w:history="1">
        <w:r w:rsidRPr="005C323E">
          <w:rPr>
            <w:rStyle w:val="Hyperlink"/>
          </w:rPr>
          <w:t>IN nº 3/2018, art. 4º, §1º, e art. 6º, §4º</w:t>
        </w:r>
      </w:hyperlink>
      <w:r w:rsidRPr="005C323E">
        <w:t>).</w:t>
      </w:r>
    </w:p>
    <w:p w14:paraId="0FF8C065" w14:textId="77777777" w:rsidR="00C972AD" w:rsidRPr="005C323E" w:rsidRDefault="00C972AD" w:rsidP="003A53F5">
      <w:pPr>
        <w:pStyle w:val="Nivel2"/>
        <w:numPr>
          <w:ilvl w:val="1"/>
          <w:numId w:val="4"/>
        </w:numPr>
        <w:ind w:left="0" w:firstLine="0"/>
      </w:pPr>
      <w:r w:rsidRPr="005C323E">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41" w:history="1">
        <w:r w:rsidRPr="005C323E">
          <w:rPr>
            <w:rStyle w:val="Hyperlink"/>
          </w:rPr>
          <w:t xml:space="preserve">IN nº 3/2018, art. 7º, </w:t>
        </w:r>
        <w:r w:rsidRPr="005C323E">
          <w:rPr>
            <w:rStyle w:val="Hyperlink"/>
            <w:i/>
            <w:iCs/>
          </w:rPr>
          <w:t>caput</w:t>
        </w:r>
      </w:hyperlink>
      <w:r w:rsidRPr="005C323E">
        <w:t>).</w:t>
      </w:r>
    </w:p>
    <w:p w14:paraId="54F99FAF" w14:textId="77777777" w:rsidR="00C972AD" w:rsidRPr="005C323E" w:rsidRDefault="00C972AD" w:rsidP="003A53F5">
      <w:pPr>
        <w:pStyle w:val="Nivel3"/>
        <w:numPr>
          <w:ilvl w:val="2"/>
          <w:numId w:val="4"/>
        </w:numPr>
        <w:ind w:left="284" w:firstLine="0"/>
      </w:pPr>
      <w:r w:rsidRPr="005C323E">
        <w:t>A não observância do disposto no item anterior poderá ensejar desclassificação no momento da habilitação. (</w:t>
      </w:r>
      <w:hyperlink r:id="rId42" w:history="1">
        <w:r w:rsidRPr="005C323E">
          <w:rPr>
            <w:rStyle w:val="Hyperlink"/>
          </w:rPr>
          <w:t>IN nº 3/2018, art. 7º, parágrafo único</w:t>
        </w:r>
      </w:hyperlink>
      <w:r w:rsidRPr="005C323E">
        <w:t>).</w:t>
      </w:r>
    </w:p>
    <w:p w14:paraId="076FD0DF" w14:textId="77777777" w:rsidR="00C972AD" w:rsidRPr="005C323E" w:rsidRDefault="00C972AD" w:rsidP="003A53F5">
      <w:pPr>
        <w:pStyle w:val="Nivel2"/>
        <w:numPr>
          <w:ilvl w:val="1"/>
          <w:numId w:val="4"/>
        </w:numPr>
        <w:ind w:left="0" w:firstLine="0"/>
        <w:rPr>
          <w:i/>
          <w:iCs/>
        </w:rPr>
      </w:pPr>
      <w:r w:rsidRPr="005C323E">
        <w:lastRenderedPageBreak/>
        <w:t>A verificação pelo pregoeiro, em sítios eletrônicos oficiais de órgãos e entidades emissores de certidões constitui meio legal de prova, para fins de habilitação.</w:t>
      </w:r>
    </w:p>
    <w:p w14:paraId="67ACBBBF" w14:textId="6605E9A5" w:rsidR="00C972AD" w:rsidRPr="005C323E" w:rsidRDefault="00C972AD" w:rsidP="003A53F5">
      <w:pPr>
        <w:pStyle w:val="Nivel3"/>
        <w:numPr>
          <w:ilvl w:val="2"/>
          <w:numId w:val="4"/>
        </w:numPr>
        <w:ind w:left="284" w:firstLine="0"/>
        <w:rPr>
          <w:i/>
          <w:iCs/>
        </w:rPr>
      </w:pPr>
      <w:bookmarkStart w:id="58" w:name="_Ref114663151"/>
      <w:r w:rsidRPr="005C323E">
        <w:t>Os documentos exigidos para habilitação que não estejam contemplados no Sicaf serão enviados por meio do sistema, em formato digital, no prazo de</w:t>
      </w:r>
      <w:r w:rsidR="006A02F4" w:rsidRPr="005C323E">
        <w:t xml:space="preserve"> </w:t>
      </w:r>
      <w:r w:rsidR="006A02F4" w:rsidRPr="005C323E">
        <w:rPr>
          <w:b/>
          <w:bCs/>
          <w:color w:val="FF0000"/>
        </w:rPr>
        <w:t>02 (duas) horas</w:t>
      </w:r>
      <w:r w:rsidRPr="005C323E">
        <w:rPr>
          <w:b/>
          <w:bCs/>
          <w:color w:val="FF0000"/>
        </w:rPr>
        <w:t>,</w:t>
      </w:r>
      <w:r w:rsidRPr="005C323E">
        <w:rPr>
          <w:color w:val="FF0000"/>
        </w:rPr>
        <w:t xml:space="preserve"> </w:t>
      </w:r>
      <w:r w:rsidRPr="005C323E">
        <w:t>prorrogável por igual período, contado da solicitação do pregoeiro.</w:t>
      </w:r>
      <w:bookmarkEnd w:id="58"/>
    </w:p>
    <w:p w14:paraId="68AB8C30" w14:textId="77777777" w:rsidR="00C972AD" w:rsidRPr="005C323E" w:rsidRDefault="00C972AD" w:rsidP="003A53F5">
      <w:pPr>
        <w:pStyle w:val="Nivel3"/>
        <w:numPr>
          <w:ilvl w:val="2"/>
          <w:numId w:val="4"/>
        </w:numPr>
        <w:ind w:left="284" w:firstLine="0"/>
        <w:rPr>
          <w:i/>
          <w:iCs/>
        </w:rPr>
      </w:pPr>
      <w:r w:rsidRPr="005C323E">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3" w:history="1">
        <w:r w:rsidRPr="005C323E">
          <w:rPr>
            <w:rStyle w:val="Hyperlink"/>
          </w:rPr>
          <w:t xml:space="preserve">§ 1º do art. 36 e no § 1º do art. 39 da </w:t>
        </w:r>
        <w:r w:rsidRPr="005C323E">
          <w:rPr>
            <w:rStyle w:val="Hyperlink"/>
            <w:i/>
            <w:iCs/>
          </w:rPr>
          <w:t>Instrução Normativa SEGES nº 73, de 30 de setembro de 2022</w:t>
        </w:r>
        <w:r w:rsidRPr="005C323E">
          <w:rPr>
            <w:rStyle w:val="Hyperlink"/>
          </w:rPr>
          <w:t>.</w:t>
        </w:r>
      </w:hyperlink>
    </w:p>
    <w:p w14:paraId="182E0CAB" w14:textId="77777777" w:rsidR="00C972AD" w:rsidRPr="005C323E" w:rsidRDefault="00C972AD" w:rsidP="003A53F5">
      <w:pPr>
        <w:pStyle w:val="Nivel2"/>
        <w:numPr>
          <w:ilvl w:val="1"/>
          <w:numId w:val="4"/>
        </w:numPr>
        <w:ind w:left="0" w:firstLine="0"/>
        <w:rPr>
          <w:i/>
        </w:rPr>
      </w:pPr>
      <w:r w:rsidRPr="005C323E">
        <w:t>A verificação no Sicaf ou a exigência dos documentos nele não contidos somente será feita em relação ao licitante vencedor.</w:t>
      </w:r>
    </w:p>
    <w:p w14:paraId="39A8BFEF" w14:textId="77777777" w:rsidR="00C972AD" w:rsidRPr="005C323E" w:rsidRDefault="00C972AD" w:rsidP="003A53F5">
      <w:pPr>
        <w:pStyle w:val="Nivel3"/>
        <w:numPr>
          <w:ilvl w:val="2"/>
          <w:numId w:val="4"/>
        </w:numPr>
        <w:ind w:left="284" w:firstLine="0"/>
      </w:pPr>
      <w:r w:rsidRPr="005C323E">
        <w:t>Os documentos relativos à regularidade fiscal que constem do Termo de Referência somente serão exigidos, em qualquer caso, em momento posterior ao julgamento das propostas, e apenas do licitante mais bem classificado.</w:t>
      </w:r>
    </w:p>
    <w:p w14:paraId="19D7F610" w14:textId="77777777" w:rsidR="00C972AD" w:rsidRPr="005C323E" w:rsidRDefault="00C972AD" w:rsidP="003A53F5">
      <w:pPr>
        <w:pStyle w:val="Nivel3"/>
        <w:numPr>
          <w:ilvl w:val="2"/>
          <w:numId w:val="4"/>
        </w:numPr>
        <w:ind w:left="284" w:firstLine="0"/>
      </w:pPr>
      <w:r w:rsidRPr="005C323E">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0D078D2C" w14:textId="77777777" w:rsidR="00C972AD" w:rsidRPr="005C323E" w:rsidRDefault="00C972AD" w:rsidP="003A53F5">
      <w:pPr>
        <w:pStyle w:val="Nivel2"/>
        <w:numPr>
          <w:ilvl w:val="1"/>
          <w:numId w:val="4"/>
        </w:numPr>
        <w:ind w:left="0" w:firstLine="0"/>
        <w:rPr>
          <w:i/>
        </w:rPr>
      </w:pPr>
      <w:r w:rsidRPr="005C323E">
        <w:t>Após a entrega dos documentos para habilitação, não será permitida a substituição ou a apresentação de novos documentos, salvo em sede de diligência, para (</w:t>
      </w:r>
      <w:hyperlink r:id="rId44" w:anchor="art64" w:history="1">
        <w:r w:rsidRPr="005C323E">
          <w:rPr>
            <w:rStyle w:val="Hyperlink"/>
          </w:rPr>
          <w:t>Lei 14.133/21, art. 64</w:t>
        </w:r>
      </w:hyperlink>
      <w:r w:rsidRPr="005C323E">
        <w:t xml:space="preserve">, e </w:t>
      </w:r>
      <w:hyperlink r:id="rId45" w:history="1">
        <w:r w:rsidRPr="005C323E">
          <w:rPr>
            <w:rStyle w:val="Hyperlink"/>
          </w:rPr>
          <w:t>IN 73/2022, art. 39, §4º</w:t>
        </w:r>
      </w:hyperlink>
      <w:r w:rsidRPr="005C323E">
        <w:t>):</w:t>
      </w:r>
    </w:p>
    <w:p w14:paraId="75BF7DCA" w14:textId="77777777" w:rsidR="00C972AD" w:rsidRPr="005C323E" w:rsidRDefault="00C972AD" w:rsidP="003A53F5">
      <w:pPr>
        <w:pStyle w:val="Nivel3"/>
        <w:numPr>
          <w:ilvl w:val="2"/>
          <w:numId w:val="4"/>
        </w:numPr>
        <w:ind w:left="284" w:firstLine="0"/>
      </w:pPr>
      <w:r w:rsidRPr="005C323E">
        <w:t>complementação de informações acerca dos documentos já apresentados pelos licitantes e desde que necessária para apurar fatos existentes à época da abertura do certame; e</w:t>
      </w:r>
    </w:p>
    <w:p w14:paraId="4E49A00C" w14:textId="77777777" w:rsidR="00C972AD" w:rsidRPr="005C323E" w:rsidRDefault="00C972AD" w:rsidP="003A53F5">
      <w:pPr>
        <w:pStyle w:val="Nivel3"/>
        <w:numPr>
          <w:ilvl w:val="2"/>
          <w:numId w:val="4"/>
        </w:numPr>
        <w:ind w:left="284" w:firstLine="0"/>
      </w:pPr>
      <w:r w:rsidRPr="005C323E">
        <w:t>atualização de documentos cuja validade tenha expirado após a data de recebimento das propostas;</w:t>
      </w:r>
    </w:p>
    <w:p w14:paraId="798DDB53" w14:textId="77777777" w:rsidR="00C972AD" w:rsidRPr="005C323E" w:rsidRDefault="00C972AD" w:rsidP="003A53F5">
      <w:pPr>
        <w:pStyle w:val="Nivel2"/>
        <w:numPr>
          <w:ilvl w:val="1"/>
          <w:numId w:val="4"/>
        </w:numPr>
        <w:ind w:left="0" w:firstLine="0"/>
      </w:pPr>
      <w:bookmarkStart w:id="59" w:name="_Ref114670319"/>
      <w:r w:rsidRPr="005C323E">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59"/>
    </w:p>
    <w:p w14:paraId="5223FFBA" w14:textId="2332BDF7" w:rsidR="00C972AD" w:rsidRPr="005C323E" w:rsidRDefault="00C972AD" w:rsidP="003A53F5">
      <w:pPr>
        <w:pStyle w:val="Nivel2"/>
        <w:numPr>
          <w:ilvl w:val="1"/>
          <w:numId w:val="4"/>
        </w:numPr>
        <w:ind w:left="0" w:firstLine="0"/>
      </w:pPr>
      <w:bookmarkStart w:id="60" w:name="_Ref114665528"/>
      <w:r w:rsidRPr="005C323E">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5C323E">
        <w:fldChar w:fldCharType="begin"/>
      </w:r>
      <w:r w:rsidRPr="005C323E">
        <w:instrText xml:space="preserve"> REF _Ref114663151 \r \h  \* MERGEFORMAT </w:instrText>
      </w:r>
      <w:r w:rsidRPr="005C323E">
        <w:fldChar w:fldCharType="separate"/>
      </w:r>
      <w:r w:rsidR="002771B4" w:rsidRPr="005C323E">
        <w:t>8.12.1</w:t>
      </w:r>
      <w:r w:rsidRPr="005C323E">
        <w:fldChar w:fldCharType="end"/>
      </w:r>
      <w:r w:rsidRPr="005C323E">
        <w:t>.</w:t>
      </w:r>
      <w:bookmarkEnd w:id="60"/>
    </w:p>
    <w:p w14:paraId="4A167715" w14:textId="77777777" w:rsidR="00C972AD" w:rsidRPr="005C323E" w:rsidRDefault="00C972AD" w:rsidP="003A53F5">
      <w:pPr>
        <w:pStyle w:val="Nivel2"/>
        <w:numPr>
          <w:ilvl w:val="1"/>
          <w:numId w:val="4"/>
        </w:numPr>
        <w:ind w:left="0" w:firstLine="0"/>
      </w:pPr>
      <w:bookmarkStart w:id="61" w:name="_Ref114665515"/>
      <w:r w:rsidRPr="005C323E">
        <w:t>Somente serão disponibilizados para acesso público os documentos de habilitação do licitante cuja proposta atenda ao edital de licitação, após concluídos os procedimentos de que trata o subitem anterior</w:t>
      </w:r>
      <w:bookmarkEnd w:id="61"/>
      <w:r w:rsidRPr="005C323E">
        <w:t>.</w:t>
      </w:r>
    </w:p>
    <w:p w14:paraId="5AE34BC6" w14:textId="77777777" w:rsidR="00C972AD" w:rsidRPr="005C323E" w:rsidRDefault="00C972AD" w:rsidP="003A53F5">
      <w:pPr>
        <w:pStyle w:val="Nivel2"/>
        <w:numPr>
          <w:ilvl w:val="1"/>
          <w:numId w:val="4"/>
        </w:numPr>
        <w:ind w:left="0" w:firstLine="0"/>
      </w:pPr>
      <w:r w:rsidRPr="005C323E">
        <w:t>A comprovação de regularidade fiscal e trabalhista das microempresas e das empresas de pequeno porte somente será exigida para efeito de contratação, e não como condição para participação na licitação (</w:t>
      </w:r>
      <w:hyperlink r:id="rId46" w:anchor="art4" w:history="1">
        <w:r w:rsidRPr="005C323E">
          <w:rPr>
            <w:rStyle w:val="Hyperlink"/>
          </w:rPr>
          <w:t>art. 4º do Decreto nº 8.538/2015</w:t>
        </w:r>
      </w:hyperlink>
      <w:r w:rsidRPr="005C323E">
        <w:t>).</w:t>
      </w:r>
    </w:p>
    <w:p w14:paraId="5CDEE164" w14:textId="77777777" w:rsidR="00C972AD" w:rsidRPr="005C323E" w:rsidRDefault="00C972AD" w:rsidP="003A53F5">
      <w:pPr>
        <w:pStyle w:val="Nivel2"/>
        <w:numPr>
          <w:ilvl w:val="1"/>
          <w:numId w:val="4"/>
        </w:numPr>
        <w:ind w:left="0" w:firstLine="0"/>
      </w:pPr>
      <w:r w:rsidRPr="005C323E">
        <w:t>Quando a fase de habilitação anteceder a de julgamento e já tiver sido encerrada, não caberá exclusão de licitante por motivo relacionado à habilitação, salvo em razão de fatos supervenientes ou só conhecidos após o julgamento.</w:t>
      </w:r>
    </w:p>
    <w:p w14:paraId="6D7999D5" w14:textId="77777777" w:rsidR="00C972AD" w:rsidRPr="005C323E" w:rsidRDefault="00C972AD" w:rsidP="003A53F5">
      <w:pPr>
        <w:pStyle w:val="Nivel01"/>
        <w:numPr>
          <w:ilvl w:val="0"/>
          <w:numId w:val="4"/>
        </w:numPr>
        <w:spacing w:before="288" w:after="288"/>
        <w:ind w:left="360"/>
        <w:rPr>
          <w:rFonts w:ascii="Arial" w:hAnsi="Arial" w:cs="Arial"/>
          <w:color w:val="FF0000"/>
          <w:sz w:val="22"/>
          <w:szCs w:val="22"/>
        </w:rPr>
      </w:pPr>
      <w:bookmarkStart w:id="62" w:name="_Toc157172476"/>
      <w:bookmarkEnd w:id="56"/>
      <w:r w:rsidRPr="005C323E">
        <w:rPr>
          <w:rFonts w:ascii="Arial" w:hAnsi="Arial" w:cs="Arial"/>
          <w:color w:val="FF0000"/>
          <w:sz w:val="22"/>
          <w:szCs w:val="22"/>
        </w:rPr>
        <w:lastRenderedPageBreak/>
        <w:t>DA ATA DE REGISTRO DE PREÇOS</w:t>
      </w:r>
      <w:bookmarkEnd w:id="62"/>
    </w:p>
    <w:p w14:paraId="6D0F7EC8" w14:textId="51B4DAF1" w:rsidR="00C972AD" w:rsidRPr="005C323E" w:rsidRDefault="00C972AD" w:rsidP="003A53F5">
      <w:pPr>
        <w:pStyle w:val="Nivel2"/>
        <w:numPr>
          <w:ilvl w:val="1"/>
          <w:numId w:val="4"/>
        </w:numPr>
        <w:ind w:left="0" w:firstLine="0"/>
      </w:pPr>
      <w:r w:rsidRPr="005C323E">
        <w:t xml:space="preserve">Homologado o resultado da licitação, o licitante mais bem classificado terá o prazo de </w:t>
      </w:r>
      <w:r w:rsidR="002C6F15" w:rsidRPr="005C323E">
        <w:t>05</w:t>
      </w:r>
      <w:r w:rsidRPr="005C323E">
        <w:t xml:space="preserve"> (</w:t>
      </w:r>
      <w:r w:rsidR="002C6F15" w:rsidRPr="005C323E">
        <w:t>cinco</w:t>
      </w:r>
      <w:r w:rsidRPr="005C323E">
        <w:t xml:space="preserve">) dias, contados a partir da data de sua convocação, para assinar a Ata de Registro de Preços, cujo prazo de validade encontra-se nela fixado, sob pena de decadência do direito à contratação, sem prejuízo das sanções previstas na Lei nº 14.133, de 2021. </w:t>
      </w:r>
    </w:p>
    <w:p w14:paraId="067FA8FC" w14:textId="77777777" w:rsidR="00C972AD" w:rsidRPr="005C323E" w:rsidRDefault="00C972AD" w:rsidP="003A53F5">
      <w:pPr>
        <w:pStyle w:val="Nivel2"/>
        <w:numPr>
          <w:ilvl w:val="1"/>
          <w:numId w:val="4"/>
        </w:numPr>
        <w:ind w:left="0" w:firstLine="0"/>
      </w:pPr>
      <w:r w:rsidRPr="005C323E">
        <w:t>O prazo de convocação poderá ser prorrogado uma vez, por igual período, mediante solicitação do licitante mais bem classificado ou do fornecedor convocado, desde que:</w:t>
      </w:r>
    </w:p>
    <w:p w14:paraId="6A82756E" w14:textId="77777777" w:rsidR="00C972AD" w:rsidRPr="005C323E" w:rsidRDefault="00C972AD" w:rsidP="00C972AD">
      <w:pPr>
        <w:pStyle w:val="Nivel2"/>
        <w:ind w:left="567"/>
        <w:rPr>
          <w:iCs/>
          <w:color w:val="auto"/>
        </w:rPr>
      </w:pPr>
      <w:r w:rsidRPr="005C323E">
        <w:rPr>
          <w:iCs/>
          <w:color w:val="auto"/>
        </w:rPr>
        <w:t>(a) a solicitação seja devidamente justificada e apresentada dentro do prazo; e</w:t>
      </w:r>
    </w:p>
    <w:p w14:paraId="29DFEB68" w14:textId="77777777" w:rsidR="00C972AD" w:rsidRPr="005C323E" w:rsidRDefault="00C972AD" w:rsidP="00C972AD">
      <w:pPr>
        <w:pStyle w:val="Nivel2"/>
        <w:ind w:left="567"/>
        <w:rPr>
          <w:iCs/>
          <w:color w:val="auto"/>
        </w:rPr>
      </w:pPr>
      <w:r w:rsidRPr="005C323E">
        <w:rPr>
          <w:iCs/>
          <w:color w:val="auto"/>
        </w:rPr>
        <w:t>(b) a justificativa apresentada seja aceita pela Administração.</w:t>
      </w:r>
    </w:p>
    <w:p w14:paraId="0E56C495" w14:textId="77777777" w:rsidR="00C972AD" w:rsidRPr="005C323E" w:rsidRDefault="00C972AD" w:rsidP="003A53F5">
      <w:pPr>
        <w:pStyle w:val="Nivel2"/>
        <w:numPr>
          <w:ilvl w:val="1"/>
          <w:numId w:val="4"/>
        </w:numPr>
        <w:ind w:left="0" w:firstLine="0"/>
      </w:pPr>
      <w:r w:rsidRPr="005C323E">
        <w:t>A ata de registro de preços será assinada por meio de assinatura digital e disponibilizada no sistema de registro de preços.</w:t>
      </w:r>
    </w:p>
    <w:p w14:paraId="31C04CC4" w14:textId="77777777" w:rsidR="00C972AD" w:rsidRPr="005C323E" w:rsidRDefault="00C972AD" w:rsidP="003A53F5">
      <w:pPr>
        <w:pStyle w:val="Nivel2"/>
        <w:numPr>
          <w:ilvl w:val="1"/>
          <w:numId w:val="4"/>
        </w:numPr>
        <w:ind w:left="0" w:firstLine="0"/>
      </w:pPr>
      <w:r w:rsidRPr="005C323E">
        <w:t>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p>
    <w:p w14:paraId="394DBD5E" w14:textId="77777777" w:rsidR="00C972AD" w:rsidRPr="005C323E" w:rsidRDefault="00C972AD" w:rsidP="003A53F5">
      <w:pPr>
        <w:pStyle w:val="Nivel2"/>
        <w:numPr>
          <w:ilvl w:val="1"/>
          <w:numId w:val="4"/>
        </w:numPr>
        <w:ind w:left="0" w:firstLine="0"/>
      </w:pPr>
      <w:r w:rsidRPr="005C323E">
        <w:t>O preço registrado, com a indicação dos fornecedores, será divulgado no PNCP e disponibilizado durante a vigência da ata de registro de preços.</w:t>
      </w:r>
    </w:p>
    <w:p w14:paraId="76668188" w14:textId="77777777" w:rsidR="00C972AD" w:rsidRPr="005C323E" w:rsidRDefault="00C972AD" w:rsidP="003A53F5">
      <w:pPr>
        <w:pStyle w:val="Nivel2"/>
        <w:numPr>
          <w:ilvl w:val="1"/>
          <w:numId w:val="4"/>
        </w:numPr>
        <w:ind w:left="0" w:firstLine="0"/>
      </w:pPr>
      <w:r w:rsidRPr="005C323E">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55843C0F" w14:textId="77777777" w:rsidR="00C972AD" w:rsidRPr="005C323E" w:rsidRDefault="00C972AD" w:rsidP="003A53F5">
      <w:pPr>
        <w:pStyle w:val="Nivel2"/>
        <w:numPr>
          <w:ilvl w:val="1"/>
          <w:numId w:val="4"/>
        </w:numPr>
        <w:ind w:left="0" w:firstLine="0"/>
      </w:pPr>
      <w:r w:rsidRPr="005C323E">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4D00FCD1" w14:textId="77777777" w:rsidR="00C972AD" w:rsidRPr="005C323E" w:rsidRDefault="00C972AD" w:rsidP="003A53F5">
      <w:pPr>
        <w:pStyle w:val="Nivel01"/>
        <w:numPr>
          <w:ilvl w:val="0"/>
          <w:numId w:val="4"/>
        </w:numPr>
        <w:spacing w:before="288" w:after="288"/>
        <w:ind w:left="360"/>
        <w:rPr>
          <w:rFonts w:ascii="Arial" w:hAnsi="Arial" w:cs="Arial"/>
          <w:color w:val="FF0000"/>
          <w:sz w:val="22"/>
          <w:szCs w:val="22"/>
        </w:rPr>
      </w:pPr>
      <w:bookmarkStart w:id="63" w:name="_Toc157172477"/>
      <w:r w:rsidRPr="005C323E">
        <w:rPr>
          <w:rFonts w:ascii="Arial" w:hAnsi="Arial" w:cs="Arial"/>
          <w:color w:val="FF0000"/>
          <w:sz w:val="22"/>
          <w:szCs w:val="22"/>
        </w:rPr>
        <w:t>DA FORMAÇÃO DO CADASTRO DE RESERVA</w:t>
      </w:r>
      <w:bookmarkEnd w:id="63"/>
      <w:r w:rsidRPr="005C323E">
        <w:rPr>
          <w:rFonts w:ascii="Arial" w:hAnsi="Arial" w:cs="Arial"/>
          <w:color w:val="FF0000"/>
          <w:sz w:val="22"/>
          <w:szCs w:val="22"/>
        </w:rPr>
        <w:t xml:space="preserve"> </w:t>
      </w:r>
    </w:p>
    <w:p w14:paraId="39EFB0F2" w14:textId="77777777" w:rsidR="00C972AD" w:rsidRPr="005C323E" w:rsidRDefault="00C972AD" w:rsidP="003A53F5">
      <w:pPr>
        <w:pStyle w:val="Nivel2"/>
        <w:numPr>
          <w:ilvl w:val="1"/>
          <w:numId w:val="5"/>
        </w:numPr>
        <w:ind w:left="999"/>
      </w:pPr>
      <w:r w:rsidRPr="005C323E">
        <w:t>Após a homologação da licitação, será incluído na ata, na forma de anexo, o registro:.</w:t>
      </w:r>
    </w:p>
    <w:p w14:paraId="3B6417A5" w14:textId="77777777" w:rsidR="00C972AD" w:rsidRPr="005C323E" w:rsidRDefault="00C972AD" w:rsidP="003A53F5">
      <w:pPr>
        <w:pStyle w:val="Nivel3"/>
        <w:numPr>
          <w:ilvl w:val="2"/>
          <w:numId w:val="4"/>
        </w:numPr>
      </w:pPr>
      <w:r w:rsidRPr="005C323E">
        <w:t xml:space="preserve">dos licitantes </w:t>
      </w:r>
      <w:bookmarkStart w:id="64" w:name="_Hlk132991372"/>
      <w:r w:rsidRPr="005C323E">
        <w:t xml:space="preserve">que </w:t>
      </w:r>
      <w:bookmarkStart w:id="65" w:name="_Hlk132989696"/>
      <w:r w:rsidRPr="005C323E">
        <w:t>aceitarem cotar o objeto com preço igual ao do adjudicatári</w:t>
      </w:r>
      <w:bookmarkEnd w:id="64"/>
      <w:r w:rsidRPr="005C323E">
        <w:t>o</w:t>
      </w:r>
      <w:bookmarkEnd w:id="65"/>
      <w:r w:rsidRPr="005C323E">
        <w:t xml:space="preserve">, observada a classificação na licitação; e </w:t>
      </w:r>
    </w:p>
    <w:p w14:paraId="09EBE5B8" w14:textId="77777777" w:rsidR="00C972AD" w:rsidRPr="005C323E" w:rsidRDefault="00C972AD" w:rsidP="003A53F5">
      <w:pPr>
        <w:pStyle w:val="Nivel3"/>
        <w:numPr>
          <w:ilvl w:val="2"/>
          <w:numId w:val="4"/>
        </w:numPr>
        <w:rPr>
          <w:rFonts w:eastAsia="MS Mincho"/>
          <w:iCs/>
        </w:rPr>
      </w:pPr>
      <w:r w:rsidRPr="005C323E">
        <w:t>dos licitantes que mantiverem sua proposta original</w:t>
      </w:r>
    </w:p>
    <w:p w14:paraId="39D86FFA" w14:textId="77777777" w:rsidR="00C972AD" w:rsidRPr="005C323E" w:rsidRDefault="00C972AD" w:rsidP="003A53F5">
      <w:pPr>
        <w:pStyle w:val="Nivel2"/>
        <w:numPr>
          <w:ilvl w:val="1"/>
          <w:numId w:val="4"/>
        </w:numPr>
        <w:ind w:left="999"/>
        <w:rPr>
          <w:rFonts w:eastAsia="MS Mincho"/>
          <w:i/>
          <w:iCs/>
        </w:rPr>
      </w:pPr>
      <w:r w:rsidRPr="005C323E">
        <w:t xml:space="preserve">          Será respeitada, nas contratações, a ordem de classificação dos licitantes ou fornecedores registrados na ata.</w:t>
      </w:r>
    </w:p>
    <w:p w14:paraId="3F4CA323" w14:textId="77777777" w:rsidR="00C972AD" w:rsidRPr="005C323E" w:rsidRDefault="00C972AD" w:rsidP="003A53F5">
      <w:pPr>
        <w:pStyle w:val="Nivel3"/>
        <w:numPr>
          <w:ilvl w:val="2"/>
          <w:numId w:val="6"/>
        </w:numPr>
        <w:rPr>
          <w:rFonts w:eastAsia="Times New Roman"/>
        </w:rPr>
      </w:pPr>
      <w:r w:rsidRPr="005C323E">
        <w:t>A apresentação de novas propostas na forma deste item não prejudicará o resultado do certame em relação ao licitante mais bem classificado.</w:t>
      </w:r>
    </w:p>
    <w:p w14:paraId="7A1B3CF8" w14:textId="77777777" w:rsidR="00C972AD" w:rsidRPr="005C323E" w:rsidRDefault="00C972AD" w:rsidP="003A53F5">
      <w:pPr>
        <w:pStyle w:val="Nivel3"/>
        <w:numPr>
          <w:ilvl w:val="2"/>
          <w:numId w:val="6"/>
        </w:numPr>
        <w:rPr>
          <w:rFonts w:eastAsiaTheme="minorEastAsia"/>
        </w:rPr>
      </w:pPr>
      <w:r w:rsidRPr="005C323E">
        <w:t>Para fins da ordem de classificação, os licitantes ou fornecedores que aceitarem cotar o objeto com preço igual ao do adjudicatário antecederão aqueles que mantiverem sua proposta original.</w:t>
      </w:r>
    </w:p>
    <w:p w14:paraId="01FEEC56" w14:textId="77777777" w:rsidR="00C972AD" w:rsidRPr="005C323E" w:rsidRDefault="00C972AD" w:rsidP="003A53F5">
      <w:pPr>
        <w:pStyle w:val="Nivel2"/>
        <w:numPr>
          <w:ilvl w:val="1"/>
          <w:numId w:val="4"/>
        </w:numPr>
        <w:ind w:left="0" w:firstLine="0"/>
        <w:rPr>
          <w:color w:val="FF0000"/>
        </w:rPr>
      </w:pPr>
      <w:r w:rsidRPr="005C323E">
        <w:rPr>
          <w:color w:val="FF0000"/>
        </w:rPr>
        <w:t xml:space="preserve"> </w:t>
      </w:r>
      <w:r w:rsidRPr="005C323E">
        <w:t>A habilitação dos licitantes que comporão o cadastro de reserva será efetuada quando houver necessidade de contratação dos licitantes remanescentes, nas seguintes hipóteses:</w:t>
      </w:r>
    </w:p>
    <w:p w14:paraId="2BBD44A2" w14:textId="77777777" w:rsidR="00C972AD" w:rsidRPr="005C323E" w:rsidRDefault="00C972AD" w:rsidP="003A53F5">
      <w:pPr>
        <w:pStyle w:val="Nivel3"/>
        <w:numPr>
          <w:ilvl w:val="2"/>
          <w:numId w:val="4"/>
        </w:numPr>
        <w:ind w:left="284" w:firstLine="0"/>
      </w:pPr>
      <w:r w:rsidRPr="005C323E">
        <w:lastRenderedPageBreak/>
        <w:t xml:space="preserve"> quando o licitante vencedor não assinar a ata de registro de preços no prazo e nas condições estabelecidos no edital; ou</w:t>
      </w:r>
    </w:p>
    <w:p w14:paraId="16FEC6D6" w14:textId="77777777" w:rsidR="00C972AD" w:rsidRPr="005C323E" w:rsidRDefault="00C972AD" w:rsidP="003A53F5">
      <w:pPr>
        <w:pStyle w:val="Nivel3"/>
        <w:numPr>
          <w:ilvl w:val="2"/>
          <w:numId w:val="4"/>
        </w:numPr>
        <w:ind w:left="284" w:firstLine="0"/>
        <w:rPr>
          <w:rFonts w:eastAsia="Times New Roman"/>
        </w:rPr>
      </w:pPr>
      <w:r w:rsidRPr="005C323E">
        <w:t>quando houver o cancelamento do registro do fornecedor ou do registro de preços, nas hipóteses previstas nos art. 28 e art. 29 do Decreto nº 11.462/23.</w:t>
      </w:r>
    </w:p>
    <w:p w14:paraId="471EAAE7" w14:textId="77777777" w:rsidR="00C972AD" w:rsidRPr="005C323E" w:rsidRDefault="00C972AD" w:rsidP="00C972AD">
      <w:pPr>
        <w:pStyle w:val="Nivel2"/>
        <w:ind w:left="4969" w:hanging="432"/>
        <w:rPr>
          <w:rFonts w:eastAsia="Times New Roman"/>
          <w:i/>
          <w:color w:val="000000" w:themeColor="text1"/>
        </w:rPr>
      </w:pPr>
    </w:p>
    <w:p w14:paraId="7E8F2B5E" w14:textId="77777777" w:rsidR="00C972AD" w:rsidRPr="005C323E" w:rsidRDefault="00C972AD" w:rsidP="003A53F5">
      <w:pPr>
        <w:pStyle w:val="Nivel2"/>
        <w:numPr>
          <w:ilvl w:val="1"/>
          <w:numId w:val="4"/>
        </w:numPr>
        <w:ind w:left="0" w:firstLine="0"/>
        <w:rPr>
          <w:rFonts w:eastAsiaTheme="minorEastAsia"/>
        </w:rPr>
      </w:pPr>
      <w:r w:rsidRPr="005C323E">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557FB1FA" w14:textId="77777777" w:rsidR="00C972AD" w:rsidRPr="005C323E" w:rsidRDefault="00C972AD" w:rsidP="003A53F5">
      <w:pPr>
        <w:pStyle w:val="Nivel3"/>
        <w:numPr>
          <w:ilvl w:val="2"/>
          <w:numId w:val="4"/>
        </w:numPr>
        <w:ind w:left="284" w:firstLine="0"/>
      </w:pPr>
      <w:r w:rsidRPr="005C323E">
        <w:t xml:space="preserve"> convocar os licitantes que mantiveram sua proposta original para negociação, na ordem de classificação, com vistas à obtenção de preço melhor, mesmo que acima do preço do adjudicatário; ou</w:t>
      </w:r>
    </w:p>
    <w:p w14:paraId="1EDBB557" w14:textId="77777777" w:rsidR="00C972AD" w:rsidRPr="005C323E" w:rsidRDefault="00C972AD" w:rsidP="003A53F5">
      <w:pPr>
        <w:pStyle w:val="Nivel3"/>
        <w:numPr>
          <w:ilvl w:val="2"/>
          <w:numId w:val="4"/>
        </w:numPr>
        <w:ind w:left="284" w:firstLine="0"/>
      </w:pPr>
      <w:r w:rsidRPr="005C323E">
        <w:t xml:space="preserve"> adjudicar e firmar o contrato nas condições ofertadas pelos licitantes remanescentes, observada a ordem de classificação, quando frustrada a negociação de melhor condição.</w:t>
      </w:r>
    </w:p>
    <w:p w14:paraId="6DC88532" w14:textId="77777777" w:rsidR="00C972AD" w:rsidRPr="005C323E" w:rsidRDefault="00C972AD" w:rsidP="003A53F5">
      <w:pPr>
        <w:pStyle w:val="Nivel01"/>
        <w:numPr>
          <w:ilvl w:val="0"/>
          <w:numId w:val="4"/>
        </w:numPr>
        <w:spacing w:before="288" w:after="288"/>
        <w:ind w:left="360"/>
        <w:rPr>
          <w:rFonts w:ascii="Arial" w:hAnsi="Arial" w:cs="Arial"/>
          <w:color w:val="FF0000"/>
          <w:sz w:val="22"/>
          <w:szCs w:val="22"/>
        </w:rPr>
      </w:pPr>
      <w:bookmarkStart w:id="66" w:name="_Toc157172478"/>
      <w:r w:rsidRPr="005C323E">
        <w:rPr>
          <w:rFonts w:ascii="Arial" w:hAnsi="Arial" w:cs="Arial"/>
          <w:color w:val="FF0000"/>
          <w:sz w:val="22"/>
          <w:szCs w:val="22"/>
        </w:rPr>
        <w:t>DOS RECURSOS</w:t>
      </w:r>
      <w:bookmarkEnd w:id="66"/>
    </w:p>
    <w:p w14:paraId="40AAD104" w14:textId="77777777" w:rsidR="00C972AD" w:rsidRPr="005C323E" w:rsidRDefault="00C972AD" w:rsidP="003A53F5">
      <w:pPr>
        <w:pStyle w:val="Nivel2"/>
        <w:numPr>
          <w:ilvl w:val="1"/>
          <w:numId w:val="4"/>
        </w:numPr>
        <w:ind w:left="0" w:firstLine="0"/>
      </w:pPr>
      <w:r w:rsidRPr="005C323E">
        <w:t xml:space="preserve">A interposição de recurso referente ao julgamento das propostas, à habilitação ou inabilitação de licitantes, à anulação ou revogação da licitação, observará o disposto no </w:t>
      </w:r>
      <w:hyperlink r:id="rId47" w:anchor="art165" w:history="1">
        <w:r w:rsidRPr="005C323E">
          <w:rPr>
            <w:rStyle w:val="Hyperlink"/>
          </w:rPr>
          <w:t>art. 165 da Lei nº 14.133, de 2021</w:t>
        </w:r>
      </w:hyperlink>
      <w:r w:rsidRPr="005C323E">
        <w:t>.</w:t>
      </w:r>
    </w:p>
    <w:p w14:paraId="7421580C" w14:textId="77777777" w:rsidR="00C972AD" w:rsidRPr="005C323E" w:rsidRDefault="00C972AD" w:rsidP="003A53F5">
      <w:pPr>
        <w:pStyle w:val="Nivel2"/>
        <w:numPr>
          <w:ilvl w:val="1"/>
          <w:numId w:val="4"/>
        </w:numPr>
        <w:ind w:left="0" w:firstLine="0"/>
      </w:pPr>
      <w:r w:rsidRPr="005C323E">
        <w:t>O prazo recursal é de 3 (três) dias úteis, contados da data de intimação ou de lavratura da ata.</w:t>
      </w:r>
    </w:p>
    <w:p w14:paraId="3E3BBD25" w14:textId="77777777" w:rsidR="00C972AD" w:rsidRPr="005C323E" w:rsidRDefault="00C972AD" w:rsidP="003A53F5">
      <w:pPr>
        <w:pStyle w:val="Nivel2"/>
        <w:numPr>
          <w:ilvl w:val="1"/>
          <w:numId w:val="4"/>
        </w:numPr>
        <w:ind w:left="0" w:firstLine="0"/>
      </w:pPr>
      <w:r w:rsidRPr="005C323E">
        <w:t>Quando o recurso apresentado impugnar o julgamento das propostas ou o ato de habilitação ou inabilitação do licitante:</w:t>
      </w:r>
    </w:p>
    <w:p w14:paraId="14D406CA" w14:textId="77777777" w:rsidR="00C972AD" w:rsidRPr="005C323E" w:rsidRDefault="00C972AD" w:rsidP="003A53F5">
      <w:pPr>
        <w:pStyle w:val="Nivel3"/>
        <w:numPr>
          <w:ilvl w:val="2"/>
          <w:numId w:val="4"/>
        </w:numPr>
        <w:ind w:left="284" w:firstLine="0"/>
      </w:pPr>
      <w:r w:rsidRPr="005C323E">
        <w:t>a intenção de recorrer deverá ser manifestada imediatamente, sob pena de preclusão;</w:t>
      </w:r>
    </w:p>
    <w:p w14:paraId="25153EC3" w14:textId="254FEC53" w:rsidR="00C972AD" w:rsidRPr="005C323E" w:rsidRDefault="00C972AD" w:rsidP="003A53F5">
      <w:pPr>
        <w:pStyle w:val="Nivel3"/>
        <w:numPr>
          <w:ilvl w:val="2"/>
          <w:numId w:val="4"/>
        </w:numPr>
        <w:ind w:left="284" w:firstLine="0"/>
      </w:pPr>
      <w:bookmarkStart w:id="67" w:name="_Hlk135318381"/>
      <w:bookmarkStart w:id="68" w:name="_Hlk135315794"/>
      <w:r w:rsidRPr="005C323E">
        <w:t>o prazo para a manifestação da intenção de recorrer</w:t>
      </w:r>
      <w:r w:rsidR="009B4C33" w:rsidRPr="005C323E">
        <w:t xml:space="preserve"> será de 10</w:t>
      </w:r>
      <w:r w:rsidRPr="005C323E">
        <w:t xml:space="preserve"> (dez) minutos.</w:t>
      </w:r>
      <w:bookmarkEnd w:id="67"/>
    </w:p>
    <w:bookmarkEnd w:id="68"/>
    <w:p w14:paraId="3B158E57" w14:textId="77777777" w:rsidR="00C972AD" w:rsidRPr="005C323E" w:rsidRDefault="00C972AD" w:rsidP="003A53F5">
      <w:pPr>
        <w:pStyle w:val="Nivel3"/>
        <w:numPr>
          <w:ilvl w:val="2"/>
          <w:numId w:val="4"/>
        </w:numPr>
        <w:ind w:left="284" w:firstLine="0"/>
      </w:pPr>
      <w:r w:rsidRPr="005C323E">
        <w:t>o prazo para apresentação das razões recursais será iniciado na data de intimação ou de lavratura da ata de habilitação ou inabilitação;</w:t>
      </w:r>
    </w:p>
    <w:p w14:paraId="45026EBB" w14:textId="77777777" w:rsidR="00C972AD" w:rsidRPr="005C323E" w:rsidRDefault="00C972AD" w:rsidP="003A53F5">
      <w:pPr>
        <w:pStyle w:val="Nivel3"/>
        <w:numPr>
          <w:ilvl w:val="2"/>
          <w:numId w:val="4"/>
        </w:numPr>
        <w:ind w:left="284" w:firstLine="0"/>
      </w:pPr>
      <w:r w:rsidRPr="005C323E">
        <w:t>na hipótese de adoção da inversão de fases prevista no </w:t>
      </w:r>
      <w:hyperlink r:id="rId48" w:anchor="art17§1" w:history="1">
        <w:r w:rsidRPr="005C323E">
          <w:rPr>
            <w:rStyle w:val="Hyperlink"/>
          </w:rPr>
          <w:t>§ 1º do art. 17 da Lei nº 14.133, de 2021</w:t>
        </w:r>
      </w:hyperlink>
      <w:r w:rsidRPr="005C323E">
        <w:t>, o prazo para apresentação das razões recursais será iniciado na data de intimação da ata de julgamento.</w:t>
      </w:r>
    </w:p>
    <w:p w14:paraId="095ECE95" w14:textId="77777777" w:rsidR="00C972AD" w:rsidRPr="005C323E" w:rsidRDefault="00C972AD" w:rsidP="003A53F5">
      <w:pPr>
        <w:pStyle w:val="Nivel2"/>
        <w:numPr>
          <w:ilvl w:val="1"/>
          <w:numId w:val="4"/>
        </w:numPr>
        <w:ind w:left="0" w:firstLine="0"/>
      </w:pPr>
      <w:r w:rsidRPr="005C323E">
        <w:t>Os recursos deverão ser encaminhados em campo próprio do sistema.</w:t>
      </w:r>
    </w:p>
    <w:p w14:paraId="1527EB05" w14:textId="77777777" w:rsidR="00C972AD" w:rsidRPr="005C323E" w:rsidRDefault="00C972AD" w:rsidP="003A53F5">
      <w:pPr>
        <w:pStyle w:val="Nivel2"/>
        <w:numPr>
          <w:ilvl w:val="1"/>
          <w:numId w:val="4"/>
        </w:numPr>
        <w:ind w:left="0" w:firstLine="0"/>
      </w:pPr>
      <w:r w:rsidRPr="005C323E">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376FDDD5" w14:textId="77777777" w:rsidR="00C972AD" w:rsidRPr="005C323E" w:rsidRDefault="00C972AD" w:rsidP="003A53F5">
      <w:pPr>
        <w:pStyle w:val="Nivel2"/>
        <w:numPr>
          <w:ilvl w:val="1"/>
          <w:numId w:val="4"/>
        </w:numPr>
        <w:ind w:left="0" w:firstLine="0"/>
      </w:pPr>
      <w:r w:rsidRPr="005C323E">
        <w:t xml:space="preserve">Os recursos interpostos fora do prazo não serão conhecidos. </w:t>
      </w:r>
    </w:p>
    <w:p w14:paraId="599E0500" w14:textId="77777777" w:rsidR="00C972AD" w:rsidRPr="005C323E" w:rsidRDefault="00C972AD" w:rsidP="003A53F5">
      <w:pPr>
        <w:pStyle w:val="Nivel2"/>
        <w:numPr>
          <w:ilvl w:val="1"/>
          <w:numId w:val="4"/>
        </w:numPr>
        <w:ind w:left="0" w:firstLine="0"/>
      </w:pPr>
      <w:r w:rsidRPr="005C323E">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1E32BBED" w14:textId="77777777" w:rsidR="00C972AD" w:rsidRPr="005C323E" w:rsidRDefault="00C972AD" w:rsidP="003A53F5">
      <w:pPr>
        <w:pStyle w:val="Nivel2"/>
        <w:numPr>
          <w:ilvl w:val="1"/>
          <w:numId w:val="4"/>
        </w:numPr>
        <w:ind w:left="0" w:firstLine="0"/>
      </w:pPr>
      <w:r w:rsidRPr="005C323E">
        <w:lastRenderedPageBreak/>
        <w:t xml:space="preserve">O recurso e o pedido de reconsideração terão efeito suspensivo do ato ou da decisão recorrida até que sobrevenha decisão final da autoridade competente. </w:t>
      </w:r>
    </w:p>
    <w:p w14:paraId="1B602E4B" w14:textId="77777777" w:rsidR="00C972AD" w:rsidRPr="005C323E" w:rsidRDefault="00C972AD" w:rsidP="003A53F5">
      <w:pPr>
        <w:pStyle w:val="Nivel2"/>
        <w:numPr>
          <w:ilvl w:val="1"/>
          <w:numId w:val="4"/>
        </w:numPr>
        <w:ind w:left="0" w:firstLine="0"/>
      </w:pPr>
      <w:r w:rsidRPr="005C323E">
        <w:t xml:space="preserve">O acolhimento do recurso invalida tão somente os atos insuscetíveis de aproveitamento. </w:t>
      </w:r>
    </w:p>
    <w:p w14:paraId="53DCB9C1" w14:textId="3591C5C3" w:rsidR="00C972AD" w:rsidRPr="005C323E" w:rsidRDefault="00C972AD" w:rsidP="003A53F5">
      <w:pPr>
        <w:pStyle w:val="Nivel2"/>
        <w:numPr>
          <w:ilvl w:val="1"/>
          <w:numId w:val="4"/>
        </w:numPr>
        <w:ind w:left="0" w:firstLine="0"/>
      </w:pPr>
      <w:r w:rsidRPr="005C323E">
        <w:t xml:space="preserve">Os autos do processo permanecerão com vista franqueada aos interessados no sítio eletrônico </w:t>
      </w:r>
      <w:bookmarkStart w:id="69" w:name="_Hlk161644190"/>
      <w:r w:rsidR="002302D0" w:rsidRPr="005C323E">
        <w:t>(</w:t>
      </w:r>
      <w:hyperlink r:id="rId49" w:history="1">
        <w:r w:rsidR="002302D0" w:rsidRPr="005C323E">
          <w:rPr>
            <w:rStyle w:val="Hyperlink"/>
          </w:rPr>
          <w:t>https://www.carlopolis.pr.gov.br/</w:t>
        </w:r>
      </w:hyperlink>
      <w:r w:rsidR="002302D0" w:rsidRPr="005C323E">
        <w:t>).</w:t>
      </w:r>
      <w:bookmarkEnd w:id="69"/>
    </w:p>
    <w:p w14:paraId="55CEF807" w14:textId="77777777" w:rsidR="00C972AD" w:rsidRPr="005C323E" w:rsidRDefault="00C972AD" w:rsidP="003A53F5">
      <w:pPr>
        <w:pStyle w:val="Nivel01"/>
        <w:numPr>
          <w:ilvl w:val="0"/>
          <w:numId w:val="4"/>
        </w:numPr>
        <w:spacing w:before="288" w:after="288"/>
        <w:ind w:left="360"/>
        <w:rPr>
          <w:rFonts w:ascii="Arial" w:hAnsi="Arial" w:cs="Arial"/>
          <w:color w:val="FF0000"/>
          <w:sz w:val="22"/>
          <w:szCs w:val="22"/>
        </w:rPr>
      </w:pPr>
      <w:bookmarkStart w:id="70" w:name="_Toc157172479"/>
      <w:bookmarkStart w:id="71" w:name="_Hlk157167777"/>
      <w:r w:rsidRPr="005C323E">
        <w:rPr>
          <w:rFonts w:ascii="Arial" w:hAnsi="Arial" w:cs="Arial"/>
          <w:color w:val="FF0000"/>
          <w:sz w:val="22"/>
          <w:szCs w:val="22"/>
        </w:rPr>
        <w:t>DAS INFRAÇÕES ADMINISTRATIVAS E SANÇÕES</w:t>
      </w:r>
      <w:bookmarkEnd w:id="70"/>
    </w:p>
    <w:p w14:paraId="000E195C" w14:textId="77777777" w:rsidR="00C972AD" w:rsidRPr="005C323E" w:rsidRDefault="00C972AD" w:rsidP="003A53F5">
      <w:pPr>
        <w:pStyle w:val="Nivel2"/>
        <w:numPr>
          <w:ilvl w:val="1"/>
          <w:numId w:val="4"/>
        </w:numPr>
        <w:ind w:left="0" w:firstLine="0"/>
      </w:pPr>
      <w:bookmarkStart w:id="72" w:name="_Hlk161644246"/>
      <w:r w:rsidRPr="005C323E">
        <w:t xml:space="preserve">Comete infração administrativa, nos termos da lei, o licitante que, com dolo ou culpa: </w:t>
      </w:r>
    </w:p>
    <w:p w14:paraId="37EF98B8" w14:textId="77777777" w:rsidR="00C972AD" w:rsidRPr="005C323E" w:rsidRDefault="00C972AD" w:rsidP="003A53F5">
      <w:pPr>
        <w:pStyle w:val="Nivel3"/>
        <w:numPr>
          <w:ilvl w:val="2"/>
          <w:numId w:val="4"/>
        </w:numPr>
        <w:ind w:left="284" w:firstLine="0"/>
      </w:pPr>
      <w:bookmarkStart w:id="73" w:name="_Ref114668085"/>
      <w:bookmarkStart w:id="74" w:name="_Hlk114652595"/>
      <w:r w:rsidRPr="005C323E">
        <w:t>deixar de entregar a documentação exigida para o certame ou não entregar qualquer documento que tenha sido solicitado pelo/a pregoeiro/a durante o certame;</w:t>
      </w:r>
      <w:bookmarkEnd w:id="73"/>
    </w:p>
    <w:p w14:paraId="7DC28A75" w14:textId="77777777" w:rsidR="00C972AD" w:rsidRPr="005C323E" w:rsidRDefault="00C972AD" w:rsidP="003A53F5">
      <w:pPr>
        <w:pStyle w:val="Nivel3"/>
        <w:numPr>
          <w:ilvl w:val="2"/>
          <w:numId w:val="4"/>
        </w:numPr>
        <w:ind w:left="284" w:firstLine="0"/>
      </w:pPr>
      <w:bookmarkStart w:id="75" w:name="_Ref114668108"/>
      <w:r w:rsidRPr="005C323E">
        <w:t>Salvo em decorrência de fato superveniente devidamente justificado, não mantiver a proposta em especial quando:</w:t>
      </w:r>
      <w:bookmarkEnd w:id="75"/>
    </w:p>
    <w:p w14:paraId="2B469A26" w14:textId="77777777" w:rsidR="00C972AD" w:rsidRPr="005C323E" w:rsidRDefault="00C972AD" w:rsidP="003A53F5">
      <w:pPr>
        <w:pStyle w:val="Nivel4"/>
        <w:numPr>
          <w:ilvl w:val="3"/>
          <w:numId w:val="4"/>
        </w:numPr>
        <w:ind w:left="567" w:firstLine="0"/>
      </w:pPr>
      <w:r w:rsidRPr="005C323E">
        <w:t xml:space="preserve">não enviar a proposta adequada ao último lance ofertado ou após a negociação; </w:t>
      </w:r>
    </w:p>
    <w:p w14:paraId="4E947028" w14:textId="77777777" w:rsidR="00C972AD" w:rsidRPr="005C323E" w:rsidRDefault="00C972AD" w:rsidP="003A53F5">
      <w:pPr>
        <w:pStyle w:val="Nivel4"/>
        <w:numPr>
          <w:ilvl w:val="3"/>
          <w:numId w:val="4"/>
        </w:numPr>
        <w:ind w:left="567" w:firstLine="0"/>
      </w:pPr>
      <w:r w:rsidRPr="005C323E">
        <w:t xml:space="preserve">recusar-se a enviar o detalhamento da proposta quando exigível; </w:t>
      </w:r>
    </w:p>
    <w:p w14:paraId="2F9F8BE5" w14:textId="77777777" w:rsidR="00C972AD" w:rsidRPr="005C323E" w:rsidRDefault="00C972AD" w:rsidP="003A53F5">
      <w:pPr>
        <w:pStyle w:val="Nivel4"/>
        <w:numPr>
          <w:ilvl w:val="3"/>
          <w:numId w:val="4"/>
        </w:numPr>
        <w:ind w:left="567" w:firstLine="0"/>
      </w:pPr>
      <w:r w:rsidRPr="005C323E">
        <w:t xml:space="preserve">pedir para ser desclassificado quando encerrada a etapa competitiva; ou </w:t>
      </w:r>
    </w:p>
    <w:p w14:paraId="16C6901C" w14:textId="77777777" w:rsidR="00C972AD" w:rsidRPr="005C323E" w:rsidRDefault="00C972AD" w:rsidP="003A53F5">
      <w:pPr>
        <w:pStyle w:val="Nivel4"/>
        <w:numPr>
          <w:ilvl w:val="3"/>
          <w:numId w:val="4"/>
        </w:numPr>
        <w:ind w:left="567" w:firstLine="0"/>
      </w:pPr>
      <w:r w:rsidRPr="005C323E">
        <w:t>deixar de apresentar amostra;</w:t>
      </w:r>
    </w:p>
    <w:p w14:paraId="5A933353" w14:textId="77777777" w:rsidR="00C972AD" w:rsidRPr="005C323E" w:rsidRDefault="00C972AD" w:rsidP="003A53F5">
      <w:pPr>
        <w:pStyle w:val="Nivel4"/>
        <w:numPr>
          <w:ilvl w:val="3"/>
          <w:numId w:val="4"/>
        </w:numPr>
        <w:ind w:left="567" w:firstLine="0"/>
      </w:pPr>
      <w:r w:rsidRPr="005C323E">
        <w:t xml:space="preserve">apresentar proposta ou amostra em desacordo com as especificações do edital; </w:t>
      </w:r>
    </w:p>
    <w:p w14:paraId="5C24D6FC" w14:textId="77777777" w:rsidR="00C972AD" w:rsidRPr="005C323E" w:rsidRDefault="00C972AD" w:rsidP="003A53F5">
      <w:pPr>
        <w:pStyle w:val="Nivel3"/>
        <w:numPr>
          <w:ilvl w:val="2"/>
          <w:numId w:val="4"/>
        </w:numPr>
        <w:ind w:left="284" w:firstLine="0"/>
      </w:pPr>
      <w:bookmarkStart w:id="76" w:name="_Ref114668139"/>
      <w:r w:rsidRPr="005C323E">
        <w:t>não celebrar o contrato ou não entregar a documentação exigida para a contratação, quando convocado dentro do prazo de validade de sua proposta;</w:t>
      </w:r>
      <w:bookmarkEnd w:id="76"/>
    </w:p>
    <w:p w14:paraId="0C58679A" w14:textId="77777777" w:rsidR="00C972AD" w:rsidRPr="005C323E" w:rsidRDefault="00C972AD" w:rsidP="003A53F5">
      <w:pPr>
        <w:pStyle w:val="Nivel4"/>
        <w:numPr>
          <w:ilvl w:val="3"/>
          <w:numId w:val="4"/>
        </w:numPr>
        <w:ind w:left="567" w:firstLine="0"/>
      </w:pPr>
      <w:r w:rsidRPr="005C323E">
        <w:t>recusar-se, sem justificativa, a assinar o contrato ou a ata de registro de preço, ou a aceitar ou retirar o instrumento equivalente no prazo estabelecido pela Administração;</w:t>
      </w:r>
    </w:p>
    <w:p w14:paraId="368B418F" w14:textId="77777777" w:rsidR="00C972AD" w:rsidRPr="005C323E" w:rsidRDefault="00C972AD" w:rsidP="003A53F5">
      <w:pPr>
        <w:pStyle w:val="Nivel3"/>
        <w:numPr>
          <w:ilvl w:val="2"/>
          <w:numId w:val="4"/>
        </w:numPr>
        <w:ind w:left="284" w:firstLine="0"/>
      </w:pPr>
      <w:bookmarkStart w:id="77" w:name="_Ref114668249"/>
      <w:r w:rsidRPr="005C323E">
        <w:t>apresentar declaração ou documentação falsa exigida para o certame ou prestar declaração falsa durante a licitação</w:t>
      </w:r>
      <w:bookmarkEnd w:id="77"/>
    </w:p>
    <w:p w14:paraId="175ED0C9" w14:textId="77777777" w:rsidR="00C972AD" w:rsidRPr="005C323E" w:rsidRDefault="00C972AD" w:rsidP="003A53F5">
      <w:pPr>
        <w:pStyle w:val="Nivel3"/>
        <w:numPr>
          <w:ilvl w:val="2"/>
          <w:numId w:val="4"/>
        </w:numPr>
        <w:ind w:left="284" w:firstLine="0"/>
      </w:pPr>
      <w:bookmarkStart w:id="78" w:name="_Ref114668245"/>
      <w:r w:rsidRPr="005C323E">
        <w:t>fraudar a licitação</w:t>
      </w:r>
      <w:bookmarkEnd w:id="78"/>
    </w:p>
    <w:p w14:paraId="2B7C6D96" w14:textId="77777777" w:rsidR="00C972AD" w:rsidRPr="005C323E" w:rsidRDefault="00C972AD" w:rsidP="003A53F5">
      <w:pPr>
        <w:pStyle w:val="Nivel3"/>
        <w:numPr>
          <w:ilvl w:val="2"/>
          <w:numId w:val="4"/>
        </w:numPr>
        <w:ind w:left="284" w:firstLine="0"/>
      </w:pPr>
      <w:bookmarkStart w:id="79" w:name="_Ref114668247"/>
      <w:r w:rsidRPr="005C323E">
        <w:t>comportar-se de modo inidôneo ou cometer fraude de qualquer natureza, em especial quando:</w:t>
      </w:r>
      <w:bookmarkEnd w:id="79"/>
    </w:p>
    <w:p w14:paraId="5F84E0AB" w14:textId="77777777" w:rsidR="00C972AD" w:rsidRPr="005C323E" w:rsidRDefault="00C972AD" w:rsidP="003A53F5">
      <w:pPr>
        <w:pStyle w:val="Nivel4"/>
        <w:numPr>
          <w:ilvl w:val="3"/>
          <w:numId w:val="4"/>
        </w:numPr>
        <w:ind w:left="567" w:firstLine="0"/>
      </w:pPr>
      <w:r w:rsidRPr="005C323E">
        <w:t xml:space="preserve">agir em conluio ou em desconformidade com a lei; </w:t>
      </w:r>
    </w:p>
    <w:p w14:paraId="07ABDD69" w14:textId="77777777" w:rsidR="00C972AD" w:rsidRPr="005C323E" w:rsidRDefault="00C972AD" w:rsidP="003A53F5">
      <w:pPr>
        <w:pStyle w:val="Nivel4"/>
        <w:numPr>
          <w:ilvl w:val="3"/>
          <w:numId w:val="4"/>
        </w:numPr>
        <w:ind w:left="567" w:firstLine="0"/>
      </w:pPr>
      <w:r w:rsidRPr="005C323E">
        <w:t xml:space="preserve">induzir deliberadamente a erro no julgamento; </w:t>
      </w:r>
    </w:p>
    <w:p w14:paraId="6759BE17" w14:textId="77777777" w:rsidR="00C972AD" w:rsidRPr="005C323E" w:rsidRDefault="00C972AD" w:rsidP="003A53F5">
      <w:pPr>
        <w:pStyle w:val="Nivel4"/>
        <w:numPr>
          <w:ilvl w:val="3"/>
          <w:numId w:val="4"/>
        </w:numPr>
        <w:ind w:left="567" w:firstLine="0"/>
      </w:pPr>
      <w:r w:rsidRPr="005C323E">
        <w:t xml:space="preserve">apresentar amostra falsificada ou deteriorada; </w:t>
      </w:r>
    </w:p>
    <w:p w14:paraId="78DE53FD" w14:textId="77777777" w:rsidR="00C972AD" w:rsidRPr="005C323E" w:rsidRDefault="00C972AD" w:rsidP="003A53F5">
      <w:pPr>
        <w:pStyle w:val="Nivel3"/>
        <w:numPr>
          <w:ilvl w:val="2"/>
          <w:numId w:val="4"/>
        </w:numPr>
        <w:ind w:left="284" w:firstLine="0"/>
      </w:pPr>
      <w:bookmarkStart w:id="80" w:name="_Ref114668251"/>
      <w:r w:rsidRPr="005C323E">
        <w:t>praticar atos ilícitos com vistas a frustrar os objetivos da licitação</w:t>
      </w:r>
      <w:bookmarkEnd w:id="80"/>
    </w:p>
    <w:p w14:paraId="044916BC" w14:textId="77777777" w:rsidR="00C972AD" w:rsidRPr="005C323E" w:rsidRDefault="00C972AD" w:rsidP="003A53F5">
      <w:pPr>
        <w:pStyle w:val="Nivel3"/>
        <w:numPr>
          <w:ilvl w:val="2"/>
          <w:numId w:val="4"/>
        </w:numPr>
        <w:ind w:left="284" w:firstLine="0"/>
      </w:pPr>
      <w:bookmarkStart w:id="81" w:name="_Ref114668252"/>
      <w:r w:rsidRPr="005C323E">
        <w:t xml:space="preserve">praticar ato lesivo previsto no </w:t>
      </w:r>
      <w:hyperlink r:id="rId50" w:anchor="art5" w:history="1">
        <w:r w:rsidRPr="005C323E">
          <w:rPr>
            <w:rStyle w:val="Hyperlink"/>
          </w:rPr>
          <w:t>art. 5º da Lei n.º 12.846, de 2013</w:t>
        </w:r>
      </w:hyperlink>
      <w:r w:rsidRPr="005C323E">
        <w:t>.</w:t>
      </w:r>
      <w:bookmarkEnd w:id="81"/>
    </w:p>
    <w:bookmarkEnd w:id="74"/>
    <w:p w14:paraId="02F9EDA9" w14:textId="77777777" w:rsidR="00C972AD" w:rsidRPr="005C323E" w:rsidRDefault="00C972AD" w:rsidP="003A53F5">
      <w:pPr>
        <w:pStyle w:val="Nivel2"/>
        <w:numPr>
          <w:ilvl w:val="1"/>
          <w:numId w:val="4"/>
        </w:numPr>
        <w:ind w:left="0" w:firstLine="0"/>
      </w:pPr>
      <w:r w:rsidRPr="005C323E">
        <w:t xml:space="preserve">Com fulcro na </w:t>
      </w:r>
      <w:hyperlink r:id="rId51" w:history="1">
        <w:r w:rsidRPr="005C323E">
          <w:rPr>
            <w:rStyle w:val="Hyperlink"/>
          </w:rPr>
          <w:t>Lei nº 14.133, de 2021</w:t>
        </w:r>
      </w:hyperlink>
      <w:r w:rsidRPr="005C323E">
        <w:t xml:space="preserve">, a Administração poderá, garantida a prévia defesa, aplicar aos licitantes e/ou adjudicatários as seguintes sanções, sem prejuízo das responsabilidades civil e criminal: </w:t>
      </w:r>
    </w:p>
    <w:p w14:paraId="491F2B2F" w14:textId="77777777" w:rsidR="00C972AD" w:rsidRPr="005C323E" w:rsidRDefault="00C972AD" w:rsidP="003A53F5">
      <w:pPr>
        <w:pStyle w:val="Nivel3"/>
        <w:numPr>
          <w:ilvl w:val="2"/>
          <w:numId w:val="4"/>
        </w:numPr>
        <w:ind w:left="284" w:firstLine="0"/>
      </w:pPr>
      <w:r w:rsidRPr="005C323E">
        <w:t xml:space="preserve">advertência; </w:t>
      </w:r>
    </w:p>
    <w:p w14:paraId="4BC88C28" w14:textId="77777777" w:rsidR="00C972AD" w:rsidRPr="005C323E" w:rsidRDefault="00C972AD" w:rsidP="003A53F5">
      <w:pPr>
        <w:pStyle w:val="Nivel3"/>
        <w:numPr>
          <w:ilvl w:val="2"/>
          <w:numId w:val="4"/>
        </w:numPr>
        <w:ind w:left="284" w:firstLine="0"/>
      </w:pPr>
      <w:r w:rsidRPr="005C323E">
        <w:lastRenderedPageBreak/>
        <w:t>multa;</w:t>
      </w:r>
    </w:p>
    <w:p w14:paraId="67B5C274" w14:textId="77777777" w:rsidR="00C972AD" w:rsidRPr="005C323E" w:rsidRDefault="00C972AD" w:rsidP="003A53F5">
      <w:pPr>
        <w:pStyle w:val="Nivel3"/>
        <w:numPr>
          <w:ilvl w:val="2"/>
          <w:numId w:val="4"/>
        </w:numPr>
        <w:ind w:left="284" w:firstLine="0"/>
      </w:pPr>
      <w:r w:rsidRPr="005C323E">
        <w:t>impedimento de licitar e contratar e</w:t>
      </w:r>
    </w:p>
    <w:p w14:paraId="42F1D9DF" w14:textId="77777777" w:rsidR="00C972AD" w:rsidRPr="005C323E" w:rsidRDefault="00C972AD" w:rsidP="003A53F5">
      <w:pPr>
        <w:pStyle w:val="Nivel3"/>
        <w:numPr>
          <w:ilvl w:val="2"/>
          <w:numId w:val="4"/>
        </w:numPr>
        <w:ind w:left="284" w:firstLine="0"/>
      </w:pPr>
      <w:r w:rsidRPr="005C323E">
        <w:t>declaração de inidoneidade para licitar ou contratar, enquanto perdurarem os motivos determinantes da punição ou até que seja promovida sua reabilitação perante a própria autoridade que aplicou a penalidade.</w:t>
      </w:r>
    </w:p>
    <w:p w14:paraId="534011E8" w14:textId="77777777" w:rsidR="00C972AD" w:rsidRPr="005C323E" w:rsidRDefault="00C972AD" w:rsidP="003A53F5">
      <w:pPr>
        <w:pStyle w:val="Nivel2"/>
        <w:numPr>
          <w:ilvl w:val="1"/>
          <w:numId w:val="4"/>
        </w:numPr>
        <w:ind w:left="0" w:firstLine="0"/>
      </w:pPr>
      <w:r w:rsidRPr="005C323E">
        <w:t>Na aplicação das sanções serão considerados:</w:t>
      </w:r>
    </w:p>
    <w:p w14:paraId="5BFBDF93" w14:textId="77777777" w:rsidR="00C972AD" w:rsidRPr="005C323E" w:rsidRDefault="00C972AD" w:rsidP="003A53F5">
      <w:pPr>
        <w:pStyle w:val="Nivel3"/>
        <w:numPr>
          <w:ilvl w:val="2"/>
          <w:numId w:val="4"/>
        </w:numPr>
        <w:ind w:left="284" w:firstLine="0"/>
      </w:pPr>
      <w:r w:rsidRPr="005C323E">
        <w:t>a natureza e a gravidade da infração cometida.</w:t>
      </w:r>
    </w:p>
    <w:p w14:paraId="68BCF2A0" w14:textId="77777777" w:rsidR="00C972AD" w:rsidRPr="005C323E" w:rsidRDefault="00C972AD" w:rsidP="003A53F5">
      <w:pPr>
        <w:pStyle w:val="Nivel3"/>
        <w:numPr>
          <w:ilvl w:val="2"/>
          <w:numId w:val="4"/>
        </w:numPr>
        <w:ind w:left="284" w:firstLine="0"/>
      </w:pPr>
      <w:r w:rsidRPr="005C323E">
        <w:t>as peculiaridades do caso concreto</w:t>
      </w:r>
    </w:p>
    <w:p w14:paraId="33B4D75E" w14:textId="77777777" w:rsidR="00C972AD" w:rsidRPr="005C323E" w:rsidRDefault="00C972AD" w:rsidP="003A53F5">
      <w:pPr>
        <w:pStyle w:val="Nivel3"/>
        <w:numPr>
          <w:ilvl w:val="2"/>
          <w:numId w:val="4"/>
        </w:numPr>
        <w:ind w:left="284" w:firstLine="0"/>
      </w:pPr>
      <w:r w:rsidRPr="005C323E">
        <w:t>as circunstâncias agravantes ou atenuantes</w:t>
      </w:r>
    </w:p>
    <w:p w14:paraId="3BB6F290" w14:textId="77777777" w:rsidR="00C972AD" w:rsidRPr="005C323E" w:rsidRDefault="00C972AD" w:rsidP="003A53F5">
      <w:pPr>
        <w:pStyle w:val="Nivel3"/>
        <w:numPr>
          <w:ilvl w:val="2"/>
          <w:numId w:val="4"/>
        </w:numPr>
        <w:ind w:left="284" w:firstLine="0"/>
      </w:pPr>
      <w:r w:rsidRPr="005C323E">
        <w:t>os danos que dela provierem para a Administração Pública</w:t>
      </w:r>
    </w:p>
    <w:p w14:paraId="748447BD" w14:textId="77777777" w:rsidR="00C972AD" w:rsidRPr="005C323E" w:rsidRDefault="00C972AD" w:rsidP="003A53F5">
      <w:pPr>
        <w:pStyle w:val="Nivel3"/>
        <w:numPr>
          <w:ilvl w:val="2"/>
          <w:numId w:val="4"/>
        </w:numPr>
        <w:ind w:left="284" w:firstLine="0"/>
      </w:pPr>
      <w:r w:rsidRPr="005C323E">
        <w:t>a implantação ou o aperfeiçoamento de programa de integridade, conforme normas e orientações dos órgãos de controle.</w:t>
      </w:r>
    </w:p>
    <w:p w14:paraId="11C11E2A" w14:textId="1DE383EF" w:rsidR="00C972AD" w:rsidRPr="005C323E" w:rsidRDefault="00C972AD" w:rsidP="003A53F5">
      <w:pPr>
        <w:pStyle w:val="Nivel2"/>
        <w:numPr>
          <w:ilvl w:val="1"/>
          <w:numId w:val="4"/>
        </w:numPr>
        <w:ind w:left="0" w:firstLine="0"/>
      </w:pPr>
      <w:r w:rsidRPr="005C323E">
        <w:t xml:space="preserve">A multa será recolhida em percentual de 0,5% a 30% incidente sobre o valor do contrato licitado, recolhida no prazo máximo de </w:t>
      </w:r>
      <w:r w:rsidR="004E6672" w:rsidRPr="005C323E">
        <w:rPr>
          <w:b/>
          <w:bCs/>
          <w:color w:val="FF0000"/>
        </w:rPr>
        <w:t>05</w:t>
      </w:r>
      <w:r w:rsidRPr="005C323E">
        <w:rPr>
          <w:b/>
          <w:bCs/>
          <w:color w:val="FF0000"/>
        </w:rPr>
        <w:t xml:space="preserve"> (</w:t>
      </w:r>
      <w:r w:rsidR="004E6672" w:rsidRPr="005C323E">
        <w:rPr>
          <w:b/>
          <w:bCs/>
          <w:color w:val="FF0000"/>
        </w:rPr>
        <w:t>cinco</w:t>
      </w:r>
      <w:r w:rsidRPr="005C323E">
        <w:rPr>
          <w:b/>
          <w:bCs/>
          <w:color w:val="FF0000"/>
        </w:rPr>
        <w:t>) dias</w:t>
      </w:r>
      <w:r w:rsidRPr="005C323E">
        <w:rPr>
          <w:color w:val="FF0000"/>
        </w:rPr>
        <w:t xml:space="preserve"> </w:t>
      </w:r>
      <w:r w:rsidRPr="005C323E">
        <w:t xml:space="preserve">úteis, a contar da comunicação oficial. </w:t>
      </w:r>
    </w:p>
    <w:p w14:paraId="38AEF884" w14:textId="71AA6936" w:rsidR="00C972AD" w:rsidRPr="005C323E" w:rsidRDefault="00C972AD" w:rsidP="003A53F5">
      <w:pPr>
        <w:pStyle w:val="Nivel3"/>
        <w:numPr>
          <w:ilvl w:val="2"/>
          <w:numId w:val="4"/>
        </w:numPr>
        <w:ind w:left="284" w:firstLine="0"/>
      </w:pPr>
      <w:bookmarkStart w:id="82" w:name="_Hlk113876035"/>
      <w:r w:rsidRPr="005C323E">
        <w:t xml:space="preserve">Para as infrações previstas nos itens </w:t>
      </w:r>
      <w:r w:rsidRPr="005C323E">
        <w:fldChar w:fldCharType="begin"/>
      </w:r>
      <w:r w:rsidRPr="005C323E">
        <w:instrText xml:space="preserve"> REF _Ref114668085 \r \h  \* MERGEFORMAT </w:instrText>
      </w:r>
      <w:r w:rsidRPr="005C323E">
        <w:fldChar w:fldCharType="separate"/>
      </w:r>
      <w:r w:rsidR="002771B4" w:rsidRPr="005C323E">
        <w:t>12.1.1</w:t>
      </w:r>
      <w:r w:rsidRPr="005C323E">
        <w:fldChar w:fldCharType="end"/>
      </w:r>
      <w:r w:rsidRPr="005C323E">
        <w:t xml:space="preserve">, </w:t>
      </w:r>
      <w:r w:rsidRPr="005C323E">
        <w:fldChar w:fldCharType="begin"/>
      </w:r>
      <w:r w:rsidRPr="005C323E">
        <w:instrText xml:space="preserve"> REF _Ref114668108 \r \h  \* MERGEFORMAT </w:instrText>
      </w:r>
      <w:r w:rsidRPr="005C323E">
        <w:fldChar w:fldCharType="separate"/>
      </w:r>
      <w:r w:rsidR="002771B4" w:rsidRPr="005C323E">
        <w:t>12.1.2</w:t>
      </w:r>
      <w:r w:rsidRPr="005C323E">
        <w:fldChar w:fldCharType="end"/>
      </w:r>
      <w:r w:rsidRPr="005C323E">
        <w:t xml:space="preserve"> e </w:t>
      </w:r>
      <w:r w:rsidRPr="005C323E">
        <w:fldChar w:fldCharType="begin"/>
      </w:r>
      <w:r w:rsidRPr="005C323E">
        <w:instrText xml:space="preserve"> REF _Ref114668139 \r \h  \* MERGEFORMAT </w:instrText>
      </w:r>
      <w:r w:rsidRPr="005C323E">
        <w:fldChar w:fldCharType="separate"/>
      </w:r>
      <w:r w:rsidR="002771B4" w:rsidRPr="005C323E">
        <w:t>12.1.3</w:t>
      </w:r>
      <w:r w:rsidRPr="005C323E">
        <w:fldChar w:fldCharType="end"/>
      </w:r>
      <w:r w:rsidRPr="005C323E">
        <w:t xml:space="preserve">, a multa será de </w:t>
      </w:r>
      <w:r w:rsidRPr="005C323E">
        <w:rPr>
          <w:color w:val="FF0000"/>
        </w:rPr>
        <w:t xml:space="preserve">0,5% </w:t>
      </w:r>
      <w:r w:rsidRPr="005C323E">
        <w:t xml:space="preserve">a </w:t>
      </w:r>
      <w:r w:rsidRPr="005C323E">
        <w:rPr>
          <w:color w:val="FF0000"/>
        </w:rPr>
        <w:t>15%</w:t>
      </w:r>
      <w:r w:rsidRPr="005C323E">
        <w:rPr>
          <w:color w:val="0000FF"/>
        </w:rPr>
        <w:t xml:space="preserve"> </w:t>
      </w:r>
      <w:r w:rsidRPr="005C323E">
        <w:t>do valor do contrato licitado.</w:t>
      </w:r>
    </w:p>
    <w:bookmarkEnd w:id="82"/>
    <w:p w14:paraId="2B80AFD4" w14:textId="7BD5F997" w:rsidR="00C972AD" w:rsidRPr="005C323E" w:rsidRDefault="00C972AD" w:rsidP="003A53F5">
      <w:pPr>
        <w:pStyle w:val="Nivel3"/>
        <w:numPr>
          <w:ilvl w:val="2"/>
          <w:numId w:val="4"/>
        </w:numPr>
        <w:ind w:left="284" w:firstLine="0"/>
      </w:pPr>
      <w:r w:rsidRPr="005C323E">
        <w:t xml:space="preserve">Para as infrações previstas nos itens </w:t>
      </w:r>
      <w:r w:rsidRPr="005C323E">
        <w:fldChar w:fldCharType="begin"/>
      </w:r>
      <w:r w:rsidRPr="005C323E">
        <w:instrText xml:space="preserve"> REF _Ref114668249 \r \h  \* MERGEFORMAT </w:instrText>
      </w:r>
      <w:r w:rsidRPr="005C323E">
        <w:fldChar w:fldCharType="separate"/>
      </w:r>
      <w:r w:rsidR="002771B4" w:rsidRPr="005C323E">
        <w:t>12.1.4</w:t>
      </w:r>
      <w:r w:rsidRPr="005C323E">
        <w:fldChar w:fldCharType="end"/>
      </w:r>
      <w:r w:rsidRPr="005C323E">
        <w:t xml:space="preserve">, </w:t>
      </w:r>
      <w:r w:rsidRPr="005C323E">
        <w:fldChar w:fldCharType="begin"/>
      </w:r>
      <w:r w:rsidRPr="005C323E">
        <w:instrText xml:space="preserve"> REF _Ref114668245 \r \h  \* MERGEFORMAT </w:instrText>
      </w:r>
      <w:r w:rsidRPr="005C323E">
        <w:fldChar w:fldCharType="separate"/>
      </w:r>
      <w:r w:rsidR="002771B4" w:rsidRPr="005C323E">
        <w:t>12.1.5</w:t>
      </w:r>
      <w:r w:rsidRPr="005C323E">
        <w:fldChar w:fldCharType="end"/>
      </w:r>
      <w:r w:rsidRPr="005C323E">
        <w:t xml:space="preserve">, </w:t>
      </w:r>
      <w:r w:rsidRPr="005C323E">
        <w:fldChar w:fldCharType="begin"/>
      </w:r>
      <w:r w:rsidRPr="005C323E">
        <w:instrText xml:space="preserve"> REF _Ref114668247 \r \h  \* MERGEFORMAT </w:instrText>
      </w:r>
      <w:r w:rsidRPr="005C323E">
        <w:fldChar w:fldCharType="separate"/>
      </w:r>
      <w:r w:rsidR="002771B4" w:rsidRPr="005C323E">
        <w:t>12.1.6</w:t>
      </w:r>
      <w:r w:rsidRPr="005C323E">
        <w:fldChar w:fldCharType="end"/>
      </w:r>
      <w:r w:rsidRPr="005C323E">
        <w:t xml:space="preserve">, </w:t>
      </w:r>
      <w:r w:rsidRPr="005C323E">
        <w:fldChar w:fldCharType="begin"/>
      </w:r>
      <w:r w:rsidRPr="005C323E">
        <w:instrText xml:space="preserve"> REF _Ref114668251 \r \h  \* MERGEFORMAT </w:instrText>
      </w:r>
      <w:r w:rsidRPr="005C323E">
        <w:fldChar w:fldCharType="separate"/>
      </w:r>
      <w:r w:rsidR="002771B4" w:rsidRPr="005C323E">
        <w:t>12.1.7</w:t>
      </w:r>
      <w:r w:rsidRPr="005C323E">
        <w:fldChar w:fldCharType="end"/>
      </w:r>
      <w:r w:rsidRPr="005C323E">
        <w:t xml:space="preserve"> e </w:t>
      </w:r>
      <w:r w:rsidRPr="005C323E">
        <w:fldChar w:fldCharType="begin"/>
      </w:r>
      <w:r w:rsidRPr="005C323E">
        <w:instrText xml:space="preserve"> REF _Ref114668252 \r \h  \* MERGEFORMAT </w:instrText>
      </w:r>
      <w:r w:rsidRPr="005C323E">
        <w:fldChar w:fldCharType="separate"/>
      </w:r>
      <w:r w:rsidR="002771B4" w:rsidRPr="005C323E">
        <w:t>12.1.8</w:t>
      </w:r>
      <w:r w:rsidRPr="005C323E">
        <w:fldChar w:fldCharType="end"/>
      </w:r>
      <w:r w:rsidRPr="005C323E">
        <w:t xml:space="preserve">, a multa será de </w:t>
      </w:r>
      <w:r w:rsidRPr="005C323E">
        <w:rPr>
          <w:color w:val="FF0000"/>
        </w:rPr>
        <w:t>15%</w:t>
      </w:r>
      <w:r w:rsidRPr="005C323E">
        <w:rPr>
          <w:color w:val="0000FF"/>
        </w:rPr>
        <w:t xml:space="preserve"> </w:t>
      </w:r>
      <w:r w:rsidRPr="005C323E">
        <w:t xml:space="preserve">a </w:t>
      </w:r>
      <w:r w:rsidRPr="005C323E">
        <w:rPr>
          <w:color w:val="FF0000"/>
        </w:rPr>
        <w:t>30%</w:t>
      </w:r>
      <w:r w:rsidRPr="005C323E">
        <w:rPr>
          <w:color w:val="0000FF"/>
        </w:rPr>
        <w:t xml:space="preserve"> </w:t>
      </w:r>
      <w:r w:rsidRPr="005C323E">
        <w:t>do valor do contrato licitado.</w:t>
      </w:r>
    </w:p>
    <w:p w14:paraId="02E6239F" w14:textId="77777777" w:rsidR="00C972AD" w:rsidRPr="005C323E" w:rsidRDefault="00C972AD" w:rsidP="003A53F5">
      <w:pPr>
        <w:pStyle w:val="Nivel2"/>
        <w:numPr>
          <w:ilvl w:val="1"/>
          <w:numId w:val="4"/>
        </w:numPr>
        <w:ind w:left="0" w:firstLine="0"/>
      </w:pPr>
      <w:r w:rsidRPr="005C323E">
        <w:t>As sanções de advertência, impedimento de licitar e contratar e declaração de inidoneidade para licitar ou contratar poderão ser aplicadas, cumulativamente ou não, à penalidade de multa.</w:t>
      </w:r>
    </w:p>
    <w:p w14:paraId="51F148CD" w14:textId="77777777" w:rsidR="00C972AD" w:rsidRPr="005C323E" w:rsidRDefault="00C972AD" w:rsidP="003A53F5">
      <w:pPr>
        <w:pStyle w:val="Nivel2"/>
        <w:numPr>
          <w:ilvl w:val="1"/>
          <w:numId w:val="4"/>
        </w:numPr>
        <w:ind w:left="0" w:firstLine="0"/>
      </w:pPr>
      <w:r w:rsidRPr="005C323E">
        <w:t>Na aplicação da sanção de multa será facultada a defesa do interessado no prazo de 15 (quinze) dias úteis, contado da data de sua intimação.</w:t>
      </w:r>
    </w:p>
    <w:p w14:paraId="3082C99A" w14:textId="4C78167A" w:rsidR="00C972AD" w:rsidRPr="005C323E" w:rsidRDefault="00C972AD" w:rsidP="003A53F5">
      <w:pPr>
        <w:pStyle w:val="Nivel2"/>
        <w:numPr>
          <w:ilvl w:val="1"/>
          <w:numId w:val="4"/>
        </w:numPr>
        <w:ind w:left="0" w:firstLine="0"/>
      </w:pPr>
      <w:r w:rsidRPr="005C323E">
        <w:t xml:space="preserve">A sanção de impedimento de licitar e contratar será aplicada ao responsável em decorrência das infrações administrativas relacionadas nos itens </w:t>
      </w:r>
      <w:r w:rsidRPr="005C323E">
        <w:fldChar w:fldCharType="begin"/>
      </w:r>
      <w:r w:rsidRPr="005C323E">
        <w:instrText xml:space="preserve"> REF _Ref114668085 \r \h  \* MERGEFORMAT </w:instrText>
      </w:r>
      <w:r w:rsidRPr="005C323E">
        <w:fldChar w:fldCharType="separate"/>
      </w:r>
      <w:r w:rsidR="002771B4" w:rsidRPr="005C323E">
        <w:t>12.1.1</w:t>
      </w:r>
      <w:r w:rsidRPr="005C323E">
        <w:fldChar w:fldCharType="end"/>
      </w:r>
      <w:r w:rsidRPr="005C323E">
        <w:t xml:space="preserve">, </w:t>
      </w:r>
      <w:r w:rsidRPr="005C323E">
        <w:fldChar w:fldCharType="begin"/>
      </w:r>
      <w:r w:rsidRPr="005C323E">
        <w:instrText xml:space="preserve"> REF _Ref114668108 \r \h  \* MERGEFORMAT </w:instrText>
      </w:r>
      <w:r w:rsidRPr="005C323E">
        <w:fldChar w:fldCharType="separate"/>
      </w:r>
      <w:r w:rsidR="002771B4" w:rsidRPr="005C323E">
        <w:t>12.1.2</w:t>
      </w:r>
      <w:r w:rsidRPr="005C323E">
        <w:fldChar w:fldCharType="end"/>
      </w:r>
      <w:r w:rsidRPr="005C323E">
        <w:t xml:space="preserve"> e </w:t>
      </w:r>
      <w:r w:rsidRPr="005C323E">
        <w:fldChar w:fldCharType="begin"/>
      </w:r>
      <w:r w:rsidRPr="005C323E">
        <w:instrText xml:space="preserve"> REF _Ref114668139 \r \h  \* MERGEFORMAT </w:instrText>
      </w:r>
      <w:r w:rsidRPr="005C323E">
        <w:fldChar w:fldCharType="separate"/>
      </w:r>
      <w:r w:rsidR="002771B4" w:rsidRPr="005C323E">
        <w:t>12.1.3</w:t>
      </w:r>
      <w:r w:rsidRPr="005C323E">
        <w:fldChar w:fldCharType="end"/>
      </w:r>
      <w:r w:rsidRPr="005C323E">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47CDD5B" w14:textId="73677C48" w:rsidR="00C972AD" w:rsidRPr="005C323E" w:rsidRDefault="00C972AD" w:rsidP="003A53F5">
      <w:pPr>
        <w:pStyle w:val="Nivel2"/>
        <w:numPr>
          <w:ilvl w:val="1"/>
          <w:numId w:val="4"/>
        </w:numPr>
        <w:ind w:left="0" w:firstLine="0"/>
      </w:pPr>
      <w:r w:rsidRPr="005C323E">
        <w:t xml:space="preserve">Poderá ser aplicada ao responsável a sanção de declaração de inidoneidade para licitar ou contratar, em decorrência da prática das infrações dispostas nos itens </w:t>
      </w:r>
      <w:r w:rsidRPr="005C323E">
        <w:fldChar w:fldCharType="begin"/>
      </w:r>
      <w:r w:rsidRPr="005C323E">
        <w:instrText xml:space="preserve"> REF _Ref114668249 \r \h  \* MERGEFORMAT </w:instrText>
      </w:r>
      <w:r w:rsidRPr="005C323E">
        <w:fldChar w:fldCharType="separate"/>
      </w:r>
      <w:r w:rsidR="002771B4" w:rsidRPr="005C323E">
        <w:t>12.1.4</w:t>
      </w:r>
      <w:r w:rsidRPr="005C323E">
        <w:fldChar w:fldCharType="end"/>
      </w:r>
      <w:r w:rsidRPr="005C323E">
        <w:t xml:space="preserve">, </w:t>
      </w:r>
      <w:r w:rsidRPr="005C323E">
        <w:fldChar w:fldCharType="begin"/>
      </w:r>
      <w:r w:rsidRPr="005C323E">
        <w:instrText xml:space="preserve"> REF _Ref114668245 \r \h  \* MERGEFORMAT </w:instrText>
      </w:r>
      <w:r w:rsidRPr="005C323E">
        <w:fldChar w:fldCharType="separate"/>
      </w:r>
      <w:r w:rsidR="002771B4" w:rsidRPr="005C323E">
        <w:t>12.1.5</w:t>
      </w:r>
      <w:r w:rsidRPr="005C323E">
        <w:fldChar w:fldCharType="end"/>
      </w:r>
      <w:r w:rsidRPr="005C323E">
        <w:t xml:space="preserve">, </w:t>
      </w:r>
      <w:r w:rsidRPr="005C323E">
        <w:fldChar w:fldCharType="begin"/>
      </w:r>
      <w:r w:rsidRPr="005C323E">
        <w:instrText xml:space="preserve"> REF _Ref114668247 \r \h  \* MERGEFORMAT </w:instrText>
      </w:r>
      <w:r w:rsidRPr="005C323E">
        <w:fldChar w:fldCharType="separate"/>
      </w:r>
      <w:r w:rsidR="002771B4" w:rsidRPr="005C323E">
        <w:t>12.1.6</w:t>
      </w:r>
      <w:r w:rsidRPr="005C323E">
        <w:fldChar w:fldCharType="end"/>
      </w:r>
      <w:r w:rsidRPr="005C323E">
        <w:t xml:space="preserve">, </w:t>
      </w:r>
      <w:r w:rsidRPr="005C323E">
        <w:fldChar w:fldCharType="begin"/>
      </w:r>
      <w:r w:rsidRPr="005C323E">
        <w:instrText xml:space="preserve"> REF _Ref114668251 \r \h  \* MERGEFORMAT </w:instrText>
      </w:r>
      <w:r w:rsidRPr="005C323E">
        <w:fldChar w:fldCharType="separate"/>
      </w:r>
      <w:r w:rsidR="002771B4" w:rsidRPr="005C323E">
        <w:t>12.1.7</w:t>
      </w:r>
      <w:r w:rsidRPr="005C323E">
        <w:fldChar w:fldCharType="end"/>
      </w:r>
      <w:r w:rsidRPr="005C323E">
        <w:t xml:space="preserve"> e </w:t>
      </w:r>
      <w:r w:rsidRPr="005C323E">
        <w:fldChar w:fldCharType="begin"/>
      </w:r>
      <w:r w:rsidRPr="005C323E">
        <w:instrText xml:space="preserve"> REF _Ref114668252 \r \h  \* MERGEFORMAT </w:instrText>
      </w:r>
      <w:r w:rsidRPr="005C323E">
        <w:fldChar w:fldCharType="separate"/>
      </w:r>
      <w:r w:rsidR="002771B4" w:rsidRPr="005C323E">
        <w:t>12.1.8</w:t>
      </w:r>
      <w:r w:rsidRPr="005C323E">
        <w:fldChar w:fldCharType="end"/>
      </w:r>
      <w:r w:rsidRPr="005C323E">
        <w:t xml:space="preserve">, bem como pelas infrações administrativas previstas nos itens </w:t>
      </w:r>
      <w:r w:rsidRPr="005C323E">
        <w:fldChar w:fldCharType="begin"/>
      </w:r>
      <w:r w:rsidRPr="005C323E">
        <w:instrText xml:space="preserve"> REF _Ref114668085 \r \h  \* MERGEFORMAT </w:instrText>
      </w:r>
      <w:r w:rsidRPr="005C323E">
        <w:fldChar w:fldCharType="separate"/>
      </w:r>
      <w:r w:rsidR="002771B4" w:rsidRPr="005C323E">
        <w:t>12.1.1</w:t>
      </w:r>
      <w:r w:rsidRPr="005C323E">
        <w:fldChar w:fldCharType="end"/>
      </w:r>
      <w:r w:rsidRPr="005C323E">
        <w:t xml:space="preserve">, </w:t>
      </w:r>
      <w:r w:rsidRPr="005C323E">
        <w:fldChar w:fldCharType="begin"/>
      </w:r>
      <w:r w:rsidRPr="005C323E">
        <w:instrText xml:space="preserve"> REF _Ref114668108 \r \h  \* MERGEFORMAT </w:instrText>
      </w:r>
      <w:r w:rsidRPr="005C323E">
        <w:fldChar w:fldCharType="separate"/>
      </w:r>
      <w:r w:rsidR="002771B4" w:rsidRPr="005C323E">
        <w:t>12.1.2</w:t>
      </w:r>
      <w:r w:rsidRPr="005C323E">
        <w:fldChar w:fldCharType="end"/>
      </w:r>
      <w:r w:rsidRPr="005C323E">
        <w:t xml:space="preserve"> e </w:t>
      </w:r>
      <w:r w:rsidRPr="005C323E">
        <w:fldChar w:fldCharType="begin"/>
      </w:r>
      <w:r w:rsidRPr="005C323E">
        <w:instrText xml:space="preserve"> REF _Ref114668139 \r \h  \* MERGEFORMAT </w:instrText>
      </w:r>
      <w:r w:rsidRPr="005C323E">
        <w:fldChar w:fldCharType="separate"/>
      </w:r>
      <w:r w:rsidR="002771B4" w:rsidRPr="005C323E">
        <w:t>12.1.3</w:t>
      </w:r>
      <w:r w:rsidRPr="005C323E">
        <w:fldChar w:fldCharType="end"/>
      </w:r>
      <w:r w:rsidRPr="005C323E">
        <w:t xml:space="preserve"> que justifiquem a imposição de penalidade mais grave que a sanção de impedimento de licitar e contratar, cuja duração observará o prazo previsto no </w:t>
      </w:r>
      <w:hyperlink r:id="rId52" w:anchor="art156§5" w:history="1">
        <w:r w:rsidRPr="005C323E">
          <w:rPr>
            <w:rStyle w:val="Hyperlink"/>
          </w:rPr>
          <w:t>art. 156, §5º, da Lei n.º 14.133/2021</w:t>
        </w:r>
      </w:hyperlink>
      <w:r w:rsidRPr="005C323E">
        <w:t>.</w:t>
      </w:r>
    </w:p>
    <w:p w14:paraId="6544BFAD" w14:textId="0202F3B0" w:rsidR="00C972AD" w:rsidRPr="005C323E" w:rsidRDefault="00C972AD" w:rsidP="003A53F5">
      <w:pPr>
        <w:pStyle w:val="Nivel2"/>
        <w:numPr>
          <w:ilvl w:val="1"/>
          <w:numId w:val="4"/>
        </w:numPr>
        <w:ind w:left="0" w:firstLine="0"/>
      </w:pPr>
      <w:r w:rsidRPr="005C323E">
        <w:t xml:space="preserve">A recusa injustificada do adjudicatário em assinar o contrato ou a ata de registro de preço, ou em aceitar ou retirar o instrumento equivalente no prazo estabelecido pela Administração, descrita no item </w:t>
      </w:r>
      <w:r w:rsidRPr="005C323E">
        <w:fldChar w:fldCharType="begin"/>
      </w:r>
      <w:r w:rsidRPr="005C323E">
        <w:instrText xml:space="preserve"> REF _Ref114668139 \r \h  \* MERGEFORMAT </w:instrText>
      </w:r>
      <w:r w:rsidRPr="005C323E">
        <w:fldChar w:fldCharType="separate"/>
      </w:r>
      <w:r w:rsidR="002771B4" w:rsidRPr="005C323E">
        <w:t>12.1.3</w:t>
      </w:r>
      <w:r w:rsidRPr="005C323E">
        <w:fldChar w:fldCharType="end"/>
      </w:r>
      <w:r w:rsidRPr="005C323E">
        <w:t xml:space="preserve">, caracterizará o descumprimento total da obrigação assumida e o sujeitará às penalidades e à imediata perda da garantia de proposta em favor do órgão ou entidade promotora da licitação, nos termos do </w:t>
      </w:r>
      <w:hyperlink r:id="rId53" w:history="1">
        <w:r w:rsidRPr="005C323E">
          <w:rPr>
            <w:rStyle w:val="Hyperlink"/>
          </w:rPr>
          <w:t>art. 45, §4º da IN SEGES/ME n.º 73, de 2022</w:t>
        </w:r>
      </w:hyperlink>
      <w:r w:rsidRPr="005C323E">
        <w:t xml:space="preserve">. </w:t>
      </w:r>
    </w:p>
    <w:p w14:paraId="197A44F7" w14:textId="77777777" w:rsidR="00C972AD" w:rsidRPr="005C323E" w:rsidRDefault="00C972AD" w:rsidP="003A53F5">
      <w:pPr>
        <w:pStyle w:val="Nivel2"/>
        <w:numPr>
          <w:ilvl w:val="1"/>
          <w:numId w:val="4"/>
        </w:numPr>
        <w:ind w:left="0" w:firstLine="0"/>
      </w:pPr>
      <w:r w:rsidRPr="005C323E">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w:t>
      </w:r>
      <w:r w:rsidRPr="005C323E">
        <w:lastRenderedPageBreak/>
        <w:t xml:space="preserve">adjudicatário para, no prazo de 15 (quinze) dias úteis, contado da data de sua intimação, apresentar defesa escrita e especificar as provas que pretenda produzir. </w:t>
      </w:r>
    </w:p>
    <w:p w14:paraId="02B4678A" w14:textId="77777777" w:rsidR="00C972AD" w:rsidRPr="005C323E" w:rsidRDefault="00C972AD" w:rsidP="003A53F5">
      <w:pPr>
        <w:pStyle w:val="Nivel2"/>
        <w:numPr>
          <w:ilvl w:val="1"/>
          <w:numId w:val="4"/>
        </w:numPr>
        <w:ind w:left="0" w:firstLine="0"/>
      </w:pPr>
      <w:r w:rsidRPr="005C323E">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5DF4C843" w14:textId="77777777" w:rsidR="00C972AD" w:rsidRPr="005C323E" w:rsidRDefault="00C972AD" w:rsidP="003A53F5">
      <w:pPr>
        <w:pStyle w:val="Nivel2"/>
        <w:numPr>
          <w:ilvl w:val="1"/>
          <w:numId w:val="4"/>
        </w:numPr>
        <w:ind w:left="0" w:firstLine="0"/>
      </w:pPr>
      <w:r w:rsidRPr="005C323E">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12B395DA" w14:textId="77777777" w:rsidR="00C972AD" w:rsidRPr="005C323E" w:rsidRDefault="00C972AD" w:rsidP="003A53F5">
      <w:pPr>
        <w:pStyle w:val="Nivel2"/>
        <w:numPr>
          <w:ilvl w:val="1"/>
          <w:numId w:val="4"/>
        </w:numPr>
        <w:ind w:left="0" w:firstLine="0"/>
      </w:pPr>
      <w:r w:rsidRPr="005C323E">
        <w:t>O recurso e o pedido de reconsideração terão efeito suspensivo do ato ou da decisão recorrida até que sobrevenha decisão final da autoridade competente.</w:t>
      </w:r>
    </w:p>
    <w:p w14:paraId="0E8878B5" w14:textId="77777777" w:rsidR="00C972AD" w:rsidRPr="005C323E" w:rsidRDefault="00C972AD" w:rsidP="003A53F5">
      <w:pPr>
        <w:pStyle w:val="Nivel2"/>
        <w:numPr>
          <w:ilvl w:val="1"/>
          <w:numId w:val="4"/>
        </w:numPr>
        <w:ind w:left="0" w:firstLine="0"/>
      </w:pPr>
      <w:r w:rsidRPr="005C323E">
        <w:t>A aplicação das sanções previstas neste edital não exclui, em hipótese alguma, a obrigação de reparação integral dos danos causados.</w:t>
      </w:r>
    </w:p>
    <w:p w14:paraId="248B672F" w14:textId="77777777" w:rsidR="00C972AD" w:rsidRPr="005C323E" w:rsidRDefault="00C972AD" w:rsidP="003A53F5">
      <w:pPr>
        <w:pStyle w:val="Nivel01"/>
        <w:numPr>
          <w:ilvl w:val="0"/>
          <w:numId w:val="4"/>
        </w:numPr>
        <w:spacing w:before="288" w:after="288"/>
        <w:ind w:left="360"/>
        <w:rPr>
          <w:rFonts w:ascii="Arial" w:hAnsi="Arial" w:cs="Arial"/>
          <w:color w:val="FF0000"/>
          <w:sz w:val="22"/>
          <w:szCs w:val="22"/>
        </w:rPr>
      </w:pPr>
      <w:bookmarkStart w:id="83" w:name="_Toc157172480"/>
      <w:bookmarkEnd w:id="71"/>
      <w:bookmarkEnd w:id="72"/>
      <w:r w:rsidRPr="005C323E">
        <w:rPr>
          <w:rFonts w:ascii="Arial" w:hAnsi="Arial" w:cs="Arial"/>
          <w:color w:val="FF0000"/>
          <w:sz w:val="22"/>
          <w:szCs w:val="22"/>
        </w:rPr>
        <w:t>DA IMPUGNAÇÃO AO EDITAL E DO PEDIDO DE ESCLARECIMENTO</w:t>
      </w:r>
      <w:bookmarkEnd w:id="83"/>
    </w:p>
    <w:p w14:paraId="4882EE4B" w14:textId="77777777" w:rsidR="0081659D" w:rsidRPr="005C323E" w:rsidRDefault="0081659D" w:rsidP="003A53F5">
      <w:pPr>
        <w:pStyle w:val="Nivel2"/>
        <w:numPr>
          <w:ilvl w:val="1"/>
          <w:numId w:val="4"/>
        </w:numPr>
        <w:ind w:left="0" w:firstLine="0"/>
      </w:pPr>
      <w:r w:rsidRPr="005C323E">
        <w:t xml:space="preserve">Qualquer pessoa é parte legítima para impugnar este Edital por irregularidade na aplicação da </w:t>
      </w:r>
      <w:hyperlink r:id="rId54" w:history="1">
        <w:r w:rsidRPr="005C323E">
          <w:rPr>
            <w:rStyle w:val="Hyperlink"/>
          </w:rPr>
          <w:t>Lei nº 14.133, de 2021</w:t>
        </w:r>
      </w:hyperlink>
      <w:r w:rsidRPr="005C323E">
        <w:t>, devendo protocolar o pedido até 3 (três) dias úteis antes da data da abertura do certame.</w:t>
      </w:r>
    </w:p>
    <w:p w14:paraId="61FC9626" w14:textId="77777777" w:rsidR="0081659D" w:rsidRPr="005C323E" w:rsidRDefault="0081659D" w:rsidP="003A53F5">
      <w:pPr>
        <w:pStyle w:val="Nivel2"/>
        <w:numPr>
          <w:ilvl w:val="1"/>
          <w:numId w:val="4"/>
        </w:numPr>
        <w:ind w:left="0" w:firstLine="0"/>
      </w:pPr>
      <w:r w:rsidRPr="005C323E">
        <w:t>A resposta à impugnação ou ao pedido de esclarecimento será divulgado em sítio eletrônico oficial no prazo de até 3 (três) dias úteis, limitado ao último dia útil anterior à data da abertura do certame.</w:t>
      </w:r>
    </w:p>
    <w:p w14:paraId="32192704" w14:textId="77777777" w:rsidR="0081659D" w:rsidRPr="005C323E" w:rsidRDefault="0081659D" w:rsidP="003A53F5">
      <w:pPr>
        <w:pStyle w:val="Nivel2"/>
        <w:numPr>
          <w:ilvl w:val="1"/>
          <w:numId w:val="4"/>
        </w:numPr>
        <w:ind w:left="0" w:firstLine="0"/>
      </w:pPr>
      <w:bookmarkStart w:id="84" w:name="_Hlk161644297"/>
      <w:r w:rsidRPr="005C323E">
        <w:rPr>
          <w:color w:val="auto"/>
        </w:rPr>
        <w:t xml:space="preserve">A impugnação e o pedido de esclarecimento poderão ser realizados por forma eletrônica, </w:t>
      </w:r>
      <w:r w:rsidRPr="005C323E">
        <w:rPr>
          <w:i/>
          <w:iCs/>
          <w:color w:val="auto"/>
        </w:rPr>
        <w:t>preferencialmente pela Plataforma</w:t>
      </w:r>
      <w:r w:rsidRPr="005C323E">
        <w:rPr>
          <w:color w:val="auto"/>
        </w:rPr>
        <w:t xml:space="preserve"> </w:t>
      </w:r>
      <w:r w:rsidRPr="005C323E">
        <w:t>Sistema de Compras do Governo Federal (</w:t>
      </w:r>
      <w:hyperlink r:id="rId55" w:history="1">
        <w:r w:rsidRPr="005C323E">
          <w:rPr>
            <w:rStyle w:val="Hyperlink"/>
          </w:rPr>
          <w:t>www.gov.br/compras</w:t>
        </w:r>
      </w:hyperlink>
      <w:r w:rsidRPr="005C323E">
        <w:t>).</w:t>
      </w:r>
      <w:r w:rsidRPr="005C323E">
        <w:rPr>
          <w:i/>
          <w:iCs/>
          <w:color w:val="FF0000"/>
        </w:rPr>
        <w:t xml:space="preserve"> </w:t>
      </w:r>
      <w:r w:rsidRPr="005C323E">
        <w:rPr>
          <w:i/>
          <w:iCs/>
          <w:color w:val="auto"/>
        </w:rPr>
        <w:t xml:space="preserve">ou pelo e-mail </w:t>
      </w:r>
      <w:hyperlink r:id="rId56" w:history="1">
        <w:r w:rsidRPr="005C323E">
          <w:rPr>
            <w:rStyle w:val="Hyperlink"/>
          </w:rPr>
          <w:t>licitacoes2@carlopolis.pr.gov.br</w:t>
        </w:r>
      </w:hyperlink>
    </w:p>
    <w:bookmarkEnd w:id="84"/>
    <w:p w14:paraId="353E28F1" w14:textId="77777777" w:rsidR="00C972AD" w:rsidRPr="005C323E" w:rsidRDefault="00C972AD" w:rsidP="003A53F5">
      <w:pPr>
        <w:pStyle w:val="Nivel2"/>
        <w:numPr>
          <w:ilvl w:val="1"/>
          <w:numId w:val="4"/>
        </w:numPr>
        <w:ind w:left="0" w:firstLine="0"/>
      </w:pPr>
      <w:r w:rsidRPr="005C323E">
        <w:t>As impugnações e pedidos de esclarecimentos não suspendem os prazos previstos no certame.</w:t>
      </w:r>
    </w:p>
    <w:p w14:paraId="2CB571C1" w14:textId="77777777" w:rsidR="00C972AD" w:rsidRPr="005C323E" w:rsidRDefault="00C972AD" w:rsidP="003A53F5">
      <w:pPr>
        <w:pStyle w:val="Nivel3"/>
        <w:numPr>
          <w:ilvl w:val="2"/>
          <w:numId w:val="4"/>
        </w:numPr>
        <w:ind w:left="284" w:firstLine="0"/>
      </w:pPr>
      <w:r w:rsidRPr="005C323E">
        <w:t>A concessão de efeito suspensivo à impugnação é medida excepcional e deverá ser motivada pelo agente de contratação, nos autos do processo de licitação.</w:t>
      </w:r>
    </w:p>
    <w:p w14:paraId="47D9C88A" w14:textId="77777777" w:rsidR="00C972AD" w:rsidRPr="005C323E" w:rsidRDefault="00C972AD" w:rsidP="003A53F5">
      <w:pPr>
        <w:pStyle w:val="Nivel2"/>
        <w:numPr>
          <w:ilvl w:val="1"/>
          <w:numId w:val="4"/>
        </w:numPr>
        <w:ind w:left="0" w:firstLine="0"/>
      </w:pPr>
      <w:r w:rsidRPr="005C323E">
        <w:t>Acolhida a impugnação, será definida e publicada nova data para a realização do certame.</w:t>
      </w:r>
    </w:p>
    <w:p w14:paraId="08EF1E4B" w14:textId="77777777" w:rsidR="00C972AD" w:rsidRPr="005C323E" w:rsidRDefault="00C972AD" w:rsidP="003A53F5">
      <w:pPr>
        <w:pStyle w:val="Nivel01"/>
        <w:numPr>
          <w:ilvl w:val="0"/>
          <w:numId w:val="4"/>
        </w:numPr>
        <w:spacing w:before="288" w:after="288"/>
        <w:ind w:left="360"/>
        <w:rPr>
          <w:rFonts w:ascii="Arial" w:hAnsi="Arial" w:cs="Arial"/>
          <w:color w:val="FF0000"/>
          <w:sz w:val="22"/>
          <w:szCs w:val="22"/>
        </w:rPr>
      </w:pPr>
      <w:bookmarkStart w:id="85" w:name="_Toc157172481"/>
      <w:r w:rsidRPr="005C323E">
        <w:rPr>
          <w:rFonts w:ascii="Arial" w:hAnsi="Arial" w:cs="Arial"/>
          <w:color w:val="FF0000"/>
          <w:sz w:val="22"/>
          <w:szCs w:val="22"/>
        </w:rPr>
        <w:t>DAS DISPOSIÇÕES GERAIS</w:t>
      </w:r>
      <w:bookmarkEnd w:id="85"/>
    </w:p>
    <w:p w14:paraId="5869D3A6" w14:textId="77777777" w:rsidR="00C972AD" w:rsidRPr="005C323E" w:rsidRDefault="00C972AD" w:rsidP="003A53F5">
      <w:pPr>
        <w:pStyle w:val="Nivel2"/>
        <w:numPr>
          <w:ilvl w:val="1"/>
          <w:numId w:val="4"/>
        </w:numPr>
        <w:ind w:left="0" w:firstLine="0"/>
      </w:pPr>
      <w:bookmarkStart w:id="86" w:name="_Hlk82473550"/>
      <w:r w:rsidRPr="005C323E">
        <w:t>Será divulgada ata da sessão pública no sistema eletrônico.</w:t>
      </w:r>
    </w:p>
    <w:p w14:paraId="6EE96E2E" w14:textId="77777777" w:rsidR="00C972AD" w:rsidRPr="005C323E" w:rsidRDefault="00C972AD" w:rsidP="003A53F5">
      <w:pPr>
        <w:pStyle w:val="Nivel2"/>
        <w:numPr>
          <w:ilvl w:val="1"/>
          <w:numId w:val="4"/>
        </w:numPr>
        <w:ind w:left="0" w:firstLine="0"/>
      </w:pPr>
      <w:r w:rsidRPr="005C323E">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0C34C39D" w14:textId="77777777" w:rsidR="00C972AD" w:rsidRPr="005C323E" w:rsidRDefault="00C972AD" w:rsidP="003A53F5">
      <w:pPr>
        <w:pStyle w:val="Nivel2"/>
        <w:numPr>
          <w:ilvl w:val="1"/>
          <w:numId w:val="4"/>
        </w:numPr>
        <w:ind w:left="0" w:firstLine="0"/>
      </w:pPr>
      <w:r w:rsidRPr="005C323E">
        <w:t>Todas as referências de tempo no Edital, no aviso e durante a sessão pública observarão o horário de Brasília - DF.</w:t>
      </w:r>
    </w:p>
    <w:p w14:paraId="5F411CE6" w14:textId="77777777" w:rsidR="00C972AD" w:rsidRPr="005C323E" w:rsidRDefault="00C972AD" w:rsidP="003A53F5">
      <w:pPr>
        <w:pStyle w:val="Nivel2"/>
        <w:numPr>
          <w:ilvl w:val="1"/>
          <w:numId w:val="4"/>
        </w:numPr>
        <w:ind w:left="0" w:firstLine="0"/>
      </w:pPr>
      <w:r w:rsidRPr="005C323E">
        <w:t>A homologação do resultado desta licitação não implicará direito à contratação.</w:t>
      </w:r>
    </w:p>
    <w:p w14:paraId="5FFE8C9A" w14:textId="77777777" w:rsidR="00C972AD" w:rsidRPr="005C323E" w:rsidRDefault="00C972AD" w:rsidP="003A53F5">
      <w:pPr>
        <w:pStyle w:val="Nivel2"/>
        <w:numPr>
          <w:ilvl w:val="1"/>
          <w:numId w:val="4"/>
        </w:numPr>
        <w:ind w:left="0" w:firstLine="0"/>
      </w:pPr>
      <w:r w:rsidRPr="005C323E">
        <w:lastRenderedPageBreak/>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4364E31C" w14:textId="77777777" w:rsidR="00C972AD" w:rsidRPr="005C323E" w:rsidRDefault="00C972AD" w:rsidP="003A53F5">
      <w:pPr>
        <w:pStyle w:val="Nivel2"/>
        <w:numPr>
          <w:ilvl w:val="1"/>
          <w:numId w:val="4"/>
        </w:numPr>
        <w:ind w:left="0" w:firstLine="0"/>
      </w:pPr>
      <w:r w:rsidRPr="005C323E">
        <w:t>Os licitantes assumem todos os custos de preparação e apresentação de suas propostas e a Administração não será, em nenhum caso, responsável por esses custos, independentemente da condução ou do resultado do processo licitatório.</w:t>
      </w:r>
    </w:p>
    <w:p w14:paraId="106989FC" w14:textId="77777777" w:rsidR="00C972AD" w:rsidRPr="005C323E" w:rsidRDefault="00C972AD" w:rsidP="003A53F5">
      <w:pPr>
        <w:pStyle w:val="Nivel2"/>
        <w:numPr>
          <w:ilvl w:val="1"/>
          <w:numId w:val="4"/>
        </w:numPr>
        <w:ind w:left="0" w:firstLine="0"/>
      </w:pPr>
      <w:r w:rsidRPr="005C323E">
        <w:t>Na contagem dos prazos estabelecidos neste Edital e seus Anexos, excluir-se-á o dia do início e incluir-se-á o do vencimento. Só se iniciam e vencem os prazos em dias de expediente na Administração.</w:t>
      </w:r>
    </w:p>
    <w:p w14:paraId="3BDF2FBC" w14:textId="77777777" w:rsidR="00C972AD" w:rsidRPr="005C323E" w:rsidRDefault="00C972AD" w:rsidP="003A53F5">
      <w:pPr>
        <w:pStyle w:val="Nivel2"/>
        <w:numPr>
          <w:ilvl w:val="1"/>
          <w:numId w:val="4"/>
        </w:numPr>
        <w:ind w:left="0" w:firstLine="0"/>
      </w:pPr>
      <w:r w:rsidRPr="005C323E">
        <w:t>O desatendimento de exigências formais não essenciais não importará o afastamento do licitante, desde que seja possível o aproveitamento do ato, observados os princípios da isonomia e do interesse público.</w:t>
      </w:r>
    </w:p>
    <w:p w14:paraId="7C37190F" w14:textId="77777777" w:rsidR="00C972AD" w:rsidRPr="005C323E" w:rsidRDefault="00C972AD" w:rsidP="003A53F5">
      <w:pPr>
        <w:pStyle w:val="Nivel2"/>
        <w:numPr>
          <w:ilvl w:val="1"/>
          <w:numId w:val="4"/>
        </w:numPr>
        <w:ind w:left="0" w:firstLine="0"/>
        <w:rPr>
          <w:rFonts w:eastAsia="Times New Roman"/>
        </w:rPr>
      </w:pPr>
      <w:r w:rsidRPr="005C323E">
        <w:t>Em caso de divergência entre disposições deste Edital e de seus anexos ou demais peças que compõem o processo, prevalecerá as deste Edital.</w:t>
      </w:r>
    </w:p>
    <w:p w14:paraId="68C94584" w14:textId="430261E0" w:rsidR="00C972AD" w:rsidRPr="005C323E" w:rsidRDefault="00C972AD" w:rsidP="003A53F5">
      <w:pPr>
        <w:pStyle w:val="Nivel2"/>
        <w:numPr>
          <w:ilvl w:val="1"/>
          <w:numId w:val="4"/>
        </w:numPr>
        <w:ind w:left="0" w:firstLine="0"/>
        <w:rPr>
          <w:rFonts w:eastAsia="Times New Roman"/>
        </w:rPr>
      </w:pPr>
      <w:r w:rsidRPr="005C323E">
        <w:t xml:space="preserve">O Edital e seus anexos estão disponíveis, na íntegra, no Portal Nacional de Contratações Públicas (PNCP) e endereço </w:t>
      </w:r>
      <w:r w:rsidR="0062056C" w:rsidRPr="005C323E">
        <w:t xml:space="preserve">eletrônico </w:t>
      </w:r>
      <w:bookmarkStart w:id="87" w:name="_Hlk161644329"/>
      <w:r w:rsidR="00681597" w:rsidRPr="005C323E">
        <w:t>(</w:t>
      </w:r>
      <w:hyperlink r:id="rId57" w:history="1">
        <w:r w:rsidR="00681597" w:rsidRPr="005C323E">
          <w:rPr>
            <w:rStyle w:val="Hyperlink"/>
          </w:rPr>
          <w:t>https://www.carlopolis.pr.gov.br/</w:t>
        </w:r>
      </w:hyperlink>
      <w:r w:rsidR="00681597" w:rsidRPr="005C323E">
        <w:t>).</w:t>
      </w:r>
      <w:bookmarkEnd w:id="87"/>
    </w:p>
    <w:p w14:paraId="0C7CB68B" w14:textId="77777777" w:rsidR="00C972AD" w:rsidRPr="005C323E" w:rsidRDefault="00C972AD" w:rsidP="003A53F5">
      <w:pPr>
        <w:pStyle w:val="Nivel2"/>
        <w:numPr>
          <w:ilvl w:val="1"/>
          <w:numId w:val="4"/>
        </w:numPr>
        <w:ind w:left="0" w:firstLine="0"/>
        <w:rPr>
          <w:rFonts w:eastAsia="Times New Roman"/>
        </w:rPr>
      </w:pPr>
      <w:r w:rsidRPr="005C323E">
        <w:t>Integram este Edital, para todos os fins e efeitos, os seguintes anexos:</w:t>
      </w:r>
    </w:p>
    <w:p w14:paraId="2773A0F4" w14:textId="6A5F1D20" w:rsidR="00C972AD" w:rsidRPr="005C323E" w:rsidRDefault="00C972AD" w:rsidP="003A53F5">
      <w:pPr>
        <w:pStyle w:val="Nivel3"/>
        <w:numPr>
          <w:ilvl w:val="2"/>
          <w:numId w:val="4"/>
        </w:numPr>
        <w:ind w:left="284" w:firstLine="0"/>
        <w:rPr>
          <w:rFonts w:eastAsiaTheme="minorEastAsia"/>
        </w:rPr>
      </w:pPr>
      <w:r w:rsidRPr="005C323E">
        <w:t>ANEXO I - Termo de Referência</w:t>
      </w:r>
      <w:r w:rsidR="006F25C4" w:rsidRPr="005C323E">
        <w:t>-</w:t>
      </w:r>
      <w:r w:rsidR="0062056C" w:rsidRPr="005C323E">
        <w:t xml:space="preserve"> </w:t>
      </w:r>
    </w:p>
    <w:p w14:paraId="19F27BCC" w14:textId="5DED3967" w:rsidR="00C972AD" w:rsidRPr="005C323E" w:rsidRDefault="00C972AD" w:rsidP="003A53F5">
      <w:pPr>
        <w:pStyle w:val="Nivel4"/>
        <w:numPr>
          <w:ilvl w:val="3"/>
          <w:numId w:val="4"/>
        </w:numPr>
        <w:ind w:left="567" w:firstLine="0"/>
      </w:pPr>
      <w:r w:rsidRPr="005C323E">
        <w:t>Apêndice do Anexo I – Estudo Técnico Preliminar</w:t>
      </w:r>
      <w:r w:rsidR="006F25C4" w:rsidRPr="005C323E">
        <w:t>-</w:t>
      </w:r>
      <w:r w:rsidR="0062056C" w:rsidRPr="005C323E">
        <w:t xml:space="preserve"> </w:t>
      </w:r>
    </w:p>
    <w:p w14:paraId="14FAC68C" w14:textId="1C32A549" w:rsidR="00351859" w:rsidRPr="005C323E" w:rsidRDefault="00C972AD" w:rsidP="003A53F5">
      <w:pPr>
        <w:pStyle w:val="Nivel3"/>
        <w:numPr>
          <w:ilvl w:val="2"/>
          <w:numId w:val="4"/>
        </w:numPr>
        <w:ind w:left="284" w:firstLine="0"/>
      </w:pPr>
      <w:r w:rsidRPr="005C323E">
        <w:t>ANEXO II –</w:t>
      </w:r>
      <w:r w:rsidR="00351859" w:rsidRPr="005C323E">
        <w:t>C</w:t>
      </w:r>
      <w:r w:rsidR="0062056C" w:rsidRPr="005C323E">
        <w:t>arta Proposta</w:t>
      </w:r>
    </w:p>
    <w:p w14:paraId="086F93F0" w14:textId="77777777" w:rsidR="0062056C" w:rsidRPr="005C323E" w:rsidRDefault="00C972AD" w:rsidP="003A53F5">
      <w:pPr>
        <w:pStyle w:val="Nivel3"/>
        <w:numPr>
          <w:ilvl w:val="2"/>
          <w:numId w:val="4"/>
        </w:numPr>
        <w:ind w:left="284" w:firstLine="0"/>
      </w:pPr>
      <w:r w:rsidRPr="005C323E">
        <w:t xml:space="preserve"> </w:t>
      </w:r>
      <w:r w:rsidR="0062056C" w:rsidRPr="005C323E">
        <w:t>ANEXO III- Declarações Unificadas</w:t>
      </w:r>
    </w:p>
    <w:p w14:paraId="61487B3C" w14:textId="59C72C1C" w:rsidR="008E2D5A" w:rsidRPr="005C323E" w:rsidRDefault="0062056C" w:rsidP="008E2D5A">
      <w:pPr>
        <w:pStyle w:val="Nivel3"/>
        <w:numPr>
          <w:ilvl w:val="2"/>
          <w:numId w:val="4"/>
        </w:numPr>
        <w:ind w:left="284" w:firstLine="0"/>
      </w:pPr>
      <w:r w:rsidRPr="005C323E">
        <w:t>ANEXO IV-</w:t>
      </w:r>
      <w:r w:rsidR="008E2D5A" w:rsidRPr="005C323E">
        <w:t xml:space="preserve"> Minuta de Termo de Contrato</w:t>
      </w:r>
    </w:p>
    <w:p w14:paraId="66C9F5CA" w14:textId="45740870" w:rsidR="00C972AD" w:rsidRPr="005C323E" w:rsidRDefault="008E2D5A" w:rsidP="00C972AD">
      <w:pPr>
        <w:pStyle w:val="Nivel3"/>
        <w:numPr>
          <w:ilvl w:val="2"/>
          <w:numId w:val="4"/>
        </w:numPr>
        <w:ind w:left="284" w:firstLine="0"/>
      </w:pPr>
      <w:r w:rsidRPr="005C323E">
        <w:t>ANEXO V- Minuta de Ata de Registro de Preços</w:t>
      </w:r>
    </w:p>
    <w:p w14:paraId="6CE74336" w14:textId="77777777" w:rsidR="00C972AD" w:rsidRPr="005C323E" w:rsidRDefault="00C972AD" w:rsidP="00C972AD">
      <w:pPr>
        <w:pStyle w:val="Nivel2"/>
        <w:ind w:left="4969"/>
      </w:pPr>
    </w:p>
    <w:p w14:paraId="70ABAE98" w14:textId="06307721" w:rsidR="0062056C" w:rsidRPr="005C323E" w:rsidRDefault="0062056C" w:rsidP="0062056C">
      <w:pPr>
        <w:tabs>
          <w:tab w:val="left" w:pos="284"/>
        </w:tabs>
        <w:autoSpaceDE w:val="0"/>
        <w:autoSpaceDN w:val="0"/>
        <w:adjustRightInd w:val="0"/>
        <w:spacing w:after="0" w:line="240" w:lineRule="auto"/>
        <w:jc w:val="both"/>
        <w:rPr>
          <w:rFonts w:ascii="Arial" w:hAnsi="Arial" w:cs="Arial"/>
          <w:bCs/>
          <w:i/>
          <w:iCs/>
          <w:sz w:val="22"/>
          <w:szCs w:val="22"/>
        </w:rPr>
      </w:pPr>
      <w:bookmarkStart w:id="88" w:name="_Hlk161644344"/>
      <w:bookmarkEnd w:id="86"/>
      <w:r w:rsidRPr="005C323E">
        <w:rPr>
          <w:rFonts w:ascii="Arial" w:hAnsi="Arial" w:cs="Arial"/>
          <w:bCs/>
          <w:i/>
          <w:iCs/>
          <w:sz w:val="22"/>
          <w:szCs w:val="22"/>
          <w:lang w:val="x-none"/>
        </w:rPr>
        <w:t xml:space="preserve">Carlópolis, </w:t>
      </w:r>
      <w:r w:rsidRPr="005C323E">
        <w:rPr>
          <w:rFonts w:ascii="Arial" w:hAnsi="Arial" w:cs="Arial"/>
          <w:bCs/>
          <w:i/>
          <w:iCs/>
          <w:sz w:val="22"/>
          <w:szCs w:val="22"/>
        </w:rPr>
        <w:fldChar w:fldCharType="begin"/>
      </w:r>
      <w:r w:rsidRPr="005C323E">
        <w:rPr>
          <w:rFonts w:ascii="Arial" w:hAnsi="Arial" w:cs="Arial"/>
          <w:bCs/>
          <w:i/>
          <w:iCs/>
          <w:sz w:val="22"/>
          <w:szCs w:val="22"/>
        </w:rPr>
        <w:instrText xml:space="preserve"> MERGEFIELD  Data_Edital  \* MERGEFORMAT </w:instrText>
      </w:r>
      <w:r w:rsidRPr="005C323E">
        <w:rPr>
          <w:rFonts w:ascii="Arial" w:hAnsi="Arial" w:cs="Arial"/>
          <w:bCs/>
          <w:i/>
          <w:iCs/>
          <w:sz w:val="22"/>
          <w:szCs w:val="22"/>
        </w:rPr>
        <w:fldChar w:fldCharType="separate"/>
      </w:r>
      <w:r w:rsidR="00757B59">
        <w:rPr>
          <w:rFonts w:ascii="Arial" w:hAnsi="Arial" w:cs="Arial"/>
          <w:bCs/>
          <w:i/>
          <w:iCs/>
          <w:noProof/>
          <w:sz w:val="22"/>
          <w:szCs w:val="22"/>
        </w:rPr>
        <w:t>27 de maio</w:t>
      </w:r>
      <w:r w:rsidR="001006ED" w:rsidRPr="005C323E">
        <w:rPr>
          <w:rFonts w:ascii="Arial" w:hAnsi="Arial" w:cs="Arial"/>
          <w:bCs/>
          <w:i/>
          <w:iCs/>
          <w:noProof/>
          <w:sz w:val="22"/>
          <w:szCs w:val="22"/>
        </w:rPr>
        <w:t xml:space="preserve"> de 2024</w:t>
      </w:r>
      <w:r w:rsidRPr="005C323E">
        <w:rPr>
          <w:rFonts w:ascii="Arial" w:hAnsi="Arial" w:cs="Arial"/>
          <w:bCs/>
          <w:i/>
          <w:iCs/>
          <w:sz w:val="22"/>
          <w:szCs w:val="22"/>
        </w:rPr>
        <w:fldChar w:fldCharType="end"/>
      </w:r>
    </w:p>
    <w:p w14:paraId="0555E00E" w14:textId="77777777" w:rsidR="0062056C" w:rsidRPr="005C323E" w:rsidRDefault="0062056C" w:rsidP="0062056C">
      <w:pPr>
        <w:tabs>
          <w:tab w:val="left" w:pos="284"/>
        </w:tabs>
        <w:autoSpaceDE w:val="0"/>
        <w:autoSpaceDN w:val="0"/>
        <w:adjustRightInd w:val="0"/>
        <w:spacing w:after="0" w:line="240" w:lineRule="auto"/>
        <w:jc w:val="both"/>
        <w:rPr>
          <w:rFonts w:ascii="Arial" w:hAnsi="Arial" w:cs="Arial"/>
          <w:bCs/>
          <w:sz w:val="22"/>
          <w:szCs w:val="22"/>
        </w:rPr>
      </w:pPr>
    </w:p>
    <w:p w14:paraId="4A811CAD" w14:textId="77777777" w:rsidR="0062056C" w:rsidRPr="005C323E" w:rsidRDefault="0062056C" w:rsidP="0062056C">
      <w:pPr>
        <w:tabs>
          <w:tab w:val="left" w:pos="284"/>
          <w:tab w:val="left" w:pos="1230"/>
        </w:tabs>
        <w:autoSpaceDE w:val="0"/>
        <w:autoSpaceDN w:val="0"/>
        <w:adjustRightInd w:val="0"/>
        <w:spacing w:after="0" w:line="240" w:lineRule="auto"/>
        <w:jc w:val="both"/>
        <w:rPr>
          <w:rFonts w:ascii="Arial" w:hAnsi="Arial" w:cs="Arial"/>
          <w:bCs/>
          <w:sz w:val="22"/>
          <w:szCs w:val="22"/>
        </w:rPr>
      </w:pPr>
    </w:p>
    <w:p w14:paraId="5635FD67" w14:textId="77777777" w:rsidR="0062056C" w:rsidRPr="005C323E" w:rsidRDefault="0062056C" w:rsidP="0062056C">
      <w:pPr>
        <w:tabs>
          <w:tab w:val="left" w:pos="284"/>
          <w:tab w:val="left" w:pos="1230"/>
        </w:tabs>
        <w:autoSpaceDE w:val="0"/>
        <w:autoSpaceDN w:val="0"/>
        <w:adjustRightInd w:val="0"/>
        <w:spacing w:after="0" w:line="240" w:lineRule="auto"/>
        <w:jc w:val="both"/>
        <w:rPr>
          <w:rFonts w:ascii="Arial" w:hAnsi="Arial" w:cs="Arial"/>
          <w:bCs/>
          <w:sz w:val="22"/>
          <w:szCs w:val="22"/>
        </w:rPr>
      </w:pPr>
    </w:p>
    <w:p w14:paraId="7047291D" w14:textId="2D8A58DD" w:rsidR="0062056C" w:rsidRPr="005C323E" w:rsidRDefault="00CD3709" w:rsidP="0062056C">
      <w:pPr>
        <w:tabs>
          <w:tab w:val="left" w:pos="284"/>
          <w:tab w:val="left" w:pos="1230"/>
        </w:tabs>
        <w:autoSpaceDE w:val="0"/>
        <w:autoSpaceDN w:val="0"/>
        <w:adjustRightInd w:val="0"/>
        <w:spacing w:after="0" w:line="240" w:lineRule="auto"/>
        <w:jc w:val="center"/>
        <w:rPr>
          <w:rFonts w:ascii="Arial" w:hAnsi="Arial" w:cs="Arial"/>
          <w:bCs/>
          <w:sz w:val="22"/>
          <w:szCs w:val="22"/>
        </w:rPr>
      </w:pPr>
      <w:r w:rsidRPr="005C323E">
        <w:rPr>
          <w:rFonts w:ascii="Arial" w:hAnsi="Arial" w:cs="Arial"/>
          <w:bCs/>
          <w:sz w:val="22"/>
          <w:szCs w:val="22"/>
        </w:rPr>
        <w:t>____________________________</w:t>
      </w:r>
    </w:p>
    <w:p w14:paraId="48618873" w14:textId="77777777" w:rsidR="00CD3709" w:rsidRPr="005C323E" w:rsidRDefault="00CD3709" w:rsidP="00CD3709">
      <w:pPr>
        <w:keepNext/>
        <w:tabs>
          <w:tab w:val="left" w:pos="284"/>
        </w:tabs>
        <w:autoSpaceDE w:val="0"/>
        <w:autoSpaceDN w:val="0"/>
        <w:adjustRightInd w:val="0"/>
        <w:spacing w:after="0" w:line="240" w:lineRule="auto"/>
        <w:jc w:val="center"/>
        <w:rPr>
          <w:rFonts w:ascii="Arial" w:hAnsi="Arial" w:cs="Arial"/>
          <w:b/>
          <w:bCs/>
          <w:i/>
          <w:iCs/>
          <w:sz w:val="22"/>
          <w:szCs w:val="22"/>
        </w:rPr>
      </w:pPr>
      <w:r w:rsidRPr="005C323E">
        <w:rPr>
          <w:rFonts w:ascii="Arial" w:hAnsi="Arial" w:cs="Arial"/>
          <w:b/>
          <w:bCs/>
          <w:i/>
          <w:iCs/>
          <w:sz w:val="22"/>
          <w:szCs w:val="22"/>
        </w:rPr>
        <w:t>Hiroshi Kubo</w:t>
      </w:r>
    </w:p>
    <w:p w14:paraId="60BC8376" w14:textId="77777777" w:rsidR="00CD3709" w:rsidRPr="005C323E" w:rsidRDefault="00CD3709" w:rsidP="00CD3709">
      <w:pPr>
        <w:keepNext/>
        <w:tabs>
          <w:tab w:val="left" w:pos="284"/>
        </w:tabs>
        <w:autoSpaceDE w:val="0"/>
        <w:autoSpaceDN w:val="0"/>
        <w:adjustRightInd w:val="0"/>
        <w:spacing w:after="0" w:line="240" w:lineRule="auto"/>
        <w:jc w:val="center"/>
        <w:rPr>
          <w:rFonts w:ascii="Arial" w:hAnsi="Arial" w:cs="Arial"/>
          <w:b/>
          <w:bCs/>
          <w:i/>
          <w:iCs/>
          <w:sz w:val="22"/>
          <w:szCs w:val="22"/>
        </w:rPr>
      </w:pPr>
      <w:r w:rsidRPr="005C323E">
        <w:rPr>
          <w:rFonts w:ascii="Arial" w:hAnsi="Arial" w:cs="Arial"/>
          <w:b/>
          <w:bCs/>
          <w:i/>
          <w:iCs/>
          <w:sz w:val="22"/>
          <w:szCs w:val="22"/>
        </w:rPr>
        <w:t>Prefeito Municipal</w:t>
      </w:r>
    </w:p>
    <w:bookmarkEnd w:id="88"/>
    <w:p w14:paraId="2BD7F5AC" w14:textId="77777777" w:rsidR="00E72DF7" w:rsidRPr="005C323E" w:rsidRDefault="00E72DF7" w:rsidP="00E72DF7">
      <w:pPr>
        <w:tabs>
          <w:tab w:val="left" w:pos="284"/>
        </w:tabs>
        <w:spacing w:after="0" w:line="240" w:lineRule="auto"/>
        <w:ind w:right="-15"/>
        <w:jc w:val="both"/>
        <w:rPr>
          <w:rFonts w:ascii="Arial" w:hAnsi="Arial" w:cs="Arial"/>
          <w:color w:val="000000" w:themeColor="text1"/>
          <w:sz w:val="22"/>
          <w:szCs w:val="22"/>
        </w:rPr>
      </w:pPr>
    </w:p>
    <w:p w14:paraId="2878EBF3" w14:textId="77777777" w:rsidR="00893A91" w:rsidRPr="005C323E" w:rsidRDefault="00893A91" w:rsidP="00E72DF7">
      <w:pPr>
        <w:tabs>
          <w:tab w:val="left" w:pos="284"/>
        </w:tabs>
        <w:spacing w:after="0" w:line="240" w:lineRule="auto"/>
        <w:rPr>
          <w:rFonts w:ascii="Arial" w:eastAsiaTheme="minorEastAsia" w:hAnsi="Arial" w:cs="Arial"/>
          <w:sz w:val="22"/>
          <w:szCs w:val="22"/>
          <w:lang w:eastAsia="pt-BR"/>
        </w:rPr>
      </w:pPr>
    </w:p>
    <w:p w14:paraId="5FAA81D5" w14:textId="77777777" w:rsidR="00696F94" w:rsidRPr="005C323E" w:rsidRDefault="00696F94" w:rsidP="00696F94">
      <w:pPr>
        <w:pStyle w:val="PargrafodaLista"/>
        <w:tabs>
          <w:tab w:val="left" w:pos="284"/>
        </w:tabs>
        <w:overflowPunct/>
        <w:autoSpaceDE/>
        <w:autoSpaceDN/>
        <w:adjustRightInd/>
        <w:ind w:left="0"/>
        <w:jc w:val="both"/>
        <w:rPr>
          <w:rFonts w:ascii="Arial" w:hAnsi="Arial" w:cs="Arial"/>
          <w:bCs/>
          <w:i/>
          <w:iCs/>
          <w:strike/>
          <w:sz w:val="22"/>
          <w:szCs w:val="22"/>
        </w:rPr>
      </w:pPr>
    </w:p>
    <w:p w14:paraId="1AC4F900" w14:textId="77777777" w:rsidR="00EF48C5" w:rsidRPr="005C323E" w:rsidRDefault="00EF48C5" w:rsidP="00893A91">
      <w:pPr>
        <w:spacing w:before="240" w:after="240" w:line="276" w:lineRule="auto"/>
        <w:ind w:firstLine="709"/>
        <w:jc w:val="both"/>
        <w:rPr>
          <w:rFonts w:ascii="Arial" w:hAnsi="Arial" w:cs="Arial"/>
          <w:b/>
          <w:bCs/>
          <w:iCs/>
          <w:color w:val="000000"/>
          <w:sz w:val="22"/>
          <w:szCs w:val="22"/>
        </w:rPr>
      </w:pPr>
    </w:p>
    <w:p w14:paraId="30FCD935" w14:textId="77777777" w:rsidR="0018373D" w:rsidRPr="005C323E" w:rsidRDefault="0018373D" w:rsidP="00893A91">
      <w:pPr>
        <w:spacing w:before="240" w:after="240" w:line="276" w:lineRule="auto"/>
        <w:ind w:firstLine="709"/>
        <w:jc w:val="both"/>
        <w:rPr>
          <w:rFonts w:ascii="Arial" w:hAnsi="Arial" w:cs="Arial"/>
          <w:b/>
          <w:bCs/>
          <w:iCs/>
          <w:color w:val="000000"/>
          <w:sz w:val="22"/>
          <w:szCs w:val="22"/>
        </w:rPr>
      </w:pPr>
    </w:p>
    <w:p w14:paraId="11E305BD" w14:textId="77777777" w:rsidR="0018373D" w:rsidRPr="005C323E" w:rsidRDefault="0018373D" w:rsidP="00893A91">
      <w:pPr>
        <w:spacing w:before="240" w:after="240" w:line="276" w:lineRule="auto"/>
        <w:ind w:firstLine="709"/>
        <w:jc w:val="both"/>
        <w:rPr>
          <w:rFonts w:ascii="Arial" w:hAnsi="Arial" w:cs="Arial"/>
          <w:b/>
          <w:bCs/>
          <w:iCs/>
          <w:color w:val="000000"/>
          <w:sz w:val="22"/>
          <w:szCs w:val="22"/>
        </w:rPr>
      </w:pPr>
    </w:p>
    <w:p w14:paraId="155195E9" w14:textId="77777777" w:rsidR="009B4C33" w:rsidRDefault="009B4C33" w:rsidP="00C377D5">
      <w:pPr>
        <w:spacing w:before="240" w:after="240" w:line="276" w:lineRule="auto"/>
        <w:jc w:val="both"/>
        <w:rPr>
          <w:rFonts w:ascii="Arial" w:hAnsi="Arial" w:cs="Arial"/>
          <w:b/>
          <w:bCs/>
          <w:iCs/>
          <w:color w:val="000000"/>
          <w:sz w:val="22"/>
          <w:szCs w:val="22"/>
        </w:rPr>
      </w:pPr>
    </w:p>
    <w:p w14:paraId="41B76960" w14:textId="77777777" w:rsidR="00C377D5" w:rsidRPr="005C323E" w:rsidRDefault="00C377D5" w:rsidP="00C377D5">
      <w:pPr>
        <w:spacing w:before="240" w:after="240" w:line="276" w:lineRule="auto"/>
        <w:jc w:val="both"/>
        <w:rPr>
          <w:rFonts w:ascii="Arial" w:hAnsi="Arial" w:cs="Arial"/>
          <w:b/>
          <w:bCs/>
          <w:iCs/>
          <w:color w:val="000000"/>
          <w:sz w:val="22"/>
          <w:szCs w:val="22"/>
        </w:rPr>
      </w:pPr>
    </w:p>
    <w:p w14:paraId="11914660" w14:textId="77777777" w:rsidR="00C92F7B" w:rsidRPr="005C323E" w:rsidRDefault="00C414B8"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2"/>
          <w:szCs w:val="22"/>
        </w:rPr>
      </w:pPr>
      <w:bookmarkStart w:id="89" w:name="_Hlk161644384"/>
      <w:r w:rsidRPr="00C377D5">
        <w:rPr>
          <w:rFonts w:ascii="Arial" w:hAnsi="Arial" w:cs="Arial"/>
          <w:b/>
          <w:bCs/>
          <w:sz w:val="22"/>
          <w:szCs w:val="22"/>
        </w:rPr>
        <w:lastRenderedPageBreak/>
        <w:t>ANEXO I</w:t>
      </w:r>
    </w:p>
    <w:p w14:paraId="6F4D26DB" w14:textId="77777777" w:rsidR="0018373D" w:rsidRPr="005C323E" w:rsidRDefault="0018373D"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2"/>
          <w:szCs w:val="22"/>
        </w:rPr>
      </w:pPr>
    </w:p>
    <w:p w14:paraId="5663A3BB" w14:textId="77777777" w:rsidR="005465CF" w:rsidRPr="005C323E" w:rsidRDefault="005465CF" w:rsidP="005465CF">
      <w:pPr>
        <w:pStyle w:val="SemEspaamento"/>
        <w:jc w:val="both"/>
        <w:rPr>
          <w:rFonts w:ascii="Arial" w:hAnsi="Arial" w:cs="Arial"/>
          <w:b/>
          <w:u w:val="single"/>
        </w:rPr>
      </w:pPr>
    </w:p>
    <w:p w14:paraId="478D22D6" w14:textId="77777777" w:rsidR="005465CF" w:rsidRPr="005C323E" w:rsidRDefault="005465CF" w:rsidP="005465CF">
      <w:pPr>
        <w:pStyle w:val="SemEspaamento"/>
        <w:jc w:val="both"/>
        <w:rPr>
          <w:rFonts w:ascii="Arial" w:hAnsi="Arial" w:cs="Arial"/>
        </w:rPr>
      </w:pPr>
    </w:p>
    <w:p w14:paraId="0C7E46C9" w14:textId="77777777" w:rsidR="005465CF" w:rsidRPr="005C323E" w:rsidRDefault="005465CF" w:rsidP="005465CF">
      <w:pPr>
        <w:spacing w:after="0" w:line="240" w:lineRule="auto"/>
        <w:jc w:val="center"/>
        <w:rPr>
          <w:rFonts w:ascii="Arial" w:hAnsi="Arial" w:cs="Arial"/>
          <w:b/>
          <w:bCs/>
          <w:sz w:val="22"/>
          <w:szCs w:val="22"/>
          <w:u w:val="single"/>
        </w:rPr>
      </w:pPr>
      <w:r w:rsidRPr="005C323E">
        <w:rPr>
          <w:rFonts w:ascii="Arial" w:hAnsi="Arial" w:cs="Arial"/>
          <w:b/>
          <w:bCs/>
          <w:sz w:val="22"/>
          <w:szCs w:val="22"/>
          <w:u w:val="single"/>
        </w:rPr>
        <w:t>TERMO DE REFERÊNCIA</w:t>
      </w:r>
    </w:p>
    <w:p w14:paraId="636E34BB" w14:textId="77777777" w:rsidR="005465CF" w:rsidRPr="005C323E" w:rsidRDefault="005465CF" w:rsidP="005465CF">
      <w:pPr>
        <w:spacing w:after="0" w:line="240" w:lineRule="auto"/>
        <w:rPr>
          <w:rFonts w:ascii="Arial" w:hAnsi="Arial" w:cs="Arial"/>
          <w:sz w:val="22"/>
          <w:szCs w:val="22"/>
        </w:rPr>
      </w:pPr>
      <w:r w:rsidRPr="005C323E">
        <w:rPr>
          <w:rFonts w:ascii="Arial" w:hAnsi="Arial" w:cs="Arial"/>
          <w:sz w:val="22"/>
          <w:szCs w:val="22"/>
        </w:rPr>
        <w:t> </w:t>
      </w:r>
    </w:p>
    <w:p w14:paraId="15E9CE1E" w14:textId="77777777" w:rsidR="005465CF" w:rsidRPr="005C323E" w:rsidRDefault="005465CF" w:rsidP="005465CF">
      <w:pPr>
        <w:spacing w:after="0" w:line="240" w:lineRule="auto"/>
        <w:rPr>
          <w:rFonts w:ascii="Arial" w:hAnsi="Arial" w:cs="Arial"/>
          <w:sz w:val="22"/>
          <w:szCs w:val="22"/>
        </w:rPr>
      </w:pPr>
      <w:r w:rsidRPr="005C323E">
        <w:rPr>
          <w:rFonts w:ascii="Arial" w:hAnsi="Arial" w:cs="Arial"/>
          <w:sz w:val="22"/>
          <w:szCs w:val="22"/>
        </w:rPr>
        <w:t> </w:t>
      </w:r>
    </w:p>
    <w:p w14:paraId="459502C1" w14:textId="77777777" w:rsidR="005465CF" w:rsidRPr="005C323E" w:rsidRDefault="005465CF" w:rsidP="005465CF">
      <w:pPr>
        <w:pStyle w:val="PargrafodaLista"/>
        <w:numPr>
          <w:ilvl w:val="0"/>
          <w:numId w:val="40"/>
        </w:numPr>
        <w:tabs>
          <w:tab w:val="left" w:pos="284"/>
        </w:tabs>
        <w:overflowPunct/>
        <w:autoSpaceDE/>
        <w:autoSpaceDN/>
        <w:adjustRightInd/>
        <w:ind w:left="0" w:firstLine="0"/>
        <w:contextualSpacing/>
        <w:rPr>
          <w:rFonts w:ascii="Arial" w:hAnsi="Arial" w:cs="Arial"/>
          <w:b/>
          <w:bCs/>
          <w:sz w:val="22"/>
          <w:szCs w:val="22"/>
        </w:rPr>
      </w:pPr>
      <w:r w:rsidRPr="005C323E">
        <w:rPr>
          <w:rFonts w:ascii="Arial" w:hAnsi="Arial" w:cs="Arial"/>
          <w:b/>
          <w:bCs/>
          <w:sz w:val="22"/>
          <w:szCs w:val="22"/>
        </w:rPr>
        <w:t>DADOS GERAIS</w:t>
      </w:r>
    </w:p>
    <w:p w14:paraId="00978640" w14:textId="77777777" w:rsidR="005465CF" w:rsidRPr="005C323E" w:rsidRDefault="005465CF" w:rsidP="005465CF">
      <w:pPr>
        <w:pStyle w:val="PargrafodaLista"/>
        <w:tabs>
          <w:tab w:val="left" w:pos="284"/>
        </w:tabs>
        <w:ind w:left="0"/>
        <w:rPr>
          <w:rFonts w:ascii="Arial" w:hAnsi="Arial" w:cs="Arial"/>
          <w:b/>
          <w:bCs/>
          <w:sz w:val="22"/>
          <w:szCs w:val="22"/>
        </w:rPr>
      </w:pPr>
      <w:r w:rsidRPr="005C323E">
        <w:rPr>
          <w:rFonts w:ascii="Arial" w:hAnsi="Arial" w:cs="Arial"/>
          <w:b/>
          <w:bCs/>
          <w:sz w:val="22"/>
          <w:szCs w:val="22"/>
        </w:rPr>
        <w:t xml:space="preserve"> </w:t>
      </w:r>
    </w:p>
    <w:p w14:paraId="5005FA73" w14:textId="77777777" w:rsidR="005465CF" w:rsidRPr="005C323E" w:rsidRDefault="005465CF" w:rsidP="005465CF">
      <w:pPr>
        <w:pStyle w:val="SemEspaamento"/>
        <w:jc w:val="both"/>
        <w:rPr>
          <w:rFonts w:ascii="Arial" w:hAnsi="Arial" w:cs="Arial"/>
        </w:rPr>
      </w:pPr>
      <w:r w:rsidRPr="005C323E">
        <w:rPr>
          <w:rFonts w:ascii="Arial" w:hAnsi="Arial" w:cs="Arial"/>
          <w:b/>
        </w:rPr>
        <w:t>Secretaria demandante: </w:t>
      </w:r>
      <w:r w:rsidRPr="005C323E">
        <w:rPr>
          <w:rFonts w:ascii="Arial" w:hAnsi="Arial" w:cs="Arial"/>
        </w:rPr>
        <w:fldChar w:fldCharType="begin"/>
      </w:r>
      <w:r w:rsidRPr="005C323E">
        <w:rPr>
          <w:rFonts w:ascii="Arial" w:hAnsi="Arial" w:cs="Arial"/>
        </w:rPr>
        <w:instrText xml:space="preserve"> MERGEFIELD  Orgao_Interessado </w:instrText>
      </w:r>
      <w:r w:rsidRPr="005C323E">
        <w:rPr>
          <w:rFonts w:ascii="Arial" w:hAnsi="Arial" w:cs="Arial"/>
        </w:rPr>
        <w:fldChar w:fldCharType="separate"/>
      </w:r>
      <w:r w:rsidRPr="005C323E">
        <w:rPr>
          <w:rFonts w:ascii="Arial" w:hAnsi="Arial" w:cs="Arial"/>
          <w:noProof/>
        </w:rPr>
        <w:t>Todos os Órgaõs</w:t>
      </w:r>
      <w:r w:rsidRPr="005C323E">
        <w:rPr>
          <w:rFonts w:ascii="Arial" w:hAnsi="Arial" w:cs="Arial"/>
        </w:rPr>
        <w:fldChar w:fldCharType="end"/>
      </w:r>
    </w:p>
    <w:p w14:paraId="1065E646" w14:textId="77777777" w:rsidR="005465CF" w:rsidRPr="005C323E" w:rsidRDefault="005465CF" w:rsidP="005465CF">
      <w:pPr>
        <w:tabs>
          <w:tab w:val="left" w:pos="284"/>
        </w:tabs>
        <w:spacing w:after="0" w:line="240" w:lineRule="auto"/>
        <w:rPr>
          <w:rFonts w:ascii="Arial" w:hAnsi="Arial" w:cs="Arial"/>
          <w:b/>
          <w:sz w:val="22"/>
          <w:szCs w:val="22"/>
        </w:rPr>
      </w:pPr>
      <w:r w:rsidRPr="005C323E">
        <w:rPr>
          <w:rFonts w:ascii="Arial" w:hAnsi="Arial" w:cs="Arial"/>
          <w:b/>
          <w:sz w:val="22"/>
          <w:szCs w:val="22"/>
        </w:rPr>
        <w:t>Responsável pela Secretaria: </w:t>
      </w:r>
      <w:r w:rsidRPr="005C323E">
        <w:rPr>
          <w:rFonts w:ascii="Arial" w:hAnsi="Arial" w:cs="Arial"/>
          <w:bCs/>
          <w:sz w:val="22"/>
          <w:szCs w:val="22"/>
        </w:rPr>
        <w:t>Victor José Gervasio</w:t>
      </w:r>
    </w:p>
    <w:p w14:paraId="303FB7DD" w14:textId="77777777" w:rsidR="005465CF" w:rsidRPr="005C323E" w:rsidRDefault="005465CF" w:rsidP="005465CF">
      <w:pPr>
        <w:pStyle w:val="SemEspaamento"/>
        <w:jc w:val="both"/>
        <w:rPr>
          <w:rFonts w:ascii="Arial" w:hAnsi="Arial" w:cs="Arial"/>
        </w:rPr>
      </w:pPr>
      <w:r w:rsidRPr="005C323E">
        <w:rPr>
          <w:rFonts w:ascii="Arial" w:hAnsi="Arial" w:cs="Arial"/>
          <w:b/>
        </w:rPr>
        <w:t>Responsável pelo preenchimento das informações: Nome:</w:t>
      </w:r>
      <w:r w:rsidRPr="005C323E">
        <w:rPr>
          <w:rFonts w:ascii="Arial" w:hAnsi="Arial" w:cs="Arial"/>
        </w:rPr>
        <w:t xml:space="preserve"> Eziel Leite Dias </w:t>
      </w:r>
      <w:r w:rsidRPr="005C323E">
        <w:rPr>
          <w:rFonts w:ascii="Arial" w:hAnsi="Arial" w:cs="Arial"/>
          <w:b/>
        </w:rPr>
        <w:t xml:space="preserve">Cargo: </w:t>
      </w:r>
      <w:r w:rsidRPr="005C323E">
        <w:rPr>
          <w:rFonts w:ascii="Arial" w:hAnsi="Arial" w:cs="Arial"/>
        </w:rPr>
        <w:fldChar w:fldCharType="begin"/>
      </w:r>
      <w:r w:rsidRPr="005C323E">
        <w:rPr>
          <w:rFonts w:ascii="Arial" w:hAnsi="Arial" w:cs="Arial"/>
        </w:rPr>
        <w:instrText xml:space="preserve"> MERGEFIELD  Cargo_Responsavel_Termo </w:instrText>
      </w:r>
      <w:r w:rsidRPr="005C323E">
        <w:rPr>
          <w:rFonts w:ascii="Arial" w:hAnsi="Arial" w:cs="Arial"/>
        </w:rPr>
        <w:fldChar w:fldCharType="separate"/>
      </w:r>
      <w:r w:rsidRPr="005C323E">
        <w:rPr>
          <w:rFonts w:ascii="Arial" w:hAnsi="Arial" w:cs="Arial"/>
          <w:noProof/>
        </w:rPr>
        <w:t>Diretor do Departamento Municipal de Gestão de Frota</w:t>
      </w:r>
      <w:r w:rsidRPr="005C323E">
        <w:rPr>
          <w:rFonts w:ascii="Arial" w:hAnsi="Arial" w:cs="Arial"/>
        </w:rPr>
        <w:fldChar w:fldCharType="end"/>
      </w:r>
      <w:r w:rsidRPr="005C323E">
        <w:rPr>
          <w:rFonts w:ascii="Arial" w:hAnsi="Arial" w:cs="Arial"/>
        </w:rPr>
        <w:t xml:space="preserve"> e Serviços</w:t>
      </w:r>
    </w:p>
    <w:p w14:paraId="177D681D" w14:textId="77777777" w:rsidR="005465CF" w:rsidRPr="005C323E" w:rsidRDefault="005465CF" w:rsidP="005465CF">
      <w:pPr>
        <w:tabs>
          <w:tab w:val="left" w:pos="284"/>
        </w:tabs>
        <w:spacing w:after="0" w:line="240" w:lineRule="auto"/>
        <w:rPr>
          <w:rFonts w:ascii="Arial" w:hAnsi="Arial" w:cs="Arial"/>
          <w:b/>
          <w:sz w:val="22"/>
          <w:szCs w:val="22"/>
        </w:rPr>
      </w:pPr>
      <w:r w:rsidRPr="005C323E">
        <w:rPr>
          <w:rFonts w:ascii="Arial" w:hAnsi="Arial" w:cs="Arial"/>
          <w:b/>
          <w:sz w:val="22"/>
          <w:szCs w:val="22"/>
        </w:rPr>
        <w:t>Responsável pelo acompanhamento do processo:  </w:t>
      </w:r>
      <w:r w:rsidRPr="005C323E">
        <w:rPr>
          <w:rFonts w:ascii="Arial" w:hAnsi="Arial" w:cs="Arial"/>
          <w:bCs/>
          <w:sz w:val="22"/>
          <w:szCs w:val="22"/>
        </w:rPr>
        <w:t>Eziel Leite Dias</w:t>
      </w:r>
    </w:p>
    <w:p w14:paraId="410FD74F" w14:textId="77777777" w:rsidR="005465CF" w:rsidRPr="005C323E" w:rsidRDefault="005465CF" w:rsidP="005465CF">
      <w:pPr>
        <w:tabs>
          <w:tab w:val="left" w:pos="284"/>
        </w:tabs>
        <w:spacing w:after="0" w:line="240" w:lineRule="auto"/>
        <w:rPr>
          <w:rFonts w:ascii="Arial" w:hAnsi="Arial" w:cs="Arial"/>
          <w:sz w:val="22"/>
          <w:szCs w:val="22"/>
        </w:rPr>
      </w:pPr>
      <w:r w:rsidRPr="005C323E">
        <w:rPr>
          <w:rFonts w:ascii="Arial" w:hAnsi="Arial" w:cs="Arial"/>
          <w:sz w:val="22"/>
          <w:szCs w:val="22"/>
        </w:rPr>
        <w:t> </w:t>
      </w:r>
    </w:p>
    <w:p w14:paraId="17C3C313" w14:textId="77777777" w:rsidR="005465CF" w:rsidRPr="005C323E" w:rsidRDefault="005465CF" w:rsidP="005465CF">
      <w:pPr>
        <w:pStyle w:val="PargrafodaLista"/>
        <w:numPr>
          <w:ilvl w:val="0"/>
          <w:numId w:val="40"/>
        </w:numPr>
        <w:tabs>
          <w:tab w:val="left" w:pos="284"/>
        </w:tabs>
        <w:overflowPunct/>
        <w:autoSpaceDE/>
        <w:autoSpaceDN/>
        <w:adjustRightInd/>
        <w:ind w:left="0" w:firstLine="0"/>
        <w:contextualSpacing/>
        <w:rPr>
          <w:rFonts w:ascii="Arial" w:hAnsi="Arial" w:cs="Arial"/>
          <w:b/>
          <w:bCs/>
          <w:sz w:val="22"/>
          <w:szCs w:val="22"/>
        </w:rPr>
      </w:pPr>
      <w:r w:rsidRPr="005C323E">
        <w:rPr>
          <w:rFonts w:ascii="Arial" w:hAnsi="Arial" w:cs="Arial"/>
          <w:b/>
          <w:bCs/>
          <w:sz w:val="22"/>
          <w:szCs w:val="22"/>
        </w:rPr>
        <w:t>CONCEITUAÇÃO DO OBJETO</w:t>
      </w:r>
    </w:p>
    <w:p w14:paraId="4C1F6D6B" w14:textId="77777777" w:rsidR="005465CF" w:rsidRPr="005C323E" w:rsidRDefault="005465CF" w:rsidP="005465CF">
      <w:pPr>
        <w:tabs>
          <w:tab w:val="left" w:pos="284"/>
        </w:tabs>
        <w:spacing w:after="0" w:line="240" w:lineRule="auto"/>
        <w:rPr>
          <w:rFonts w:ascii="Arial" w:hAnsi="Arial" w:cs="Arial"/>
          <w:b/>
          <w:bCs/>
          <w:sz w:val="22"/>
          <w:szCs w:val="22"/>
        </w:rPr>
      </w:pPr>
    </w:p>
    <w:p w14:paraId="6CB58094" w14:textId="77777777" w:rsidR="005465CF" w:rsidRPr="005C323E" w:rsidRDefault="005465CF" w:rsidP="005465CF">
      <w:pPr>
        <w:tabs>
          <w:tab w:val="left" w:pos="284"/>
        </w:tabs>
        <w:spacing w:after="0" w:line="240" w:lineRule="auto"/>
        <w:rPr>
          <w:rFonts w:ascii="Arial" w:hAnsi="Arial" w:cs="Arial"/>
          <w:sz w:val="22"/>
          <w:szCs w:val="22"/>
        </w:rPr>
      </w:pPr>
      <w:r w:rsidRPr="005C323E">
        <w:rPr>
          <w:rFonts w:ascii="Arial" w:hAnsi="Arial" w:cs="Arial"/>
          <w:b/>
          <w:bCs/>
          <w:sz w:val="22"/>
          <w:szCs w:val="22"/>
        </w:rPr>
        <w:t xml:space="preserve">2.1- Objeto a ser contratado: </w:t>
      </w:r>
      <w:r w:rsidRPr="005C323E">
        <w:rPr>
          <w:rFonts w:ascii="Arial" w:hAnsi="Arial" w:cs="Arial"/>
          <w:sz w:val="22"/>
          <w:szCs w:val="22"/>
        </w:rPr>
        <w:t>  </w:t>
      </w:r>
      <w:bookmarkStart w:id="90" w:name="_Hlk115684682"/>
      <w:bookmarkEnd w:id="90"/>
    </w:p>
    <w:p w14:paraId="0A129E63" w14:textId="77777777" w:rsidR="005465CF" w:rsidRPr="005C323E" w:rsidRDefault="005465CF" w:rsidP="005465CF">
      <w:pPr>
        <w:pStyle w:val="SemEspaamento"/>
        <w:jc w:val="both"/>
        <w:rPr>
          <w:rFonts w:ascii="Arial" w:hAnsi="Arial" w:cs="Arial"/>
        </w:rPr>
      </w:pPr>
      <w:r w:rsidRPr="005C323E">
        <w:rPr>
          <w:rFonts w:ascii="Arial" w:hAnsi="Arial" w:cs="Arial"/>
        </w:rPr>
        <w:fldChar w:fldCharType="begin"/>
      </w:r>
      <w:r w:rsidRPr="005C323E">
        <w:rPr>
          <w:rFonts w:ascii="Arial" w:hAnsi="Arial" w:cs="Arial"/>
        </w:rPr>
        <w:instrText xml:space="preserve"> MERGEFIELD  Objeto </w:instrText>
      </w:r>
      <w:r w:rsidRPr="005C323E">
        <w:rPr>
          <w:rFonts w:ascii="Arial" w:hAnsi="Arial" w:cs="Arial"/>
        </w:rPr>
        <w:fldChar w:fldCharType="separate"/>
      </w:r>
      <w:r w:rsidRPr="005C323E">
        <w:rPr>
          <w:rFonts w:ascii="Arial" w:hAnsi="Arial" w:cs="Arial"/>
          <w:noProof/>
        </w:rPr>
        <w:t>Contratação de empresa para fornecimento de óleos lubrificantes e filtros (incluso o serviço de troca), aditivos, graxas e demais elementos correlatados.</w:t>
      </w:r>
      <w:r w:rsidRPr="005C323E">
        <w:rPr>
          <w:rFonts w:ascii="Arial" w:hAnsi="Arial" w:cs="Arial"/>
        </w:rPr>
        <w:fldChar w:fldCharType="end"/>
      </w:r>
    </w:p>
    <w:p w14:paraId="0752EFBE" w14:textId="77777777" w:rsidR="005465CF" w:rsidRPr="005C323E" w:rsidRDefault="005465CF" w:rsidP="005465CF">
      <w:pPr>
        <w:pStyle w:val="SemEspaamento"/>
        <w:jc w:val="both"/>
        <w:rPr>
          <w:rFonts w:ascii="Arial" w:hAnsi="Arial" w:cs="Arial"/>
          <w:color w:val="FF0000"/>
        </w:rPr>
      </w:pPr>
      <w:r w:rsidRPr="005C323E">
        <w:rPr>
          <w:rFonts w:ascii="Arial" w:hAnsi="Arial" w:cs="Arial"/>
        </w:rPr>
        <w:t> </w:t>
      </w:r>
    </w:p>
    <w:p w14:paraId="13C41335" w14:textId="77777777" w:rsidR="005465CF" w:rsidRPr="005C323E" w:rsidRDefault="005465CF" w:rsidP="005465CF">
      <w:pPr>
        <w:tabs>
          <w:tab w:val="left" w:pos="284"/>
        </w:tabs>
        <w:spacing w:after="0" w:line="240" w:lineRule="auto"/>
        <w:rPr>
          <w:rFonts w:ascii="Arial" w:hAnsi="Arial" w:cs="Arial"/>
          <w:b/>
          <w:sz w:val="22"/>
          <w:szCs w:val="22"/>
        </w:rPr>
      </w:pPr>
      <w:r w:rsidRPr="005C323E">
        <w:rPr>
          <w:rFonts w:ascii="Arial" w:hAnsi="Arial" w:cs="Arial"/>
          <w:b/>
          <w:sz w:val="22"/>
          <w:szCs w:val="22"/>
        </w:rPr>
        <w:t>2.2- Indicar a forma de contratação:</w:t>
      </w:r>
    </w:p>
    <w:p w14:paraId="6421A128" w14:textId="77777777" w:rsidR="005465CF" w:rsidRPr="005C323E" w:rsidRDefault="005465CF" w:rsidP="005465CF">
      <w:pPr>
        <w:tabs>
          <w:tab w:val="left" w:pos="284"/>
        </w:tabs>
        <w:spacing w:after="0" w:line="240" w:lineRule="auto"/>
        <w:rPr>
          <w:rFonts w:ascii="Arial" w:hAnsi="Arial" w:cs="Arial"/>
          <w:sz w:val="22"/>
          <w:szCs w:val="22"/>
        </w:rPr>
      </w:pPr>
      <w:r w:rsidRPr="005C323E">
        <w:rPr>
          <w:rFonts w:ascii="Arial" w:hAnsi="Arial" w:cs="Arial"/>
          <w:sz w:val="22"/>
          <w:szCs w:val="22"/>
        </w:rPr>
        <w:t>(X) Registro de Preços</w:t>
      </w:r>
    </w:p>
    <w:p w14:paraId="7930719D" w14:textId="77777777" w:rsidR="005465CF" w:rsidRPr="005C323E" w:rsidRDefault="005465CF" w:rsidP="005465CF">
      <w:pPr>
        <w:tabs>
          <w:tab w:val="left" w:pos="284"/>
        </w:tabs>
        <w:spacing w:after="0" w:line="240" w:lineRule="auto"/>
        <w:rPr>
          <w:rFonts w:ascii="Arial" w:hAnsi="Arial" w:cs="Arial"/>
          <w:sz w:val="22"/>
          <w:szCs w:val="22"/>
        </w:rPr>
      </w:pPr>
      <w:r w:rsidRPr="005C323E">
        <w:rPr>
          <w:rFonts w:ascii="Arial" w:hAnsi="Arial" w:cs="Arial"/>
          <w:sz w:val="22"/>
          <w:szCs w:val="22"/>
        </w:rPr>
        <w:t>(   ) Contrato</w:t>
      </w:r>
    </w:p>
    <w:p w14:paraId="52839E6D" w14:textId="77777777" w:rsidR="005465CF" w:rsidRPr="005C323E" w:rsidRDefault="005465CF" w:rsidP="005465CF">
      <w:pPr>
        <w:tabs>
          <w:tab w:val="left" w:pos="284"/>
        </w:tabs>
        <w:spacing w:after="0" w:line="240" w:lineRule="auto"/>
        <w:rPr>
          <w:rFonts w:ascii="Arial" w:hAnsi="Arial" w:cs="Arial"/>
          <w:sz w:val="22"/>
          <w:szCs w:val="22"/>
        </w:rPr>
      </w:pPr>
      <w:r w:rsidRPr="005C323E">
        <w:rPr>
          <w:rFonts w:ascii="Arial" w:hAnsi="Arial" w:cs="Arial"/>
          <w:sz w:val="22"/>
          <w:szCs w:val="22"/>
        </w:rPr>
        <w:t>(   ) Aquisição imediata</w:t>
      </w:r>
    </w:p>
    <w:p w14:paraId="1E61A852" w14:textId="77777777" w:rsidR="005465CF" w:rsidRPr="005C323E" w:rsidRDefault="005465CF" w:rsidP="005465CF">
      <w:pPr>
        <w:tabs>
          <w:tab w:val="left" w:pos="284"/>
        </w:tabs>
        <w:spacing w:after="0" w:line="240" w:lineRule="auto"/>
        <w:rPr>
          <w:rFonts w:ascii="Arial" w:hAnsi="Arial" w:cs="Arial"/>
          <w:sz w:val="22"/>
          <w:szCs w:val="22"/>
        </w:rPr>
      </w:pPr>
      <w:r w:rsidRPr="005C323E">
        <w:rPr>
          <w:rFonts w:ascii="Arial" w:hAnsi="Arial" w:cs="Arial"/>
          <w:sz w:val="22"/>
          <w:szCs w:val="22"/>
        </w:rPr>
        <w:t>(   ) Emergencial</w:t>
      </w:r>
    </w:p>
    <w:p w14:paraId="23831AC5" w14:textId="77777777" w:rsidR="005465CF" w:rsidRPr="005C323E" w:rsidRDefault="005465CF" w:rsidP="005465CF">
      <w:pPr>
        <w:tabs>
          <w:tab w:val="left" w:pos="284"/>
        </w:tabs>
        <w:spacing w:after="0" w:line="240" w:lineRule="auto"/>
        <w:rPr>
          <w:rFonts w:ascii="Arial" w:hAnsi="Arial" w:cs="Arial"/>
          <w:sz w:val="22"/>
          <w:szCs w:val="22"/>
        </w:rPr>
      </w:pPr>
    </w:p>
    <w:p w14:paraId="77A6CE41" w14:textId="77777777" w:rsidR="005465CF" w:rsidRPr="005C323E" w:rsidRDefault="005465CF" w:rsidP="005465CF">
      <w:pPr>
        <w:tabs>
          <w:tab w:val="left" w:pos="284"/>
        </w:tabs>
        <w:spacing w:after="0" w:line="240" w:lineRule="auto"/>
        <w:rPr>
          <w:rFonts w:ascii="Arial" w:hAnsi="Arial" w:cs="Arial"/>
          <w:sz w:val="22"/>
          <w:szCs w:val="22"/>
        </w:rPr>
      </w:pPr>
      <w:r w:rsidRPr="005C323E">
        <w:rPr>
          <w:rFonts w:ascii="Arial" w:hAnsi="Arial" w:cs="Arial"/>
          <w:b/>
          <w:bCs/>
          <w:sz w:val="22"/>
          <w:szCs w:val="22"/>
        </w:rPr>
        <w:t>2.3- Fundamentação da contratação</w:t>
      </w:r>
    </w:p>
    <w:p w14:paraId="554399E2" w14:textId="77777777" w:rsidR="005465CF" w:rsidRPr="005C323E" w:rsidRDefault="005465CF" w:rsidP="005465CF">
      <w:pPr>
        <w:tabs>
          <w:tab w:val="left" w:pos="284"/>
        </w:tabs>
        <w:spacing w:after="0" w:line="240" w:lineRule="auto"/>
        <w:rPr>
          <w:rFonts w:ascii="Arial" w:hAnsi="Arial" w:cs="Arial"/>
          <w:sz w:val="22"/>
          <w:szCs w:val="22"/>
        </w:rPr>
      </w:pPr>
      <w:r w:rsidRPr="005C323E">
        <w:rPr>
          <w:rFonts w:ascii="Arial" w:hAnsi="Arial" w:cs="Arial"/>
          <w:sz w:val="22"/>
          <w:szCs w:val="22"/>
        </w:rPr>
        <w:t xml:space="preserve">(X) Esse processo está fundamentado em ETP, constante no processo. </w:t>
      </w:r>
    </w:p>
    <w:p w14:paraId="1D736020" w14:textId="77777777" w:rsidR="005465CF" w:rsidRPr="005C323E" w:rsidRDefault="005465CF" w:rsidP="005465CF">
      <w:pPr>
        <w:tabs>
          <w:tab w:val="left" w:pos="284"/>
        </w:tabs>
        <w:spacing w:after="0" w:line="240" w:lineRule="auto"/>
        <w:rPr>
          <w:rFonts w:ascii="Arial" w:hAnsi="Arial" w:cs="Arial"/>
          <w:sz w:val="22"/>
          <w:szCs w:val="22"/>
        </w:rPr>
      </w:pPr>
      <w:r w:rsidRPr="005C323E">
        <w:rPr>
          <w:rFonts w:ascii="Arial" w:hAnsi="Arial" w:cs="Arial"/>
          <w:sz w:val="22"/>
          <w:szCs w:val="22"/>
        </w:rPr>
        <w:t xml:space="preserve">(    ) Outro – Especificar: </w:t>
      </w:r>
    </w:p>
    <w:p w14:paraId="6E3B6A1D" w14:textId="77777777" w:rsidR="005465CF" w:rsidRPr="005C323E" w:rsidRDefault="005465CF" w:rsidP="005465CF">
      <w:pPr>
        <w:tabs>
          <w:tab w:val="left" w:pos="284"/>
        </w:tabs>
        <w:spacing w:after="0" w:line="240" w:lineRule="auto"/>
        <w:rPr>
          <w:rFonts w:ascii="Arial" w:hAnsi="Arial" w:cs="Arial"/>
          <w:sz w:val="22"/>
          <w:szCs w:val="22"/>
        </w:rPr>
      </w:pPr>
      <w:r w:rsidRPr="005C323E">
        <w:rPr>
          <w:rFonts w:ascii="Arial" w:hAnsi="Arial" w:cs="Arial"/>
          <w:sz w:val="22"/>
          <w:szCs w:val="22"/>
        </w:rPr>
        <w:t> </w:t>
      </w:r>
    </w:p>
    <w:p w14:paraId="7862C71A" w14:textId="77777777" w:rsidR="005465CF" w:rsidRPr="005C323E" w:rsidRDefault="005465CF" w:rsidP="005465CF">
      <w:pPr>
        <w:tabs>
          <w:tab w:val="left" w:pos="284"/>
        </w:tabs>
        <w:spacing w:after="0" w:line="240" w:lineRule="auto"/>
        <w:rPr>
          <w:rFonts w:ascii="Arial" w:hAnsi="Arial" w:cs="Arial"/>
          <w:sz w:val="22"/>
          <w:szCs w:val="22"/>
        </w:rPr>
      </w:pPr>
      <w:r w:rsidRPr="005C323E">
        <w:rPr>
          <w:rFonts w:ascii="Arial" w:hAnsi="Arial" w:cs="Arial"/>
          <w:b/>
          <w:bCs/>
          <w:sz w:val="22"/>
          <w:szCs w:val="22"/>
        </w:rPr>
        <w:t>2.4- Há legislação especial que deva ser considerada na contratação? </w:t>
      </w:r>
    </w:p>
    <w:p w14:paraId="007D384B" w14:textId="77777777" w:rsidR="005465CF" w:rsidRPr="005C323E" w:rsidRDefault="005465CF" w:rsidP="005465CF">
      <w:pPr>
        <w:tabs>
          <w:tab w:val="left" w:pos="284"/>
        </w:tabs>
        <w:spacing w:after="0" w:line="240" w:lineRule="auto"/>
        <w:rPr>
          <w:rFonts w:ascii="Arial" w:hAnsi="Arial" w:cs="Arial"/>
          <w:sz w:val="22"/>
          <w:szCs w:val="22"/>
        </w:rPr>
      </w:pPr>
      <w:r w:rsidRPr="005C323E">
        <w:rPr>
          <w:rFonts w:ascii="Arial" w:hAnsi="Arial" w:cs="Arial"/>
          <w:sz w:val="22"/>
          <w:szCs w:val="22"/>
        </w:rPr>
        <w:t>(   ) Sim    (X) Não</w:t>
      </w:r>
    </w:p>
    <w:p w14:paraId="5EE554DC" w14:textId="77777777" w:rsidR="005465CF" w:rsidRPr="005C323E" w:rsidRDefault="005465CF" w:rsidP="005465CF">
      <w:pPr>
        <w:tabs>
          <w:tab w:val="left" w:pos="284"/>
        </w:tabs>
        <w:spacing w:after="0" w:line="240" w:lineRule="auto"/>
        <w:rPr>
          <w:rFonts w:ascii="Arial" w:hAnsi="Arial" w:cs="Arial"/>
          <w:sz w:val="22"/>
          <w:szCs w:val="22"/>
        </w:rPr>
      </w:pPr>
      <w:r w:rsidRPr="005C323E">
        <w:rPr>
          <w:rFonts w:ascii="Arial" w:hAnsi="Arial" w:cs="Arial"/>
          <w:sz w:val="22"/>
          <w:szCs w:val="22"/>
        </w:rPr>
        <w:t xml:space="preserve"> Se sim, qual? </w:t>
      </w:r>
    </w:p>
    <w:p w14:paraId="1EF55DEE" w14:textId="77777777" w:rsidR="005465CF" w:rsidRPr="005C323E" w:rsidRDefault="005465CF" w:rsidP="005465CF">
      <w:pPr>
        <w:tabs>
          <w:tab w:val="left" w:pos="284"/>
        </w:tabs>
        <w:spacing w:after="0" w:line="240" w:lineRule="auto"/>
        <w:rPr>
          <w:rFonts w:ascii="Arial" w:hAnsi="Arial" w:cs="Arial"/>
          <w:sz w:val="22"/>
          <w:szCs w:val="22"/>
        </w:rPr>
      </w:pPr>
    </w:p>
    <w:p w14:paraId="462148E1" w14:textId="77777777" w:rsidR="005465CF" w:rsidRPr="005C323E" w:rsidRDefault="005465CF" w:rsidP="005465CF">
      <w:pPr>
        <w:pStyle w:val="PargrafodaLista"/>
        <w:numPr>
          <w:ilvl w:val="0"/>
          <w:numId w:val="40"/>
        </w:numPr>
        <w:tabs>
          <w:tab w:val="left" w:pos="284"/>
        </w:tabs>
        <w:overflowPunct/>
        <w:autoSpaceDE/>
        <w:autoSpaceDN/>
        <w:adjustRightInd/>
        <w:ind w:left="0" w:firstLine="0"/>
        <w:contextualSpacing/>
        <w:rPr>
          <w:rFonts w:ascii="Arial" w:hAnsi="Arial" w:cs="Arial"/>
          <w:sz w:val="22"/>
          <w:szCs w:val="22"/>
        </w:rPr>
      </w:pPr>
      <w:bookmarkStart w:id="91" w:name="_Hlk114844323"/>
      <w:r w:rsidRPr="005C323E">
        <w:rPr>
          <w:rFonts w:ascii="Arial" w:hAnsi="Arial" w:cs="Arial"/>
          <w:b/>
          <w:bCs/>
          <w:sz w:val="22"/>
          <w:szCs w:val="22"/>
        </w:rPr>
        <w:t>Justificativa/necessidade da contratação </w:t>
      </w:r>
      <w:bookmarkEnd w:id="91"/>
    </w:p>
    <w:p w14:paraId="05F5BC47" w14:textId="77777777" w:rsidR="005465CF" w:rsidRPr="005C323E" w:rsidRDefault="005465CF" w:rsidP="005465CF">
      <w:pPr>
        <w:pStyle w:val="SemEspaamento"/>
        <w:ind w:left="360"/>
        <w:jc w:val="both"/>
        <w:rPr>
          <w:rFonts w:ascii="Arial" w:hAnsi="Arial" w:cs="Arial"/>
        </w:rPr>
      </w:pPr>
      <w:r w:rsidRPr="005C323E">
        <w:rPr>
          <w:rFonts w:ascii="Arial" w:hAnsi="Arial" w:cs="Arial"/>
        </w:rPr>
        <w:fldChar w:fldCharType="begin"/>
      </w:r>
      <w:r w:rsidRPr="005C323E">
        <w:rPr>
          <w:rFonts w:ascii="Arial" w:hAnsi="Arial" w:cs="Arial"/>
        </w:rPr>
        <w:instrText xml:space="preserve"> MERGEFIELD  Necessidade </w:instrText>
      </w:r>
      <w:r w:rsidRPr="005C323E">
        <w:rPr>
          <w:rFonts w:ascii="Arial" w:hAnsi="Arial" w:cs="Arial"/>
        </w:rPr>
        <w:fldChar w:fldCharType="separate"/>
      </w:r>
      <w:r w:rsidRPr="005C323E">
        <w:rPr>
          <w:rFonts w:ascii="Arial" w:hAnsi="Arial" w:cs="Arial"/>
          <w:noProof/>
        </w:rPr>
        <w:t>Necessita-se de empresa para fornecimento de filtros e lubrificantes, incluindo os serviços de troca dos mesmos, garantindo o bom funcionamento de toda frota do Município de Carlópolis.</w:t>
      </w:r>
      <w:r w:rsidRPr="005C323E">
        <w:rPr>
          <w:rFonts w:ascii="Arial" w:hAnsi="Arial" w:cs="Arial"/>
        </w:rPr>
        <w:fldChar w:fldCharType="end"/>
      </w:r>
    </w:p>
    <w:p w14:paraId="3F44AFC8" w14:textId="77777777" w:rsidR="005465CF" w:rsidRPr="005C323E" w:rsidRDefault="005465CF" w:rsidP="005465CF">
      <w:pPr>
        <w:pStyle w:val="SemEspaamento"/>
        <w:ind w:left="360"/>
        <w:jc w:val="both"/>
        <w:rPr>
          <w:rFonts w:ascii="Arial" w:hAnsi="Arial" w:cs="Arial"/>
        </w:rPr>
      </w:pPr>
    </w:p>
    <w:p w14:paraId="49186A24" w14:textId="77777777" w:rsidR="005465CF" w:rsidRPr="005C323E" w:rsidRDefault="005465CF" w:rsidP="005465CF">
      <w:pPr>
        <w:pStyle w:val="SemEspaamento"/>
        <w:ind w:left="360"/>
        <w:jc w:val="both"/>
        <w:rPr>
          <w:rFonts w:ascii="Arial" w:hAnsi="Arial" w:cs="Arial"/>
        </w:rPr>
      </w:pPr>
      <w:bookmarkStart w:id="92" w:name="_Hlk165034819"/>
      <w:r w:rsidRPr="005C323E">
        <w:rPr>
          <w:rFonts w:ascii="Arial" w:hAnsi="Arial" w:cs="Arial"/>
        </w:rPr>
        <w:t>Considerando que o fornecimento de filtros, óleos, lubrificantes estão incluso o serviço de troca, necessitando de equipamentos e local apropriado para tal serviço.</w:t>
      </w:r>
    </w:p>
    <w:p w14:paraId="48ACC2CA" w14:textId="77777777" w:rsidR="005465CF" w:rsidRPr="005C323E" w:rsidRDefault="005465CF" w:rsidP="005465CF">
      <w:pPr>
        <w:pStyle w:val="SemEspaamento"/>
        <w:ind w:left="360"/>
        <w:jc w:val="both"/>
        <w:rPr>
          <w:rFonts w:ascii="Arial" w:hAnsi="Arial" w:cs="Arial"/>
        </w:rPr>
      </w:pPr>
    </w:p>
    <w:p w14:paraId="26B9A5D0" w14:textId="77777777" w:rsidR="005465CF" w:rsidRPr="005C323E" w:rsidRDefault="005465CF" w:rsidP="005465CF">
      <w:pPr>
        <w:pStyle w:val="SemEspaamento"/>
        <w:ind w:left="360"/>
        <w:jc w:val="both"/>
        <w:rPr>
          <w:rFonts w:ascii="Arial" w:hAnsi="Arial" w:cs="Arial"/>
        </w:rPr>
      </w:pPr>
      <w:r w:rsidRPr="005C323E">
        <w:rPr>
          <w:rFonts w:ascii="Arial" w:hAnsi="Arial" w:cs="Arial"/>
        </w:rPr>
        <w:t>Considerando também o fato da indisponibilidade de deslocar os veículos leves, médios, pesados e maquinário pesado da frota municipal que necessitarem de tais trocas até outro município seria inviável, devido a custos com deslocamento, bem como tempo para se deslocar a outros municípios, deve a contratada possuir os requisitos a seguir:</w:t>
      </w:r>
    </w:p>
    <w:p w14:paraId="3B1ADBA7" w14:textId="77777777" w:rsidR="005465CF" w:rsidRPr="005C323E" w:rsidRDefault="005465CF" w:rsidP="005465CF">
      <w:pPr>
        <w:pStyle w:val="SemEspaamento"/>
        <w:ind w:left="360"/>
        <w:jc w:val="both"/>
        <w:rPr>
          <w:rFonts w:ascii="Arial" w:hAnsi="Arial" w:cs="Arial"/>
        </w:rPr>
      </w:pPr>
    </w:p>
    <w:p w14:paraId="10696D43" w14:textId="77777777" w:rsidR="005465CF" w:rsidRPr="005C323E" w:rsidRDefault="005465CF" w:rsidP="005465CF">
      <w:pPr>
        <w:pStyle w:val="SemEspaamento"/>
        <w:ind w:left="360"/>
        <w:jc w:val="both"/>
        <w:rPr>
          <w:rFonts w:ascii="Arial" w:hAnsi="Arial" w:cs="Arial"/>
        </w:rPr>
      </w:pPr>
      <w:r w:rsidRPr="005C323E">
        <w:rPr>
          <w:rFonts w:ascii="Arial" w:hAnsi="Arial" w:cs="Arial"/>
        </w:rPr>
        <w:t xml:space="preserve">-  A Contratada deve possuir uma base bem estruturada (no município de Carlópolis), e, ainda:   a) possuir área útil disponível para receber, com segurança, simultaneamente, 03 (três) veículos para efetuar a troca de filtros e óleos; b) Possuir pessoal treinado para executar os serviços nos veículos e maquinários; c) Elevadores hidráulicos ou elétricos para suspensão dos veículos ou vala para melhor a qualidade do serviço;  d) Ferramentas adequadas para a realização das trocas e filtros e óleos. </w:t>
      </w:r>
    </w:p>
    <w:p w14:paraId="379163C7" w14:textId="77777777" w:rsidR="005465CF" w:rsidRPr="005C323E" w:rsidRDefault="005465CF" w:rsidP="005465CF">
      <w:pPr>
        <w:pStyle w:val="SemEspaamento"/>
        <w:ind w:left="360"/>
        <w:jc w:val="both"/>
        <w:rPr>
          <w:rFonts w:ascii="Arial" w:hAnsi="Arial" w:cs="Arial"/>
        </w:rPr>
      </w:pPr>
    </w:p>
    <w:p w14:paraId="5FADAB39" w14:textId="77777777" w:rsidR="005465CF" w:rsidRPr="005C323E" w:rsidRDefault="005465CF" w:rsidP="005465CF">
      <w:pPr>
        <w:pStyle w:val="SemEspaamento"/>
        <w:ind w:left="360"/>
        <w:jc w:val="both"/>
        <w:rPr>
          <w:rFonts w:ascii="Arial" w:hAnsi="Arial" w:cs="Arial"/>
        </w:rPr>
      </w:pPr>
      <w:r w:rsidRPr="005C323E">
        <w:rPr>
          <w:rFonts w:ascii="Arial" w:hAnsi="Arial" w:cs="Arial"/>
        </w:rPr>
        <w:t>A Contratada deverá atender a RESOLUÇÃO N° 037/2009 - SEMA. Dispõe sobre a coleta, armazenamento e destinação de embalagens plásticas de óleo lubrificante pós-consumo no Estado do Paraná. Também deverá atender aos requisitos mínimos do Instituto Ambiental do Paraná - IAP.</w:t>
      </w:r>
    </w:p>
    <w:p w14:paraId="248E930F" w14:textId="77777777" w:rsidR="005465CF" w:rsidRPr="005C323E" w:rsidRDefault="005465CF" w:rsidP="005465CF">
      <w:pPr>
        <w:pStyle w:val="SemEspaamento"/>
        <w:ind w:left="360"/>
        <w:jc w:val="both"/>
        <w:rPr>
          <w:rFonts w:ascii="Arial" w:hAnsi="Arial" w:cs="Arial"/>
        </w:rPr>
      </w:pPr>
    </w:p>
    <w:p w14:paraId="0CAC68C4" w14:textId="77777777" w:rsidR="005465CF" w:rsidRPr="005C323E" w:rsidRDefault="005465CF" w:rsidP="005465CF">
      <w:pPr>
        <w:pStyle w:val="SemEspaamento"/>
        <w:ind w:left="360"/>
        <w:jc w:val="both"/>
        <w:rPr>
          <w:rFonts w:ascii="Arial" w:hAnsi="Arial" w:cs="Arial"/>
        </w:rPr>
      </w:pPr>
      <w:r w:rsidRPr="005C323E">
        <w:rPr>
          <w:rFonts w:ascii="Arial" w:hAnsi="Arial" w:cs="Arial"/>
        </w:rPr>
        <w:t>A EMPRESA INTERESSADA NO PREGÃO DEVERÁ AGENDAR VISTORIA TECNICA, COM NO MÍNIMO 48 HORAS DE ANTECEDENCIA.</w:t>
      </w:r>
    </w:p>
    <w:p w14:paraId="4D3BD12A" w14:textId="77777777" w:rsidR="005465CF" w:rsidRPr="005C323E" w:rsidRDefault="005465CF" w:rsidP="005465CF">
      <w:pPr>
        <w:pStyle w:val="SemEspaamento"/>
        <w:ind w:left="360"/>
        <w:jc w:val="both"/>
        <w:rPr>
          <w:rFonts w:ascii="Arial" w:hAnsi="Arial" w:cs="Arial"/>
        </w:rPr>
      </w:pPr>
      <w:r w:rsidRPr="005C323E">
        <w:rPr>
          <w:rFonts w:ascii="Arial" w:hAnsi="Arial" w:cs="Arial"/>
          <w:highlight w:val="yellow"/>
        </w:rPr>
        <w:t>Os agendamentos deverão ser realizados através dos emails: dep.frotas@carlopolis.pr.gov.br ou licitações2@carlopolis.pr.gov.br, telefone 43-3566-1291- Falar com Eziel Leite Dias</w:t>
      </w:r>
    </w:p>
    <w:p w14:paraId="0AD40750" w14:textId="77777777" w:rsidR="005465CF" w:rsidRPr="005C323E" w:rsidRDefault="005465CF" w:rsidP="005465CF">
      <w:pPr>
        <w:pStyle w:val="SemEspaamento"/>
        <w:ind w:left="360"/>
        <w:jc w:val="both"/>
        <w:rPr>
          <w:rFonts w:ascii="Arial" w:hAnsi="Arial" w:cs="Arial"/>
          <w:color w:val="FF0000"/>
        </w:rPr>
      </w:pPr>
      <w:r w:rsidRPr="005C323E">
        <w:rPr>
          <w:rFonts w:ascii="Arial" w:hAnsi="Arial" w:cs="Arial"/>
        </w:rPr>
        <w:t> </w:t>
      </w:r>
    </w:p>
    <w:bookmarkEnd w:id="92"/>
    <w:p w14:paraId="03292D61" w14:textId="77777777" w:rsidR="005465CF" w:rsidRPr="005C323E" w:rsidRDefault="005465CF" w:rsidP="005465CF">
      <w:pPr>
        <w:tabs>
          <w:tab w:val="left" w:pos="284"/>
        </w:tabs>
        <w:spacing w:after="0" w:line="240" w:lineRule="auto"/>
        <w:rPr>
          <w:rFonts w:ascii="Arial" w:hAnsi="Arial" w:cs="Arial"/>
          <w:sz w:val="22"/>
          <w:szCs w:val="22"/>
        </w:rPr>
      </w:pPr>
      <w:r w:rsidRPr="005C323E">
        <w:rPr>
          <w:rFonts w:ascii="Arial" w:hAnsi="Arial" w:cs="Arial"/>
          <w:b/>
          <w:bCs/>
          <w:sz w:val="22"/>
          <w:szCs w:val="22"/>
        </w:rPr>
        <w:t>3.1- Análise dos riscos da contratação </w:t>
      </w:r>
    </w:p>
    <w:p w14:paraId="5DBEA73F" w14:textId="77777777" w:rsidR="005465CF" w:rsidRPr="005C323E" w:rsidRDefault="005465CF" w:rsidP="005465CF">
      <w:pPr>
        <w:tabs>
          <w:tab w:val="left" w:pos="284"/>
        </w:tabs>
        <w:spacing w:after="0" w:line="240" w:lineRule="auto"/>
        <w:rPr>
          <w:rFonts w:ascii="Arial" w:hAnsi="Arial" w:cs="Arial"/>
          <w:sz w:val="22"/>
          <w:szCs w:val="22"/>
        </w:rPr>
      </w:pPr>
      <w:r w:rsidRPr="005C323E">
        <w:rPr>
          <w:rFonts w:ascii="Arial" w:hAnsi="Arial" w:cs="Arial"/>
          <w:sz w:val="22"/>
          <w:szCs w:val="22"/>
        </w:rPr>
        <w:t>(X) não apresenta riscos.</w:t>
      </w:r>
    </w:p>
    <w:p w14:paraId="762300E4" w14:textId="77777777" w:rsidR="005465CF" w:rsidRPr="005C323E" w:rsidRDefault="005465CF" w:rsidP="005465CF">
      <w:pPr>
        <w:tabs>
          <w:tab w:val="left" w:pos="284"/>
        </w:tabs>
        <w:spacing w:after="0" w:line="240" w:lineRule="auto"/>
        <w:rPr>
          <w:rFonts w:ascii="Arial" w:hAnsi="Arial" w:cs="Arial"/>
          <w:sz w:val="22"/>
          <w:szCs w:val="22"/>
        </w:rPr>
      </w:pPr>
      <w:r w:rsidRPr="005C323E">
        <w:rPr>
          <w:rFonts w:ascii="Arial" w:hAnsi="Arial" w:cs="Arial"/>
          <w:sz w:val="22"/>
          <w:szCs w:val="22"/>
        </w:rPr>
        <w:t>(   ) sim, qual (s) ?______________________________ </w:t>
      </w:r>
    </w:p>
    <w:p w14:paraId="37E615FA" w14:textId="77777777" w:rsidR="005465CF" w:rsidRPr="005C323E" w:rsidRDefault="005465CF" w:rsidP="005465CF">
      <w:pPr>
        <w:tabs>
          <w:tab w:val="left" w:pos="284"/>
        </w:tabs>
        <w:spacing w:after="0" w:line="240" w:lineRule="auto"/>
        <w:rPr>
          <w:rFonts w:ascii="Arial" w:hAnsi="Arial" w:cs="Arial"/>
          <w:sz w:val="22"/>
          <w:szCs w:val="22"/>
        </w:rPr>
      </w:pPr>
    </w:p>
    <w:p w14:paraId="10E5E812" w14:textId="77777777" w:rsidR="005465CF" w:rsidRPr="005C323E" w:rsidRDefault="005465CF" w:rsidP="005465CF">
      <w:pPr>
        <w:tabs>
          <w:tab w:val="left" w:pos="284"/>
        </w:tabs>
        <w:spacing w:after="0" w:line="240" w:lineRule="auto"/>
        <w:rPr>
          <w:rFonts w:ascii="Arial" w:hAnsi="Arial" w:cs="Arial"/>
          <w:sz w:val="22"/>
          <w:szCs w:val="22"/>
        </w:rPr>
      </w:pPr>
      <w:r w:rsidRPr="005C323E">
        <w:rPr>
          <w:rFonts w:ascii="Arial" w:hAnsi="Arial" w:cs="Arial"/>
          <w:b/>
          <w:bCs/>
          <w:sz w:val="22"/>
          <w:szCs w:val="22"/>
        </w:rPr>
        <w:t>3.2- A seleção será restrita a produtos pré-qualificados?</w:t>
      </w:r>
      <w:r w:rsidRPr="005C323E">
        <w:rPr>
          <w:rFonts w:ascii="Arial" w:hAnsi="Arial" w:cs="Arial"/>
          <w:sz w:val="22"/>
          <w:szCs w:val="22"/>
        </w:rPr>
        <w:t> </w:t>
      </w:r>
    </w:p>
    <w:p w14:paraId="5F04C29E" w14:textId="77777777" w:rsidR="005465CF" w:rsidRPr="005C323E" w:rsidRDefault="005465CF" w:rsidP="005465CF">
      <w:pPr>
        <w:tabs>
          <w:tab w:val="left" w:pos="284"/>
        </w:tabs>
        <w:spacing w:after="0" w:line="240" w:lineRule="auto"/>
        <w:rPr>
          <w:rFonts w:ascii="Arial" w:hAnsi="Arial" w:cs="Arial"/>
          <w:sz w:val="22"/>
          <w:szCs w:val="22"/>
        </w:rPr>
      </w:pPr>
      <w:r w:rsidRPr="005C323E">
        <w:rPr>
          <w:rFonts w:ascii="Arial" w:hAnsi="Arial" w:cs="Arial"/>
          <w:sz w:val="22"/>
          <w:szCs w:val="22"/>
        </w:rPr>
        <w:t>(  ) Sim      (X) Não</w:t>
      </w:r>
    </w:p>
    <w:p w14:paraId="54AB1D8F" w14:textId="77777777" w:rsidR="005465CF" w:rsidRPr="005C323E" w:rsidRDefault="005465CF" w:rsidP="005465CF">
      <w:pPr>
        <w:tabs>
          <w:tab w:val="left" w:pos="284"/>
        </w:tabs>
        <w:spacing w:after="0" w:line="240" w:lineRule="auto"/>
        <w:rPr>
          <w:rFonts w:ascii="Arial" w:hAnsi="Arial" w:cs="Arial"/>
          <w:sz w:val="22"/>
          <w:szCs w:val="22"/>
        </w:rPr>
      </w:pPr>
    </w:p>
    <w:p w14:paraId="4399E1F2" w14:textId="77777777" w:rsidR="005465CF" w:rsidRPr="005C323E" w:rsidRDefault="005465CF" w:rsidP="005465CF">
      <w:pPr>
        <w:tabs>
          <w:tab w:val="left" w:pos="284"/>
        </w:tabs>
        <w:spacing w:after="0" w:line="240" w:lineRule="auto"/>
        <w:rPr>
          <w:rFonts w:ascii="Arial" w:hAnsi="Arial" w:cs="Arial"/>
          <w:sz w:val="22"/>
          <w:szCs w:val="22"/>
        </w:rPr>
      </w:pPr>
      <w:r w:rsidRPr="005C323E">
        <w:rPr>
          <w:rFonts w:ascii="Arial" w:hAnsi="Arial" w:cs="Arial"/>
          <w:b/>
          <w:bCs/>
          <w:sz w:val="22"/>
          <w:szCs w:val="22"/>
        </w:rPr>
        <w:t>3.3- O objeto é um produto com julgamento pelo ciclo de vida?  </w:t>
      </w:r>
    </w:p>
    <w:p w14:paraId="017DE971" w14:textId="77777777" w:rsidR="005465CF" w:rsidRPr="005C323E" w:rsidRDefault="005465CF" w:rsidP="005465CF">
      <w:pPr>
        <w:tabs>
          <w:tab w:val="left" w:pos="284"/>
        </w:tabs>
        <w:spacing w:after="0" w:line="240" w:lineRule="auto"/>
        <w:rPr>
          <w:rFonts w:ascii="Arial" w:hAnsi="Arial" w:cs="Arial"/>
          <w:sz w:val="22"/>
          <w:szCs w:val="22"/>
        </w:rPr>
      </w:pPr>
      <w:r w:rsidRPr="005C323E">
        <w:rPr>
          <w:rFonts w:ascii="Arial" w:hAnsi="Arial" w:cs="Arial"/>
          <w:sz w:val="22"/>
          <w:szCs w:val="22"/>
        </w:rPr>
        <w:t>(  ) Sim      (X) Não</w:t>
      </w:r>
    </w:p>
    <w:p w14:paraId="56715670" w14:textId="77777777" w:rsidR="005465CF" w:rsidRPr="005C323E" w:rsidRDefault="005465CF" w:rsidP="005465CF">
      <w:pPr>
        <w:tabs>
          <w:tab w:val="left" w:pos="284"/>
        </w:tabs>
        <w:spacing w:after="0" w:line="240" w:lineRule="auto"/>
        <w:rPr>
          <w:rFonts w:ascii="Arial" w:hAnsi="Arial" w:cs="Arial"/>
          <w:sz w:val="22"/>
          <w:szCs w:val="22"/>
        </w:rPr>
      </w:pPr>
      <w:r w:rsidRPr="005C323E">
        <w:rPr>
          <w:rFonts w:ascii="Arial" w:hAnsi="Arial" w:cs="Arial"/>
          <w:sz w:val="22"/>
          <w:szCs w:val="22"/>
        </w:rPr>
        <w:t>Se sim, quais? ______________________________</w:t>
      </w:r>
    </w:p>
    <w:p w14:paraId="550DDDFB" w14:textId="77777777" w:rsidR="005465CF" w:rsidRPr="005C323E" w:rsidRDefault="005465CF" w:rsidP="005465CF">
      <w:pPr>
        <w:tabs>
          <w:tab w:val="left" w:pos="284"/>
        </w:tabs>
        <w:spacing w:after="0" w:line="240" w:lineRule="auto"/>
        <w:rPr>
          <w:rFonts w:ascii="Arial" w:hAnsi="Arial" w:cs="Arial"/>
          <w:sz w:val="22"/>
          <w:szCs w:val="22"/>
        </w:rPr>
      </w:pPr>
      <w:r w:rsidRPr="005C323E">
        <w:rPr>
          <w:rFonts w:ascii="Arial" w:hAnsi="Arial" w:cs="Arial"/>
          <w:sz w:val="22"/>
          <w:szCs w:val="22"/>
        </w:rPr>
        <w:t> </w:t>
      </w:r>
    </w:p>
    <w:p w14:paraId="1009BC94" w14:textId="77777777" w:rsidR="005465CF" w:rsidRPr="005C323E" w:rsidRDefault="005465CF" w:rsidP="005465CF">
      <w:pPr>
        <w:tabs>
          <w:tab w:val="left" w:pos="284"/>
        </w:tabs>
        <w:spacing w:after="0" w:line="240" w:lineRule="auto"/>
        <w:rPr>
          <w:rFonts w:ascii="Arial" w:hAnsi="Arial" w:cs="Arial"/>
          <w:sz w:val="22"/>
          <w:szCs w:val="22"/>
        </w:rPr>
      </w:pPr>
      <w:r w:rsidRPr="005C323E">
        <w:rPr>
          <w:rFonts w:ascii="Arial" w:hAnsi="Arial" w:cs="Arial"/>
          <w:b/>
          <w:bCs/>
          <w:sz w:val="22"/>
          <w:szCs w:val="22"/>
        </w:rPr>
        <w:t>3.4- O objeto possui critérios de inovação e/ou desenvolvimento nacional sustentável? </w:t>
      </w:r>
    </w:p>
    <w:p w14:paraId="60943DCD" w14:textId="77777777" w:rsidR="005465CF" w:rsidRPr="005C323E" w:rsidRDefault="005465CF" w:rsidP="005465CF">
      <w:pPr>
        <w:tabs>
          <w:tab w:val="left" w:pos="284"/>
        </w:tabs>
        <w:spacing w:after="0" w:line="240" w:lineRule="auto"/>
        <w:rPr>
          <w:rFonts w:ascii="Arial" w:hAnsi="Arial" w:cs="Arial"/>
          <w:sz w:val="22"/>
          <w:szCs w:val="22"/>
        </w:rPr>
      </w:pPr>
      <w:r w:rsidRPr="005C323E">
        <w:rPr>
          <w:rFonts w:ascii="Arial" w:hAnsi="Arial" w:cs="Arial"/>
          <w:sz w:val="22"/>
          <w:szCs w:val="22"/>
        </w:rPr>
        <w:t>(  ) Sim      (X) Não  </w:t>
      </w:r>
    </w:p>
    <w:p w14:paraId="3213B89E" w14:textId="77777777" w:rsidR="005465CF" w:rsidRPr="005C323E" w:rsidRDefault="005465CF" w:rsidP="005465CF">
      <w:pPr>
        <w:tabs>
          <w:tab w:val="left" w:pos="284"/>
        </w:tabs>
        <w:spacing w:after="0" w:line="240" w:lineRule="auto"/>
        <w:rPr>
          <w:rFonts w:ascii="Arial" w:hAnsi="Arial" w:cs="Arial"/>
          <w:sz w:val="22"/>
          <w:szCs w:val="22"/>
        </w:rPr>
      </w:pPr>
      <w:r w:rsidRPr="005C323E">
        <w:rPr>
          <w:rFonts w:ascii="Arial" w:hAnsi="Arial" w:cs="Arial"/>
          <w:sz w:val="22"/>
          <w:szCs w:val="22"/>
        </w:rPr>
        <w:t>Se sim, qual (s)?_________________</w:t>
      </w:r>
    </w:p>
    <w:p w14:paraId="399E4264" w14:textId="77777777" w:rsidR="005465CF" w:rsidRPr="005C323E" w:rsidRDefault="005465CF" w:rsidP="005465CF">
      <w:pPr>
        <w:tabs>
          <w:tab w:val="left" w:pos="284"/>
        </w:tabs>
        <w:spacing w:after="0" w:line="240" w:lineRule="auto"/>
        <w:rPr>
          <w:rFonts w:ascii="Arial" w:hAnsi="Arial" w:cs="Arial"/>
          <w:sz w:val="22"/>
          <w:szCs w:val="22"/>
        </w:rPr>
      </w:pPr>
      <w:r w:rsidRPr="005C323E">
        <w:rPr>
          <w:rFonts w:ascii="Arial" w:hAnsi="Arial" w:cs="Arial"/>
          <w:sz w:val="22"/>
          <w:szCs w:val="22"/>
        </w:rPr>
        <w:t> </w:t>
      </w:r>
    </w:p>
    <w:p w14:paraId="0765CAA0" w14:textId="77777777" w:rsidR="005465CF" w:rsidRPr="005C323E" w:rsidRDefault="005465CF" w:rsidP="005465CF">
      <w:pPr>
        <w:tabs>
          <w:tab w:val="left" w:pos="284"/>
        </w:tabs>
        <w:spacing w:after="0" w:line="240" w:lineRule="auto"/>
        <w:rPr>
          <w:rFonts w:ascii="Arial" w:hAnsi="Arial" w:cs="Arial"/>
          <w:sz w:val="22"/>
          <w:szCs w:val="22"/>
        </w:rPr>
      </w:pPr>
    </w:p>
    <w:p w14:paraId="671B1CDC" w14:textId="77777777" w:rsidR="005465CF" w:rsidRPr="005C323E" w:rsidRDefault="005465CF" w:rsidP="005465CF">
      <w:pPr>
        <w:pStyle w:val="SemEspaamento"/>
        <w:jc w:val="both"/>
        <w:rPr>
          <w:rFonts w:ascii="Arial" w:hAnsi="Arial" w:cs="Arial"/>
        </w:rPr>
      </w:pPr>
      <w:r w:rsidRPr="005C323E">
        <w:rPr>
          <w:rFonts w:ascii="Arial" w:hAnsi="Arial" w:cs="Arial"/>
          <w:b/>
          <w:bCs/>
        </w:rPr>
        <w:t xml:space="preserve">3.5 DESCRIÇÃO DO OBJETO: </w:t>
      </w:r>
      <w:r w:rsidRPr="005C323E">
        <w:rPr>
          <w:rFonts w:ascii="Arial" w:hAnsi="Arial" w:cs="Arial"/>
        </w:rPr>
        <w:fldChar w:fldCharType="begin"/>
      </w:r>
      <w:r w:rsidRPr="005C323E">
        <w:rPr>
          <w:rFonts w:ascii="Arial" w:hAnsi="Arial" w:cs="Arial"/>
        </w:rPr>
        <w:instrText xml:space="preserve"> MERGEFIELD  Objeto </w:instrText>
      </w:r>
      <w:r w:rsidRPr="005C323E">
        <w:rPr>
          <w:rFonts w:ascii="Arial" w:hAnsi="Arial" w:cs="Arial"/>
        </w:rPr>
        <w:fldChar w:fldCharType="separate"/>
      </w:r>
      <w:r w:rsidRPr="005C323E">
        <w:rPr>
          <w:rFonts w:ascii="Arial" w:hAnsi="Arial" w:cs="Arial"/>
          <w:noProof/>
        </w:rPr>
        <w:t>Contratação de empresa para fornecimento de óleos lubrificantes e filtros (incluso o serviço de troca), aditivos, graxas e demais elementos correlatados.</w:t>
      </w:r>
      <w:r w:rsidRPr="005C323E">
        <w:rPr>
          <w:rFonts w:ascii="Arial" w:hAnsi="Arial" w:cs="Arial"/>
        </w:rPr>
        <w:fldChar w:fldCharType="end"/>
      </w:r>
    </w:p>
    <w:p w14:paraId="162F21BB" w14:textId="77777777" w:rsidR="005465CF" w:rsidRPr="005C323E" w:rsidRDefault="005465CF" w:rsidP="005465CF">
      <w:pPr>
        <w:pStyle w:val="SemEspaamento"/>
        <w:jc w:val="both"/>
        <w:rPr>
          <w:rFonts w:ascii="Arial" w:hAnsi="Arial" w:cs="Arial"/>
          <w:color w:val="FF0000"/>
        </w:rPr>
      </w:pPr>
    </w:p>
    <w:p w14:paraId="292DB570" w14:textId="77777777" w:rsidR="005465CF" w:rsidRPr="005C323E" w:rsidRDefault="005465CF" w:rsidP="005465CF">
      <w:pPr>
        <w:pStyle w:val="SemEspaamento"/>
        <w:jc w:val="both"/>
        <w:rPr>
          <w:rFonts w:ascii="Arial" w:hAnsi="Arial" w:cs="Arial"/>
          <w:color w:val="FF0000"/>
        </w:rPr>
      </w:pPr>
      <w:r w:rsidRPr="005C323E">
        <w:rPr>
          <w:rFonts w:ascii="Arial" w:hAnsi="Arial" w:cs="Arial"/>
          <w:color w:val="FF0000"/>
        </w:rPr>
        <w:fldChar w:fldCharType="begin"/>
      </w:r>
      <w:r w:rsidRPr="005C323E">
        <w:rPr>
          <w:rFonts w:ascii="Arial" w:hAnsi="Arial" w:cs="Arial"/>
          <w:color w:val="FF0000"/>
        </w:rPr>
        <w:instrText xml:space="preserve"> MERGEFIELD  Relacao_Itens </w:instrText>
      </w:r>
      <w:r w:rsidRPr="005C323E">
        <w:rPr>
          <w:rFonts w:ascii="Arial" w:hAnsi="Arial" w:cs="Arial"/>
          <w:color w:val="FF0000"/>
        </w:rPr>
        <w:fldChar w:fldCharType="separate"/>
      </w:r>
    </w:p>
    <w:tbl>
      <w:tblPr>
        <w:tblStyle w:val="Tabelacomgrade"/>
        <w:tblW w:w="0" w:type="auto"/>
        <w:tblLook w:val="04A0" w:firstRow="1" w:lastRow="0" w:firstColumn="1" w:lastColumn="0" w:noHBand="0" w:noVBand="1"/>
      </w:tblPr>
      <w:tblGrid>
        <w:gridCol w:w="640"/>
        <w:gridCol w:w="882"/>
        <w:gridCol w:w="822"/>
        <w:gridCol w:w="2526"/>
        <w:gridCol w:w="1027"/>
        <w:gridCol w:w="1342"/>
        <w:gridCol w:w="1064"/>
        <w:gridCol w:w="1185"/>
      </w:tblGrid>
      <w:tr w:rsidR="005465CF" w:rsidRPr="005C323E" w14:paraId="70E255FC" w14:textId="77777777" w:rsidTr="00AC6225">
        <w:tc>
          <w:tcPr>
            <w:tcW w:w="606" w:type="dxa"/>
          </w:tcPr>
          <w:p w14:paraId="59964D7F" w14:textId="77777777" w:rsidR="005465CF" w:rsidRPr="005C323E" w:rsidRDefault="005465CF" w:rsidP="00AC6225">
            <w:pPr>
              <w:pStyle w:val="SemEspaamento"/>
              <w:jc w:val="both"/>
              <w:rPr>
                <w:rFonts w:ascii="Arial" w:hAnsi="Arial" w:cs="Arial"/>
              </w:rPr>
            </w:pPr>
            <w:bookmarkStart w:id="93" w:name="_Hlk165034862"/>
            <w:r w:rsidRPr="005C323E">
              <w:rPr>
                <w:rFonts w:ascii="Arial" w:hAnsi="Arial" w:cs="Arial"/>
              </w:rPr>
              <w:t>Lote</w:t>
            </w:r>
          </w:p>
        </w:tc>
        <w:tc>
          <w:tcPr>
            <w:tcW w:w="828" w:type="dxa"/>
          </w:tcPr>
          <w:p w14:paraId="7627E9BC" w14:textId="77777777" w:rsidR="005465CF" w:rsidRPr="005C323E" w:rsidRDefault="005465CF" w:rsidP="00AC6225">
            <w:pPr>
              <w:pStyle w:val="SemEspaamento"/>
              <w:jc w:val="both"/>
              <w:rPr>
                <w:rFonts w:ascii="Arial" w:hAnsi="Arial" w:cs="Arial"/>
              </w:rPr>
            </w:pPr>
            <w:r w:rsidRPr="005C323E">
              <w:rPr>
                <w:rFonts w:ascii="Arial" w:hAnsi="Arial" w:cs="Arial"/>
              </w:rPr>
              <w:t>Ordem</w:t>
            </w:r>
          </w:p>
        </w:tc>
        <w:tc>
          <w:tcPr>
            <w:tcW w:w="1113" w:type="dxa"/>
          </w:tcPr>
          <w:p w14:paraId="743EC103" w14:textId="77777777" w:rsidR="005465CF" w:rsidRPr="005C323E" w:rsidRDefault="005465CF" w:rsidP="00AC6225">
            <w:pPr>
              <w:pStyle w:val="SemEspaamento"/>
              <w:jc w:val="both"/>
              <w:rPr>
                <w:rFonts w:ascii="Arial" w:hAnsi="Arial" w:cs="Arial"/>
              </w:rPr>
            </w:pPr>
            <w:r w:rsidRPr="005C323E">
              <w:rPr>
                <w:rFonts w:ascii="Arial" w:hAnsi="Arial" w:cs="Arial"/>
              </w:rPr>
              <w:t>Cod. Item</w:t>
            </w:r>
          </w:p>
        </w:tc>
        <w:tc>
          <w:tcPr>
            <w:tcW w:w="2835" w:type="dxa"/>
          </w:tcPr>
          <w:p w14:paraId="267F89B3" w14:textId="77777777" w:rsidR="005465CF" w:rsidRPr="005C323E" w:rsidRDefault="005465CF" w:rsidP="00AC6225">
            <w:pPr>
              <w:pStyle w:val="SemEspaamento"/>
              <w:jc w:val="both"/>
              <w:rPr>
                <w:rFonts w:ascii="Arial" w:hAnsi="Arial" w:cs="Arial"/>
              </w:rPr>
            </w:pPr>
            <w:r w:rsidRPr="005C323E">
              <w:rPr>
                <w:rFonts w:ascii="Arial" w:hAnsi="Arial" w:cs="Arial"/>
              </w:rPr>
              <w:t>Descrição</w:t>
            </w:r>
          </w:p>
        </w:tc>
        <w:tc>
          <w:tcPr>
            <w:tcW w:w="1005" w:type="dxa"/>
          </w:tcPr>
          <w:p w14:paraId="05D26A61" w14:textId="77777777" w:rsidR="005465CF" w:rsidRPr="005C323E" w:rsidRDefault="005465CF" w:rsidP="00AC6225">
            <w:pPr>
              <w:pStyle w:val="SemEspaamento"/>
              <w:jc w:val="both"/>
              <w:rPr>
                <w:rFonts w:ascii="Arial" w:hAnsi="Arial" w:cs="Arial"/>
              </w:rPr>
            </w:pPr>
            <w:r w:rsidRPr="005C323E">
              <w:rPr>
                <w:rFonts w:ascii="Arial" w:hAnsi="Arial" w:cs="Arial"/>
              </w:rPr>
              <w:t>Unidade</w:t>
            </w:r>
          </w:p>
        </w:tc>
        <w:tc>
          <w:tcPr>
            <w:tcW w:w="1251" w:type="dxa"/>
          </w:tcPr>
          <w:p w14:paraId="7447B040" w14:textId="77777777" w:rsidR="005465CF" w:rsidRPr="005C323E" w:rsidRDefault="005465CF" w:rsidP="00AC6225">
            <w:pPr>
              <w:pStyle w:val="SemEspaamento"/>
              <w:jc w:val="both"/>
              <w:rPr>
                <w:rFonts w:ascii="Arial" w:hAnsi="Arial" w:cs="Arial"/>
              </w:rPr>
            </w:pPr>
            <w:r w:rsidRPr="005C323E">
              <w:rPr>
                <w:rFonts w:ascii="Arial" w:hAnsi="Arial" w:cs="Arial"/>
              </w:rPr>
              <w:t>Quantidade</w:t>
            </w:r>
          </w:p>
        </w:tc>
        <w:tc>
          <w:tcPr>
            <w:tcW w:w="1107" w:type="dxa"/>
          </w:tcPr>
          <w:p w14:paraId="7D417D1C" w14:textId="77777777" w:rsidR="005465CF" w:rsidRPr="005C323E" w:rsidRDefault="005465CF" w:rsidP="00AC6225">
            <w:pPr>
              <w:pStyle w:val="SemEspaamento"/>
              <w:jc w:val="both"/>
              <w:rPr>
                <w:rFonts w:ascii="Arial" w:hAnsi="Arial" w:cs="Arial"/>
              </w:rPr>
            </w:pPr>
            <w:r w:rsidRPr="005C323E">
              <w:rPr>
                <w:rFonts w:ascii="Arial" w:hAnsi="Arial" w:cs="Arial"/>
              </w:rPr>
              <w:t>Valor Unit.</w:t>
            </w:r>
          </w:p>
        </w:tc>
        <w:tc>
          <w:tcPr>
            <w:tcW w:w="1167" w:type="dxa"/>
          </w:tcPr>
          <w:p w14:paraId="546990BC" w14:textId="77777777" w:rsidR="005465CF" w:rsidRPr="005C323E" w:rsidRDefault="005465CF" w:rsidP="00AC6225">
            <w:pPr>
              <w:pStyle w:val="SemEspaamento"/>
              <w:jc w:val="both"/>
              <w:rPr>
                <w:rFonts w:ascii="Arial" w:hAnsi="Arial" w:cs="Arial"/>
              </w:rPr>
            </w:pPr>
            <w:r w:rsidRPr="005C323E">
              <w:rPr>
                <w:rFonts w:ascii="Arial" w:hAnsi="Arial" w:cs="Arial"/>
              </w:rPr>
              <w:t>Valor Total</w:t>
            </w:r>
          </w:p>
        </w:tc>
      </w:tr>
      <w:tr w:rsidR="005465CF" w:rsidRPr="005C323E" w14:paraId="07716A56" w14:textId="77777777" w:rsidTr="00AC6225">
        <w:tc>
          <w:tcPr>
            <w:tcW w:w="606" w:type="dxa"/>
          </w:tcPr>
          <w:p w14:paraId="36098EA5" w14:textId="77777777" w:rsidR="005465CF" w:rsidRPr="005C323E" w:rsidRDefault="005465CF" w:rsidP="00AC6225">
            <w:pPr>
              <w:pStyle w:val="SemEspaamento"/>
              <w:jc w:val="both"/>
              <w:rPr>
                <w:rFonts w:ascii="Arial" w:hAnsi="Arial" w:cs="Arial"/>
              </w:rPr>
            </w:pPr>
            <w:r w:rsidRPr="005C323E">
              <w:rPr>
                <w:rFonts w:ascii="Arial" w:hAnsi="Arial" w:cs="Arial"/>
              </w:rPr>
              <w:t>1</w:t>
            </w:r>
          </w:p>
        </w:tc>
        <w:tc>
          <w:tcPr>
            <w:tcW w:w="828" w:type="dxa"/>
          </w:tcPr>
          <w:p w14:paraId="27B23193" w14:textId="77777777" w:rsidR="005465CF" w:rsidRPr="005C323E" w:rsidRDefault="005465CF" w:rsidP="00AC6225">
            <w:pPr>
              <w:pStyle w:val="SemEspaamento"/>
              <w:jc w:val="both"/>
              <w:rPr>
                <w:rFonts w:ascii="Arial" w:hAnsi="Arial" w:cs="Arial"/>
              </w:rPr>
            </w:pPr>
            <w:r w:rsidRPr="005C323E">
              <w:rPr>
                <w:rFonts w:ascii="Arial" w:hAnsi="Arial" w:cs="Arial"/>
              </w:rPr>
              <w:t>1</w:t>
            </w:r>
          </w:p>
        </w:tc>
        <w:tc>
          <w:tcPr>
            <w:tcW w:w="1113" w:type="dxa"/>
          </w:tcPr>
          <w:p w14:paraId="7A24A1E0" w14:textId="77777777" w:rsidR="005465CF" w:rsidRPr="005C323E" w:rsidRDefault="005465CF" w:rsidP="00AC6225">
            <w:pPr>
              <w:pStyle w:val="SemEspaamento"/>
              <w:jc w:val="both"/>
              <w:rPr>
                <w:rFonts w:ascii="Arial" w:hAnsi="Arial" w:cs="Arial"/>
              </w:rPr>
            </w:pPr>
            <w:r w:rsidRPr="005C323E">
              <w:rPr>
                <w:rFonts w:ascii="Arial" w:hAnsi="Arial" w:cs="Arial"/>
              </w:rPr>
              <w:t>20093</w:t>
            </w:r>
          </w:p>
        </w:tc>
        <w:tc>
          <w:tcPr>
            <w:tcW w:w="2835" w:type="dxa"/>
          </w:tcPr>
          <w:p w14:paraId="6A630788" w14:textId="77777777" w:rsidR="005465CF" w:rsidRPr="005C323E" w:rsidRDefault="005465CF" w:rsidP="00AC6225">
            <w:pPr>
              <w:pStyle w:val="SemEspaamento"/>
              <w:jc w:val="both"/>
              <w:rPr>
                <w:rFonts w:ascii="Arial" w:hAnsi="Arial" w:cs="Arial"/>
              </w:rPr>
            </w:pPr>
            <w:r w:rsidRPr="005C323E">
              <w:rPr>
                <w:rFonts w:ascii="Arial" w:hAnsi="Arial" w:cs="Arial"/>
              </w:rPr>
              <w:t>FILTRO DE AR - LINHA FIAT</w:t>
            </w:r>
          </w:p>
        </w:tc>
        <w:tc>
          <w:tcPr>
            <w:tcW w:w="1005" w:type="dxa"/>
          </w:tcPr>
          <w:p w14:paraId="7424E1AB" w14:textId="77777777" w:rsidR="005465CF" w:rsidRPr="005C323E" w:rsidRDefault="005465CF" w:rsidP="00AC6225">
            <w:pPr>
              <w:pStyle w:val="SemEspaamento"/>
              <w:jc w:val="both"/>
              <w:rPr>
                <w:rFonts w:ascii="Arial" w:hAnsi="Arial" w:cs="Arial"/>
              </w:rPr>
            </w:pPr>
            <w:r w:rsidRPr="005C323E">
              <w:rPr>
                <w:rFonts w:ascii="Arial" w:hAnsi="Arial" w:cs="Arial"/>
              </w:rPr>
              <w:t>UND</w:t>
            </w:r>
          </w:p>
        </w:tc>
        <w:tc>
          <w:tcPr>
            <w:tcW w:w="1251" w:type="dxa"/>
          </w:tcPr>
          <w:p w14:paraId="45F2413A" w14:textId="77777777" w:rsidR="005465CF" w:rsidRPr="005C323E" w:rsidRDefault="005465CF" w:rsidP="00AC6225">
            <w:pPr>
              <w:pStyle w:val="SemEspaamento"/>
              <w:jc w:val="both"/>
              <w:rPr>
                <w:rFonts w:ascii="Arial" w:hAnsi="Arial" w:cs="Arial"/>
              </w:rPr>
            </w:pPr>
            <w:r w:rsidRPr="005C323E">
              <w:rPr>
                <w:rFonts w:ascii="Arial" w:hAnsi="Arial" w:cs="Arial"/>
              </w:rPr>
              <w:t>6</w:t>
            </w:r>
          </w:p>
        </w:tc>
        <w:tc>
          <w:tcPr>
            <w:tcW w:w="1107" w:type="dxa"/>
          </w:tcPr>
          <w:p w14:paraId="79BD1B51" w14:textId="77777777" w:rsidR="005465CF" w:rsidRPr="005C323E" w:rsidRDefault="005465CF" w:rsidP="00AC6225">
            <w:pPr>
              <w:pStyle w:val="SemEspaamento"/>
              <w:jc w:val="both"/>
              <w:rPr>
                <w:rFonts w:ascii="Arial" w:hAnsi="Arial" w:cs="Arial"/>
              </w:rPr>
            </w:pPr>
            <w:r w:rsidRPr="005C323E">
              <w:rPr>
                <w:rFonts w:ascii="Arial" w:hAnsi="Arial" w:cs="Arial"/>
              </w:rPr>
              <w:t>R$ 57,80</w:t>
            </w:r>
          </w:p>
        </w:tc>
        <w:tc>
          <w:tcPr>
            <w:tcW w:w="1167" w:type="dxa"/>
          </w:tcPr>
          <w:p w14:paraId="66CDFD0B" w14:textId="77777777" w:rsidR="005465CF" w:rsidRPr="005C323E" w:rsidRDefault="005465CF" w:rsidP="00AC6225">
            <w:pPr>
              <w:pStyle w:val="SemEspaamento"/>
              <w:jc w:val="both"/>
              <w:rPr>
                <w:rFonts w:ascii="Arial" w:hAnsi="Arial" w:cs="Arial"/>
              </w:rPr>
            </w:pPr>
            <w:r w:rsidRPr="005C323E">
              <w:rPr>
                <w:rFonts w:ascii="Arial" w:hAnsi="Arial" w:cs="Arial"/>
              </w:rPr>
              <w:t>R$ 346,80</w:t>
            </w:r>
          </w:p>
        </w:tc>
      </w:tr>
      <w:tr w:rsidR="005465CF" w:rsidRPr="005C323E" w14:paraId="42342F15" w14:textId="77777777" w:rsidTr="00AC6225">
        <w:tc>
          <w:tcPr>
            <w:tcW w:w="606" w:type="dxa"/>
          </w:tcPr>
          <w:p w14:paraId="250928D4" w14:textId="77777777" w:rsidR="005465CF" w:rsidRPr="005C323E" w:rsidRDefault="005465CF" w:rsidP="00AC6225">
            <w:pPr>
              <w:pStyle w:val="SemEspaamento"/>
              <w:jc w:val="both"/>
              <w:rPr>
                <w:rFonts w:ascii="Arial" w:hAnsi="Arial" w:cs="Arial"/>
              </w:rPr>
            </w:pPr>
            <w:r w:rsidRPr="005C323E">
              <w:rPr>
                <w:rFonts w:ascii="Arial" w:hAnsi="Arial" w:cs="Arial"/>
              </w:rPr>
              <w:t>1</w:t>
            </w:r>
          </w:p>
        </w:tc>
        <w:tc>
          <w:tcPr>
            <w:tcW w:w="828" w:type="dxa"/>
          </w:tcPr>
          <w:p w14:paraId="6B7020B5" w14:textId="77777777" w:rsidR="005465CF" w:rsidRPr="005C323E" w:rsidRDefault="005465CF" w:rsidP="00AC6225">
            <w:pPr>
              <w:pStyle w:val="SemEspaamento"/>
              <w:jc w:val="both"/>
              <w:rPr>
                <w:rFonts w:ascii="Arial" w:hAnsi="Arial" w:cs="Arial"/>
              </w:rPr>
            </w:pPr>
            <w:r w:rsidRPr="005C323E">
              <w:rPr>
                <w:rFonts w:ascii="Arial" w:hAnsi="Arial" w:cs="Arial"/>
              </w:rPr>
              <w:t>2</w:t>
            </w:r>
          </w:p>
        </w:tc>
        <w:tc>
          <w:tcPr>
            <w:tcW w:w="1113" w:type="dxa"/>
          </w:tcPr>
          <w:p w14:paraId="47A3BBD6" w14:textId="77777777" w:rsidR="005465CF" w:rsidRPr="005C323E" w:rsidRDefault="005465CF" w:rsidP="00AC6225">
            <w:pPr>
              <w:pStyle w:val="SemEspaamento"/>
              <w:jc w:val="both"/>
              <w:rPr>
                <w:rFonts w:ascii="Arial" w:hAnsi="Arial" w:cs="Arial"/>
              </w:rPr>
            </w:pPr>
            <w:r w:rsidRPr="005C323E">
              <w:rPr>
                <w:rFonts w:ascii="Arial" w:hAnsi="Arial" w:cs="Arial"/>
              </w:rPr>
              <w:t>31444</w:t>
            </w:r>
          </w:p>
        </w:tc>
        <w:tc>
          <w:tcPr>
            <w:tcW w:w="2835" w:type="dxa"/>
          </w:tcPr>
          <w:p w14:paraId="6F69D2C9" w14:textId="77777777" w:rsidR="005465CF" w:rsidRPr="005C323E" w:rsidRDefault="005465CF" w:rsidP="00AC6225">
            <w:pPr>
              <w:pStyle w:val="SemEspaamento"/>
              <w:jc w:val="both"/>
              <w:rPr>
                <w:rFonts w:ascii="Arial" w:hAnsi="Arial" w:cs="Arial"/>
              </w:rPr>
            </w:pPr>
            <w:r w:rsidRPr="005C323E">
              <w:rPr>
                <w:rFonts w:ascii="Arial" w:hAnsi="Arial" w:cs="Arial"/>
              </w:rPr>
              <w:t>FILTRO DE AR AIR CROSS</w:t>
            </w:r>
          </w:p>
        </w:tc>
        <w:tc>
          <w:tcPr>
            <w:tcW w:w="1005" w:type="dxa"/>
          </w:tcPr>
          <w:p w14:paraId="49C86540" w14:textId="77777777" w:rsidR="005465CF" w:rsidRPr="005C323E" w:rsidRDefault="005465CF" w:rsidP="00AC6225">
            <w:pPr>
              <w:pStyle w:val="SemEspaamento"/>
              <w:jc w:val="both"/>
              <w:rPr>
                <w:rFonts w:ascii="Arial" w:hAnsi="Arial" w:cs="Arial"/>
              </w:rPr>
            </w:pPr>
            <w:r w:rsidRPr="005C323E">
              <w:rPr>
                <w:rFonts w:ascii="Arial" w:hAnsi="Arial" w:cs="Arial"/>
              </w:rPr>
              <w:t>UND</w:t>
            </w:r>
          </w:p>
        </w:tc>
        <w:tc>
          <w:tcPr>
            <w:tcW w:w="1251" w:type="dxa"/>
          </w:tcPr>
          <w:p w14:paraId="27E12863" w14:textId="77777777" w:rsidR="005465CF" w:rsidRPr="005C323E" w:rsidRDefault="005465CF" w:rsidP="00AC6225">
            <w:pPr>
              <w:pStyle w:val="SemEspaamento"/>
              <w:jc w:val="both"/>
              <w:rPr>
                <w:rFonts w:ascii="Arial" w:hAnsi="Arial" w:cs="Arial"/>
              </w:rPr>
            </w:pPr>
            <w:r w:rsidRPr="005C323E">
              <w:rPr>
                <w:rFonts w:ascii="Arial" w:hAnsi="Arial" w:cs="Arial"/>
              </w:rPr>
              <w:t>5</w:t>
            </w:r>
          </w:p>
        </w:tc>
        <w:tc>
          <w:tcPr>
            <w:tcW w:w="1107" w:type="dxa"/>
          </w:tcPr>
          <w:p w14:paraId="03D7132B" w14:textId="77777777" w:rsidR="005465CF" w:rsidRPr="005C323E" w:rsidRDefault="005465CF" w:rsidP="00AC6225">
            <w:pPr>
              <w:pStyle w:val="SemEspaamento"/>
              <w:jc w:val="both"/>
              <w:rPr>
                <w:rFonts w:ascii="Arial" w:hAnsi="Arial" w:cs="Arial"/>
              </w:rPr>
            </w:pPr>
            <w:r w:rsidRPr="005C323E">
              <w:rPr>
                <w:rFonts w:ascii="Arial" w:hAnsi="Arial" w:cs="Arial"/>
              </w:rPr>
              <w:t>R$ 79,20</w:t>
            </w:r>
          </w:p>
        </w:tc>
        <w:tc>
          <w:tcPr>
            <w:tcW w:w="1167" w:type="dxa"/>
          </w:tcPr>
          <w:p w14:paraId="6D070ABF" w14:textId="77777777" w:rsidR="005465CF" w:rsidRPr="005C323E" w:rsidRDefault="005465CF" w:rsidP="00AC6225">
            <w:pPr>
              <w:pStyle w:val="SemEspaamento"/>
              <w:jc w:val="both"/>
              <w:rPr>
                <w:rFonts w:ascii="Arial" w:hAnsi="Arial" w:cs="Arial"/>
              </w:rPr>
            </w:pPr>
            <w:r w:rsidRPr="005C323E">
              <w:rPr>
                <w:rFonts w:ascii="Arial" w:hAnsi="Arial" w:cs="Arial"/>
              </w:rPr>
              <w:t>R$ 396,00</w:t>
            </w:r>
          </w:p>
        </w:tc>
      </w:tr>
      <w:tr w:rsidR="005465CF" w:rsidRPr="005C323E" w14:paraId="148B0A43" w14:textId="77777777" w:rsidTr="00AC6225">
        <w:tc>
          <w:tcPr>
            <w:tcW w:w="606" w:type="dxa"/>
          </w:tcPr>
          <w:p w14:paraId="66FF0F78" w14:textId="77777777" w:rsidR="005465CF" w:rsidRPr="005C323E" w:rsidRDefault="005465CF" w:rsidP="00AC6225">
            <w:pPr>
              <w:pStyle w:val="SemEspaamento"/>
              <w:jc w:val="both"/>
              <w:rPr>
                <w:rFonts w:ascii="Arial" w:hAnsi="Arial" w:cs="Arial"/>
              </w:rPr>
            </w:pPr>
            <w:r w:rsidRPr="005C323E">
              <w:rPr>
                <w:rFonts w:ascii="Arial" w:hAnsi="Arial" w:cs="Arial"/>
              </w:rPr>
              <w:t>1</w:t>
            </w:r>
          </w:p>
        </w:tc>
        <w:tc>
          <w:tcPr>
            <w:tcW w:w="828" w:type="dxa"/>
          </w:tcPr>
          <w:p w14:paraId="62015C70" w14:textId="77777777" w:rsidR="005465CF" w:rsidRPr="005C323E" w:rsidRDefault="005465CF" w:rsidP="00AC6225">
            <w:pPr>
              <w:pStyle w:val="SemEspaamento"/>
              <w:jc w:val="both"/>
              <w:rPr>
                <w:rFonts w:ascii="Arial" w:hAnsi="Arial" w:cs="Arial"/>
              </w:rPr>
            </w:pPr>
            <w:r w:rsidRPr="005C323E">
              <w:rPr>
                <w:rFonts w:ascii="Arial" w:hAnsi="Arial" w:cs="Arial"/>
              </w:rPr>
              <w:t>3</w:t>
            </w:r>
          </w:p>
        </w:tc>
        <w:tc>
          <w:tcPr>
            <w:tcW w:w="1113" w:type="dxa"/>
          </w:tcPr>
          <w:p w14:paraId="69441977" w14:textId="77777777" w:rsidR="005465CF" w:rsidRPr="005C323E" w:rsidRDefault="005465CF" w:rsidP="00AC6225">
            <w:pPr>
              <w:pStyle w:val="SemEspaamento"/>
              <w:jc w:val="both"/>
              <w:rPr>
                <w:rFonts w:ascii="Arial" w:hAnsi="Arial" w:cs="Arial"/>
              </w:rPr>
            </w:pPr>
            <w:r w:rsidRPr="005C323E">
              <w:rPr>
                <w:rFonts w:ascii="Arial" w:hAnsi="Arial" w:cs="Arial"/>
              </w:rPr>
              <w:t>32527</w:t>
            </w:r>
          </w:p>
        </w:tc>
        <w:tc>
          <w:tcPr>
            <w:tcW w:w="2835" w:type="dxa"/>
          </w:tcPr>
          <w:p w14:paraId="7491CFD5" w14:textId="77777777" w:rsidR="005465CF" w:rsidRPr="005C323E" w:rsidRDefault="005465CF" w:rsidP="00AC6225">
            <w:pPr>
              <w:pStyle w:val="SemEspaamento"/>
              <w:jc w:val="both"/>
              <w:rPr>
                <w:rFonts w:ascii="Arial" w:hAnsi="Arial" w:cs="Arial"/>
              </w:rPr>
            </w:pPr>
            <w:r w:rsidRPr="005C323E">
              <w:rPr>
                <w:rFonts w:ascii="Arial" w:hAnsi="Arial" w:cs="Arial"/>
              </w:rPr>
              <w:t>FILTRO DE AR C3</w:t>
            </w:r>
          </w:p>
        </w:tc>
        <w:tc>
          <w:tcPr>
            <w:tcW w:w="1005" w:type="dxa"/>
          </w:tcPr>
          <w:p w14:paraId="18DF03E9" w14:textId="77777777" w:rsidR="005465CF" w:rsidRPr="005C323E" w:rsidRDefault="005465CF" w:rsidP="00AC6225">
            <w:pPr>
              <w:pStyle w:val="SemEspaamento"/>
              <w:jc w:val="both"/>
              <w:rPr>
                <w:rFonts w:ascii="Arial" w:hAnsi="Arial" w:cs="Arial"/>
              </w:rPr>
            </w:pPr>
            <w:r w:rsidRPr="005C323E">
              <w:rPr>
                <w:rFonts w:ascii="Arial" w:hAnsi="Arial" w:cs="Arial"/>
              </w:rPr>
              <w:t>UND</w:t>
            </w:r>
          </w:p>
        </w:tc>
        <w:tc>
          <w:tcPr>
            <w:tcW w:w="1251" w:type="dxa"/>
          </w:tcPr>
          <w:p w14:paraId="3EA5B9EB" w14:textId="77777777" w:rsidR="005465CF" w:rsidRPr="005C323E" w:rsidRDefault="005465CF" w:rsidP="00AC6225">
            <w:pPr>
              <w:pStyle w:val="SemEspaamento"/>
              <w:jc w:val="both"/>
              <w:rPr>
                <w:rFonts w:ascii="Arial" w:hAnsi="Arial" w:cs="Arial"/>
              </w:rPr>
            </w:pPr>
            <w:r w:rsidRPr="005C323E">
              <w:rPr>
                <w:rFonts w:ascii="Arial" w:hAnsi="Arial" w:cs="Arial"/>
              </w:rPr>
              <w:t>150</w:t>
            </w:r>
          </w:p>
        </w:tc>
        <w:tc>
          <w:tcPr>
            <w:tcW w:w="1107" w:type="dxa"/>
          </w:tcPr>
          <w:p w14:paraId="76DA2FA7" w14:textId="77777777" w:rsidR="005465CF" w:rsidRPr="005C323E" w:rsidRDefault="005465CF" w:rsidP="00AC6225">
            <w:pPr>
              <w:pStyle w:val="SemEspaamento"/>
              <w:jc w:val="both"/>
              <w:rPr>
                <w:rFonts w:ascii="Arial" w:hAnsi="Arial" w:cs="Arial"/>
              </w:rPr>
            </w:pPr>
            <w:r w:rsidRPr="005C323E">
              <w:rPr>
                <w:rFonts w:ascii="Arial" w:hAnsi="Arial" w:cs="Arial"/>
              </w:rPr>
              <w:t>R$ 144,83</w:t>
            </w:r>
          </w:p>
        </w:tc>
        <w:tc>
          <w:tcPr>
            <w:tcW w:w="1167" w:type="dxa"/>
          </w:tcPr>
          <w:p w14:paraId="2B631E38" w14:textId="77777777" w:rsidR="005465CF" w:rsidRPr="005C323E" w:rsidRDefault="005465CF" w:rsidP="00AC6225">
            <w:pPr>
              <w:pStyle w:val="SemEspaamento"/>
              <w:jc w:val="both"/>
              <w:rPr>
                <w:rFonts w:ascii="Arial" w:hAnsi="Arial" w:cs="Arial"/>
              </w:rPr>
            </w:pPr>
            <w:r w:rsidRPr="005C323E">
              <w:rPr>
                <w:rFonts w:ascii="Arial" w:hAnsi="Arial" w:cs="Arial"/>
              </w:rPr>
              <w:t>R$ 21.724,50</w:t>
            </w:r>
          </w:p>
        </w:tc>
      </w:tr>
      <w:tr w:rsidR="005465CF" w:rsidRPr="005C323E" w14:paraId="7C8E0995" w14:textId="77777777" w:rsidTr="00AC6225">
        <w:tc>
          <w:tcPr>
            <w:tcW w:w="606" w:type="dxa"/>
          </w:tcPr>
          <w:p w14:paraId="35155D7E" w14:textId="77777777" w:rsidR="005465CF" w:rsidRPr="005C323E" w:rsidRDefault="005465CF" w:rsidP="00AC6225">
            <w:pPr>
              <w:pStyle w:val="SemEspaamento"/>
              <w:jc w:val="both"/>
              <w:rPr>
                <w:rFonts w:ascii="Arial" w:hAnsi="Arial" w:cs="Arial"/>
              </w:rPr>
            </w:pPr>
            <w:r w:rsidRPr="005C323E">
              <w:rPr>
                <w:rFonts w:ascii="Arial" w:hAnsi="Arial" w:cs="Arial"/>
              </w:rPr>
              <w:t>1</w:t>
            </w:r>
          </w:p>
        </w:tc>
        <w:tc>
          <w:tcPr>
            <w:tcW w:w="828" w:type="dxa"/>
          </w:tcPr>
          <w:p w14:paraId="0FB08A9C" w14:textId="77777777" w:rsidR="005465CF" w:rsidRPr="005C323E" w:rsidRDefault="005465CF" w:rsidP="00AC6225">
            <w:pPr>
              <w:pStyle w:val="SemEspaamento"/>
              <w:jc w:val="both"/>
              <w:rPr>
                <w:rFonts w:ascii="Arial" w:hAnsi="Arial" w:cs="Arial"/>
              </w:rPr>
            </w:pPr>
            <w:r w:rsidRPr="005C323E">
              <w:rPr>
                <w:rFonts w:ascii="Arial" w:hAnsi="Arial" w:cs="Arial"/>
              </w:rPr>
              <w:t>4</w:t>
            </w:r>
          </w:p>
        </w:tc>
        <w:tc>
          <w:tcPr>
            <w:tcW w:w="1113" w:type="dxa"/>
          </w:tcPr>
          <w:p w14:paraId="02C2425D" w14:textId="77777777" w:rsidR="005465CF" w:rsidRPr="005C323E" w:rsidRDefault="005465CF" w:rsidP="00AC6225">
            <w:pPr>
              <w:pStyle w:val="SemEspaamento"/>
              <w:jc w:val="both"/>
              <w:rPr>
                <w:rFonts w:ascii="Arial" w:hAnsi="Arial" w:cs="Arial"/>
              </w:rPr>
            </w:pPr>
            <w:r w:rsidRPr="005C323E">
              <w:rPr>
                <w:rFonts w:ascii="Arial" w:hAnsi="Arial" w:cs="Arial"/>
              </w:rPr>
              <w:t>32770</w:t>
            </w:r>
          </w:p>
        </w:tc>
        <w:tc>
          <w:tcPr>
            <w:tcW w:w="2835" w:type="dxa"/>
          </w:tcPr>
          <w:p w14:paraId="7178AC65" w14:textId="77777777" w:rsidR="005465CF" w:rsidRPr="005C323E" w:rsidRDefault="005465CF" w:rsidP="00AC6225">
            <w:pPr>
              <w:pStyle w:val="SemEspaamento"/>
              <w:jc w:val="both"/>
              <w:rPr>
                <w:rFonts w:ascii="Arial" w:hAnsi="Arial" w:cs="Arial"/>
              </w:rPr>
            </w:pPr>
            <w:r w:rsidRPr="005C323E">
              <w:rPr>
                <w:rFonts w:ascii="Arial" w:hAnsi="Arial" w:cs="Arial"/>
              </w:rPr>
              <w:t>FILTRO DE AR CRONOS</w:t>
            </w:r>
          </w:p>
        </w:tc>
        <w:tc>
          <w:tcPr>
            <w:tcW w:w="1005" w:type="dxa"/>
          </w:tcPr>
          <w:p w14:paraId="3D7A8AE4" w14:textId="77777777" w:rsidR="005465CF" w:rsidRPr="005C323E" w:rsidRDefault="005465CF" w:rsidP="00AC6225">
            <w:pPr>
              <w:pStyle w:val="SemEspaamento"/>
              <w:jc w:val="both"/>
              <w:rPr>
                <w:rFonts w:ascii="Arial" w:hAnsi="Arial" w:cs="Arial"/>
              </w:rPr>
            </w:pPr>
            <w:r w:rsidRPr="005C323E">
              <w:rPr>
                <w:rFonts w:ascii="Arial" w:hAnsi="Arial" w:cs="Arial"/>
              </w:rPr>
              <w:t>UND</w:t>
            </w:r>
          </w:p>
        </w:tc>
        <w:tc>
          <w:tcPr>
            <w:tcW w:w="1251" w:type="dxa"/>
          </w:tcPr>
          <w:p w14:paraId="212F2279" w14:textId="77777777" w:rsidR="005465CF" w:rsidRPr="005C323E" w:rsidRDefault="005465CF" w:rsidP="00AC6225">
            <w:pPr>
              <w:pStyle w:val="SemEspaamento"/>
              <w:jc w:val="both"/>
              <w:rPr>
                <w:rFonts w:ascii="Arial" w:hAnsi="Arial" w:cs="Arial"/>
              </w:rPr>
            </w:pPr>
            <w:r w:rsidRPr="005C323E">
              <w:rPr>
                <w:rFonts w:ascii="Arial" w:hAnsi="Arial" w:cs="Arial"/>
              </w:rPr>
              <w:t>12</w:t>
            </w:r>
          </w:p>
        </w:tc>
        <w:tc>
          <w:tcPr>
            <w:tcW w:w="1107" w:type="dxa"/>
          </w:tcPr>
          <w:p w14:paraId="284A4709" w14:textId="77777777" w:rsidR="005465CF" w:rsidRPr="005C323E" w:rsidRDefault="005465CF" w:rsidP="00AC6225">
            <w:pPr>
              <w:pStyle w:val="SemEspaamento"/>
              <w:jc w:val="both"/>
              <w:rPr>
                <w:rFonts w:ascii="Arial" w:hAnsi="Arial" w:cs="Arial"/>
              </w:rPr>
            </w:pPr>
            <w:r w:rsidRPr="005C323E">
              <w:rPr>
                <w:rFonts w:ascii="Arial" w:hAnsi="Arial" w:cs="Arial"/>
              </w:rPr>
              <w:t>R$ 85,70</w:t>
            </w:r>
          </w:p>
        </w:tc>
        <w:tc>
          <w:tcPr>
            <w:tcW w:w="1167" w:type="dxa"/>
          </w:tcPr>
          <w:p w14:paraId="4493FE42" w14:textId="77777777" w:rsidR="005465CF" w:rsidRPr="005C323E" w:rsidRDefault="005465CF" w:rsidP="00AC6225">
            <w:pPr>
              <w:pStyle w:val="SemEspaamento"/>
              <w:jc w:val="both"/>
              <w:rPr>
                <w:rFonts w:ascii="Arial" w:hAnsi="Arial" w:cs="Arial"/>
              </w:rPr>
            </w:pPr>
            <w:r w:rsidRPr="005C323E">
              <w:rPr>
                <w:rFonts w:ascii="Arial" w:hAnsi="Arial" w:cs="Arial"/>
              </w:rPr>
              <w:t>R$ 1.028,40</w:t>
            </w:r>
          </w:p>
        </w:tc>
      </w:tr>
      <w:tr w:rsidR="005465CF" w:rsidRPr="005C323E" w14:paraId="70B63768" w14:textId="77777777" w:rsidTr="00AC6225">
        <w:tc>
          <w:tcPr>
            <w:tcW w:w="606" w:type="dxa"/>
          </w:tcPr>
          <w:p w14:paraId="701290A3" w14:textId="77777777" w:rsidR="005465CF" w:rsidRPr="005C323E" w:rsidRDefault="005465CF" w:rsidP="00AC6225">
            <w:pPr>
              <w:pStyle w:val="SemEspaamento"/>
              <w:jc w:val="both"/>
              <w:rPr>
                <w:rFonts w:ascii="Arial" w:hAnsi="Arial" w:cs="Arial"/>
              </w:rPr>
            </w:pPr>
            <w:r w:rsidRPr="005C323E">
              <w:rPr>
                <w:rFonts w:ascii="Arial" w:hAnsi="Arial" w:cs="Arial"/>
              </w:rPr>
              <w:t>1</w:t>
            </w:r>
          </w:p>
        </w:tc>
        <w:tc>
          <w:tcPr>
            <w:tcW w:w="828" w:type="dxa"/>
          </w:tcPr>
          <w:p w14:paraId="1343B2A1" w14:textId="77777777" w:rsidR="005465CF" w:rsidRPr="005C323E" w:rsidRDefault="005465CF" w:rsidP="00AC6225">
            <w:pPr>
              <w:pStyle w:val="SemEspaamento"/>
              <w:jc w:val="both"/>
              <w:rPr>
                <w:rFonts w:ascii="Arial" w:hAnsi="Arial" w:cs="Arial"/>
              </w:rPr>
            </w:pPr>
            <w:r w:rsidRPr="005C323E">
              <w:rPr>
                <w:rFonts w:ascii="Arial" w:hAnsi="Arial" w:cs="Arial"/>
              </w:rPr>
              <w:t>5</w:t>
            </w:r>
          </w:p>
        </w:tc>
        <w:tc>
          <w:tcPr>
            <w:tcW w:w="1113" w:type="dxa"/>
          </w:tcPr>
          <w:p w14:paraId="2728963E" w14:textId="77777777" w:rsidR="005465CF" w:rsidRPr="005C323E" w:rsidRDefault="005465CF" w:rsidP="00AC6225">
            <w:pPr>
              <w:pStyle w:val="SemEspaamento"/>
              <w:jc w:val="both"/>
              <w:rPr>
                <w:rFonts w:ascii="Arial" w:hAnsi="Arial" w:cs="Arial"/>
              </w:rPr>
            </w:pPr>
            <w:r w:rsidRPr="005C323E">
              <w:rPr>
                <w:rFonts w:ascii="Arial" w:hAnsi="Arial" w:cs="Arial"/>
              </w:rPr>
              <w:t>6917</w:t>
            </w:r>
          </w:p>
        </w:tc>
        <w:tc>
          <w:tcPr>
            <w:tcW w:w="2835" w:type="dxa"/>
          </w:tcPr>
          <w:p w14:paraId="5B189480" w14:textId="77777777" w:rsidR="005465CF" w:rsidRPr="005C323E" w:rsidRDefault="005465CF" w:rsidP="00AC6225">
            <w:pPr>
              <w:pStyle w:val="SemEspaamento"/>
              <w:jc w:val="both"/>
              <w:rPr>
                <w:rFonts w:ascii="Arial" w:hAnsi="Arial" w:cs="Arial"/>
              </w:rPr>
            </w:pPr>
            <w:r w:rsidRPr="005C323E">
              <w:rPr>
                <w:rFonts w:ascii="Arial" w:hAnsi="Arial" w:cs="Arial"/>
              </w:rPr>
              <w:t>FILTRO DE AR FIAT FIORINO 1.4</w:t>
            </w:r>
          </w:p>
        </w:tc>
        <w:tc>
          <w:tcPr>
            <w:tcW w:w="1005" w:type="dxa"/>
          </w:tcPr>
          <w:p w14:paraId="5905D362" w14:textId="77777777" w:rsidR="005465CF" w:rsidRPr="005C323E" w:rsidRDefault="005465CF" w:rsidP="00AC6225">
            <w:pPr>
              <w:pStyle w:val="SemEspaamento"/>
              <w:jc w:val="both"/>
              <w:rPr>
                <w:rFonts w:ascii="Arial" w:hAnsi="Arial" w:cs="Arial"/>
              </w:rPr>
            </w:pPr>
            <w:r w:rsidRPr="005C323E">
              <w:rPr>
                <w:rFonts w:ascii="Arial" w:hAnsi="Arial" w:cs="Arial"/>
              </w:rPr>
              <w:t>UND</w:t>
            </w:r>
          </w:p>
        </w:tc>
        <w:tc>
          <w:tcPr>
            <w:tcW w:w="1251" w:type="dxa"/>
          </w:tcPr>
          <w:p w14:paraId="4F8B2B1F" w14:textId="77777777" w:rsidR="005465CF" w:rsidRPr="005C323E" w:rsidRDefault="005465CF" w:rsidP="00AC6225">
            <w:pPr>
              <w:pStyle w:val="SemEspaamento"/>
              <w:jc w:val="both"/>
              <w:rPr>
                <w:rFonts w:ascii="Arial" w:hAnsi="Arial" w:cs="Arial"/>
              </w:rPr>
            </w:pPr>
            <w:r w:rsidRPr="005C323E">
              <w:rPr>
                <w:rFonts w:ascii="Arial" w:hAnsi="Arial" w:cs="Arial"/>
              </w:rPr>
              <w:t>6</w:t>
            </w:r>
          </w:p>
        </w:tc>
        <w:tc>
          <w:tcPr>
            <w:tcW w:w="1107" w:type="dxa"/>
          </w:tcPr>
          <w:p w14:paraId="290219E8" w14:textId="77777777" w:rsidR="005465CF" w:rsidRPr="005C323E" w:rsidRDefault="005465CF" w:rsidP="00AC6225">
            <w:pPr>
              <w:pStyle w:val="SemEspaamento"/>
              <w:jc w:val="both"/>
              <w:rPr>
                <w:rFonts w:ascii="Arial" w:hAnsi="Arial" w:cs="Arial"/>
              </w:rPr>
            </w:pPr>
            <w:r w:rsidRPr="005C323E">
              <w:rPr>
                <w:rFonts w:ascii="Arial" w:hAnsi="Arial" w:cs="Arial"/>
              </w:rPr>
              <w:t>R$ 62,79</w:t>
            </w:r>
          </w:p>
        </w:tc>
        <w:tc>
          <w:tcPr>
            <w:tcW w:w="1167" w:type="dxa"/>
          </w:tcPr>
          <w:p w14:paraId="50A8A45C" w14:textId="77777777" w:rsidR="005465CF" w:rsidRPr="005C323E" w:rsidRDefault="005465CF" w:rsidP="00AC6225">
            <w:pPr>
              <w:pStyle w:val="SemEspaamento"/>
              <w:jc w:val="both"/>
              <w:rPr>
                <w:rFonts w:ascii="Arial" w:hAnsi="Arial" w:cs="Arial"/>
              </w:rPr>
            </w:pPr>
            <w:r w:rsidRPr="005C323E">
              <w:rPr>
                <w:rFonts w:ascii="Arial" w:hAnsi="Arial" w:cs="Arial"/>
              </w:rPr>
              <w:t>R$ 376,74</w:t>
            </w:r>
          </w:p>
        </w:tc>
      </w:tr>
      <w:tr w:rsidR="005465CF" w:rsidRPr="005C323E" w14:paraId="6CBFB157" w14:textId="77777777" w:rsidTr="00AC6225">
        <w:tc>
          <w:tcPr>
            <w:tcW w:w="606" w:type="dxa"/>
          </w:tcPr>
          <w:p w14:paraId="197896C1" w14:textId="77777777" w:rsidR="005465CF" w:rsidRPr="005C323E" w:rsidRDefault="005465CF" w:rsidP="00AC6225">
            <w:pPr>
              <w:pStyle w:val="SemEspaamento"/>
              <w:jc w:val="both"/>
              <w:rPr>
                <w:rFonts w:ascii="Arial" w:hAnsi="Arial" w:cs="Arial"/>
              </w:rPr>
            </w:pPr>
            <w:r w:rsidRPr="005C323E">
              <w:rPr>
                <w:rFonts w:ascii="Arial" w:hAnsi="Arial" w:cs="Arial"/>
              </w:rPr>
              <w:t>1</w:t>
            </w:r>
          </w:p>
        </w:tc>
        <w:tc>
          <w:tcPr>
            <w:tcW w:w="828" w:type="dxa"/>
          </w:tcPr>
          <w:p w14:paraId="423C3B43" w14:textId="77777777" w:rsidR="005465CF" w:rsidRPr="005C323E" w:rsidRDefault="005465CF" w:rsidP="00AC6225">
            <w:pPr>
              <w:pStyle w:val="SemEspaamento"/>
              <w:jc w:val="both"/>
              <w:rPr>
                <w:rFonts w:ascii="Arial" w:hAnsi="Arial" w:cs="Arial"/>
              </w:rPr>
            </w:pPr>
            <w:r w:rsidRPr="005C323E">
              <w:rPr>
                <w:rFonts w:ascii="Arial" w:hAnsi="Arial" w:cs="Arial"/>
              </w:rPr>
              <w:t>6</w:t>
            </w:r>
          </w:p>
        </w:tc>
        <w:tc>
          <w:tcPr>
            <w:tcW w:w="1113" w:type="dxa"/>
          </w:tcPr>
          <w:p w14:paraId="1BBA4851" w14:textId="77777777" w:rsidR="005465CF" w:rsidRPr="005C323E" w:rsidRDefault="005465CF" w:rsidP="00AC6225">
            <w:pPr>
              <w:pStyle w:val="SemEspaamento"/>
              <w:jc w:val="both"/>
              <w:rPr>
                <w:rFonts w:ascii="Arial" w:hAnsi="Arial" w:cs="Arial"/>
              </w:rPr>
            </w:pPr>
            <w:r w:rsidRPr="005C323E">
              <w:rPr>
                <w:rFonts w:ascii="Arial" w:hAnsi="Arial" w:cs="Arial"/>
              </w:rPr>
              <w:t>28340</w:t>
            </w:r>
          </w:p>
        </w:tc>
        <w:tc>
          <w:tcPr>
            <w:tcW w:w="2835" w:type="dxa"/>
          </w:tcPr>
          <w:p w14:paraId="54751022" w14:textId="77777777" w:rsidR="005465CF" w:rsidRPr="005C323E" w:rsidRDefault="005465CF" w:rsidP="00AC6225">
            <w:pPr>
              <w:pStyle w:val="SemEspaamento"/>
              <w:jc w:val="both"/>
              <w:rPr>
                <w:rFonts w:ascii="Arial" w:hAnsi="Arial" w:cs="Arial"/>
              </w:rPr>
            </w:pPr>
            <w:r w:rsidRPr="005C323E">
              <w:rPr>
                <w:rFonts w:ascii="Arial" w:hAnsi="Arial" w:cs="Arial"/>
              </w:rPr>
              <w:t>FILTRO DE AR FIAT PALIO</w:t>
            </w:r>
          </w:p>
        </w:tc>
        <w:tc>
          <w:tcPr>
            <w:tcW w:w="1005" w:type="dxa"/>
          </w:tcPr>
          <w:p w14:paraId="29F8D7D9"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4A7D5E19" w14:textId="77777777" w:rsidR="005465CF" w:rsidRPr="005C323E" w:rsidRDefault="005465CF" w:rsidP="00AC6225">
            <w:pPr>
              <w:pStyle w:val="SemEspaamento"/>
              <w:jc w:val="both"/>
              <w:rPr>
                <w:rFonts w:ascii="Arial" w:hAnsi="Arial" w:cs="Arial"/>
              </w:rPr>
            </w:pPr>
            <w:r w:rsidRPr="005C323E">
              <w:rPr>
                <w:rFonts w:ascii="Arial" w:hAnsi="Arial" w:cs="Arial"/>
              </w:rPr>
              <w:t>20</w:t>
            </w:r>
          </w:p>
        </w:tc>
        <w:tc>
          <w:tcPr>
            <w:tcW w:w="1107" w:type="dxa"/>
          </w:tcPr>
          <w:p w14:paraId="468FBCC0" w14:textId="77777777" w:rsidR="005465CF" w:rsidRPr="005C323E" w:rsidRDefault="005465CF" w:rsidP="00AC6225">
            <w:pPr>
              <w:pStyle w:val="SemEspaamento"/>
              <w:jc w:val="both"/>
              <w:rPr>
                <w:rFonts w:ascii="Arial" w:hAnsi="Arial" w:cs="Arial"/>
              </w:rPr>
            </w:pPr>
            <w:r w:rsidRPr="005C323E">
              <w:rPr>
                <w:rFonts w:ascii="Arial" w:hAnsi="Arial" w:cs="Arial"/>
              </w:rPr>
              <w:t>R$ 41,80</w:t>
            </w:r>
          </w:p>
        </w:tc>
        <w:tc>
          <w:tcPr>
            <w:tcW w:w="1167" w:type="dxa"/>
          </w:tcPr>
          <w:p w14:paraId="1348D929" w14:textId="77777777" w:rsidR="005465CF" w:rsidRPr="005C323E" w:rsidRDefault="005465CF" w:rsidP="00AC6225">
            <w:pPr>
              <w:pStyle w:val="SemEspaamento"/>
              <w:jc w:val="both"/>
              <w:rPr>
                <w:rFonts w:ascii="Arial" w:hAnsi="Arial" w:cs="Arial"/>
              </w:rPr>
            </w:pPr>
            <w:r w:rsidRPr="005C323E">
              <w:rPr>
                <w:rFonts w:ascii="Arial" w:hAnsi="Arial" w:cs="Arial"/>
              </w:rPr>
              <w:t>R$ 836,00</w:t>
            </w:r>
          </w:p>
        </w:tc>
      </w:tr>
      <w:tr w:rsidR="005465CF" w:rsidRPr="005C323E" w14:paraId="6F8C662E" w14:textId="77777777" w:rsidTr="00AC6225">
        <w:tc>
          <w:tcPr>
            <w:tcW w:w="606" w:type="dxa"/>
          </w:tcPr>
          <w:p w14:paraId="11034055" w14:textId="77777777" w:rsidR="005465CF" w:rsidRPr="005C323E" w:rsidRDefault="005465CF" w:rsidP="00AC6225">
            <w:pPr>
              <w:pStyle w:val="SemEspaamento"/>
              <w:jc w:val="both"/>
              <w:rPr>
                <w:rFonts w:ascii="Arial" w:hAnsi="Arial" w:cs="Arial"/>
              </w:rPr>
            </w:pPr>
            <w:r w:rsidRPr="005C323E">
              <w:rPr>
                <w:rFonts w:ascii="Arial" w:hAnsi="Arial" w:cs="Arial"/>
              </w:rPr>
              <w:t>1</w:t>
            </w:r>
          </w:p>
        </w:tc>
        <w:tc>
          <w:tcPr>
            <w:tcW w:w="828" w:type="dxa"/>
          </w:tcPr>
          <w:p w14:paraId="44C7BBBE" w14:textId="77777777" w:rsidR="005465CF" w:rsidRPr="005C323E" w:rsidRDefault="005465CF" w:rsidP="00AC6225">
            <w:pPr>
              <w:pStyle w:val="SemEspaamento"/>
              <w:jc w:val="both"/>
              <w:rPr>
                <w:rFonts w:ascii="Arial" w:hAnsi="Arial" w:cs="Arial"/>
              </w:rPr>
            </w:pPr>
            <w:r w:rsidRPr="005C323E">
              <w:rPr>
                <w:rFonts w:ascii="Arial" w:hAnsi="Arial" w:cs="Arial"/>
              </w:rPr>
              <w:t>7</w:t>
            </w:r>
          </w:p>
        </w:tc>
        <w:tc>
          <w:tcPr>
            <w:tcW w:w="1113" w:type="dxa"/>
          </w:tcPr>
          <w:p w14:paraId="3D7A5113" w14:textId="77777777" w:rsidR="005465CF" w:rsidRPr="005C323E" w:rsidRDefault="005465CF" w:rsidP="00AC6225">
            <w:pPr>
              <w:pStyle w:val="SemEspaamento"/>
              <w:jc w:val="both"/>
              <w:rPr>
                <w:rFonts w:ascii="Arial" w:hAnsi="Arial" w:cs="Arial"/>
              </w:rPr>
            </w:pPr>
            <w:r w:rsidRPr="005C323E">
              <w:rPr>
                <w:rFonts w:ascii="Arial" w:hAnsi="Arial" w:cs="Arial"/>
              </w:rPr>
              <w:t>28383</w:t>
            </w:r>
          </w:p>
        </w:tc>
        <w:tc>
          <w:tcPr>
            <w:tcW w:w="2835" w:type="dxa"/>
          </w:tcPr>
          <w:p w14:paraId="188512B5" w14:textId="77777777" w:rsidR="005465CF" w:rsidRPr="005C323E" w:rsidRDefault="005465CF" w:rsidP="00AC6225">
            <w:pPr>
              <w:pStyle w:val="SemEspaamento"/>
              <w:jc w:val="both"/>
              <w:rPr>
                <w:rFonts w:ascii="Arial" w:hAnsi="Arial" w:cs="Arial"/>
              </w:rPr>
            </w:pPr>
            <w:r w:rsidRPr="005C323E">
              <w:rPr>
                <w:rFonts w:ascii="Arial" w:hAnsi="Arial" w:cs="Arial"/>
              </w:rPr>
              <w:t>FILTRO DE AR FIAT STRADA</w:t>
            </w:r>
          </w:p>
        </w:tc>
        <w:tc>
          <w:tcPr>
            <w:tcW w:w="1005" w:type="dxa"/>
          </w:tcPr>
          <w:p w14:paraId="442B6433"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4FAFC614" w14:textId="77777777" w:rsidR="005465CF" w:rsidRPr="005C323E" w:rsidRDefault="005465CF" w:rsidP="00AC6225">
            <w:pPr>
              <w:pStyle w:val="SemEspaamento"/>
              <w:jc w:val="both"/>
              <w:rPr>
                <w:rFonts w:ascii="Arial" w:hAnsi="Arial" w:cs="Arial"/>
              </w:rPr>
            </w:pPr>
            <w:r w:rsidRPr="005C323E">
              <w:rPr>
                <w:rFonts w:ascii="Arial" w:hAnsi="Arial" w:cs="Arial"/>
              </w:rPr>
              <w:t>20</w:t>
            </w:r>
          </w:p>
        </w:tc>
        <w:tc>
          <w:tcPr>
            <w:tcW w:w="1107" w:type="dxa"/>
          </w:tcPr>
          <w:p w14:paraId="254EC708" w14:textId="77777777" w:rsidR="005465CF" w:rsidRPr="005C323E" w:rsidRDefault="005465CF" w:rsidP="00AC6225">
            <w:pPr>
              <w:pStyle w:val="SemEspaamento"/>
              <w:jc w:val="both"/>
              <w:rPr>
                <w:rFonts w:ascii="Arial" w:hAnsi="Arial" w:cs="Arial"/>
              </w:rPr>
            </w:pPr>
            <w:r w:rsidRPr="005C323E">
              <w:rPr>
                <w:rFonts w:ascii="Arial" w:hAnsi="Arial" w:cs="Arial"/>
              </w:rPr>
              <w:t>R$ 34,67</w:t>
            </w:r>
          </w:p>
        </w:tc>
        <w:tc>
          <w:tcPr>
            <w:tcW w:w="1167" w:type="dxa"/>
          </w:tcPr>
          <w:p w14:paraId="5A36489C" w14:textId="77777777" w:rsidR="005465CF" w:rsidRPr="005C323E" w:rsidRDefault="005465CF" w:rsidP="00AC6225">
            <w:pPr>
              <w:pStyle w:val="SemEspaamento"/>
              <w:jc w:val="both"/>
              <w:rPr>
                <w:rFonts w:ascii="Arial" w:hAnsi="Arial" w:cs="Arial"/>
              </w:rPr>
            </w:pPr>
            <w:r w:rsidRPr="005C323E">
              <w:rPr>
                <w:rFonts w:ascii="Arial" w:hAnsi="Arial" w:cs="Arial"/>
              </w:rPr>
              <w:t>R$ 693,40</w:t>
            </w:r>
          </w:p>
        </w:tc>
      </w:tr>
      <w:tr w:rsidR="005465CF" w:rsidRPr="005C323E" w14:paraId="6C3FC703" w14:textId="77777777" w:rsidTr="00AC6225">
        <w:tc>
          <w:tcPr>
            <w:tcW w:w="606" w:type="dxa"/>
          </w:tcPr>
          <w:p w14:paraId="7838E6EC" w14:textId="77777777" w:rsidR="005465CF" w:rsidRPr="005C323E" w:rsidRDefault="005465CF" w:rsidP="00AC6225">
            <w:pPr>
              <w:pStyle w:val="SemEspaamento"/>
              <w:jc w:val="both"/>
              <w:rPr>
                <w:rFonts w:ascii="Arial" w:hAnsi="Arial" w:cs="Arial"/>
              </w:rPr>
            </w:pPr>
            <w:r w:rsidRPr="005C323E">
              <w:rPr>
                <w:rFonts w:ascii="Arial" w:hAnsi="Arial" w:cs="Arial"/>
              </w:rPr>
              <w:t>1</w:t>
            </w:r>
          </w:p>
        </w:tc>
        <w:tc>
          <w:tcPr>
            <w:tcW w:w="828" w:type="dxa"/>
          </w:tcPr>
          <w:p w14:paraId="39FFE173" w14:textId="77777777" w:rsidR="005465CF" w:rsidRPr="005C323E" w:rsidRDefault="005465CF" w:rsidP="00AC6225">
            <w:pPr>
              <w:pStyle w:val="SemEspaamento"/>
              <w:jc w:val="both"/>
              <w:rPr>
                <w:rFonts w:ascii="Arial" w:hAnsi="Arial" w:cs="Arial"/>
              </w:rPr>
            </w:pPr>
            <w:r w:rsidRPr="005C323E">
              <w:rPr>
                <w:rFonts w:ascii="Arial" w:hAnsi="Arial" w:cs="Arial"/>
              </w:rPr>
              <w:t>8</w:t>
            </w:r>
          </w:p>
        </w:tc>
        <w:tc>
          <w:tcPr>
            <w:tcW w:w="1113" w:type="dxa"/>
          </w:tcPr>
          <w:p w14:paraId="2878BA0B" w14:textId="77777777" w:rsidR="005465CF" w:rsidRPr="005C323E" w:rsidRDefault="005465CF" w:rsidP="00AC6225">
            <w:pPr>
              <w:pStyle w:val="SemEspaamento"/>
              <w:jc w:val="both"/>
              <w:rPr>
                <w:rFonts w:ascii="Arial" w:hAnsi="Arial" w:cs="Arial"/>
              </w:rPr>
            </w:pPr>
            <w:r w:rsidRPr="005C323E">
              <w:rPr>
                <w:rFonts w:ascii="Arial" w:hAnsi="Arial" w:cs="Arial"/>
              </w:rPr>
              <w:t>23625</w:t>
            </w:r>
          </w:p>
        </w:tc>
        <w:tc>
          <w:tcPr>
            <w:tcW w:w="2835" w:type="dxa"/>
          </w:tcPr>
          <w:p w14:paraId="3A85F37D" w14:textId="77777777" w:rsidR="005465CF" w:rsidRPr="005C323E" w:rsidRDefault="005465CF" w:rsidP="00AC6225">
            <w:pPr>
              <w:pStyle w:val="SemEspaamento"/>
              <w:jc w:val="both"/>
              <w:rPr>
                <w:rFonts w:ascii="Arial" w:hAnsi="Arial" w:cs="Arial"/>
              </w:rPr>
            </w:pPr>
            <w:r w:rsidRPr="005C323E">
              <w:rPr>
                <w:rFonts w:ascii="Arial" w:hAnsi="Arial" w:cs="Arial"/>
              </w:rPr>
              <w:t>FILTRO DE AR FIAT UNO MILLE</w:t>
            </w:r>
          </w:p>
        </w:tc>
        <w:tc>
          <w:tcPr>
            <w:tcW w:w="1005" w:type="dxa"/>
          </w:tcPr>
          <w:p w14:paraId="3FDAE4CB"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4B88062E" w14:textId="77777777" w:rsidR="005465CF" w:rsidRPr="005C323E" w:rsidRDefault="005465CF" w:rsidP="00AC6225">
            <w:pPr>
              <w:pStyle w:val="SemEspaamento"/>
              <w:jc w:val="both"/>
              <w:rPr>
                <w:rFonts w:ascii="Arial" w:hAnsi="Arial" w:cs="Arial"/>
              </w:rPr>
            </w:pPr>
            <w:r w:rsidRPr="005C323E">
              <w:rPr>
                <w:rFonts w:ascii="Arial" w:hAnsi="Arial" w:cs="Arial"/>
              </w:rPr>
              <w:t>10</w:t>
            </w:r>
          </w:p>
        </w:tc>
        <w:tc>
          <w:tcPr>
            <w:tcW w:w="1107" w:type="dxa"/>
          </w:tcPr>
          <w:p w14:paraId="3C61E2A9" w14:textId="77777777" w:rsidR="005465CF" w:rsidRPr="005C323E" w:rsidRDefault="005465CF" w:rsidP="00AC6225">
            <w:pPr>
              <w:pStyle w:val="SemEspaamento"/>
              <w:jc w:val="both"/>
              <w:rPr>
                <w:rFonts w:ascii="Arial" w:hAnsi="Arial" w:cs="Arial"/>
              </w:rPr>
            </w:pPr>
            <w:r w:rsidRPr="005C323E">
              <w:rPr>
                <w:rFonts w:ascii="Arial" w:hAnsi="Arial" w:cs="Arial"/>
              </w:rPr>
              <w:t>R$ 35,03</w:t>
            </w:r>
          </w:p>
        </w:tc>
        <w:tc>
          <w:tcPr>
            <w:tcW w:w="1167" w:type="dxa"/>
          </w:tcPr>
          <w:p w14:paraId="12413FF8" w14:textId="77777777" w:rsidR="005465CF" w:rsidRPr="005C323E" w:rsidRDefault="005465CF" w:rsidP="00AC6225">
            <w:pPr>
              <w:pStyle w:val="SemEspaamento"/>
              <w:jc w:val="both"/>
              <w:rPr>
                <w:rFonts w:ascii="Arial" w:hAnsi="Arial" w:cs="Arial"/>
              </w:rPr>
            </w:pPr>
            <w:r w:rsidRPr="005C323E">
              <w:rPr>
                <w:rFonts w:ascii="Arial" w:hAnsi="Arial" w:cs="Arial"/>
              </w:rPr>
              <w:t>R$ 350,30</w:t>
            </w:r>
          </w:p>
        </w:tc>
      </w:tr>
      <w:tr w:rsidR="005465CF" w:rsidRPr="005C323E" w14:paraId="3FEC6A3C" w14:textId="77777777" w:rsidTr="00AC6225">
        <w:tc>
          <w:tcPr>
            <w:tcW w:w="606" w:type="dxa"/>
          </w:tcPr>
          <w:p w14:paraId="65C2A796" w14:textId="77777777" w:rsidR="005465CF" w:rsidRPr="005C323E" w:rsidRDefault="005465CF" w:rsidP="00AC6225">
            <w:pPr>
              <w:pStyle w:val="SemEspaamento"/>
              <w:jc w:val="both"/>
              <w:rPr>
                <w:rFonts w:ascii="Arial" w:hAnsi="Arial" w:cs="Arial"/>
              </w:rPr>
            </w:pPr>
            <w:r w:rsidRPr="005C323E">
              <w:rPr>
                <w:rFonts w:ascii="Arial" w:hAnsi="Arial" w:cs="Arial"/>
              </w:rPr>
              <w:t>1</w:t>
            </w:r>
          </w:p>
        </w:tc>
        <w:tc>
          <w:tcPr>
            <w:tcW w:w="828" w:type="dxa"/>
          </w:tcPr>
          <w:p w14:paraId="77A41C1A" w14:textId="77777777" w:rsidR="005465CF" w:rsidRPr="005C323E" w:rsidRDefault="005465CF" w:rsidP="00AC6225">
            <w:pPr>
              <w:pStyle w:val="SemEspaamento"/>
              <w:jc w:val="both"/>
              <w:rPr>
                <w:rFonts w:ascii="Arial" w:hAnsi="Arial" w:cs="Arial"/>
              </w:rPr>
            </w:pPr>
            <w:r w:rsidRPr="005C323E">
              <w:rPr>
                <w:rFonts w:ascii="Arial" w:hAnsi="Arial" w:cs="Arial"/>
              </w:rPr>
              <w:t>9</w:t>
            </w:r>
          </w:p>
        </w:tc>
        <w:tc>
          <w:tcPr>
            <w:tcW w:w="1113" w:type="dxa"/>
          </w:tcPr>
          <w:p w14:paraId="6DD6FFE3" w14:textId="77777777" w:rsidR="005465CF" w:rsidRPr="005C323E" w:rsidRDefault="005465CF" w:rsidP="00AC6225">
            <w:pPr>
              <w:pStyle w:val="SemEspaamento"/>
              <w:jc w:val="both"/>
              <w:rPr>
                <w:rFonts w:ascii="Arial" w:hAnsi="Arial" w:cs="Arial"/>
              </w:rPr>
            </w:pPr>
            <w:r w:rsidRPr="005C323E">
              <w:rPr>
                <w:rFonts w:ascii="Arial" w:hAnsi="Arial" w:cs="Arial"/>
              </w:rPr>
              <w:t>9002</w:t>
            </w:r>
          </w:p>
        </w:tc>
        <w:tc>
          <w:tcPr>
            <w:tcW w:w="2835" w:type="dxa"/>
          </w:tcPr>
          <w:p w14:paraId="6C239DC6" w14:textId="77777777" w:rsidR="005465CF" w:rsidRPr="005C323E" w:rsidRDefault="005465CF" w:rsidP="00AC6225">
            <w:pPr>
              <w:pStyle w:val="SemEspaamento"/>
              <w:jc w:val="both"/>
              <w:rPr>
                <w:rFonts w:ascii="Arial" w:hAnsi="Arial" w:cs="Arial"/>
              </w:rPr>
            </w:pPr>
            <w:r w:rsidRPr="005C323E">
              <w:rPr>
                <w:rFonts w:ascii="Arial" w:hAnsi="Arial" w:cs="Arial"/>
              </w:rPr>
              <w:t>FILTRO DE AR FIAT UNO VIVACE</w:t>
            </w:r>
          </w:p>
        </w:tc>
        <w:tc>
          <w:tcPr>
            <w:tcW w:w="1005" w:type="dxa"/>
          </w:tcPr>
          <w:p w14:paraId="2D68ADF1" w14:textId="77777777" w:rsidR="005465CF" w:rsidRPr="005C323E" w:rsidRDefault="005465CF" w:rsidP="00AC6225">
            <w:pPr>
              <w:pStyle w:val="SemEspaamento"/>
              <w:jc w:val="both"/>
              <w:rPr>
                <w:rFonts w:ascii="Arial" w:hAnsi="Arial" w:cs="Arial"/>
              </w:rPr>
            </w:pPr>
            <w:r w:rsidRPr="005C323E">
              <w:rPr>
                <w:rFonts w:ascii="Arial" w:hAnsi="Arial" w:cs="Arial"/>
              </w:rPr>
              <w:t>UND</w:t>
            </w:r>
          </w:p>
        </w:tc>
        <w:tc>
          <w:tcPr>
            <w:tcW w:w="1251" w:type="dxa"/>
          </w:tcPr>
          <w:p w14:paraId="23E5B784" w14:textId="77777777" w:rsidR="005465CF" w:rsidRPr="005C323E" w:rsidRDefault="005465CF" w:rsidP="00AC6225">
            <w:pPr>
              <w:pStyle w:val="SemEspaamento"/>
              <w:jc w:val="both"/>
              <w:rPr>
                <w:rFonts w:ascii="Arial" w:hAnsi="Arial" w:cs="Arial"/>
              </w:rPr>
            </w:pPr>
            <w:r w:rsidRPr="005C323E">
              <w:rPr>
                <w:rFonts w:ascii="Arial" w:hAnsi="Arial" w:cs="Arial"/>
              </w:rPr>
              <w:t>30</w:t>
            </w:r>
          </w:p>
        </w:tc>
        <w:tc>
          <w:tcPr>
            <w:tcW w:w="1107" w:type="dxa"/>
          </w:tcPr>
          <w:p w14:paraId="3EBE08F0" w14:textId="77777777" w:rsidR="005465CF" w:rsidRPr="005C323E" w:rsidRDefault="005465CF" w:rsidP="00AC6225">
            <w:pPr>
              <w:pStyle w:val="SemEspaamento"/>
              <w:jc w:val="both"/>
              <w:rPr>
                <w:rFonts w:ascii="Arial" w:hAnsi="Arial" w:cs="Arial"/>
              </w:rPr>
            </w:pPr>
            <w:r w:rsidRPr="005C323E">
              <w:rPr>
                <w:rFonts w:ascii="Arial" w:hAnsi="Arial" w:cs="Arial"/>
              </w:rPr>
              <w:t>R$ 51,90</w:t>
            </w:r>
          </w:p>
        </w:tc>
        <w:tc>
          <w:tcPr>
            <w:tcW w:w="1167" w:type="dxa"/>
          </w:tcPr>
          <w:p w14:paraId="1B69ABB1" w14:textId="77777777" w:rsidR="005465CF" w:rsidRPr="005C323E" w:rsidRDefault="005465CF" w:rsidP="00AC6225">
            <w:pPr>
              <w:pStyle w:val="SemEspaamento"/>
              <w:jc w:val="both"/>
              <w:rPr>
                <w:rFonts w:ascii="Arial" w:hAnsi="Arial" w:cs="Arial"/>
              </w:rPr>
            </w:pPr>
            <w:r w:rsidRPr="005C323E">
              <w:rPr>
                <w:rFonts w:ascii="Arial" w:hAnsi="Arial" w:cs="Arial"/>
              </w:rPr>
              <w:t>R$ 1.557,00</w:t>
            </w:r>
          </w:p>
        </w:tc>
      </w:tr>
      <w:tr w:rsidR="005465CF" w:rsidRPr="005C323E" w14:paraId="7D602860" w14:textId="77777777" w:rsidTr="00AC6225">
        <w:tc>
          <w:tcPr>
            <w:tcW w:w="606" w:type="dxa"/>
          </w:tcPr>
          <w:p w14:paraId="6BB45DD4" w14:textId="77777777" w:rsidR="005465CF" w:rsidRPr="005C323E" w:rsidRDefault="005465CF" w:rsidP="00AC6225">
            <w:pPr>
              <w:pStyle w:val="SemEspaamento"/>
              <w:jc w:val="both"/>
              <w:rPr>
                <w:rFonts w:ascii="Arial" w:hAnsi="Arial" w:cs="Arial"/>
              </w:rPr>
            </w:pPr>
            <w:r w:rsidRPr="005C323E">
              <w:rPr>
                <w:rFonts w:ascii="Arial" w:hAnsi="Arial" w:cs="Arial"/>
              </w:rPr>
              <w:t>1</w:t>
            </w:r>
          </w:p>
        </w:tc>
        <w:tc>
          <w:tcPr>
            <w:tcW w:w="828" w:type="dxa"/>
          </w:tcPr>
          <w:p w14:paraId="01808CA6" w14:textId="77777777" w:rsidR="005465CF" w:rsidRPr="005C323E" w:rsidRDefault="005465CF" w:rsidP="00AC6225">
            <w:pPr>
              <w:pStyle w:val="SemEspaamento"/>
              <w:jc w:val="both"/>
              <w:rPr>
                <w:rFonts w:ascii="Arial" w:hAnsi="Arial" w:cs="Arial"/>
              </w:rPr>
            </w:pPr>
            <w:r w:rsidRPr="005C323E">
              <w:rPr>
                <w:rFonts w:ascii="Arial" w:hAnsi="Arial" w:cs="Arial"/>
              </w:rPr>
              <w:t>10</w:t>
            </w:r>
          </w:p>
        </w:tc>
        <w:tc>
          <w:tcPr>
            <w:tcW w:w="1113" w:type="dxa"/>
          </w:tcPr>
          <w:p w14:paraId="3BA06EE2" w14:textId="77777777" w:rsidR="005465CF" w:rsidRPr="005C323E" w:rsidRDefault="005465CF" w:rsidP="00AC6225">
            <w:pPr>
              <w:pStyle w:val="SemEspaamento"/>
              <w:jc w:val="both"/>
              <w:rPr>
                <w:rFonts w:ascii="Arial" w:hAnsi="Arial" w:cs="Arial"/>
              </w:rPr>
            </w:pPr>
            <w:r w:rsidRPr="005C323E">
              <w:rPr>
                <w:rFonts w:ascii="Arial" w:hAnsi="Arial" w:cs="Arial"/>
              </w:rPr>
              <w:t>23497</w:t>
            </w:r>
          </w:p>
        </w:tc>
        <w:tc>
          <w:tcPr>
            <w:tcW w:w="2835" w:type="dxa"/>
          </w:tcPr>
          <w:p w14:paraId="14CA9EE2" w14:textId="77777777" w:rsidR="005465CF" w:rsidRPr="005C323E" w:rsidRDefault="005465CF" w:rsidP="00AC6225">
            <w:pPr>
              <w:pStyle w:val="SemEspaamento"/>
              <w:jc w:val="both"/>
              <w:rPr>
                <w:rFonts w:ascii="Arial" w:hAnsi="Arial" w:cs="Arial"/>
              </w:rPr>
            </w:pPr>
            <w:r w:rsidRPr="005C323E">
              <w:rPr>
                <w:rFonts w:ascii="Arial" w:hAnsi="Arial" w:cs="Arial"/>
              </w:rPr>
              <w:t>FILTRO DE AR FORD FIESTA</w:t>
            </w:r>
          </w:p>
        </w:tc>
        <w:tc>
          <w:tcPr>
            <w:tcW w:w="1005" w:type="dxa"/>
          </w:tcPr>
          <w:p w14:paraId="3C3E0DAF"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339FB44A" w14:textId="77777777" w:rsidR="005465CF" w:rsidRPr="005C323E" w:rsidRDefault="005465CF" w:rsidP="00AC6225">
            <w:pPr>
              <w:pStyle w:val="SemEspaamento"/>
              <w:jc w:val="both"/>
              <w:rPr>
                <w:rFonts w:ascii="Arial" w:hAnsi="Arial" w:cs="Arial"/>
              </w:rPr>
            </w:pPr>
            <w:r w:rsidRPr="005C323E">
              <w:rPr>
                <w:rFonts w:ascii="Arial" w:hAnsi="Arial" w:cs="Arial"/>
              </w:rPr>
              <w:t>15</w:t>
            </w:r>
          </w:p>
        </w:tc>
        <w:tc>
          <w:tcPr>
            <w:tcW w:w="1107" w:type="dxa"/>
          </w:tcPr>
          <w:p w14:paraId="10D439D3" w14:textId="77777777" w:rsidR="005465CF" w:rsidRPr="005C323E" w:rsidRDefault="005465CF" w:rsidP="00AC6225">
            <w:pPr>
              <w:pStyle w:val="SemEspaamento"/>
              <w:jc w:val="both"/>
              <w:rPr>
                <w:rFonts w:ascii="Arial" w:hAnsi="Arial" w:cs="Arial"/>
              </w:rPr>
            </w:pPr>
            <w:r w:rsidRPr="005C323E">
              <w:rPr>
                <w:rFonts w:ascii="Arial" w:hAnsi="Arial" w:cs="Arial"/>
              </w:rPr>
              <w:t>R$ 64,83</w:t>
            </w:r>
          </w:p>
        </w:tc>
        <w:tc>
          <w:tcPr>
            <w:tcW w:w="1167" w:type="dxa"/>
          </w:tcPr>
          <w:p w14:paraId="38BB1D4F" w14:textId="77777777" w:rsidR="005465CF" w:rsidRPr="005C323E" w:rsidRDefault="005465CF" w:rsidP="00AC6225">
            <w:pPr>
              <w:pStyle w:val="SemEspaamento"/>
              <w:jc w:val="both"/>
              <w:rPr>
                <w:rFonts w:ascii="Arial" w:hAnsi="Arial" w:cs="Arial"/>
              </w:rPr>
            </w:pPr>
            <w:r w:rsidRPr="005C323E">
              <w:rPr>
                <w:rFonts w:ascii="Arial" w:hAnsi="Arial" w:cs="Arial"/>
              </w:rPr>
              <w:t>R$ 972,45</w:t>
            </w:r>
          </w:p>
        </w:tc>
      </w:tr>
      <w:tr w:rsidR="005465CF" w:rsidRPr="005C323E" w14:paraId="71C5B50C" w14:textId="77777777" w:rsidTr="00AC6225">
        <w:tc>
          <w:tcPr>
            <w:tcW w:w="606" w:type="dxa"/>
          </w:tcPr>
          <w:p w14:paraId="6CF9F26B" w14:textId="77777777" w:rsidR="005465CF" w:rsidRPr="005C323E" w:rsidRDefault="005465CF" w:rsidP="00AC6225">
            <w:pPr>
              <w:pStyle w:val="SemEspaamento"/>
              <w:jc w:val="both"/>
              <w:rPr>
                <w:rFonts w:ascii="Arial" w:hAnsi="Arial" w:cs="Arial"/>
              </w:rPr>
            </w:pPr>
            <w:r w:rsidRPr="005C323E">
              <w:rPr>
                <w:rFonts w:ascii="Arial" w:hAnsi="Arial" w:cs="Arial"/>
              </w:rPr>
              <w:lastRenderedPageBreak/>
              <w:t>1</w:t>
            </w:r>
          </w:p>
        </w:tc>
        <w:tc>
          <w:tcPr>
            <w:tcW w:w="828" w:type="dxa"/>
          </w:tcPr>
          <w:p w14:paraId="4BD5E357" w14:textId="77777777" w:rsidR="005465CF" w:rsidRPr="005C323E" w:rsidRDefault="005465CF" w:rsidP="00AC6225">
            <w:pPr>
              <w:pStyle w:val="SemEspaamento"/>
              <w:jc w:val="both"/>
              <w:rPr>
                <w:rFonts w:ascii="Arial" w:hAnsi="Arial" w:cs="Arial"/>
              </w:rPr>
            </w:pPr>
            <w:r w:rsidRPr="005C323E">
              <w:rPr>
                <w:rFonts w:ascii="Arial" w:hAnsi="Arial" w:cs="Arial"/>
              </w:rPr>
              <w:t>11</w:t>
            </w:r>
          </w:p>
        </w:tc>
        <w:tc>
          <w:tcPr>
            <w:tcW w:w="1113" w:type="dxa"/>
          </w:tcPr>
          <w:p w14:paraId="677F4CCE" w14:textId="77777777" w:rsidR="005465CF" w:rsidRPr="005C323E" w:rsidRDefault="005465CF" w:rsidP="00AC6225">
            <w:pPr>
              <w:pStyle w:val="SemEspaamento"/>
              <w:jc w:val="both"/>
              <w:rPr>
                <w:rFonts w:ascii="Arial" w:hAnsi="Arial" w:cs="Arial"/>
              </w:rPr>
            </w:pPr>
            <w:r w:rsidRPr="005C323E">
              <w:rPr>
                <w:rFonts w:ascii="Arial" w:hAnsi="Arial" w:cs="Arial"/>
              </w:rPr>
              <w:t>28367</w:t>
            </w:r>
          </w:p>
        </w:tc>
        <w:tc>
          <w:tcPr>
            <w:tcW w:w="2835" w:type="dxa"/>
          </w:tcPr>
          <w:p w14:paraId="19B270A0" w14:textId="77777777" w:rsidR="005465CF" w:rsidRPr="005C323E" w:rsidRDefault="005465CF" w:rsidP="00AC6225">
            <w:pPr>
              <w:pStyle w:val="SemEspaamento"/>
              <w:jc w:val="both"/>
              <w:rPr>
                <w:rFonts w:ascii="Arial" w:hAnsi="Arial" w:cs="Arial"/>
              </w:rPr>
            </w:pPr>
            <w:r w:rsidRPr="005C323E">
              <w:rPr>
                <w:rFonts w:ascii="Arial" w:hAnsi="Arial" w:cs="Arial"/>
              </w:rPr>
              <w:t>FILTRO DE AR FORD KA</w:t>
            </w:r>
          </w:p>
        </w:tc>
        <w:tc>
          <w:tcPr>
            <w:tcW w:w="1005" w:type="dxa"/>
          </w:tcPr>
          <w:p w14:paraId="6D977247"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66080AEC" w14:textId="77777777" w:rsidR="005465CF" w:rsidRPr="005C323E" w:rsidRDefault="005465CF" w:rsidP="00AC6225">
            <w:pPr>
              <w:pStyle w:val="SemEspaamento"/>
              <w:jc w:val="both"/>
              <w:rPr>
                <w:rFonts w:ascii="Arial" w:hAnsi="Arial" w:cs="Arial"/>
              </w:rPr>
            </w:pPr>
            <w:r w:rsidRPr="005C323E">
              <w:rPr>
                <w:rFonts w:ascii="Arial" w:hAnsi="Arial" w:cs="Arial"/>
              </w:rPr>
              <w:t>5</w:t>
            </w:r>
          </w:p>
        </w:tc>
        <w:tc>
          <w:tcPr>
            <w:tcW w:w="1107" w:type="dxa"/>
          </w:tcPr>
          <w:p w14:paraId="5D97E6C2" w14:textId="77777777" w:rsidR="005465CF" w:rsidRPr="005C323E" w:rsidRDefault="005465CF" w:rsidP="00AC6225">
            <w:pPr>
              <w:pStyle w:val="SemEspaamento"/>
              <w:jc w:val="both"/>
              <w:rPr>
                <w:rFonts w:ascii="Arial" w:hAnsi="Arial" w:cs="Arial"/>
              </w:rPr>
            </w:pPr>
            <w:r w:rsidRPr="005C323E">
              <w:rPr>
                <w:rFonts w:ascii="Arial" w:hAnsi="Arial" w:cs="Arial"/>
              </w:rPr>
              <w:t>R$ 63,77</w:t>
            </w:r>
          </w:p>
        </w:tc>
        <w:tc>
          <w:tcPr>
            <w:tcW w:w="1167" w:type="dxa"/>
          </w:tcPr>
          <w:p w14:paraId="277C9751" w14:textId="77777777" w:rsidR="005465CF" w:rsidRPr="005C323E" w:rsidRDefault="005465CF" w:rsidP="00AC6225">
            <w:pPr>
              <w:pStyle w:val="SemEspaamento"/>
              <w:jc w:val="both"/>
              <w:rPr>
                <w:rFonts w:ascii="Arial" w:hAnsi="Arial" w:cs="Arial"/>
              </w:rPr>
            </w:pPr>
            <w:r w:rsidRPr="005C323E">
              <w:rPr>
                <w:rFonts w:ascii="Arial" w:hAnsi="Arial" w:cs="Arial"/>
              </w:rPr>
              <w:t>R$ 318,85</w:t>
            </w:r>
          </w:p>
        </w:tc>
      </w:tr>
      <w:tr w:rsidR="005465CF" w:rsidRPr="005C323E" w14:paraId="0920EAC8" w14:textId="77777777" w:rsidTr="00AC6225">
        <w:tc>
          <w:tcPr>
            <w:tcW w:w="606" w:type="dxa"/>
          </w:tcPr>
          <w:p w14:paraId="48BF7728" w14:textId="77777777" w:rsidR="005465CF" w:rsidRPr="005C323E" w:rsidRDefault="005465CF" w:rsidP="00AC6225">
            <w:pPr>
              <w:pStyle w:val="SemEspaamento"/>
              <w:jc w:val="both"/>
              <w:rPr>
                <w:rFonts w:ascii="Arial" w:hAnsi="Arial" w:cs="Arial"/>
              </w:rPr>
            </w:pPr>
            <w:r w:rsidRPr="005C323E">
              <w:rPr>
                <w:rFonts w:ascii="Arial" w:hAnsi="Arial" w:cs="Arial"/>
              </w:rPr>
              <w:t>1</w:t>
            </w:r>
          </w:p>
        </w:tc>
        <w:tc>
          <w:tcPr>
            <w:tcW w:w="828" w:type="dxa"/>
          </w:tcPr>
          <w:p w14:paraId="744B25A6" w14:textId="77777777" w:rsidR="005465CF" w:rsidRPr="005C323E" w:rsidRDefault="005465CF" w:rsidP="00AC6225">
            <w:pPr>
              <w:pStyle w:val="SemEspaamento"/>
              <w:jc w:val="both"/>
              <w:rPr>
                <w:rFonts w:ascii="Arial" w:hAnsi="Arial" w:cs="Arial"/>
              </w:rPr>
            </w:pPr>
            <w:r w:rsidRPr="005C323E">
              <w:rPr>
                <w:rFonts w:ascii="Arial" w:hAnsi="Arial" w:cs="Arial"/>
              </w:rPr>
              <w:t>12</w:t>
            </w:r>
          </w:p>
        </w:tc>
        <w:tc>
          <w:tcPr>
            <w:tcW w:w="1113" w:type="dxa"/>
          </w:tcPr>
          <w:p w14:paraId="01F055A2" w14:textId="77777777" w:rsidR="005465CF" w:rsidRPr="005C323E" w:rsidRDefault="005465CF" w:rsidP="00AC6225">
            <w:pPr>
              <w:pStyle w:val="SemEspaamento"/>
              <w:jc w:val="both"/>
              <w:rPr>
                <w:rFonts w:ascii="Arial" w:hAnsi="Arial" w:cs="Arial"/>
              </w:rPr>
            </w:pPr>
            <w:r w:rsidRPr="005C323E">
              <w:rPr>
                <w:rFonts w:ascii="Arial" w:hAnsi="Arial" w:cs="Arial"/>
              </w:rPr>
              <w:t>28431</w:t>
            </w:r>
          </w:p>
        </w:tc>
        <w:tc>
          <w:tcPr>
            <w:tcW w:w="2835" w:type="dxa"/>
          </w:tcPr>
          <w:p w14:paraId="7C11D2EF" w14:textId="77777777" w:rsidR="005465CF" w:rsidRPr="005C323E" w:rsidRDefault="005465CF" w:rsidP="00AC6225">
            <w:pPr>
              <w:pStyle w:val="SemEspaamento"/>
              <w:jc w:val="both"/>
              <w:rPr>
                <w:rFonts w:ascii="Arial" w:hAnsi="Arial" w:cs="Arial"/>
              </w:rPr>
            </w:pPr>
            <w:r w:rsidRPr="005C323E">
              <w:rPr>
                <w:rFonts w:ascii="Arial" w:hAnsi="Arial" w:cs="Arial"/>
              </w:rPr>
              <w:t>FILTRO DE AR GM MONTANA</w:t>
            </w:r>
          </w:p>
        </w:tc>
        <w:tc>
          <w:tcPr>
            <w:tcW w:w="1005" w:type="dxa"/>
          </w:tcPr>
          <w:p w14:paraId="52D605AC"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77A48926" w14:textId="77777777" w:rsidR="005465CF" w:rsidRPr="005C323E" w:rsidRDefault="005465CF" w:rsidP="00AC6225">
            <w:pPr>
              <w:pStyle w:val="SemEspaamento"/>
              <w:jc w:val="both"/>
              <w:rPr>
                <w:rFonts w:ascii="Arial" w:hAnsi="Arial" w:cs="Arial"/>
              </w:rPr>
            </w:pPr>
            <w:r w:rsidRPr="005C323E">
              <w:rPr>
                <w:rFonts w:ascii="Arial" w:hAnsi="Arial" w:cs="Arial"/>
              </w:rPr>
              <w:t>15</w:t>
            </w:r>
          </w:p>
        </w:tc>
        <w:tc>
          <w:tcPr>
            <w:tcW w:w="1107" w:type="dxa"/>
          </w:tcPr>
          <w:p w14:paraId="7E2E65B2" w14:textId="77777777" w:rsidR="005465CF" w:rsidRPr="005C323E" w:rsidRDefault="005465CF" w:rsidP="00AC6225">
            <w:pPr>
              <w:pStyle w:val="SemEspaamento"/>
              <w:jc w:val="both"/>
              <w:rPr>
                <w:rFonts w:ascii="Arial" w:hAnsi="Arial" w:cs="Arial"/>
              </w:rPr>
            </w:pPr>
            <w:r w:rsidRPr="005C323E">
              <w:rPr>
                <w:rFonts w:ascii="Arial" w:hAnsi="Arial" w:cs="Arial"/>
              </w:rPr>
              <w:t>R$ 44,67</w:t>
            </w:r>
          </w:p>
        </w:tc>
        <w:tc>
          <w:tcPr>
            <w:tcW w:w="1167" w:type="dxa"/>
          </w:tcPr>
          <w:p w14:paraId="55005746" w14:textId="77777777" w:rsidR="005465CF" w:rsidRPr="005C323E" w:rsidRDefault="005465CF" w:rsidP="00AC6225">
            <w:pPr>
              <w:pStyle w:val="SemEspaamento"/>
              <w:jc w:val="both"/>
              <w:rPr>
                <w:rFonts w:ascii="Arial" w:hAnsi="Arial" w:cs="Arial"/>
              </w:rPr>
            </w:pPr>
            <w:r w:rsidRPr="005C323E">
              <w:rPr>
                <w:rFonts w:ascii="Arial" w:hAnsi="Arial" w:cs="Arial"/>
              </w:rPr>
              <w:t>R$ 670,05</w:t>
            </w:r>
          </w:p>
        </w:tc>
      </w:tr>
      <w:tr w:rsidR="005465CF" w:rsidRPr="005C323E" w14:paraId="2AE8B8D4" w14:textId="77777777" w:rsidTr="00AC6225">
        <w:tc>
          <w:tcPr>
            <w:tcW w:w="606" w:type="dxa"/>
          </w:tcPr>
          <w:p w14:paraId="4EDB9FAC" w14:textId="77777777" w:rsidR="005465CF" w:rsidRPr="005C323E" w:rsidRDefault="005465CF" w:rsidP="00AC6225">
            <w:pPr>
              <w:pStyle w:val="SemEspaamento"/>
              <w:jc w:val="both"/>
              <w:rPr>
                <w:rFonts w:ascii="Arial" w:hAnsi="Arial" w:cs="Arial"/>
              </w:rPr>
            </w:pPr>
            <w:r w:rsidRPr="005C323E">
              <w:rPr>
                <w:rFonts w:ascii="Arial" w:hAnsi="Arial" w:cs="Arial"/>
              </w:rPr>
              <w:t>1</w:t>
            </w:r>
          </w:p>
        </w:tc>
        <w:tc>
          <w:tcPr>
            <w:tcW w:w="828" w:type="dxa"/>
          </w:tcPr>
          <w:p w14:paraId="5A8958FB" w14:textId="77777777" w:rsidR="005465CF" w:rsidRPr="005C323E" w:rsidRDefault="005465CF" w:rsidP="00AC6225">
            <w:pPr>
              <w:pStyle w:val="SemEspaamento"/>
              <w:jc w:val="both"/>
              <w:rPr>
                <w:rFonts w:ascii="Arial" w:hAnsi="Arial" w:cs="Arial"/>
              </w:rPr>
            </w:pPr>
            <w:r w:rsidRPr="005C323E">
              <w:rPr>
                <w:rFonts w:ascii="Arial" w:hAnsi="Arial" w:cs="Arial"/>
              </w:rPr>
              <w:t>13</w:t>
            </w:r>
          </w:p>
        </w:tc>
        <w:tc>
          <w:tcPr>
            <w:tcW w:w="1113" w:type="dxa"/>
          </w:tcPr>
          <w:p w14:paraId="62278AAB" w14:textId="77777777" w:rsidR="005465CF" w:rsidRPr="005C323E" w:rsidRDefault="005465CF" w:rsidP="00AC6225">
            <w:pPr>
              <w:pStyle w:val="SemEspaamento"/>
              <w:jc w:val="both"/>
              <w:rPr>
                <w:rFonts w:ascii="Arial" w:hAnsi="Arial" w:cs="Arial"/>
              </w:rPr>
            </w:pPr>
            <w:r w:rsidRPr="005C323E">
              <w:rPr>
                <w:rFonts w:ascii="Arial" w:hAnsi="Arial" w:cs="Arial"/>
              </w:rPr>
              <w:t>23488</w:t>
            </w:r>
          </w:p>
        </w:tc>
        <w:tc>
          <w:tcPr>
            <w:tcW w:w="2835" w:type="dxa"/>
          </w:tcPr>
          <w:p w14:paraId="21FFBB22" w14:textId="77777777" w:rsidR="005465CF" w:rsidRPr="005C323E" w:rsidRDefault="005465CF" w:rsidP="00AC6225">
            <w:pPr>
              <w:pStyle w:val="SemEspaamento"/>
              <w:jc w:val="both"/>
              <w:rPr>
                <w:rFonts w:ascii="Arial" w:hAnsi="Arial" w:cs="Arial"/>
              </w:rPr>
            </w:pPr>
            <w:r w:rsidRPr="005C323E">
              <w:rPr>
                <w:rFonts w:ascii="Arial" w:hAnsi="Arial" w:cs="Arial"/>
              </w:rPr>
              <w:t>FILTRO DE AR GM ONIX</w:t>
            </w:r>
          </w:p>
        </w:tc>
        <w:tc>
          <w:tcPr>
            <w:tcW w:w="1005" w:type="dxa"/>
          </w:tcPr>
          <w:p w14:paraId="6ABAC83D" w14:textId="77777777" w:rsidR="005465CF" w:rsidRPr="005C323E" w:rsidRDefault="005465CF" w:rsidP="00AC6225">
            <w:pPr>
              <w:pStyle w:val="SemEspaamento"/>
              <w:jc w:val="both"/>
              <w:rPr>
                <w:rFonts w:ascii="Arial" w:hAnsi="Arial" w:cs="Arial"/>
              </w:rPr>
            </w:pPr>
            <w:r w:rsidRPr="005C323E">
              <w:rPr>
                <w:rFonts w:ascii="Arial" w:hAnsi="Arial" w:cs="Arial"/>
              </w:rPr>
              <w:t>UND</w:t>
            </w:r>
          </w:p>
        </w:tc>
        <w:tc>
          <w:tcPr>
            <w:tcW w:w="1251" w:type="dxa"/>
          </w:tcPr>
          <w:p w14:paraId="1AA0B18A" w14:textId="77777777" w:rsidR="005465CF" w:rsidRPr="005C323E" w:rsidRDefault="005465CF" w:rsidP="00AC6225">
            <w:pPr>
              <w:pStyle w:val="SemEspaamento"/>
              <w:jc w:val="both"/>
              <w:rPr>
                <w:rFonts w:ascii="Arial" w:hAnsi="Arial" w:cs="Arial"/>
              </w:rPr>
            </w:pPr>
            <w:r w:rsidRPr="005C323E">
              <w:rPr>
                <w:rFonts w:ascii="Arial" w:hAnsi="Arial" w:cs="Arial"/>
              </w:rPr>
              <w:t>10</w:t>
            </w:r>
          </w:p>
        </w:tc>
        <w:tc>
          <w:tcPr>
            <w:tcW w:w="1107" w:type="dxa"/>
          </w:tcPr>
          <w:p w14:paraId="21C7CBC2" w14:textId="77777777" w:rsidR="005465CF" w:rsidRPr="005C323E" w:rsidRDefault="005465CF" w:rsidP="00AC6225">
            <w:pPr>
              <w:pStyle w:val="SemEspaamento"/>
              <w:jc w:val="both"/>
              <w:rPr>
                <w:rFonts w:ascii="Arial" w:hAnsi="Arial" w:cs="Arial"/>
              </w:rPr>
            </w:pPr>
            <w:r w:rsidRPr="005C323E">
              <w:rPr>
                <w:rFonts w:ascii="Arial" w:hAnsi="Arial" w:cs="Arial"/>
              </w:rPr>
              <w:t>R$ 42,83</w:t>
            </w:r>
          </w:p>
        </w:tc>
        <w:tc>
          <w:tcPr>
            <w:tcW w:w="1167" w:type="dxa"/>
          </w:tcPr>
          <w:p w14:paraId="08E0960A" w14:textId="77777777" w:rsidR="005465CF" w:rsidRPr="005C323E" w:rsidRDefault="005465CF" w:rsidP="00AC6225">
            <w:pPr>
              <w:pStyle w:val="SemEspaamento"/>
              <w:jc w:val="both"/>
              <w:rPr>
                <w:rFonts w:ascii="Arial" w:hAnsi="Arial" w:cs="Arial"/>
              </w:rPr>
            </w:pPr>
            <w:r w:rsidRPr="005C323E">
              <w:rPr>
                <w:rFonts w:ascii="Arial" w:hAnsi="Arial" w:cs="Arial"/>
              </w:rPr>
              <w:t>R$ 428,30</w:t>
            </w:r>
          </w:p>
        </w:tc>
      </w:tr>
      <w:tr w:rsidR="005465CF" w:rsidRPr="005C323E" w14:paraId="6588B476" w14:textId="77777777" w:rsidTr="00AC6225">
        <w:tc>
          <w:tcPr>
            <w:tcW w:w="606" w:type="dxa"/>
          </w:tcPr>
          <w:p w14:paraId="3D076386" w14:textId="77777777" w:rsidR="005465CF" w:rsidRPr="005C323E" w:rsidRDefault="005465CF" w:rsidP="00AC6225">
            <w:pPr>
              <w:pStyle w:val="SemEspaamento"/>
              <w:jc w:val="both"/>
              <w:rPr>
                <w:rFonts w:ascii="Arial" w:hAnsi="Arial" w:cs="Arial"/>
              </w:rPr>
            </w:pPr>
            <w:r w:rsidRPr="005C323E">
              <w:rPr>
                <w:rFonts w:ascii="Arial" w:hAnsi="Arial" w:cs="Arial"/>
              </w:rPr>
              <w:t>1</w:t>
            </w:r>
          </w:p>
        </w:tc>
        <w:tc>
          <w:tcPr>
            <w:tcW w:w="828" w:type="dxa"/>
          </w:tcPr>
          <w:p w14:paraId="5F81E298" w14:textId="77777777" w:rsidR="005465CF" w:rsidRPr="005C323E" w:rsidRDefault="005465CF" w:rsidP="00AC6225">
            <w:pPr>
              <w:pStyle w:val="SemEspaamento"/>
              <w:jc w:val="both"/>
              <w:rPr>
                <w:rFonts w:ascii="Arial" w:hAnsi="Arial" w:cs="Arial"/>
              </w:rPr>
            </w:pPr>
            <w:r w:rsidRPr="005C323E">
              <w:rPr>
                <w:rFonts w:ascii="Arial" w:hAnsi="Arial" w:cs="Arial"/>
              </w:rPr>
              <w:t>14</w:t>
            </w:r>
          </w:p>
        </w:tc>
        <w:tc>
          <w:tcPr>
            <w:tcW w:w="1113" w:type="dxa"/>
          </w:tcPr>
          <w:p w14:paraId="14DED609" w14:textId="77777777" w:rsidR="005465CF" w:rsidRPr="005C323E" w:rsidRDefault="005465CF" w:rsidP="00AC6225">
            <w:pPr>
              <w:pStyle w:val="SemEspaamento"/>
              <w:jc w:val="both"/>
              <w:rPr>
                <w:rFonts w:ascii="Arial" w:hAnsi="Arial" w:cs="Arial"/>
              </w:rPr>
            </w:pPr>
            <w:r w:rsidRPr="005C323E">
              <w:rPr>
                <w:rFonts w:ascii="Arial" w:hAnsi="Arial" w:cs="Arial"/>
              </w:rPr>
              <w:t>28343</w:t>
            </w:r>
          </w:p>
        </w:tc>
        <w:tc>
          <w:tcPr>
            <w:tcW w:w="2835" w:type="dxa"/>
          </w:tcPr>
          <w:p w14:paraId="43C5D190" w14:textId="77777777" w:rsidR="005465CF" w:rsidRPr="005C323E" w:rsidRDefault="005465CF" w:rsidP="00AC6225">
            <w:pPr>
              <w:pStyle w:val="SemEspaamento"/>
              <w:jc w:val="both"/>
              <w:rPr>
                <w:rFonts w:ascii="Arial" w:hAnsi="Arial" w:cs="Arial"/>
              </w:rPr>
            </w:pPr>
            <w:r w:rsidRPr="005C323E">
              <w:rPr>
                <w:rFonts w:ascii="Arial" w:hAnsi="Arial" w:cs="Arial"/>
              </w:rPr>
              <w:t>FILTRO DE AR GM SPIN</w:t>
            </w:r>
          </w:p>
        </w:tc>
        <w:tc>
          <w:tcPr>
            <w:tcW w:w="1005" w:type="dxa"/>
          </w:tcPr>
          <w:p w14:paraId="1705674B"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455863E4" w14:textId="77777777" w:rsidR="005465CF" w:rsidRPr="005C323E" w:rsidRDefault="005465CF" w:rsidP="00AC6225">
            <w:pPr>
              <w:pStyle w:val="SemEspaamento"/>
              <w:jc w:val="both"/>
              <w:rPr>
                <w:rFonts w:ascii="Arial" w:hAnsi="Arial" w:cs="Arial"/>
              </w:rPr>
            </w:pPr>
            <w:r w:rsidRPr="005C323E">
              <w:rPr>
                <w:rFonts w:ascii="Arial" w:hAnsi="Arial" w:cs="Arial"/>
              </w:rPr>
              <w:t>18</w:t>
            </w:r>
          </w:p>
        </w:tc>
        <w:tc>
          <w:tcPr>
            <w:tcW w:w="1107" w:type="dxa"/>
          </w:tcPr>
          <w:p w14:paraId="6AFCEBC8" w14:textId="77777777" w:rsidR="005465CF" w:rsidRPr="005C323E" w:rsidRDefault="005465CF" w:rsidP="00AC6225">
            <w:pPr>
              <w:pStyle w:val="SemEspaamento"/>
              <w:jc w:val="both"/>
              <w:rPr>
                <w:rFonts w:ascii="Arial" w:hAnsi="Arial" w:cs="Arial"/>
              </w:rPr>
            </w:pPr>
            <w:r w:rsidRPr="005C323E">
              <w:rPr>
                <w:rFonts w:ascii="Arial" w:hAnsi="Arial" w:cs="Arial"/>
              </w:rPr>
              <w:t>R$ 61,00</w:t>
            </w:r>
          </w:p>
        </w:tc>
        <w:tc>
          <w:tcPr>
            <w:tcW w:w="1167" w:type="dxa"/>
          </w:tcPr>
          <w:p w14:paraId="03EE3C37" w14:textId="77777777" w:rsidR="005465CF" w:rsidRPr="005C323E" w:rsidRDefault="005465CF" w:rsidP="00AC6225">
            <w:pPr>
              <w:pStyle w:val="SemEspaamento"/>
              <w:jc w:val="both"/>
              <w:rPr>
                <w:rFonts w:ascii="Arial" w:hAnsi="Arial" w:cs="Arial"/>
              </w:rPr>
            </w:pPr>
            <w:r w:rsidRPr="005C323E">
              <w:rPr>
                <w:rFonts w:ascii="Arial" w:hAnsi="Arial" w:cs="Arial"/>
              </w:rPr>
              <w:t>R$ 1.098,00</w:t>
            </w:r>
          </w:p>
        </w:tc>
      </w:tr>
      <w:tr w:rsidR="005465CF" w:rsidRPr="005C323E" w14:paraId="6C1F75C1" w14:textId="77777777" w:rsidTr="00AC6225">
        <w:tc>
          <w:tcPr>
            <w:tcW w:w="606" w:type="dxa"/>
          </w:tcPr>
          <w:p w14:paraId="488012B2" w14:textId="77777777" w:rsidR="005465CF" w:rsidRPr="005C323E" w:rsidRDefault="005465CF" w:rsidP="00AC6225">
            <w:pPr>
              <w:pStyle w:val="SemEspaamento"/>
              <w:jc w:val="both"/>
              <w:rPr>
                <w:rFonts w:ascii="Arial" w:hAnsi="Arial" w:cs="Arial"/>
              </w:rPr>
            </w:pPr>
            <w:r w:rsidRPr="005C323E">
              <w:rPr>
                <w:rFonts w:ascii="Arial" w:hAnsi="Arial" w:cs="Arial"/>
              </w:rPr>
              <w:t>1</w:t>
            </w:r>
          </w:p>
        </w:tc>
        <w:tc>
          <w:tcPr>
            <w:tcW w:w="828" w:type="dxa"/>
          </w:tcPr>
          <w:p w14:paraId="745A0BDB" w14:textId="77777777" w:rsidR="005465CF" w:rsidRPr="005C323E" w:rsidRDefault="005465CF" w:rsidP="00AC6225">
            <w:pPr>
              <w:pStyle w:val="SemEspaamento"/>
              <w:jc w:val="both"/>
              <w:rPr>
                <w:rFonts w:ascii="Arial" w:hAnsi="Arial" w:cs="Arial"/>
              </w:rPr>
            </w:pPr>
            <w:r w:rsidRPr="005C323E">
              <w:rPr>
                <w:rFonts w:ascii="Arial" w:hAnsi="Arial" w:cs="Arial"/>
              </w:rPr>
              <w:t>15</w:t>
            </w:r>
          </w:p>
        </w:tc>
        <w:tc>
          <w:tcPr>
            <w:tcW w:w="1113" w:type="dxa"/>
          </w:tcPr>
          <w:p w14:paraId="3D85BE8E" w14:textId="77777777" w:rsidR="005465CF" w:rsidRPr="005C323E" w:rsidRDefault="005465CF" w:rsidP="00AC6225">
            <w:pPr>
              <w:pStyle w:val="SemEspaamento"/>
              <w:jc w:val="both"/>
              <w:rPr>
                <w:rFonts w:ascii="Arial" w:hAnsi="Arial" w:cs="Arial"/>
              </w:rPr>
            </w:pPr>
            <w:r w:rsidRPr="005C323E">
              <w:rPr>
                <w:rFonts w:ascii="Arial" w:hAnsi="Arial" w:cs="Arial"/>
              </w:rPr>
              <w:t>28411</w:t>
            </w:r>
          </w:p>
        </w:tc>
        <w:tc>
          <w:tcPr>
            <w:tcW w:w="2835" w:type="dxa"/>
          </w:tcPr>
          <w:p w14:paraId="4EEC19F0" w14:textId="77777777" w:rsidR="005465CF" w:rsidRPr="005C323E" w:rsidRDefault="005465CF" w:rsidP="00AC6225">
            <w:pPr>
              <w:pStyle w:val="SemEspaamento"/>
              <w:jc w:val="both"/>
              <w:rPr>
                <w:rFonts w:ascii="Arial" w:hAnsi="Arial" w:cs="Arial"/>
              </w:rPr>
            </w:pPr>
            <w:r w:rsidRPr="005C323E">
              <w:rPr>
                <w:rFonts w:ascii="Arial" w:hAnsi="Arial" w:cs="Arial"/>
              </w:rPr>
              <w:t>FILTRO DE AR JEEP COMPASS</w:t>
            </w:r>
          </w:p>
        </w:tc>
        <w:tc>
          <w:tcPr>
            <w:tcW w:w="1005" w:type="dxa"/>
          </w:tcPr>
          <w:p w14:paraId="52ABE98C"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282B8623" w14:textId="77777777" w:rsidR="005465CF" w:rsidRPr="005C323E" w:rsidRDefault="005465CF" w:rsidP="00AC6225">
            <w:pPr>
              <w:pStyle w:val="SemEspaamento"/>
              <w:jc w:val="both"/>
              <w:rPr>
                <w:rFonts w:ascii="Arial" w:hAnsi="Arial" w:cs="Arial"/>
              </w:rPr>
            </w:pPr>
            <w:r w:rsidRPr="005C323E">
              <w:rPr>
                <w:rFonts w:ascii="Arial" w:hAnsi="Arial" w:cs="Arial"/>
              </w:rPr>
              <w:t>12</w:t>
            </w:r>
          </w:p>
        </w:tc>
        <w:tc>
          <w:tcPr>
            <w:tcW w:w="1107" w:type="dxa"/>
          </w:tcPr>
          <w:p w14:paraId="28C5C43C" w14:textId="77777777" w:rsidR="005465CF" w:rsidRPr="005C323E" w:rsidRDefault="005465CF" w:rsidP="00AC6225">
            <w:pPr>
              <w:pStyle w:val="SemEspaamento"/>
              <w:jc w:val="both"/>
              <w:rPr>
                <w:rFonts w:ascii="Arial" w:hAnsi="Arial" w:cs="Arial"/>
              </w:rPr>
            </w:pPr>
            <w:r w:rsidRPr="005C323E">
              <w:rPr>
                <w:rFonts w:ascii="Arial" w:hAnsi="Arial" w:cs="Arial"/>
              </w:rPr>
              <w:t>R$ 80,00</w:t>
            </w:r>
          </w:p>
        </w:tc>
        <w:tc>
          <w:tcPr>
            <w:tcW w:w="1167" w:type="dxa"/>
          </w:tcPr>
          <w:p w14:paraId="4605EB44" w14:textId="77777777" w:rsidR="005465CF" w:rsidRPr="005C323E" w:rsidRDefault="005465CF" w:rsidP="00AC6225">
            <w:pPr>
              <w:pStyle w:val="SemEspaamento"/>
              <w:jc w:val="both"/>
              <w:rPr>
                <w:rFonts w:ascii="Arial" w:hAnsi="Arial" w:cs="Arial"/>
              </w:rPr>
            </w:pPr>
            <w:r w:rsidRPr="005C323E">
              <w:rPr>
                <w:rFonts w:ascii="Arial" w:hAnsi="Arial" w:cs="Arial"/>
              </w:rPr>
              <w:t>R$ 960,00</w:t>
            </w:r>
          </w:p>
        </w:tc>
      </w:tr>
      <w:tr w:rsidR="005465CF" w:rsidRPr="005C323E" w14:paraId="645B43F6" w14:textId="77777777" w:rsidTr="00AC6225">
        <w:tc>
          <w:tcPr>
            <w:tcW w:w="606" w:type="dxa"/>
          </w:tcPr>
          <w:p w14:paraId="0DF55617" w14:textId="77777777" w:rsidR="005465CF" w:rsidRPr="005C323E" w:rsidRDefault="005465CF" w:rsidP="00AC6225">
            <w:pPr>
              <w:pStyle w:val="SemEspaamento"/>
              <w:jc w:val="both"/>
              <w:rPr>
                <w:rFonts w:ascii="Arial" w:hAnsi="Arial" w:cs="Arial"/>
              </w:rPr>
            </w:pPr>
            <w:r w:rsidRPr="005C323E">
              <w:rPr>
                <w:rFonts w:ascii="Arial" w:hAnsi="Arial" w:cs="Arial"/>
              </w:rPr>
              <w:t>1</w:t>
            </w:r>
          </w:p>
        </w:tc>
        <w:tc>
          <w:tcPr>
            <w:tcW w:w="828" w:type="dxa"/>
          </w:tcPr>
          <w:p w14:paraId="17F47644" w14:textId="77777777" w:rsidR="005465CF" w:rsidRPr="005C323E" w:rsidRDefault="005465CF" w:rsidP="00AC6225">
            <w:pPr>
              <w:pStyle w:val="SemEspaamento"/>
              <w:jc w:val="both"/>
              <w:rPr>
                <w:rFonts w:ascii="Arial" w:hAnsi="Arial" w:cs="Arial"/>
              </w:rPr>
            </w:pPr>
            <w:r w:rsidRPr="005C323E">
              <w:rPr>
                <w:rFonts w:ascii="Arial" w:hAnsi="Arial" w:cs="Arial"/>
              </w:rPr>
              <w:t>16</w:t>
            </w:r>
          </w:p>
        </w:tc>
        <w:tc>
          <w:tcPr>
            <w:tcW w:w="1113" w:type="dxa"/>
          </w:tcPr>
          <w:p w14:paraId="1869D43D" w14:textId="77777777" w:rsidR="005465CF" w:rsidRPr="005C323E" w:rsidRDefault="005465CF" w:rsidP="00AC6225">
            <w:pPr>
              <w:pStyle w:val="SemEspaamento"/>
              <w:jc w:val="both"/>
              <w:rPr>
                <w:rFonts w:ascii="Arial" w:hAnsi="Arial" w:cs="Arial"/>
              </w:rPr>
            </w:pPr>
            <w:r w:rsidRPr="005C323E">
              <w:rPr>
                <w:rFonts w:ascii="Arial" w:hAnsi="Arial" w:cs="Arial"/>
              </w:rPr>
              <w:t>4302</w:t>
            </w:r>
          </w:p>
        </w:tc>
        <w:tc>
          <w:tcPr>
            <w:tcW w:w="2835" w:type="dxa"/>
          </w:tcPr>
          <w:p w14:paraId="2EFFF137" w14:textId="77777777" w:rsidR="005465CF" w:rsidRPr="005C323E" w:rsidRDefault="005465CF" w:rsidP="00AC6225">
            <w:pPr>
              <w:pStyle w:val="SemEspaamento"/>
              <w:jc w:val="both"/>
              <w:rPr>
                <w:rFonts w:ascii="Arial" w:hAnsi="Arial" w:cs="Arial"/>
              </w:rPr>
            </w:pPr>
            <w:r w:rsidRPr="005C323E">
              <w:rPr>
                <w:rFonts w:ascii="Arial" w:hAnsi="Arial" w:cs="Arial"/>
              </w:rPr>
              <w:t>FILTRO DE AR MOTO CG 160 CC</w:t>
            </w:r>
          </w:p>
        </w:tc>
        <w:tc>
          <w:tcPr>
            <w:tcW w:w="1005" w:type="dxa"/>
          </w:tcPr>
          <w:p w14:paraId="2BD5A8A4"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3EB3775E" w14:textId="77777777" w:rsidR="005465CF" w:rsidRPr="005C323E" w:rsidRDefault="005465CF" w:rsidP="00AC6225">
            <w:pPr>
              <w:pStyle w:val="SemEspaamento"/>
              <w:jc w:val="both"/>
              <w:rPr>
                <w:rFonts w:ascii="Arial" w:hAnsi="Arial" w:cs="Arial"/>
              </w:rPr>
            </w:pPr>
            <w:r w:rsidRPr="005C323E">
              <w:rPr>
                <w:rFonts w:ascii="Arial" w:hAnsi="Arial" w:cs="Arial"/>
              </w:rPr>
              <w:t>6</w:t>
            </w:r>
          </w:p>
        </w:tc>
        <w:tc>
          <w:tcPr>
            <w:tcW w:w="1107" w:type="dxa"/>
          </w:tcPr>
          <w:p w14:paraId="05F7182F" w14:textId="77777777" w:rsidR="005465CF" w:rsidRPr="005C323E" w:rsidRDefault="005465CF" w:rsidP="00AC6225">
            <w:pPr>
              <w:pStyle w:val="SemEspaamento"/>
              <w:jc w:val="both"/>
              <w:rPr>
                <w:rFonts w:ascii="Arial" w:hAnsi="Arial" w:cs="Arial"/>
              </w:rPr>
            </w:pPr>
            <w:r w:rsidRPr="005C323E">
              <w:rPr>
                <w:rFonts w:ascii="Arial" w:hAnsi="Arial" w:cs="Arial"/>
              </w:rPr>
              <w:t>R$ 69,70</w:t>
            </w:r>
          </w:p>
        </w:tc>
        <w:tc>
          <w:tcPr>
            <w:tcW w:w="1167" w:type="dxa"/>
          </w:tcPr>
          <w:p w14:paraId="73677E0A" w14:textId="77777777" w:rsidR="005465CF" w:rsidRPr="005C323E" w:rsidRDefault="005465CF" w:rsidP="00AC6225">
            <w:pPr>
              <w:pStyle w:val="SemEspaamento"/>
              <w:jc w:val="both"/>
              <w:rPr>
                <w:rFonts w:ascii="Arial" w:hAnsi="Arial" w:cs="Arial"/>
              </w:rPr>
            </w:pPr>
            <w:r w:rsidRPr="005C323E">
              <w:rPr>
                <w:rFonts w:ascii="Arial" w:hAnsi="Arial" w:cs="Arial"/>
              </w:rPr>
              <w:t>R$ 418,20</w:t>
            </w:r>
          </w:p>
        </w:tc>
      </w:tr>
      <w:tr w:rsidR="005465CF" w:rsidRPr="005C323E" w14:paraId="171E31C0" w14:textId="77777777" w:rsidTr="00AC6225">
        <w:tc>
          <w:tcPr>
            <w:tcW w:w="606" w:type="dxa"/>
          </w:tcPr>
          <w:p w14:paraId="1C4B17CD" w14:textId="77777777" w:rsidR="005465CF" w:rsidRPr="005C323E" w:rsidRDefault="005465CF" w:rsidP="00AC6225">
            <w:pPr>
              <w:pStyle w:val="SemEspaamento"/>
              <w:jc w:val="both"/>
              <w:rPr>
                <w:rFonts w:ascii="Arial" w:hAnsi="Arial" w:cs="Arial"/>
              </w:rPr>
            </w:pPr>
            <w:r w:rsidRPr="005C323E">
              <w:rPr>
                <w:rFonts w:ascii="Arial" w:hAnsi="Arial" w:cs="Arial"/>
              </w:rPr>
              <w:t>1</w:t>
            </w:r>
          </w:p>
        </w:tc>
        <w:tc>
          <w:tcPr>
            <w:tcW w:w="828" w:type="dxa"/>
          </w:tcPr>
          <w:p w14:paraId="07DCC860" w14:textId="77777777" w:rsidR="005465CF" w:rsidRPr="005C323E" w:rsidRDefault="005465CF" w:rsidP="00AC6225">
            <w:pPr>
              <w:pStyle w:val="SemEspaamento"/>
              <w:jc w:val="both"/>
              <w:rPr>
                <w:rFonts w:ascii="Arial" w:hAnsi="Arial" w:cs="Arial"/>
              </w:rPr>
            </w:pPr>
            <w:r w:rsidRPr="005C323E">
              <w:rPr>
                <w:rFonts w:ascii="Arial" w:hAnsi="Arial" w:cs="Arial"/>
              </w:rPr>
              <w:t>17</w:t>
            </w:r>
          </w:p>
        </w:tc>
        <w:tc>
          <w:tcPr>
            <w:tcW w:w="1113" w:type="dxa"/>
          </w:tcPr>
          <w:p w14:paraId="3BFFC77E" w14:textId="77777777" w:rsidR="005465CF" w:rsidRPr="005C323E" w:rsidRDefault="005465CF" w:rsidP="00AC6225">
            <w:pPr>
              <w:pStyle w:val="SemEspaamento"/>
              <w:jc w:val="both"/>
              <w:rPr>
                <w:rFonts w:ascii="Arial" w:hAnsi="Arial" w:cs="Arial"/>
              </w:rPr>
            </w:pPr>
            <w:r w:rsidRPr="005C323E">
              <w:rPr>
                <w:rFonts w:ascii="Arial" w:hAnsi="Arial" w:cs="Arial"/>
              </w:rPr>
              <w:t>4304</w:t>
            </w:r>
          </w:p>
        </w:tc>
        <w:tc>
          <w:tcPr>
            <w:tcW w:w="2835" w:type="dxa"/>
          </w:tcPr>
          <w:p w14:paraId="5E950496" w14:textId="77777777" w:rsidR="005465CF" w:rsidRPr="005C323E" w:rsidRDefault="005465CF" w:rsidP="00AC6225">
            <w:pPr>
              <w:pStyle w:val="SemEspaamento"/>
              <w:jc w:val="both"/>
              <w:rPr>
                <w:rFonts w:ascii="Arial" w:hAnsi="Arial" w:cs="Arial"/>
              </w:rPr>
            </w:pPr>
            <w:r w:rsidRPr="005C323E">
              <w:rPr>
                <w:rFonts w:ascii="Arial" w:hAnsi="Arial" w:cs="Arial"/>
              </w:rPr>
              <w:t>FILTRO DE AR MOTO XTZ 125 CC</w:t>
            </w:r>
          </w:p>
        </w:tc>
        <w:tc>
          <w:tcPr>
            <w:tcW w:w="1005" w:type="dxa"/>
          </w:tcPr>
          <w:p w14:paraId="15DDEA34" w14:textId="77777777" w:rsidR="005465CF" w:rsidRPr="005C323E" w:rsidRDefault="005465CF" w:rsidP="00AC6225">
            <w:pPr>
              <w:pStyle w:val="SemEspaamento"/>
              <w:jc w:val="both"/>
              <w:rPr>
                <w:rFonts w:ascii="Arial" w:hAnsi="Arial" w:cs="Arial"/>
              </w:rPr>
            </w:pPr>
            <w:r w:rsidRPr="005C323E">
              <w:rPr>
                <w:rFonts w:ascii="Arial" w:hAnsi="Arial" w:cs="Arial"/>
              </w:rPr>
              <w:t>UND</w:t>
            </w:r>
          </w:p>
        </w:tc>
        <w:tc>
          <w:tcPr>
            <w:tcW w:w="1251" w:type="dxa"/>
          </w:tcPr>
          <w:p w14:paraId="7D6E7C18" w14:textId="77777777" w:rsidR="005465CF" w:rsidRPr="005C323E" w:rsidRDefault="005465CF" w:rsidP="00AC6225">
            <w:pPr>
              <w:pStyle w:val="SemEspaamento"/>
              <w:jc w:val="both"/>
              <w:rPr>
                <w:rFonts w:ascii="Arial" w:hAnsi="Arial" w:cs="Arial"/>
              </w:rPr>
            </w:pPr>
            <w:r w:rsidRPr="005C323E">
              <w:rPr>
                <w:rFonts w:ascii="Arial" w:hAnsi="Arial" w:cs="Arial"/>
              </w:rPr>
              <w:t>6</w:t>
            </w:r>
          </w:p>
        </w:tc>
        <w:tc>
          <w:tcPr>
            <w:tcW w:w="1107" w:type="dxa"/>
          </w:tcPr>
          <w:p w14:paraId="129B8F32" w14:textId="77777777" w:rsidR="005465CF" w:rsidRPr="005C323E" w:rsidRDefault="005465CF" w:rsidP="00AC6225">
            <w:pPr>
              <w:pStyle w:val="SemEspaamento"/>
              <w:jc w:val="both"/>
              <w:rPr>
                <w:rFonts w:ascii="Arial" w:hAnsi="Arial" w:cs="Arial"/>
              </w:rPr>
            </w:pPr>
            <w:r w:rsidRPr="005C323E">
              <w:rPr>
                <w:rFonts w:ascii="Arial" w:hAnsi="Arial" w:cs="Arial"/>
              </w:rPr>
              <w:t>R$ 40,07</w:t>
            </w:r>
          </w:p>
        </w:tc>
        <w:tc>
          <w:tcPr>
            <w:tcW w:w="1167" w:type="dxa"/>
          </w:tcPr>
          <w:p w14:paraId="74D128FC" w14:textId="77777777" w:rsidR="005465CF" w:rsidRPr="005C323E" w:rsidRDefault="005465CF" w:rsidP="00AC6225">
            <w:pPr>
              <w:pStyle w:val="SemEspaamento"/>
              <w:jc w:val="both"/>
              <w:rPr>
                <w:rFonts w:ascii="Arial" w:hAnsi="Arial" w:cs="Arial"/>
              </w:rPr>
            </w:pPr>
            <w:r w:rsidRPr="005C323E">
              <w:rPr>
                <w:rFonts w:ascii="Arial" w:hAnsi="Arial" w:cs="Arial"/>
              </w:rPr>
              <w:t>R$ 240,42</w:t>
            </w:r>
          </w:p>
        </w:tc>
      </w:tr>
      <w:tr w:rsidR="005465CF" w:rsidRPr="005C323E" w14:paraId="0B2D2B4A" w14:textId="77777777" w:rsidTr="00AC6225">
        <w:tc>
          <w:tcPr>
            <w:tcW w:w="606" w:type="dxa"/>
          </w:tcPr>
          <w:p w14:paraId="7C67634B" w14:textId="77777777" w:rsidR="005465CF" w:rsidRPr="005C323E" w:rsidRDefault="005465CF" w:rsidP="00AC6225">
            <w:pPr>
              <w:pStyle w:val="SemEspaamento"/>
              <w:jc w:val="both"/>
              <w:rPr>
                <w:rFonts w:ascii="Arial" w:hAnsi="Arial" w:cs="Arial"/>
              </w:rPr>
            </w:pPr>
            <w:r w:rsidRPr="005C323E">
              <w:rPr>
                <w:rFonts w:ascii="Arial" w:hAnsi="Arial" w:cs="Arial"/>
              </w:rPr>
              <w:t>1</w:t>
            </w:r>
          </w:p>
        </w:tc>
        <w:tc>
          <w:tcPr>
            <w:tcW w:w="828" w:type="dxa"/>
          </w:tcPr>
          <w:p w14:paraId="25593E91" w14:textId="77777777" w:rsidR="005465CF" w:rsidRPr="005C323E" w:rsidRDefault="005465CF" w:rsidP="00AC6225">
            <w:pPr>
              <w:pStyle w:val="SemEspaamento"/>
              <w:jc w:val="both"/>
              <w:rPr>
                <w:rFonts w:ascii="Arial" w:hAnsi="Arial" w:cs="Arial"/>
              </w:rPr>
            </w:pPr>
            <w:r w:rsidRPr="005C323E">
              <w:rPr>
                <w:rFonts w:ascii="Arial" w:hAnsi="Arial" w:cs="Arial"/>
              </w:rPr>
              <w:t>18</w:t>
            </w:r>
          </w:p>
        </w:tc>
        <w:tc>
          <w:tcPr>
            <w:tcW w:w="1113" w:type="dxa"/>
          </w:tcPr>
          <w:p w14:paraId="6BC20023" w14:textId="77777777" w:rsidR="005465CF" w:rsidRPr="005C323E" w:rsidRDefault="005465CF" w:rsidP="00AC6225">
            <w:pPr>
              <w:pStyle w:val="SemEspaamento"/>
              <w:jc w:val="both"/>
              <w:rPr>
                <w:rFonts w:ascii="Arial" w:hAnsi="Arial" w:cs="Arial"/>
              </w:rPr>
            </w:pPr>
            <w:r w:rsidRPr="005C323E">
              <w:rPr>
                <w:rFonts w:ascii="Arial" w:hAnsi="Arial" w:cs="Arial"/>
              </w:rPr>
              <w:t>28315</w:t>
            </w:r>
          </w:p>
        </w:tc>
        <w:tc>
          <w:tcPr>
            <w:tcW w:w="2835" w:type="dxa"/>
          </w:tcPr>
          <w:p w14:paraId="0C8C3927" w14:textId="77777777" w:rsidR="005465CF" w:rsidRPr="005C323E" w:rsidRDefault="005465CF" w:rsidP="00AC6225">
            <w:pPr>
              <w:pStyle w:val="SemEspaamento"/>
              <w:jc w:val="both"/>
              <w:rPr>
                <w:rFonts w:ascii="Arial" w:hAnsi="Arial" w:cs="Arial"/>
              </w:rPr>
            </w:pPr>
            <w:r w:rsidRPr="005C323E">
              <w:rPr>
                <w:rFonts w:ascii="Arial" w:hAnsi="Arial" w:cs="Arial"/>
              </w:rPr>
              <w:t>FILTRO DE AR MOTO YBR</w:t>
            </w:r>
          </w:p>
        </w:tc>
        <w:tc>
          <w:tcPr>
            <w:tcW w:w="1005" w:type="dxa"/>
          </w:tcPr>
          <w:p w14:paraId="7A793926"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1792588C" w14:textId="77777777" w:rsidR="005465CF" w:rsidRPr="005C323E" w:rsidRDefault="005465CF" w:rsidP="00AC6225">
            <w:pPr>
              <w:pStyle w:val="SemEspaamento"/>
              <w:jc w:val="both"/>
              <w:rPr>
                <w:rFonts w:ascii="Arial" w:hAnsi="Arial" w:cs="Arial"/>
              </w:rPr>
            </w:pPr>
            <w:r w:rsidRPr="005C323E">
              <w:rPr>
                <w:rFonts w:ascii="Arial" w:hAnsi="Arial" w:cs="Arial"/>
              </w:rPr>
              <w:t>6</w:t>
            </w:r>
          </w:p>
        </w:tc>
        <w:tc>
          <w:tcPr>
            <w:tcW w:w="1107" w:type="dxa"/>
          </w:tcPr>
          <w:p w14:paraId="645BC282" w14:textId="77777777" w:rsidR="005465CF" w:rsidRPr="005C323E" w:rsidRDefault="005465CF" w:rsidP="00AC6225">
            <w:pPr>
              <w:pStyle w:val="SemEspaamento"/>
              <w:jc w:val="both"/>
              <w:rPr>
                <w:rFonts w:ascii="Arial" w:hAnsi="Arial" w:cs="Arial"/>
              </w:rPr>
            </w:pPr>
            <w:r w:rsidRPr="005C323E">
              <w:rPr>
                <w:rFonts w:ascii="Arial" w:hAnsi="Arial" w:cs="Arial"/>
              </w:rPr>
              <w:t>R$ 42,60</w:t>
            </w:r>
          </w:p>
        </w:tc>
        <w:tc>
          <w:tcPr>
            <w:tcW w:w="1167" w:type="dxa"/>
          </w:tcPr>
          <w:p w14:paraId="2F41D24A" w14:textId="77777777" w:rsidR="005465CF" w:rsidRPr="005C323E" w:rsidRDefault="005465CF" w:rsidP="00AC6225">
            <w:pPr>
              <w:pStyle w:val="SemEspaamento"/>
              <w:jc w:val="both"/>
              <w:rPr>
                <w:rFonts w:ascii="Arial" w:hAnsi="Arial" w:cs="Arial"/>
              </w:rPr>
            </w:pPr>
            <w:r w:rsidRPr="005C323E">
              <w:rPr>
                <w:rFonts w:ascii="Arial" w:hAnsi="Arial" w:cs="Arial"/>
              </w:rPr>
              <w:t>R$ 255,60</w:t>
            </w:r>
          </w:p>
        </w:tc>
      </w:tr>
      <w:tr w:rsidR="005465CF" w:rsidRPr="005C323E" w14:paraId="64E64F12" w14:textId="77777777" w:rsidTr="00AC6225">
        <w:tc>
          <w:tcPr>
            <w:tcW w:w="606" w:type="dxa"/>
          </w:tcPr>
          <w:p w14:paraId="5EE27785" w14:textId="77777777" w:rsidR="005465CF" w:rsidRPr="005C323E" w:rsidRDefault="005465CF" w:rsidP="00AC6225">
            <w:pPr>
              <w:pStyle w:val="SemEspaamento"/>
              <w:jc w:val="both"/>
              <w:rPr>
                <w:rFonts w:ascii="Arial" w:hAnsi="Arial" w:cs="Arial"/>
              </w:rPr>
            </w:pPr>
            <w:r w:rsidRPr="005C323E">
              <w:rPr>
                <w:rFonts w:ascii="Arial" w:hAnsi="Arial" w:cs="Arial"/>
              </w:rPr>
              <w:t>1</w:t>
            </w:r>
          </w:p>
        </w:tc>
        <w:tc>
          <w:tcPr>
            <w:tcW w:w="828" w:type="dxa"/>
          </w:tcPr>
          <w:p w14:paraId="311007A7" w14:textId="77777777" w:rsidR="005465CF" w:rsidRPr="005C323E" w:rsidRDefault="005465CF" w:rsidP="00AC6225">
            <w:pPr>
              <w:pStyle w:val="SemEspaamento"/>
              <w:jc w:val="both"/>
              <w:rPr>
                <w:rFonts w:ascii="Arial" w:hAnsi="Arial" w:cs="Arial"/>
              </w:rPr>
            </w:pPr>
            <w:r w:rsidRPr="005C323E">
              <w:rPr>
                <w:rFonts w:ascii="Arial" w:hAnsi="Arial" w:cs="Arial"/>
              </w:rPr>
              <w:t>19</w:t>
            </w:r>
          </w:p>
        </w:tc>
        <w:tc>
          <w:tcPr>
            <w:tcW w:w="1113" w:type="dxa"/>
          </w:tcPr>
          <w:p w14:paraId="4F025F71" w14:textId="77777777" w:rsidR="005465CF" w:rsidRPr="005C323E" w:rsidRDefault="005465CF" w:rsidP="00AC6225">
            <w:pPr>
              <w:pStyle w:val="SemEspaamento"/>
              <w:jc w:val="both"/>
              <w:rPr>
                <w:rFonts w:ascii="Arial" w:hAnsi="Arial" w:cs="Arial"/>
              </w:rPr>
            </w:pPr>
            <w:r w:rsidRPr="005C323E">
              <w:rPr>
                <w:rFonts w:ascii="Arial" w:hAnsi="Arial" w:cs="Arial"/>
              </w:rPr>
              <w:t>28467</w:t>
            </w:r>
          </w:p>
        </w:tc>
        <w:tc>
          <w:tcPr>
            <w:tcW w:w="2835" w:type="dxa"/>
          </w:tcPr>
          <w:p w14:paraId="291460B9" w14:textId="77777777" w:rsidR="005465CF" w:rsidRPr="005C323E" w:rsidRDefault="005465CF" w:rsidP="00AC6225">
            <w:pPr>
              <w:pStyle w:val="SemEspaamento"/>
              <w:jc w:val="both"/>
              <w:rPr>
                <w:rFonts w:ascii="Arial" w:hAnsi="Arial" w:cs="Arial"/>
              </w:rPr>
            </w:pPr>
            <w:r w:rsidRPr="005C323E">
              <w:rPr>
                <w:rFonts w:ascii="Arial" w:hAnsi="Arial" w:cs="Arial"/>
              </w:rPr>
              <w:t>FILTRO DE AR RENAULT DUSTER</w:t>
            </w:r>
          </w:p>
        </w:tc>
        <w:tc>
          <w:tcPr>
            <w:tcW w:w="1005" w:type="dxa"/>
          </w:tcPr>
          <w:p w14:paraId="0DCF578D"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665E747E" w14:textId="77777777" w:rsidR="005465CF" w:rsidRPr="005C323E" w:rsidRDefault="005465CF" w:rsidP="00AC6225">
            <w:pPr>
              <w:pStyle w:val="SemEspaamento"/>
              <w:jc w:val="both"/>
              <w:rPr>
                <w:rFonts w:ascii="Arial" w:hAnsi="Arial" w:cs="Arial"/>
              </w:rPr>
            </w:pPr>
            <w:r w:rsidRPr="005C323E">
              <w:rPr>
                <w:rFonts w:ascii="Arial" w:hAnsi="Arial" w:cs="Arial"/>
              </w:rPr>
              <w:t>6</w:t>
            </w:r>
          </w:p>
        </w:tc>
        <w:tc>
          <w:tcPr>
            <w:tcW w:w="1107" w:type="dxa"/>
          </w:tcPr>
          <w:p w14:paraId="50A7EF6C" w14:textId="77777777" w:rsidR="005465CF" w:rsidRPr="005C323E" w:rsidRDefault="005465CF" w:rsidP="00AC6225">
            <w:pPr>
              <w:pStyle w:val="SemEspaamento"/>
              <w:jc w:val="both"/>
              <w:rPr>
                <w:rFonts w:ascii="Arial" w:hAnsi="Arial" w:cs="Arial"/>
              </w:rPr>
            </w:pPr>
            <w:r w:rsidRPr="005C323E">
              <w:rPr>
                <w:rFonts w:ascii="Arial" w:hAnsi="Arial" w:cs="Arial"/>
              </w:rPr>
              <w:t>R$ 75,33</w:t>
            </w:r>
          </w:p>
        </w:tc>
        <w:tc>
          <w:tcPr>
            <w:tcW w:w="1167" w:type="dxa"/>
          </w:tcPr>
          <w:p w14:paraId="5598E06B" w14:textId="77777777" w:rsidR="005465CF" w:rsidRPr="005C323E" w:rsidRDefault="005465CF" w:rsidP="00AC6225">
            <w:pPr>
              <w:pStyle w:val="SemEspaamento"/>
              <w:jc w:val="both"/>
              <w:rPr>
                <w:rFonts w:ascii="Arial" w:hAnsi="Arial" w:cs="Arial"/>
              </w:rPr>
            </w:pPr>
            <w:r w:rsidRPr="005C323E">
              <w:rPr>
                <w:rFonts w:ascii="Arial" w:hAnsi="Arial" w:cs="Arial"/>
              </w:rPr>
              <w:t>R$ 451,98</w:t>
            </w:r>
          </w:p>
        </w:tc>
      </w:tr>
      <w:tr w:rsidR="005465CF" w:rsidRPr="005C323E" w14:paraId="5FFBEF17" w14:textId="77777777" w:rsidTr="00AC6225">
        <w:tc>
          <w:tcPr>
            <w:tcW w:w="606" w:type="dxa"/>
          </w:tcPr>
          <w:p w14:paraId="72745C73" w14:textId="77777777" w:rsidR="005465CF" w:rsidRPr="005C323E" w:rsidRDefault="005465CF" w:rsidP="00AC6225">
            <w:pPr>
              <w:pStyle w:val="SemEspaamento"/>
              <w:jc w:val="both"/>
              <w:rPr>
                <w:rFonts w:ascii="Arial" w:hAnsi="Arial" w:cs="Arial"/>
              </w:rPr>
            </w:pPr>
            <w:r w:rsidRPr="005C323E">
              <w:rPr>
                <w:rFonts w:ascii="Arial" w:hAnsi="Arial" w:cs="Arial"/>
              </w:rPr>
              <w:t>1</w:t>
            </w:r>
          </w:p>
        </w:tc>
        <w:tc>
          <w:tcPr>
            <w:tcW w:w="828" w:type="dxa"/>
          </w:tcPr>
          <w:p w14:paraId="750B8BBB" w14:textId="77777777" w:rsidR="005465CF" w:rsidRPr="005C323E" w:rsidRDefault="005465CF" w:rsidP="00AC6225">
            <w:pPr>
              <w:pStyle w:val="SemEspaamento"/>
              <w:jc w:val="both"/>
              <w:rPr>
                <w:rFonts w:ascii="Arial" w:hAnsi="Arial" w:cs="Arial"/>
              </w:rPr>
            </w:pPr>
            <w:r w:rsidRPr="005C323E">
              <w:rPr>
                <w:rFonts w:ascii="Arial" w:hAnsi="Arial" w:cs="Arial"/>
              </w:rPr>
              <w:t>20</w:t>
            </w:r>
          </w:p>
        </w:tc>
        <w:tc>
          <w:tcPr>
            <w:tcW w:w="1113" w:type="dxa"/>
          </w:tcPr>
          <w:p w14:paraId="56FC6AC3" w14:textId="77777777" w:rsidR="005465CF" w:rsidRPr="005C323E" w:rsidRDefault="005465CF" w:rsidP="00AC6225">
            <w:pPr>
              <w:pStyle w:val="SemEspaamento"/>
              <w:jc w:val="both"/>
              <w:rPr>
                <w:rFonts w:ascii="Arial" w:hAnsi="Arial" w:cs="Arial"/>
              </w:rPr>
            </w:pPr>
            <w:r w:rsidRPr="005C323E">
              <w:rPr>
                <w:rFonts w:ascii="Arial" w:hAnsi="Arial" w:cs="Arial"/>
              </w:rPr>
              <w:t>23485</w:t>
            </w:r>
          </w:p>
        </w:tc>
        <w:tc>
          <w:tcPr>
            <w:tcW w:w="2835" w:type="dxa"/>
          </w:tcPr>
          <w:p w14:paraId="2C988EFC" w14:textId="77777777" w:rsidR="005465CF" w:rsidRPr="005C323E" w:rsidRDefault="005465CF" w:rsidP="00AC6225">
            <w:pPr>
              <w:pStyle w:val="SemEspaamento"/>
              <w:jc w:val="both"/>
              <w:rPr>
                <w:rFonts w:ascii="Arial" w:hAnsi="Arial" w:cs="Arial"/>
              </w:rPr>
            </w:pPr>
            <w:r w:rsidRPr="005C323E">
              <w:rPr>
                <w:rFonts w:ascii="Arial" w:hAnsi="Arial" w:cs="Arial"/>
              </w:rPr>
              <w:t>FILTRO DE AR RENAULT LOGAN</w:t>
            </w:r>
          </w:p>
        </w:tc>
        <w:tc>
          <w:tcPr>
            <w:tcW w:w="1005" w:type="dxa"/>
          </w:tcPr>
          <w:p w14:paraId="73B232B5"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16504FCE" w14:textId="77777777" w:rsidR="005465CF" w:rsidRPr="005C323E" w:rsidRDefault="005465CF" w:rsidP="00AC6225">
            <w:pPr>
              <w:pStyle w:val="SemEspaamento"/>
              <w:jc w:val="both"/>
              <w:rPr>
                <w:rFonts w:ascii="Arial" w:hAnsi="Arial" w:cs="Arial"/>
              </w:rPr>
            </w:pPr>
            <w:r w:rsidRPr="005C323E">
              <w:rPr>
                <w:rFonts w:ascii="Arial" w:hAnsi="Arial" w:cs="Arial"/>
              </w:rPr>
              <w:t>30</w:t>
            </w:r>
          </w:p>
        </w:tc>
        <w:tc>
          <w:tcPr>
            <w:tcW w:w="1107" w:type="dxa"/>
          </w:tcPr>
          <w:p w14:paraId="221243AA" w14:textId="77777777" w:rsidR="005465CF" w:rsidRPr="005C323E" w:rsidRDefault="005465CF" w:rsidP="00AC6225">
            <w:pPr>
              <w:pStyle w:val="SemEspaamento"/>
              <w:jc w:val="both"/>
              <w:rPr>
                <w:rFonts w:ascii="Arial" w:hAnsi="Arial" w:cs="Arial"/>
              </w:rPr>
            </w:pPr>
            <w:r w:rsidRPr="005C323E">
              <w:rPr>
                <w:rFonts w:ascii="Arial" w:hAnsi="Arial" w:cs="Arial"/>
              </w:rPr>
              <w:t>R$ 71,10</w:t>
            </w:r>
          </w:p>
        </w:tc>
        <w:tc>
          <w:tcPr>
            <w:tcW w:w="1167" w:type="dxa"/>
          </w:tcPr>
          <w:p w14:paraId="31BAA295" w14:textId="77777777" w:rsidR="005465CF" w:rsidRPr="005C323E" w:rsidRDefault="005465CF" w:rsidP="00AC6225">
            <w:pPr>
              <w:pStyle w:val="SemEspaamento"/>
              <w:jc w:val="both"/>
              <w:rPr>
                <w:rFonts w:ascii="Arial" w:hAnsi="Arial" w:cs="Arial"/>
              </w:rPr>
            </w:pPr>
            <w:r w:rsidRPr="005C323E">
              <w:rPr>
                <w:rFonts w:ascii="Arial" w:hAnsi="Arial" w:cs="Arial"/>
              </w:rPr>
              <w:t>R$ 2.133,00</w:t>
            </w:r>
          </w:p>
        </w:tc>
      </w:tr>
      <w:tr w:rsidR="005465CF" w:rsidRPr="005C323E" w14:paraId="39844AEF" w14:textId="77777777" w:rsidTr="00AC6225">
        <w:tc>
          <w:tcPr>
            <w:tcW w:w="606" w:type="dxa"/>
          </w:tcPr>
          <w:p w14:paraId="5F1031B3" w14:textId="77777777" w:rsidR="005465CF" w:rsidRPr="005C323E" w:rsidRDefault="005465CF" w:rsidP="00AC6225">
            <w:pPr>
              <w:pStyle w:val="SemEspaamento"/>
              <w:jc w:val="both"/>
              <w:rPr>
                <w:rFonts w:ascii="Arial" w:hAnsi="Arial" w:cs="Arial"/>
              </w:rPr>
            </w:pPr>
            <w:r w:rsidRPr="005C323E">
              <w:rPr>
                <w:rFonts w:ascii="Arial" w:hAnsi="Arial" w:cs="Arial"/>
              </w:rPr>
              <w:t>1</w:t>
            </w:r>
          </w:p>
        </w:tc>
        <w:tc>
          <w:tcPr>
            <w:tcW w:w="828" w:type="dxa"/>
          </w:tcPr>
          <w:p w14:paraId="0B4F92E5" w14:textId="77777777" w:rsidR="005465CF" w:rsidRPr="005C323E" w:rsidRDefault="005465CF" w:rsidP="00AC6225">
            <w:pPr>
              <w:pStyle w:val="SemEspaamento"/>
              <w:jc w:val="both"/>
              <w:rPr>
                <w:rFonts w:ascii="Arial" w:hAnsi="Arial" w:cs="Arial"/>
              </w:rPr>
            </w:pPr>
            <w:r w:rsidRPr="005C323E">
              <w:rPr>
                <w:rFonts w:ascii="Arial" w:hAnsi="Arial" w:cs="Arial"/>
              </w:rPr>
              <w:t>21</w:t>
            </w:r>
          </w:p>
        </w:tc>
        <w:tc>
          <w:tcPr>
            <w:tcW w:w="1113" w:type="dxa"/>
          </w:tcPr>
          <w:p w14:paraId="06C32021" w14:textId="77777777" w:rsidR="005465CF" w:rsidRPr="005C323E" w:rsidRDefault="005465CF" w:rsidP="00AC6225">
            <w:pPr>
              <w:pStyle w:val="SemEspaamento"/>
              <w:jc w:val="both"/>
              <w:rPr>
                <w:rFonts w:ascii="Arial" w:hAnsi="Arial" w:cs="Arial"/>
              </w:rPr>
            </w:pPr>
            <w:r w:rsidRPr="005C323E">
              <w:rPr>
                <w:rFonts w:ascii="Arial" w:hAnsi="Arial" w:cs="Arial"/>
              </w:rPr>
              <w:t>28355</w:t>
            </w:r>
          </w:p>
        </w:tc>
        <w:tc>
          <w:tcPr>
            <w:tcW w:w="2835" w:type="dxa"/>
          </w:tcPr>
          <w:p w14:paraId="06B449AA" w14:textId="77777777" w:rsidR="005465CF" w:rsidRPr="005C323E" w:rsidRDefault="005465CF" w:rsidP="00AC6225">
            <w:pPr>
              <w:pStyle w:val="SemEspaamento"/>
              <w:jc w:val="both"/>
              <w:rPr>
                <w:rFonts w:ascii="Arial" w:hAnsi="Arial" w:cs="Arial"/>
              </w:rPr>
            </w:pPr>
            <w:r w:rsidRPr="005C323E">
              <w:rPr>
                <w:rFonts w:ascii="Arial" w:hAnsi="Arial" w:cs="Arial"/>
              </w:rPr>
              <w:t>FILTRO DE AR RENAULT SANDERO</w:t>
            </w:r>
          </w:p>
        </w:tc>
        <w:tc>
          <w:tcPr>
            <w:tcW w:w="1005" w:type="dxa"/>
          </w:tcPr>
          <w:p w14:paraId="4D7AB0A9"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76D81C2E" w14:textId="77777777" w:rsidR="005465CF" w:rsidRPr="005C323E" w:rsidRDefault="005465CF" w:rsidP="00AC6225">
            <w:pPr>
              <w:pStyle w:val="SemEspaamento"/>
              <w:jc w:val="both"/>
              <w:rPr>
                <w:rFonts w:ascii="Arial" w:hAnsi="Arial" w:cs="Arial"/>
              </w:rPr>
            </w:pPr>
            <w:r w:rsidRPr="005C323E">
              <w:rPr>
                <w:rFonts w:ascii="Arial" w:hAnsi="Arial" w:cs="Arial"/>
              </w:rPr>
              <w:t>20</w:t>
            </w:r>
          </w:p>
        </w:tc>
        <w:tc>
          <w:tcPr>
            <w:tcW w:w="1107" w:type="dxa"/>
          </w:tcPr>
          <w:p w14:paraId="5BBE1A47" w14:textId="77777777" w:rsidR="005465CF" w:rsidRPr="005C323E" w:rsidRDefault="005465CF" w:rsidP="00AC6225">
            <w:pPr>
              <w:pStyle w:val="SemEspaamento"/>
              <w:jc w:val="both"/>
              <w:rPr>
                <w:rFonts w:ascii="Arial" w:hAnsi="Arial" w:cs="Arial"/>
              </w:rPr>
            </w:pPr>
            <w:r w:rsidRPr="005C323E">
              <w:rPr>
                <w:rFonts w:ascii="Arial" w:hAnsi="Arial" w:cs="Arial"/>
              </w:rPr>
              <w:t>R$ 75,07</w:t>
            </w:r>
          </w:p>
        </w:tc>
        <w:tc>
          <w:tcPr>
            <w:tcW w:w="1167" w:type="dxa"/>
          </w:tcPr>
          <w:p w14:paraId="27030284" w14:textId="77777777" w:rsidR="005465CF" w:rsidRPr="005C323E" w:rsidRDefault="005465CF" w:rsidP="00AC6225">
            <w:pPr>
              <w:pStyle w:val="SemEspaamento"/>
              <w:jc w:val="both"/>
              <w:rPr>
                <w:rFonts w:ascii="Arial" w:hAnsi="Arial" w:cs="Arial"/>
              </w:rPr>
            </w:pPr>
            <w:r w:rsidRPr="005C323E">
              <w:rPr>
                <w:rFonts w:ascii="Arial" w:hAnsi="Arial" w:cs="Arial"/>
              </w:rPr>
              <w:t>R$ 1.501,40</w:t>
            </w:r>
          </w:p>
        </w:tc>
      </w:tr>
      <w:tr w:rsidR="005465CF" w:rsidRPr="005C323E" w14:paraId="5309F7D4" w14:textId="77777777" w:rsidTr="00AC6225">
        <w:tc>
          <w:tcPr>
            <w:tcW w:w="606" w:type="dxa"/>
          </w:tcPr>
          <w:p w14:paraId="233B8985" w14:textId="77777777" w:rsidR="005465CF" w:rsidRPr="005C323E" w:rsidRDefault="005465CF" w:rsidP="00AC6225">
            <w:pPr>
              <w:pStyle w:val="SemEspaamento"/>
              <w:jc w:val="both"/>
              <w:rPr>
                <w:rFonts w:ascii="Arial" w:hAnsi="Arial" w:cs="Arial"/>
              </w:rPr>
            </w:pPr>
            <w:r w:rsidRPr="005C323E">
              <w:rPr>
                <w:rFonts w:ascii="Arial" w:hAnsi="Arial" w:cs="Arial"/>
              </w:rPr>
              <w:t>1</w:t>
            </w:r>
          </w:p>
        </w:tc>
        <w:tc>
          <w:tcPr>
            <w:tcW w:w="828" w:type="dxa"/>
          </w:tcPr>
          <w:p w14:paraId="3E176CDD" w14:textId="77777777" w:rsidR="005465CF" w:rsidRPr="005C323E" w:rsidRDefault="005465CF" w:rsidP="00AC6225">
            <w:pPr>
              <w:pStyle w:val="SemEspaamento"/>
              <w:jc w:val="both"/>
              <w:rPr>
                <w:rFonts w:ascii="Arial" w:hAnsi="Arial" w:cs="Arial"/>
              </w:rPr>
            </w:pPr>
            <w:r w:rsidRPr="005C323E">
              <w:rPr>
                <w:rFonts w:ascii="Arial" w:hAnsi="Arial" w:cs="Arial"/>
              </w:rPr>
              <w:t>22</w:t>
            </w:r>
          </w:p>
        </w:tc>
        <w:tc>
          <w:tcPr>
            <w:tcW w:w="1113" w:type="dxa"/>
          </w:tcPr>
          <w:p w14:paraId="23B820F2" w14:textId="77777777" w:rsidR="005465CF" w:rsidRPr="005C323E" w:rsidRDefault="005465CF" w:rsidP="00AC6225">
            <w:pPr>
              <w:pStyle w:val="SemEspaamento"/>
              <w:jc w:val="both"/>
              <w:rPr>
                <w:rFonts w:ascii="Arial" w:hAnsi="Arial" w:cs="Arial"/>
              </w:rPr>
            </w:pPr>
            <w:r w:rsidRPr="005C323E">
              <w:rPr>
                <w:rFonts w:ascii="Arial" w:hAnsi="Arial" w:cs="Arial"/>
              </w:rPr>
              <w:t>11416</w:t>
            </w:r>
          </w:p>
        </w:tc>
        <w:tc>
          <w:tcPr>
            <w:tcW w:w="2835" w:type="dxa"/>
          </w:tcPr>
          <w:p w14:paraId="69D4A267" w14:textId="77777777" w:rsidR="005465CF" w:rsidRPr="005C323E" w:rsidRDefault="005465CF" w:rsidP="00AC6225">
            <w:pPr>
              <w:pStyle w:val="SemEspaamento"/>
              <w:jc w:val="both"/>
              <w:rPr>
                <w:rFonts w:ascii="Arial" w:hAnsi="Arial" w:cs="Arial"/>
              </w:rPr>
            </w:pPr>
            <w:r w:rsidRPr="005C323E">
              <w:rPr>
                <w:rFonts w:ascii="Arial" w:hAnsi="Arial" w:cs="Arial"/>
              </w:rPr>
              <w:t>FILTRO DE AR S10 - GASOLINA</w:t>
            </w:r>
          </w:p>
        </w:tc>
        <w:tc>
          <w:tcPr>
            <w:tcW w:w="1005" w:type="dxa"/>
          </w:tcPr>
          <w:p w14:paraId="1D6735FE" w14:textId="77777777" w:rsidR="005465CF" w:rsidRPr="005C323E" w:rsidRDefault="005465CF" w:rsidP="00AC6225">
            <w:pPr>
              <w:pStyle w:val="SemEspaamento"/>
              <w:jc w:val="both"/>
              <w:rPr>
                <w:rFonts w:ascii="Arial" w:hAnsi="Arial" w:cs="Arial"/>
              </w:rPr>
            </w:pPr>
            <w:r w:rsidRPr="005C323E">
              <w:rPr>
                <w:rFonts w:ascii="Arial" w:hAnsi="Arial" w:cs="Arial"/>
              </w:rPr>
              <w:t>UND</w:t>
            </w:r>
          </w:p>
        </w:tc>
        <w:tc>
          <w:tcPr>
            <w:tcW w:w="1251" w:type="dxa"/>
          </w:tcPr>
          <w:p w14:paraId="1B8F0C52" w14:textId="77777777" w:rsidR="005465CF" w:rsidRPr="005C323E" w:rsidRDefault="005465CF" w:rsidP="00AC6225">
            <w:pPr>
              <w:pStyle w:val="SemEspaamento"/>
              <w:jc w:val="both"/>
              <w:rPr>
                <w:rFonts w:ascii="Arial" w:hAnsi="Arial" w:cs="Arial"/>
              </w:rPr>
            </w:pPr>
            <w:r w:rsidRPr="005C323E">
              <w:rPr>
                <w:rFonts w:ascii="Arial" w:hAnsi="Arial" w:cs="Arial"/>
              </w:rPr>
              <w:t>5</w:t>
            </w:r>
          </w:p>
        </w:tc>
        <w:tc>
          <w:tcPr>
            <w:tcW w:w="1107" w:type="dxa"/>
          </w:tcPr>
          <w:p w14:paraId="59D85E5C" w14:textId="77777777" w:rsidR="005465CF" w:rsidRPr="005C323E" w:rsidRDefault="005465CF" w:rsidP="00AC6225">
            <w:pPr>
              <w:pStyle w:val="SemEspaamento"/>
              <w:jc w:val="both"/>
              <w:rPr>
                <w:rFonts w:ascii="Arial" w:hAnsi="Arial" w:cs="Arial"/>
              </w:rPr>
            </w:pPr>
            <w:r w:rsidRPr="005C323E">
              <w:rPr>
                <w:rFonts w:ascii="Arial" w:hAnsi="Arial" w:cs="Arial"/>
              </w:rPr>
              <w:t>R$ 66,41</w:t>
            </w:r>
          </w:p>
        </w:tc>
        <w:tc>
          <w:tcPr>
            <w:tcW w:w="1167" w:type="dxa"/>
          </w:tcPr>
          <w:p w14:paraId="5CA8CE94" w14:textId="77777777" w:rsidR="005465CF" w:rsidRPr="005C323E" w:rsidRDefault="005465CF" w:rsidP="00AC6225">
            <w:pPr>
              <w:pStyle w:val="SemEspaamento"/>
              <w:jc w:val="both"/>
              <w:rPr>
                <w:rFonts w:ascii="Arial" w:hAnsi="Arial" w:cs="Arial"/>
              </w:rPr>
            </w:pPr>
            <w:r w:rsidRPr="005C323E">
              <w:rPr>
                <w:rFonts w:ascii="Arial" w:hAnsi="Arial" w:cs="Arial"/>
              </w:rPr>
              <w:t>R$ 332,05</w:t>
            </w:r>
          </w:p>
        </w:tc>
      </w:tr>
      <w:tr w:rsidR="005465CF" w:rsidRPr="005C323E" w14:paraId="5E99B003" w14:textId="77777777" w:rsidTr="00AC6225">
        <w:tc>
          <w:tcPr>
            <w:tcW w:w="606" w:type="dxa"/>
          </w:tcPr>
          <w:p w14:paraId="407567B7" w14:textId="77777777" w:rsidR="005465CF" w:rsidRPr="005C323E" w:rsidRDefault="005465CF" w:rsidP="00AC6225">
            <w:pPr>
              <w:pStyle w:val="SemEspaamento"/>
              <w:jc w:val="both"/>
              <w:rPr>
                <w:rFonts w:ascii="Arial" w:hAnsi="Arial" w:cs="Arial"/>
              </w:rPr>
            </w:pPr>
            <w:r w:rsidRPr="005C323E">
              <w:rPr>
                <w:rFonts w:ascii="Arial" w:hAnsi="Arial" w:cs="Arial"/>
              </w:rPr>
              <w:t>1</w:t>
            </w:r>
          </w:p>
        </w:tc>
        <w:tc>
          <w:tcPr>
            <w:tcW w:w="828" w:type="dxa"/>
          </w:tcPr>
          <w:p w14:paraId="7318C04D" w14:textId="77777777" w:rsidR="005465CF" w:rsidRPr="005C323E" w:rsidRDefault="005465CF" w:rsidP="00AC6225">
            <w:pPr>
              <w:pStyle w:val="SemEspaamento"/>
              <w:jc w:val="both"/>
              <w:rPr>
                <w:rFonts w:ascii="Arial" w:hAnsi="Arial" w:cs="Arial"/>
              </w:rPr>
            </w:pPr>
            <w:r w:rsidRPr="005C323E">
              <w:rPr>
                <w:rFonts w:ascii="Arial" w:hAnsi="Arial" w:cs="Arial"/>
              </w:rPr>
              <w:t>23</w:t>
            </w:r>
          </w:p>
        </w:tc>
        <w:tc>
          <w:tcPr>
            <w:tcW w:w="1113" w:type="dxa"/>
          </w:tcPr>
          <w:p w14:paraId="17964E99" w14:textId="77777777" w:rsidR="005465CF" w:rsidRPr="005C323E" w:rsidRDefault="005465CF" w:rsidP="00AC6225">
            <w:pPr>
              <w:pStyle w:val="SemEspaamento"/>
              <w:jc w:val="both"/>
              <w:rPr>
                <w:rFonts w:ascii="Arial" w:hAnsi="Arial" w:cs="Arial"/>
              </w:rPr>
            </w:pPr>
            <w:r w:rsidRPr="005C323E">
              <w:rPr>
                <w:rFonts w:ascii="Arial" w:hAnsi="Arial" w:cs="Arial"/>
              </w:rPr>
              <w:t>23525</w:t>
            </w:r>
          </w:p>
        </w:tc>
        <w:tc>
          <w:tcPr>
            <w:tcW w:w="2835" w:type="dxa"/>
          </w:tcPr>
          <w:p w14:paraId="7C520A89" w14:textId="77777777" w:rsidR="005465CF" w:rsidRPr="005C323E" w:rsidRDefault="005465CF" w:rsidP="00AC6225">
            <w:pPr>
              <w:pStyle w:val="SemEspaamento"/>
              <w:jc w:val="both"/>
              <w:rPr>
                <w:rFonts w:ascii="Arial" w:hAnsi="Arial" w:cs="Arial"/>
              </w:rPr>
            </w:pPr>
            <w:r w:rsidRPr="005C323E">
              <w:rPr>
                <w:rFonts w:ascii="Arial" w:hAnsi="Arial" w:cs="Arial"/>
              </w:rPr>
              <w:t>FILTRO DE AR VW GOL G4</w:t>
            </w:r>
          </w:p>
        </w:tc>
        <w:tc>
          <w:tcPr>
            <w:tcW w:w="1005" w:type="dxa"/>
          </w:tcPr>
          <w:p w14:paraId="726B2A7E"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144A2660" w14:textId="77777777" w:rsidR="005465CF" w:rsidRPr="005C323E" w:rsidRDefault="005465CF" w:rsidP="00AC6225">
            <w:pPr>
              <w:pStyle w:val="SemEspaamento"/>
              <w:jc w:val="both"/>
              <w:rPr>
                <w:rFonts w:ascii="Arial" w:hAnsi="Arial" w:cs="Arial"/>
              </w:rPr>
            </w:pPr>
            <w:r w:rsidRPr="005C323E">
              <w:rPr>
                <w:rFonts w:ascii="Arial" w:hAnsi="Arial" w:cs="Arial"/>
              </w:rPr>
              <w:t>100</w:t>
            </w:r>
          </w:p>
        </w:tc>
        <w:tc>
          <w:tcPr>
            <w:tcW w:w="1107" w:type="dxa"/>
          </w:tcPr>
          <w:p w14:paraId="7BAEFB6D" w14:textId="77777777" w:rsidR="005465CF" w:rsidRPr="005C323E" w:rsidRDefault="005465CF" w:rsidP="00AC6225">
            <w:pPr>
              <w:pStyle w:val="SemEspaamento"/>
              <w:jc w:val="both"/>
              <w:rPr>
                <w:rFonts w:ascii="Arial" w:hAnsi="Arial" w:cs="Arial"/>
              </w:rPr>
            </w:pPr>
            <w:r w:rsidRPr="005C323E">
              <w:rPr>
                <w:rFonts w:ascii="Arial" w:hAnsi="Arial" w:cs="Arial"/>
              </w:rPr>
              <w:t>R$ 46,67</w:t>
            </w:r>
          </w:p>
        </w:tc>
        <w:tc>
          <w:tcPr>
            <w:tcW w:w="1167" w:type="dxa"/>
          </w:tcPr>
          <w:p w14:paraId="02F07A8A" w14:textId="77777777" w:rsidR="005465CF" w:rsidRPr="005C323E" w:rsidRDefault="005465CF" w:rsidP="00AC6225">
            <w:pPr>
              <w:pStyle w:val="SemEspaamento"/>
              <w:jc w:val="both"/>
              <w:rPr>
                <w:rFonts w:ascii="Arial" w:hAnsi="Arial" w:cs="Arial"/>
              </w:rPr>
            </w:pPr>
            <w:r w:rsidRPr="005C323E">
              <w:rPr>
                <w:rFonts w:ascii="Arial" w:hAnsi="Arial" w:cs="Arial"/>
              </w:rPr>
              <w:t>R$ 4.667,00</w:t>
            </w:r>
          </w:p>
        </w:tc>
      </w:tr>
      <w:tr w:rsidR="005465CF" w:rsidRPr="005C323E" w14:paraId="52042193" w14:textId="77777777" w:rsidTr="00AC6225">
        <w:tc>
          <w:tcPr>
            <w:tcW w:w="606" w:type="dxa"/>
          </w:tcPr>
          <w:p w14:paraId="49023F8E" w14:textId="77777777" w:rsidR="005465CF" w:rsidRPr="005C323E" w:rsidRDefault="005465CF" w:rsidP="00AC6225">
            <w:pPr>
              <w:pStyle w:val="SemEspaamento"/>
              <w:jc w:val="both"/>
              <w:rPr>
                <w:rFonts w:ascii="Arial" w:hAnsi="Arial" w:cs="Arial"/>
              </w:rPr>
            </w:pPr>
            <w:r w:rsidRPr="005C323E">
              <w:rPr>
                <w:rFonts w:ascii="Arial" w:hAnsi="Arial" w:cs="Arial"/>
              </w:rPr>
              <w:t>1</w:t>
            </w:r>
          </w:p>
        </w:tc>
        <w:tc>
          <w:tcPr>
            <w:tcW w:w="828" w:type="dxa"/>
          </w:tcPr>
          <w:p w14:paraId="764CFA9B" w14:textId="77777777" w:rsidR="005465CF" w:rsidRPr="005C323E" w:rsidRDefault="005465CF" w:rsidP="00AC6225">
            <w:pPr>
              <w:pStyle w:val="SemEspaamento"/>
              <w:jc w:val="both"/>
              <w:rPr>
                <w:rFonts w:ascii="Arial" w:hAnsi="Arial" w:cs="Arial"/>
              </w:rPr>
            </w:pPr>
            <w:r w:rsidRPr="005C323E">
              <w:rPr>
                <w:rFonts w:ascii="Arial" w:hAnsi="Arial" w:cs="Arial"/>
              </w:rPr>
              <w:t>24</w:t>
            </w:r>
          </w:p>
        </w:tc>
        <w:tc>
          <w:tcPr>
            <w:tcW w:w="1113" w:type="dxa"/>
          </w:tcPr>
          <w:p w14:paraId="02370C37" w14:textId="77777777" w:rsidR="005465CF" w:rsidRPr="005C323E" w:rsidRDefault="005465CF" w:rsidP="00AC6225">
            <w:pPr>
              <w:pStyle w:val="SemEspaamento"/>
              <w:jc w:val="both"/>
              <w:rPr>
                <w:rFonts w:ascii="Arial" w:hAnsi="Arial" w:cs="Arial"/>
              </w:rPr>
            </w:pPr>
            <w:r w:rsidRPr="005C323E">
              <w:rPr>
                <w:rFonts w:ascii="Arial" w:hAnsi="Arial" w:cs="Arial"/>
              </w:rPr>
              <w:t>28426</w:t>
            </w:r>
          </w:p>
        </w:tc>
        <w:tc>
          <w:tcPr>
            <w:tcW w:w="2835" w:type="dxa"/>
          </w:tcPr>
          <w:p w14:paraId="14DC4FDB" w14:textId="77777777" w:rsidR="005465CF" w:rsidRPr="005C323E" w:rsidRDefault="005465CF" w:rsidP="00AC6225">
            <w:pPr>
              <w:pStyle w:val="SemEspaamento"/>
              <w:jc w:val="both"/>
              <w:rPr>
                <w:rFonts w:ascii="Arial" w:hAnsi="Arial" w:cs="Arial"/>
              </w:rPr>
            </w:pPr>
            <w:r w:rsidRPr="005C323E">
              <w:rPr>
                <w:rFonts w:ascii="Arial" w:hAnsi="Arial" w:cs="Arial"/>
              </w:rPr>
              <w:t>FILTRO DE AR VW GOL G7</w:t>
            </w:r>
          </w:p>
        </w:tc>
        <w:tc>
          <w:tcPr>
            <w:tcW w:w="1005" w:type="dxa"/>
          </w:tcPr>
          <w:p w14:paraId="62F04F0A"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3815123E" w14:textId="77777777" w:rsidR="005465CF" w:rsidRPr="005C323E" w:rsidRDefault="005465CF" w:rsidP="00AC6225">
            <w:pPr>
              <w:pStyle w:val="SemEspaamento"/>
              <w:jc w:val="both"/>
              <w:rPr>
                <w:rFonts w:ascii="Arial" w:hAnsi="Arial" w:cs="Arial"/>
              </w:rPr>
            </w:pPr>
            <w:r w:rsidRPr="005C323E">
              <w:rPr>
                <w:rFonts w:ascii="Arial" w:hAnsi="Arial" w:cs="Arial"/>
              </w:rPr>
              <w:t>100</w:t>
            </w:r>
          </w:p>
        </w:tc>
        <w:tc>
          <w:tcPr>
            <w:tcW w:w="1107" w:type="dxa"/>
          </w:tcPr>
          <w:p w14:paraId="1B69A5AC" w14:textId="77777777" w:rsidR="005465CF" w:rsidRPr="005C323E" w:rsidRDefault="005465CF" w:rsidP="00AC6225">
            <w:pPr>
              <w:pStyle w:val="SemEspaamento"/>
              <w:jc w:val="both"/>
              <w:rPr>
                <w:rFonts w:ascii="Arial" w:hAnsi="Arial" w:cs="Arial"/>
              </w:rPr>
            </w:pPr>
            <w:r w:rsidRPr="005C323E">
              <w:rPr>
                <w:rFonts w:ascii="Arial" w:hAnsi="Arial" w:cs="Arial"/>
              </w:rPr>
              <w:t>R$ 50,83</w:t>
            </w:r>
          </w:p>
        </w:tc>
        <w:tc>
          <w:tcPr>
            <w:tcW w:w="1167" w:type="dxa"/>
          </w:tcPr>
          <w:p w14:paraId="3F058676" w14:textId="77777777" w:rsidR="005465CF" w:rsidRPr="005C323E" w:rsidRDefault="005465CF" w:rsidP="00AC6225">
            <w:pPr>
              <w:pStyle w:val="SemEspaamento"/>
              <w:jc w:val="both"/>
              <w:rPr>
                <w:rFonts w:ascii="Arial" w:hAnsi="Arial" w:cs="Arial"/>
              </w:rPr>
            </w:pPr>
            <w:r w:rsidRPr="005C323E">
              <w:rPr>
                <w:rFonts w:ascii="Arial" w:hAnsi="Arial" w:cs="Arial"/>
              </w:rPr>
              <w:t>R$ 5.083,00</w:t>
            </w:r>
          </w:p>
        </w:tc>
      </w:tr>
      <w:tr w:rsidR="005465CF" w:rsidRPr="005C323E" w14:paraId="691044FD" w14:textId="77777777" w:rsidTr="00AC6225">
        <w:tc>
          <w:tcPr>
            <w:tcW w:w="606" w:type="dxa"/>
          </w:tcPr>
          <w:p w14:paraId="0388F3E6" w14:textId="77777777" w:rsidR="005465CF" w:rsidRPr="005C323E" w:rsidRDefault="005465CF" w:rsidP="00AC6225">
            <w:pPr>
              <w:pStyle w:val="SemEspaamento"/>
              <w:jc w:val="both"/>
              <w:rPr>
                <w:rFonts w:ascii="Arial" w:hAnsi="Arial" w:cs="Arial"/>
              </w:rPr>
            </w:pPr>
            <w:r w:rsidRPr="005C323E">
              <w:rPr>
                <w:rFonts w:ascii="Arial" w:hAnsi="Arial" w:cs="Arial"/>
              </w:rPr>
              <w:t>1</w:t>
            </w:r>
          </w:p>
        </w:tc>
        <w:tc>
          <w:tcPr>
            <w:tcW w:w="828" w:type="dxa"/>
          </w:tcPr>
          <w:p w14:paraId="38017CD2" w14:textId="77777777" w:rsidR="005465CF" w:rsidRPr="005C323E" w:rsidRDefault="005465CF" w:rsidP="00AC6225">
            <w:pPr>
              <w:pStyle w:val="SemEspaamento"/>
              <w:jc w:val="both"/>
              <w:rPr>
                <w:rFonts w:ascii="Arial" w:hAnsi="Arial" w:cs="Arial"/>
              </w:rPr>
            </w:pPr>
            <w:r w:rsidRPr="005C323E">
              <w:rPr>
                <w:rFonts w:ascii="Arial" w:hAnsi="Arial" w:cs="Arial"/>
              </w:rPr>
              <w:t>25</w:t>
            </w:r>
          </w:p>
        </w:tc>
        <w:tc>
          <w:tcPr>
            <w:tcW w:w="1113" w:type="dxa"/>
          </w:tcPr>
          <w:p w14:paraId="2C1E5BF5" w14:textId="77777777" w:rsidR="005465CF" w:rsidRPr="005C323E" w:rsidRDefault="005465CF" w:rsidP="00AC6225">
            <w:pPr>
              <w:pStyle w:val="SemEspaamento"/>
              <w:jc w:val="both"/>
              <w:rPr>
                <w:rFonts w:ascii="Arial" w:hAnsi="Arial" w:cs="Arial"/>
              </w:rPr>
            </w:pPr>
            <w:r w:rsidRPr="005C323E">
              <w:rPr>
                <w:rFonts w:ascii="Arial" w:hAnsi="Arial" w:cs="Arial"/>
              </w:rPr>
              <w:t>20443</w:t>
            </w:r>
          </w:p>
        </w:tc>
        <w:tc>
          <w:tcPr>
            <w:tcW w:w="2835" w:type="dxa"/>
          </w:tcPr>
          <w:p w14:paraId="23BA8D6A" w14:textId="77777777" w:rsidR="005465CF" w:rsidRPr="005C323E" w:rsidRDefault="005465CF" w:rsidP="00AC6225">
            <w:pPr>
              <w:pStyle w:val="SemEspaamento"/>
              <w:jc w:val="both"/>
              <w:rPr>
                <w:rFonts w:ascii="Arial" w:hAnsi="Arial" w:cs="Arial"/>
              </w:rPr>
            </w:pPr>
            <w:r w:rsidRPr="005C323E">
              <w:rPr>
                <w:rFonts w:ascii="Arial" w:hAnsi="Arial" w:cs="Arial"/>
              </w:rPr>
              <w:t>FILTRO DE AR VW JETTA</w:t>
            </w:r>
          </w:p>
        </w:tc>
        <w:tc>
          <w:tcPr>
            <w:tcW w:w="1005" w:type="dxa"/>
          </w:tcPr>
          <w:p w14:paraId="46CFD2F4" w14:textId="77777777" w:rsidR="005465CF" w:rsidRPr="005C323E" w:rsidRDefault="005465CF" w:rsidP="00AC6225">
            <w:pPr>
              <w:pStyle w:val="SemEspaamento"/>
              <w:jc w:val="both"/>
              <w:rPr>
                <w:rFonts w:ascii="Arial" w:hAnsi="Arial" w:cs="Arial"/>
              </w:rPr>
            </w:pPr>
            <w:r w:rsidRPr="005C323E">
              <w:rPr>
                <w:rFonts w:ascii="Arial" w:hAnsi="Arial" w:cs="Arial"/>
              </w:rPr>
              <w:t>UND</w:t>
            </w:r>
          </w:p>
        </w:tc>
        <w:tc>
          <w:tcPr>
            <w:tcW w:w="1251" w:type="dxa"/>
          </w:tcPr>
          <w:p w14:paraId="2DDCC45E" w14:textId="77777777" w:rsidR="005465CF" w:rsidRPr="005C323E" w:rsidRDefault="005465CF" w:rsidP="00AC6225">
            <w:pPr>
              <w:pStyle w:val="SemEspaamento"/>
              <w:jc w:val="both"/>
              <w:rPr>
                <w:rFonts w:ascii="Arial" w:hAnsi="Arial" w:cs="Arial"/>
              </w:rPr>
            </w:pPr>
            <w:r w:rsidRPr="005C323E">
              <w:rPr>
                <w:rFonts w:ascii="Arial" w:hAnsi="Arial" w:cs="Arial"/>
              </w:rPr>
              <w:t>6</w:t>
            </w:r>
          </w:p>
        </w:tc>
        <w:tc>
          <w:tcPr>
            <w:tcW w:w="1107" w:type="dxa"/>
          </w:tcPr>
          <w:p w14:paraId="096608F1" w14:textId="77777777" w:rsidR="005465CF" w:rsidRPr="005C323E" w:rsidRDefault="005465CF" w:rsidP="00AC6225">
            <w:pPr>
              <w:pStyle w:val="SemEspaamento"/>
              <w:jc w:val="both"/>
              <w:rPr>
                <w:rFonts w:ascii="Arial" w:hAnsi="Arial" w:cs="Arial"/>
              </w:rPr>
            </w:pPr>
            <w:r w:rsidRPr="005C323E">
              <w:rPr>
                <w:rFonts w:ascii="Arial" w:hAnsi="Arial" w:cs="Arial"/>
              </w:rPr>
              <w:t>R$ 116,93</w:t>
            </w:r>
          </w:p>
        </w:tc>
        <w:tc>
          <w:tcPr>
            <w:tcW w:w="1167" w:type="dxa"/>
          </w:tcPr>
          <w:p w14:paraId="2A71C145" w14:textId="77777777" w:rsidR="005465CF" w:rsidRPr="005C323E" w:rsidRDefault="005465CF" w:rsidP="00AC6225">
            <w:pPr>
              <w:pStyle w:val="SemEspaamento"/>
              <w:jc w:val="both"/>
              <w:rPr>
                <w:rFonts w:ascii="Arial" w:hAnsi="Arial" w:cs="Arial"/>
              </w:rPr>
            </w:pPr>
            <w:r w:rsidRPr="005C323E">
              <w:rPr>
                <w:rFonts w:ascii="Arial" w:hAnsi="Arial" w:cs="Arial"/>
              </w:rPr>
              <w:t>R$ 701,58</w:t>
            </w:r>
          </w:p>
        </w:tc>
      </w:tr>
      <w:tr w:rsidR="005465CF" w:rsidRPr="005C323E" w14:paraId="6D221261" w14:textId="77777777" w:rsidTr="00AC6225">
        <w:tc>
          <w:tcPr>
            <w:tcW w:w="606" w:type="dxa"/>
          </w:tcPr>
          <w:p w14:paraId="30337E58" w14:textId="77777777" w:rsidR="005465CF" w:rsidRPr="005C323E" w:rsidRDefault="005465CF" w:rsidP="00AC6225">
            <w:pPr>
              <w:pStyle w:val="SemEspaamento"/>
              <w:jc w:val="both"/>
              <w:rPr>
                <w:rFonts w:ascii="Arial" w:hAnsi="Arial" w:cs="Arial"/>
              </w:rPr>
            </w:pPr>
            <w:r w:rsidRPr="005C323E">
              <w:rPr>
                <w:rFonts w:ascii="Arial" w:hAnsi="Arial" w:cs="Arial"/>
              </w:rPr>
              <w:t>1</w:t>
            </w:r>
          </w:p>
        </w:tc>
        <w:tc>
          <w:tcPr>
            <w:tcW w:w="828" w:type="dxa"/>
          </w:tcPr>
          <w:p w14:paraId="4282C70B" w14:textId="77777777" w:rsidR="005465CF" w:rsidRPr="005C323E" w:rsidRDefault="005465CF" w:rsidP="00AC6225">
            <w:pPr>
              <w:pStyle w:val="SemEspaamento"/>
              <w:jc w:val="both"/>
              <w:rPr>
                <w:rFonts w:ascii="Arial" w:hAnsi="Arial" w:cs="Arial"/>
              </w:rPr>
            </w:pPr>
            <w:r w:rsidRPr="005C323E">
              <w:rPr>
                <w:rFonts w:ascii="Arial" w:hAnsi="Arial" w:cs="Arial"/>
              </w:rPr>
              <w:t>26</w:t>
            </w:r>
          </w:p>
        </w:tc>
        <w:tc>
          <w:tcPr>
            <w:tcW w:w="1113" w:type="dxa"/>
          </w:tcPr>
          <w:p w14:paraId="2E1AB901" w14:textId="77777777" w:rsidR="005465CF" w:rsidRPr="005C323E" w:rsidRDefault="005465CF" w:rsidP="00AC6225">
            <w:pPr>
              <w:pStyle w:val="SemEspaamento"/>
              <w:jc w:val="both"/>
              <w:rPr>
                <w:rFonts w:ascii="Arial" w:hAnsi="Arial" w:cs="Arial"/>
              </w:rPr>
            </w:pPr>
            <w:r w:rsidRPr="005C323E">
              <w:rPr>
                <w:rFonts w:ascii="Arial" w:hAnsi="Arial" w:cs="Arial"/>
              </w:rPr>
              <w:t>14076</w:t>
            </w:r>
          </w:p>
        </w:tc>
        <w:tc>
          <w:tcPr>
            <w:tcW w:w="2835" w:type="dxa"/>
          </w:tcPr>
          <w:p w14:paraId="52382431" w14:textId="77777777" w:rsidR="005465CF" w:rsidRPr="005C323E" w:rsidRDefault="005465CF" w:rsidP="00AC6225">
            <w:pPr>
              <w:pStyle w:val="SemEspaamento"/>
              <w:jc w:val="both"/>
              <w:rPr>
                <w:rFonts w:ascii="Arial" w:hAnsi="Arial" w:cs="Arial"/>
              </w:rPr>
            </w:pPr>
            <w:r w:rsidRPr="005C323E">
              <w:rPr>
                <w:rFonts w:ascii="Arial" w:hAnsi="Arial" w:cs="Arial"/>
              </w:rPr>
              <w:t>FILTRO DE AR VW KOMBI</w:t>
            </w:r>
          </w:p>
        </w:tc>
        <w:tc>
          <w:tcPr>
            <w:tcW w:w="1005" w:type="dxa"/>
          </w:tcPr>
          <w:p w14:paraId="4ED15AEB"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5099D185" w14:textId="77777777" w:rsidR="005465CF" w:rsidRPr="005C323E" w:rsidRDefault="005465CF" w:rsidP="00AC6225">
            <w:pPr>
              <w:pStyle w:val="SemEspaamento"/>
              <w:jc w:val="both"/>
              <w:rPr>
                <w:rFonts w:ascii="Arial" w:hAnsi="Arial" w:cs="Arial"/>
              </w:rPr>
            </w:pPr>
            <w:r w:rsidRPr="005C323E">
              <w:rPr>
                <w:rFonts w:ascii="Arial" w:hAnsi="Arial" w:cs="Arial"/>
              </w:rPr>
              <w:t>6</w:t>
            </w:r>
          </w:p>
        </w:tc>
        <w:tc>
          <w:tcPr>
            <w:tcW w:w="1107" w:type="dxa"/>
          </w:tcPr>
          <w:p w14:paraId="3807C797" w14:textId="77777777" w:rsidR="005465CF" w:rsidRPr="005C323E" w:rsidRDefault="005465CF" w:rsidP="00AC6225">
            <w:pPr>
              <w:pStyle w:val="SemEspaamento"/>
              <w:jc w:val="both"/>
              <w:rPr>
                <w:rFonts w:ascii="Arial" w:hAnsi="Arial" w:cs="Arial"/>
              </w:rPr>
            </w:pPr>
            <w:r w:rsidRPr="005C323E">
              <w:rPr>
                <w:rFonts w:ascii="Arial" w:hAnsi="Arial" w:cs="Arial"/>
              </w:rPr>
              <w:t>R$ 55,50</w:t>
            </w:r>
          </w:p>
        </w:tc>
        <w:tc>
          <w:tcPr>
            <w:tcW w:w="1167" w:type="dxa"/>
          </w:tcPr>
          <w:p w14:paraId="1D80B164" w14:textId="77777777" w:rsidR="005465CF" w:rsidRPr="005C323E" w:rsidRDefault="005465CF" w:rsidP="00AC6225">
            <w:pPr>
              <w:pStyle w:val="SemEspaamento"/>
              <w:jc w:val="both"/>
              <w:rPr>
                <w:rFonts w:ascii="Arial" w:hAnsi="Arial" w:cs="Arial"/>
              </w:rPr>
            </w:pPr>
            <w:r w:rsidRPr="005C323E">
              <w:rPr>
                <w:rFonts w:ascii="Arial" w:hAnsi="Arial" w:cs="Arial"/>
              </w:rPr>
              <w:t>R$ 333,00</w:t>
            </w:r>
          </w:p>
        </w:tc>
      </w:tr>
      <w:tr w:rsidR="005465CF" w:rsidRPr="005C323E" w14:paraId="56D9C1C9" w14:textId="77777777" w:rsidTr="00AC6225">
        <w:tc>
          <w:tcPr>
            <w:tcW w:w="606" w:type="dxa"/>
          </w:tcPr>
          <w:p w14:paraId="4F281743" w14:textId="77777777" w:rsidR="005465CF" w:rsidRPr="005C323E" w:rsidRDefault="005465CF" w:rsidP="00AC6225">
            <w:pPr>
              <w:pStyle w:val="SemEspaamento"/>
              <w:jc w:val="both"/>
              <w:rPr>
                <w:rFonts w:ascii="Arial" w:hAnsi="Arial" w:cs="Arial"/>
              </w:rPr>
            </w:pPr>
            <w:r w:rsidRPr="005C323E">
              <w:rPr>
                <w:rFonts w:ascii="Arial" w:hAnsi="Arial" w:cs="Arial"/>
              </w:rPr>
              <w:t>1</w:t>
            </w:r>
          </w:p>
        </w:tc>
        <w:tc>
          <w:tcPr>
            <w:tcW w:w="828" w:type="dxa"/>
          </w:tcPr>
          <w:p w14:paraId="50114147" w14:textId="77777777" w:rsidR="005465CF" w:rsidRPr="005C323E" w:rsidRDefault="005465CF" w:rsidP="00AC6225">
            <w:pPr>
              <w:pStyle w:val="SemEspaamento"/>
              <w:jc w:val="both"/>
              <w:rPr>
                <w:rFonts w:ascii="Arial" w:hAnsi="Arial" w:cs="Arial"/>
              </w:rPr>
            </w:pPr>
            <w:r w:rsidRPr="005C323E">
              <w:rPr>
                <w:rFonts w:ascii="Arial" w:hAnsi="Arial" w:cs="Arial"/>
              </w:rPr>
              <w:t>27</w:t>
            </w:r>
          </w:p>
        </w:tc>
        <w:tc>
          <w:tcPr>
            <w:tcW w:w="1113" w:type="dxa"/>
          </w:tcPr>
          <w:p w14:paraId="410215C3" w14:textId="77777777" w:rsidR="005465CF" w:rsidRPr="005C323E" w:rsidRDefault="005465CF" w:rsidP="00AC6225">
            <w:pPr>
              <w:pStyle w:val="SemEspaamento"/>
              <w:jc w:val="both"/>
              <w:rPr>
                <w:rFonts w:ascii="Arial" w:hAnsi="Arial" w:cs="Arial"/>
              </w:rPr>
            </w:pPr>
            <w:r w:rsidRPr="005C323E">
              <w:rPr>
                <w:rFonts w:ascii="Arial" w:hAnsi="Arial" w:cs="Arial"/>
              </w:rPr>
              <w:t>23473</w:t>
            </w:r>
          </w:p>
        </w:tc>
        <w:tc>
          <w:tcPr>
            <w:tcW w:w="2835" w:type="dxa"/>
          </w:tcPr>
          <w:p w14:paraId="0809B2EF" w14:textId="77777777" w:rsidR="005465CF" w:rsidRPr="005C323E" w:rsidRDefault="005465CF" w:rsidP="00AC6225">
            <w:pPr>
              <w:pStyle w:val="SemEspaamento"/>
              <w:jc w:val="both"/>
              <w:rPr>
                <w:rFonts w:ascii="Arial" w:hAnsi="Arial" w:cs="Arial"/>
              </w:rPr>
            </w:pPr>
            <w:r w:rsidRPr="005C323E">
              <w:rPr>
                <w:rFonts w:ascii="Arial" w:hAnsi="Arial" w:cs="Arial"/>
              </w:rPr>
              <w:t>FILTRO DE AR VW POLO</w:t>
            </w:r>
          </w:p>
        </w:tc>
        <w:tc>
          <w:tcPr>
            <w:tcW w:w="1005" w:type="dxa"/>
          </w:tcPr>
          <w:p w14:paraId="77222D2C"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752BF395" w14:textId="77777777" w:rsidR="005465CF" w:rsidRPr="005C323E" w:rsidRDefault="005465CF" w:rsidP="00AC6225">
            <w:pPr>
              <w:pStyle w:val="SemEspaamento"/>
              <w:jc w:val="both"/>
              <w:rPr>
                <w:rFonts w:ascii="Arial" w:hAnsi="Arial" w:cs="Arial"/>
              </w:rPr>
            </w:pPr>
            <w:r w:rsidRPr="005C323E">
              <w:rPr>
                <w:rFonts w:ascii="Arial" w:hAnsi="Arial" w:cs="Arial"/>
              </w:rPr>
              <w:t>10</w:t>
            </w:r>
          </w:p>
        </w:tc>
        <w:tc>
          <w:tcPr>
            <w:tcW w:w="1107" w:type="dxa"/>
          </w:tcPr>
          <w:p w14:paraId="322C8C0C" w14:textId="77777777" w:rsidR="005465CF" w:rsidRPr="005C323E" w:rsidRDefault="005465CF" w:rsidP="00AC6225">
            <w:pPr>
              <w:pStyle w:val="SemEspaamento"/>
              <w:jc w:val="both"/>
              <w:rPr>
                <w:rFonts w:ascii="Arial" w:hAnsi="Arial" w:cs="Arial"/>
              </w:rPr>
            </w:pPr>
            <w:r w:rsidRPr="005C323E">
              <w:rPr>
                <w:rFonts w:ascii="Arial" w:hAnsi="Arial" w:cs="Arial"/>
              </w:rPr>
              <w:t>R$ 38,80</w:t>
            </w:r>
          </w:p>
        </w:tc>
        <w:tc>
          <w:tcPr>
            <w:tcW w:w="1167" w:type="dxa"/>
          </w:tcPr>
          <w:p w14:paraId="72057801" w14:textId="77777777" w:rsidR="005465CF" w:rsidRPr="005C323E" w:rsidRDefault="005465CF" w:rsidP="00AC6225">
            <w:pPr>
              <w:pStyle w:val="SemEspaamento"/>
              <w:jc w:val="both"/>
              <w:rPr>
                <w:rFonts w:ascii="Arial" w:hAnsi="Arial" w:cs="Arial"/>
              </w:rPr>
            </w:pPr>
            <w:r w:rsidRPr="005C323E">
              <w:rPr>
                <w:rFonts w:ascii="Arial" w:hAnsi="Arial" w:cs="Arial"/>
              </w:rPr>
              <w:t>R$ 388,00</w:t>
            </w:r>
          </w:p>
        </w:tc>
      </w:tr>
      <w:tr w:rsidR="005465CF" w:rsidRPr="005C323E" w14:paraId="02EE1CC5" w14:textId="77777777" w:rsidTr="00AC6225">
        <w:tc>
          <w:tcPr>
            <w:tcW w:w="606" w:type="dxa"/>
          </w:tcPr>
          <w:p w14:paraId="7AEC2CEF" w14:textId="77777777" w:rsidR="005465CF" w:rsidRPr="005C323E" w:rsidRDefault="005465CF" w:rsidP="00AC6225">
            <w:pPr>
              <w:pStyle w:val="SemEspaamento"/>
              <w:jc w:val="both"/>
              <w:rPr>
                <w:rFonts w:ascii="Arial" w:hAnsi="Arial" w:cs="Arial"/>
              </w:rPr>
            </w:pPr>
            <w:r w:rsidRPr="005C323E">
              <w:rPr>
                <w:rFonts w:ascii="Arial" w:hAnsi="Arial" w:cs="Arial"/>
              </w:rPr>
              <w:t>1</w:t>
            </w:r>
          </w:p>
        </w:tc>
        <w:tc>
          <w:tcPr>
            <w:tcW w:w="828" w:type="dxa"/>
          </w:tcPr>
          <w:p w14:paraId="5184C2C3" w14:textId="77777777" w:rsidR="005465CF" w:rsidRPr="005C323E" w:rsidRDefault="005465CF" w:rsidP="00AC6225">
            <w:pPr>
              <w:pStyle w:val="SemEspaamento"/>
              <w:jc w:val="both"/>
              <w:rPr>
                <w:rFonts w:ascii="Arial" w:hAnsi="Arial" w:cs="Arial"/>
              </w:rPr>
            </w:pPr>
            <w:r w:rsidRPr="005C323E">
              <w:rPr>
                <w:rFonts w:ascii="Arial" w:hAnsi="Arial" w:cs="Arial"/>
              </w:rPr>
              <w:t>28</w:t>
            </w:r>
          </w:p>
        </w:tc>
        <w:tc>
          <w:tcPr>
            <w:tcW w:w="1113" w:type="dxa"/>
          </w:tcPr>
          <w:p w14:paraId="6D308914" w14:textId="77777777" w:rsidR="005465CF" w:rsidRPr="005C323E" w:rsidRDefault="005465CF" w:rsidP="00AC6225">
            <w:pPr>
              <w:pStyle w:val="SemEspaamento"/>
              <w:jc w:val="both"/>
              <w:rPr>
                <w:rFonts w:ascii="Arial" w:hAnsi="Arial" w:cs="Arial"/>
              </w:rPr>
            </w:pPr>
            <w:r w:rsidRPr="005C323E">
              <w:rPr>
                <w:rFonts w:ascii="Arial" w:hAnsi="Arial" w:cs="Arial"/>
              </w:rPr>
              <w:t>28358</w:t>
            </w:r>
          </w:p>
        </w:tc>
        <w:tc>
          <w:tcPr>
            <w:tcW w:w="2835" w:type="dxa"/>
          </w:tcPr>
          <w:p w14:paraId="7A07C716" w14:textId="77777777" w:rsidR="005465CF" w:rsidRPr="005C323E" w:rsidRDefault="005465CF" w:rsidP="00AC6225">
            <w:pPr>
              <w:pStyle w:val="SemEspaamento"/>
              <w:jc w:val="both"/>
              <w:rPr>
                <w:rFonts w:ascii="Arial" w:hAnsi="Arial" w:cs="Arial"/>
              </w:rPr>
            </w:pPr>
            <w:r w:rsidRPr="005C323E">
              <w:rPr>
                <w:rFonts w:ascii="Arial" w:hAnsi="Arial" w:cs="Arial"/>
              </w:rPr>
              <w:t>FILTRO DE AR VW SAVEIRO</w:t>
            </w:r>
          </w:p>
        </w:tc>
        <w:tc>
          <w:tcPr>
            <w:tcW w:w="1005" w:type="dxa"/>
          </w:tcPr>
          <w:p w14:paraId="176D9CE4"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6328A115" w14:textId="77777777" w:rsidR="005465CF" w:rsidRPr="005C323E" w:rsidRDefault="005465CF" w:rsidP="00AC6225">
            <w:pPr>
              <w:pStyle w:val="SemEspaamento"/>
              <w:jc w:val="both"/>
              <w:rPr>
                <w:rFonts w:ascii="Arial" w:hAnsi="Arial" w:cs="Arial"/>
              </w:rPr>
            </w:pPr>
            <w:r w:rsidRPr="005C323E">
              <w:rPr>
                <w:rFonts w:ascii="Arial" w:hAnsi="Arial" w:cs="Arial"/>
              </w:rPr>
              <w:t>30</w:t>
            </w:r>
          </w:p>
        </w:tc>
        <w:tc>
          <w:tcPr>
            <w:tcW w:w="1107" w:type="dxa"/>
          </w:tcPr>
          <w:p w14:paraId="28B87CB2" w14:textId="77777777" w:rsidR="005465CF" w:rsidRPr="005C323E" w:rsidRDefault="005465CF" w:rsidP="00AC6225">
            <w:pPr>
              <w:pStyle w:val="SemEspaamento"/>
              <w:jc w:val="both"/>
              <w:rPr>
                <w:rFonts w:ascii="Arial" w:hAnsi="Arial" w:cs="Arial"/>
              </w:rPr>
            </w:pPr>
            <w:r w:rsidRPr="005C323E">
              <w:rPr>
                <w:rFonts w:ascii="Arial" w:hAnsi="Arial" w:cs="Arial"/>
              </w:rPr>
              <w:t>R$ 39,17</w:t>
            </w:r>
          </w:p>
        </w:tc>
        <w:tc>
          <w:tcPr>
            <w:tcW w:w="1167" w:type="dxa"/>
          </w:tcPr>
          <w:p w14:paraId="489478E1" w14:textId="77777777" w:rsidR="005465CF" w:rsidRPr="005C323E" w:rsidRDefault="005465CF" w:rsidP="00AC6225">
            <w:pPr>
              <w:pStyle w:val="SemEspaamento"/>
              <w:jc w:val="both"/>
              <w:rPr>
                <w:rFonts w:ascii="Arial" w:hAnsi="Arial" w:cs="Arial"/>
              </w:rPr>
            </w:pPr>
            <w:r w:rsidRPr="005C323E">
              <w:rPr>
                <w:rFonts w:ascii="Arial" w:hAnsi="Arial" w:cs="Arial"/>
              </w:rPr>
              <w:t>R$ 1.175,10</w:t>
            </w:r>
          </w:p>
        </w:tc>
      </w:tr>
      <w:tr w:rsidR="005465CF" w:rsidRPr="005C323E" w14:paraId="539D4253" w14:textId="77777777" w:rsidTr="00AC6225">
        <w:tc>
          <w:tcPr>
            <w:tcW w:w="606" w:type="dxa"/>
          </w:tcPr>
          <w:p w14:paraId="03D25A8E" w14:textId="77777777" w:rsidR="005465CF" w:rsidRPr="005C323E" w:rsidRDefault="005465CF" w:rsidP="00AC6225">
            <w:pPr>
              <w:pStyle w:val="SemEspaamento"/>
              <w:jc w:val="both"/>
              <w:rPr>
                <w:rFonts w:ascii="Arial" w:hAnsi="Arial" w:cs="Arial"/>
              </w:rPr>
            </w:pPr>
            <w:r w:rsidRPr="005C323E">
              <w:rPr>
                <w:rFonts w:ascii="Arial" w:hAnsi="Arial" w:cs="Arial"/>
              </w:rPr>
              <w:t>1</w:t>
            </w:r>
          </w:p>
        </w:tc>
        <w:tc>
          <w:tcPr>
            <w:tcW w:w="828" w:type="dxa"/>
          </w:tcPr>
          <w:p w14:paraId="37E8BAC7" w14:textId="77777777" w:rsidR="005465CF" w:rsidRPr="005C323E" w:rsidRDefault="005465CF" w:rsidP="00AC6225">
            <w:pPr>
              <w:pStyle w:val="SemEspaamento"/>
              <w:jc w:val="both"/>
              <w:rPr>
                <w:rFonts w:ascii="Arial" w:hAnsi="Arial" w:cs="Arial"/>
              </w:rPr>
            </w:pPr>
            <w:r w:rsidRPr="005C323E">
              <w:rPr>
                <w:rFonts w:ascii="Arial" w:hAnsi="Arial" w:cs="Arial"/>
              </w:rPr>
              <w:t>29</w:t>
            </w:r>
          </w:p>
        </w:tc>
        <w:tc>
          <w:tcPr>
            <w:tcW w:w="1113" w:type="dxa"/>
          </w:tcPr>
          <w:p w14:paraId="76522FCF" w14:textId="77777777" w:rsidR="005465CF" w:rsidRPr="005C323E" w:rsidRDefault="005465CF" w:rsidP="00AC6225">
            <w:pPr>
              <w:pStyle w:val="SemEspaamento"/>
              <w:jc w:val="both"/>
              <w:rPr>
                <w:rFonts w:ascii="Arial" w:hAnsi="Arial" w:cs="Arial"/>
              </w:rPr>
            </w:pPr>
            <w:r w:rsidRPr="005C323E">
              <w:rPr>
                <w:rFonts w:ascii="Arial" w:hAnsi="Arial" w:cs="Arial"/>
              </w:rPr>
              <w:t>21184</w:t>
            </w:r>
          </w:p>
        </w:tc>
        <w:tc>
          <w:tcPr>
            <w:tcW w:w="2835" w:type="dxa"/>
          </w:tcPr>
          <w:p w14:paraId="4A010CB6" w14:textId="77777777" w:rsidR="005465CF" w:rsidRPr="005C323E" w:rsidRDefault="005465CF" w:rsidP="00AC6225">
            <w:pPr>
              <w:pStyle w:val="SemEspaamento"/>
              <w:jc w:val="both"/>
              <w:rPr>
                <w:rFonts w:ascii="Arial" w:hAnsi="Arial" w:cs="Arial"/>
              </w:rPr>
            </w:pPr>
            <w:r w:rsidRPr="005C323E">
              <w:rPr>
                <w:rFonts w:ascii="Arial" w:hAnsi="Arial" w:cs="Arial"/>
              </w:rPr>
              <w:t>FILTRO DE CABINE AIR CROSS</w:t>
            </w:r>
          </w:p>
        </w:tc>
        <w:tc>
          <w:tcPr>
            <w:tcW w:w="1005" w:type="dxa"/>
          </w:tcPr>
          <w:p w14:paraId="25518D57"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44A819AC" w14:textId="77777777" w:rsidR="005465CF" w:rsidRPr="005C323E" w:rsidRDefault="005465CF" w:rsidP="00AC6225">
            <w:pPr>
              <w:pStyle w:val="SemEspaamento"/>
              <w:jc w:val="both"/>
              <w:rPr>
                <w:rFonts w:ascii="Arial" w:hAnsi="Arial" w:cs="Arial"/>
              </w:rPr>
            </w:pPr>
            <w:r w:rsidRPr="005C323E">
              <w:rPr>
                <w:rFonts w:ascii="Arial" w:hAnsi="Arial" w:cs="Arial"/>
              </w:rPr>
              <w:t>5</w:t>
            </w:r>
          </w:p>
        </w:tc>
        <w:tc>
          <w:tcPr>
            <w:tcW w:w="1107" w:type="dxa"/>
          </w:tcPr>
          <w:p w14:paraId="7FEDB7DE" w14:textId="77777777" w:rsidR="005465CF" w:rsidRPr="005C323E" w:rsidRDefault="005465CF" w:rsidP="00AC6225">
            <w:pPr>
              <w:pStyle w:val="SemEspaamento"/>
              <w:jc w:val="both"/>
              <w:rPr>
                <w:rFonts w:ascii="Arial" w:hAnsi="Arial" w:cs="Arial"/>
              </w:rPr>
            </w:pPr>
            <w:r w:rsidRPr="005C323E">
              <w:rPr>
                <w:rFonts w:ascii="Arial" w:hAnsi="Arial" w:cs="Arial"/>
              </w:rPr>
              <w:t>R$ 40,17</w:t>
            </w:r>
          </w:p>
        </w:tc>
        <w:tc>
          <w:tcPr>
            <w:tcW w:w="1167" w:type="dxa"/>
          </w:tcPr>
          <w:p w14:paraId="5DB3BE6D" w14:textId="77777777" w:rsidR="005465CF" w:rsidRPr="005C323E" w:rsidRDefault="005465CF" w:rsidP="00AC6225">
            <w:pPr>
              <w:pStyle w:val="SemEspaamento"/>
              <w:jc w:val="both"/>
              <w:rPr>
                <w:rFonts w:ascii="Arial" w:hAnsi="Arial" w:cs="Arial"/>
              </w:rPr>
            </w:pPr>
            <w:r w:rsidRPr="005C323E">
              <w:rPr>
                <w:rFonts w:ascii="Arial" w:hAnsi="Arial" w:cs="Arial"/>
              </w:rPr>
              <w:t>R$ 200,85</w:t>
            </w:r>
          </w:p>
        </w:tc>
      </w:tr>
      <w:tr w:rsidR="005465CF" w:rsidRPr="005C323E" w14:paraId="47B1EE8A" w14:textId="77777777" w:rsidTr="00AC6225">
        <w:tc>
          <w:tcPr>
            <w:tcW w:w="606" w:type="dxa"/>
          </w:tcPr>
          <w:p w14:paraId="5306451D" w14:textId="77777777" w:rsidR="005465CF" w:rsidRPr="005C323E" w:rsidRDefault="005465CF" w:rsidP="00AC6225">
            <w:pPr>
              <w:pStyle w:val="SemEspaamento"/>
              <w:jc w:val="both"/>
              <w:rPr>
                <w:rFonts w:ascii="Arial" w:hAnsi="Arial" w:cs="Arial"/>
              </w:rPr>
            </w:pPr>
            <w:r w:rsidRPr="005C323E">
              <w:rPr>
                <w:rFonts w:ascii="Arial" w:hAnsi="Arial" w:cs="Arial"/>
              </w:rPr>
              <w:t>1</w:t>
            </w:r>
          </w:p>
        </w:tc>
        <w:tc>
          <w:tcPr>
            <w:tcW w:w="828" w:type="dxa"/>
          </w:tcPr>
          <w:p w14:paraId="32965702" w14:textId="77777777" w:rsidR="005465CF" w:rsidRPr="005C323E" w:rsidRDefault="005465CF" w:rsidP="00AC6225">
            <w:pPr>
              <w:pStyle w:val="SemEspaamento"/>
              <w:jc w:val="both"/>
              <w:rPr>
                <w:rFonts w:ascii="Arial" w:hAnsi="Arial" w:cs="Arial"/>
              </w:rPr>
            </w:pPr>
            <w:r w:rsidRPr="005C323E">
              <w:rPr>
                <w:rFonts w:ascii="Arial" w:hAnsi="Arial" w:cs="Arial"/>
              </w:rPr>
              <w:t>30</w:t>
            </w:r>
          </w:p>
        </w:tc>
        <w:tc>
          <w:tcPr>
            <w:tcW w:w="1113" w:type="dxa"/>
          </w:tcPr>
          <w:p w14:paraId="4C94A9AA" w14:textId="77777777" w:rsidR="005465CF" w:rsidRPr="005C323E" w:rsidRDefault="005465CF" w:rsidP="00AC6225">
            <w:pPr>
              <w:pStyle w:val="SemEspaamento"/>
              <w:jc w:val="both"/>
              <w:rPr>
                <w:rFonts w:ascii="Arial" w:hAnsi="Arial" w:cs="Arial"/>
              </w:rPr>
            </w:pPr>
            <w:r w:rsidRPr="005C323E">
              <w:rPr>
                <w:rFonts w:ascii="Arial" w:hAnsi="Arial" w:cs="Arial"/>
              </w:rPr>
              <w:t>32528</w:t>
            </w:r>
          </w:p>
        </w:tc>
        <w:tc>
          <w:tcPr>
            <w:tcW w:w="2835" w:type="dxa"/>
          </w:tcPr>
          <w:p w14:paraId="7E3DB299" w14:textId="77777777" w:rsidR="005465CF" w:rsidRPr="005C323E" w:rsidRDefault="005465CF" w:rsidP="00AC6225">
            <w:pPr>
              <w:pStyle w:val="SemEspaamento"/>
              <w:jc w:val="both"/>
              <w:rPr>
                <w:rFonts w:ascii="Arial" w:hAnsi="Arial" w:cs="Arial"/>
              </w:rPr>
            </w:pPr>
            <w:r w:rsidRPr="005C323E">
              <w:rPr>
                <w:rFonts w:ascii="Arial" w:hAnsi="Arial" w:cs="Arial"/>
              </w:rPr>
              <w:t>FILTRO DE CABINE C3</w:t>
            </w:r>
          </w:p>
        </w:tc>
        <w:tc>
          <w:tcPr>
            <w:tcW w:w="1005" w:type="dxa"/>
          </w:tcPr>
          <w:p w14:paraId="1FF9A19A" w14:textId="77777777" w:rsidR="005465CF" w:rsidRPr="005C323E" w:rsidRDefault="005465CF" w:rsidP="00AC6225">
            <w:pPr>
              <w:pStyle w:val="SemEspaamento"/>
              <w:jc w:val="both"/>
              <w:rPr>
                <w:rFonts w:ascii="Arial" w:hAnsi="Arial" w:cs="Arial"/>
              </w:rPr>
            </w:pPr>
            <w:r w:rsidRPr="005C323E">
              <w:rPr>
                <w:rFonts w:ascii="Arial" w:hAnsi="Arial" w:cs="Arial"/>
              </w:rPr>
              <w:t>UND</w:t>
            </w:r>
          </w:p>
        </w:tc>
        <w:tc>
          <w:tcPr>
            <w:tcW w:w="1251" w:type="dxa"/>
          </w:tcPr>
          <w:p w14:paraId="46B95AE6" w14:textId="77777777" w:rsidR="005465CF" w:rsidRPr="005C323E" w:rsidRDefault="005465CF" w:rsidP="00AC6225">
            <w:pPr>
              <w:pStyle w:val="SemEspaamento"/>
              <w:jc w:val="both"/>
              <w:rPr>
                <w:rFonts w:ascii="Arial" w:hAnsi="Arial" w:cs="Arial"/>
              </w:rPr>
            </w:pPr>
            <w:r w:rsidRPr="005C323E">
              <w:rPr>
                <w:rFonts w:ascii="Arial" w:hAnsi="Arial" w:cs="Arial"/>
              </w:rPr>
              <w:t>150</w:t>
            </w:r>
          </w:p>
        </w:tc>
        <w:tc>
          <w:tcPr>
            <w:tcW w:w="1107" w:type="dxa"/>
          </w:tcPr>
          <w:p w14:paraId="4FE10E1C" w14:textId="77777777" w:rsidR="005465CF" w:rsidRPr="005C323E" w:rsidRDefault="005465CF" w:rsidP="00AC6225">
            <w:pPr>
              <w:pStyle w:val="SemEspaamento"/>
              <w:jc w:val="both"/>
              <w:rPr>
                <w:rFonts w:ascii="Arial" w:hAnsi="Arial" w:cs="Arial"/>
              </w:rPr>
            </w:pPr>
            <w:r w:rsidRPr="005C323E">
              <w:rPr>
                <w:rFonts w:ascii="Arial" w:hAnsi="Arial" w:cs="Arial"/>
              </w:rPr>
              <w:t>R$ 63,67</w:t>
            </w:r>
          </w:p>
        </w:tc>
        <w:tc>
          <w:tcPr>
            <w:tcW w:w="1167" w:type="dxa"/>
          </w:tcPr>
          <w:p w14:paraId="07E718E0" w14:textId="77777777" w:rsidR="005465CF" w:rsidRPr="005C323E" w:rsidRDefault="005465CF" w:rsidP="00AC6225">
            <w:pPr>
              <w:pStyle w:val="SemEspaamento"/>
              <w:jc w:val="both"/>
              <w:rPr>
                <w:rFonts w:ascii="Arial" w:hAnsi="Arial" w:cs="Arial"/>
              </w:rPr>
            </w:pPr>
            <w:r w:rsidRPr="005C323E">
              <w:rPr>
                <w:rFonts w:ascii="Arial" w:hAnsi="Arial" w:cs="Arial"/>
              </w:rPr>
              <w:t>R$ 9.550,50</w:t>
            </w:r>
          </w:p>
        </w:tc>
      </w:tr>
      <w:tr w:rsidR="005465CF" w:rsidRPr="005C323E" w14:paraId="2808AC52" w14:textId="77777777" w:rsidTr="00AC6225">
        <w:tc>
          <w:tcPr>
            <w:tcW w:w="606" w:type="dxa"/>
          </w:tcPr>
          <w:p w14:paraId="10190192" w14:textId="77777777" w:rsidR="005465CF" w:rsidRPr="005C323E" w:rsidRDefault="005465CF" w:rsidP="00AC6225">
            <w:pPr>
              <w:pStyle w:val="SemEspaamento"/>
              <w:jc w:val="both"/>
              <w:rPr>
                <w:rFonts w:ascii="Arial" w:hAnsi="Arial" w:cs="Arial"/>
              </w:rPr>
            </w:pPr>
            <w:r w:rsidRPr="005C323E">
              <w:rPr>
                <w:rFonts w:ascii="Arial" w:hAnsi="Arial" w:cs="Arial"/>
              </w:rPr>
              <w:t>1</w:t>
            </w:r>
          </w:p>
        </w:tc>
        <w:tc>
          <w:tcPr>
            <w:tcW w:w="828" w:type="dxa"/>
          </w:tcPr>
          <w:p w14:paraId="2A5E04EC" w14:textId="77777777" w:rsidR="005465CF" w:rsidRPr="005C323E" w:rsidRDefault="005465CF" w:rsidP="00AC6225">
            <w:pPr>
              <w:pStyle w:val="SemEspaamento"/>
              <w:jc w:val="both"/>
              <w:rPr>
                <w:rFonts w:ascii="Arial" w:hAnsi="Arial" w:cs="Arial"/>
              </w:rPr>
            </w:pPr>
            <w:r w:rsidRPr="005C323E">
              <w:rPr>
                <w:rFonts w:ascii="Arial" w:hAnsi="Arial" w:cs="Arial"/>
              </w:rPr>
              <w:t>31</w:t>
            </w:r>
          </w:p>
        </w:tc>
        <w:tc>
          <w:tcPr>
            <w:tcW w:w="1113" w:type="dxa"/>
          </w:tcPr>
          <w:p w14:paraId="73EFA520" w14:textId="77777777" w:rsidR="005465CF" w:rsidRPr="005C323E" w:rsidRDefault="005465CF" w:rsidP="00AC6225">
            <w:pPr>
              <w:pStyle w:val="SemEspaamento"/>
              <w:jc w:val="both"/>
              <w:rPr>
                <w:rFonts w:ascii="Arial" w:hAnsi="Arial" w:cs="Arial"/>
              </w:rPr>
            </w:pPr>
            <w:r w:rsidRPr="005C323E">
              <w:rPr>
                <w:rFonts w:ascii="Arial" w:hAnsi="Arial" w:cs="Arial"/>
              </w:rPr>
              <w:t>32771</w:t>
            </w:r>
          </w:p>
        </w:tc>
        <w:tc>
          <w:tcPr>
            <w:tcW w:w="2835" w:type="dxa"/>
          </w:tcPr>
          <w:p w14:paraId="4B9EC332" w14:textId="77777777" w:rsidR="005465CF" w:rsidRPr="005C323E" w:rsidRDefault="005465CF" w:rsidP="00AC6225">
            <w:pPr>
              <w:pStyle w:val="SemEspaamento"/>
              <w:jc w:val="both"/>
              <w:rPr>
                <w:rFonts w:ascii="Arial" w:hAnsi="Arial" w:cs="Arial"/>
              </w:rPr>
            </w:pPr>
            <w:r w:rsidRPr="005C323E">
              <w:rPr>
                <w:rFonts w:ascii="Arial" w:hAnsi="Arial" w:cs="Arial"/>
              </w:rPr>
              <w:t>FILTRO DE CABINE CRONOS</w:t>
            </w:r>
          </w:p>
        </w:tc>
        <w:tc>
          <w:tcPr>
            <w:tcW w:w="1005" w:type="dxa"/>
          </w:tcPr>
          <w:p w14:paraId="24B337B2" w14:textId="77777777" w:rsidR="005465CF" w:rsidRPr="005C323E" w:rsidRDefault="005465CF" w:rsidP="00AC6225">
            <w:pPr>
              <w:pStyle w:val="SemEspaamento"/>
              <w:jc w:val="both"/>
              <w:rPr>
                <w:rFonts w:ascii="Arial" w:hAnsi="Arial" w:cs="Arial"/>
              </w:rPr>
            </w:pPr>
            <w:r w:rsidRPr="005C323E">
              <w:rPr>
                <w:rFonts w:ascii="Arial" w:hAnsi="Arial" w:cs="Arial"/>
              </w:rPr>
              <w:t>UND</w:t>
            </w:r>
          </w:p>
        </w:tc>
        <w:tc>
          <w:tcPr>
            <w:tcW w:w="1251" w:type="dxa"/>
          </w:tcPr>
          <w:p w14:paraId="0A6C7C09" w14:textId="77777777" w:rsidR="005465CF" w:rsidRPr="005C323E" w:rsidRDefault="005465CF" w:rsidP="00AC6225">
            <w:pPr>
              <w:pStyle w:val="SemEspaamento"/>
              <w:jc w:val="both"/>
              <w:rPr>
                <w:rFonts w:ascii="Arial" w:hAnsi="Arial" w:cs="Arial"/>
              </w:rPr>
            </w:pPr>
            <w:r w:rsidRPr="005C323E">
              <w:rPr>
                <w:rFonts w:ascii="Arial" w:hAnsi="Arial" w:cs="Arial"/>
              </w:rPr>
              <w:t>12</w:t>
            </w:r>
          </w:p>
        </w:tc>
        <w:tc>
          <w:tcPr>
            <w:tcW w:w="1107" w:type="dxa"/>
          </w:tcPr>
          <w:p w14:paraId="7EDF2CF9" w14:textId="77777777" w:rsidR="005465CF" w:rsidRPr="005C323E" w:rsidRDefault="005465CF" w:rsidP="00AC6225">
            <w:pPr>
              <w:pStyle w:val="SemEspaamento"/>
              <w:jc w:val="both"/>
              <w:rPr>
                <w:rFonts w:ascii="Arial" w:hAnsi="Arial" w:cs="Arial"/>
              </w:rPr>
            </w:pPr>
            <w:r w:rsidRPr="005C323E">
              <w:rPr>
                <w:rFonts w:ascii="Arial" w:hAnsi="Arial" w:cs="Arial"/>
              </w:rPr>
              <w:t>R$ 37,75</w:t>
            </w:r>
          </w:p>
        </w:tc>
        <w:tc>
          <w:tcPr>
            <w:tcW w:w="1167" w:type="dxa"/>
          </w:tcPr>
          <w:p w14:paraId="52CD4624" w14:textId="77777777" w:rsidR="005465CF" w:rsidRPr="005C323E" w:rsidRDefault="005465CF" w:rsidP="00AC6225">
            <w:pPr>
              <w:pStyle w:val="SemEspaamento"/>
              <w:jc w:val="both"/>
              <w:rPr>
                <w:rFonts w:ascii="Arial" w:hAnsi="Arial" w:cs="Arial"/>
              </w:rPr>
            </w:pPr>
            <w:r w:rsidRPr="005C323E">
              <w:rPr>
                <w:rFonts w:ascii="Arial" w:hAnsi="Arial" w:cs="Arial"/>
              </w:rPr>
              <w:t>R$ 453,00</w:t>
            </w:r>
          </w:p>
        </w:tc>
      </w:tr>
      <w:tr w:rsidR="005465CF" w:rsidRPr="005C323E" w14:paraId="2E95A7C6" w14:textId="77777777" w:rsidTr="00AC6225">
        <w:tc>
          <w:tcPr>
            <w:tcW w:w="606" w:type="dxa"/>
          </w:tcPr>
          <w:p w14:paraId="6FC78613" w14:textId="77777777" w:rsidR="005465CF" w:rsidRPr="005C323E" w:rsidRDefault="005465CF" w:rsidP="00AC6225">
            <w:pPr>
              <w:pStyle w:val="SemEspaamento"/>
              <w:jc w:val="both"/>
              <w:rPr>
                <w:rFonts w:ascii="Arial" w:hAnsi="Arial" w:cs="Arial"/>
              </w:rPr>
            </w:pPr>
            <w:r w:rsidRPr="005C323E">
              <w:rPr>
                <w:rFonts w:ascii="Arial" w:hAnsi="Arial" w:cs="Arial"/>
              </w:rPr>
              <w:t>1</w:t>
            </w:r>
          </w:p>
        </w:tc>
        <w:tc>
          <w:tcPr>
            <w:tcW w:w="828" w:type="dxa"/>
          </w:tcPr>
          <w:p w14:paraId="546F8142" w14:textId="77777777" w:rsidR="005465CF" w:rsidRPr="005C323E" w:rsidRDefault="005465CF" w:rsidP="00AC6225">
            <w:pPr>
              <w:pStyle w:val="SemEspaamento"/>
              <w:jc w:val="both"/>
              <w:rPr>
                <w:rFonts w:ascii="Arial" w:hAnsi="Arial" w:cs="Arial"/>
              </w:rPr>
            </w:pPr>
            <w:r w:rsidRPr="005C323E">
              <w:rPr>
                <w:rFonts w:ascii="Arial" w:hAnsi="Arial" w:cs="Arial"/>
              </w:rPr>
              <w:t>32</w:t>
            </w:r>
          </w:p>
        </w:tc>
        <w:tc>
          <w:tcPr>
            <w:tcW w:w="1113" w:type="dxa"/>
          </w:tcPr>
          <w:p w14:paraId="54BEB2A4" w14:textId="77777777" w:rsidR="005465CF" w:rsidRPr="005C323E" w:rsidRDefault="005465CF" w:rsidP="00AC6225">
            <w:pPr>
              <w:pStyle w:val="SemEspaamento"/>
              <w:jc w:val="both"/>
              <w:rPr>
                <w:rFonts w:ascii="Arial" w:hAnsi="Arial" w:cs="Arial"/>
              </w:rPr>
            </w:pPr>
            <w:r w:rsidRPr="005C323E">
              <w:rPr>
                <w:rFonts w:ascii="Arial" w:hAnsi="Arial" w:cs="Arial"/>
              </w:rPr>
              <w:t>32531</w:t>
            </w:r>
          </w:p>
        </w:tc>
        <w:tc>
          <w:tcPr>
            <w:tcW w:w="2835" w:type="dxa"/>
          </w:tcPr>
          <w:p w14:paraId="32D82C79" w14:textId="77777777" w:rsidR="005465CF" w:rsidRPr="005C323E" w:rsidRDefault="005465CF" w:rsidP="00AC6225">
            <w:pPr>
              <w:pStyle w:val="SemEspaamento"/>
              <w:jc w:val="both"/>
              <w:rPr>
                <w:rFonts w:ascii="Arial" w:hAnsi="Arial" w:cs="Arial"/>
              </w:rPr>
            </w:pPr>
            <w:r w:rsidRPr="005C323E">
              <w:rPr>
                <w:rFonts w:ascii="Arial" w:hAnsi="Arial" w:cs="Arial"/>
              </w:rPr>
              <w:t>FILTRO DE CABINE FIAT DOBLO</w:t>
            </w:r>
          </w:p>
        </w:tc>
        <w:tc>
          <w:tcPr>
            <w:tcW w:w="1005" w:type="dxa"/>
          </w:tcPr>
          <w:p w14:paraId="2A2EF134" w14:textId="77777777" w:rsidR="005465CF" w:rsidRPr="005C323E" w:rsidRDefault="005465CF" w:rsidP="00AC6225">
            <w:pPr>
              <w:pStyle w:val="SemEspaamento"/>
              <w:jc w:val="both"/>
              <w:rPr>
                <w:rFonts w:ascii="Arial" w:hAnsi="Arial" w:cs="Arial"/>
              </w:rPr>
            </w:pPr>
            <w:r w:rsidRPr="005C323E">
              <w:rPr>
                <w:rFonts w:ascii="Arial" w:hAnsi="Arial" w:cs="Arial"/>
              </w:rPr>
              <w:t>UND</w:t>
            </w:r>
          </w:p>
        </w:tc>
        <w:tc>
          <w:tcPr>
            <w:tcW w:w="1251" w:type="dxa"/>
          </w:tcPr>
          <w:p w14:paraId="65E82A29" w14:textId="77777777" w:rsidR="005465CF" w:rsidRPr="005C323E" w:rsidRDefault="005465CF" w:rsidP="00AC6225">
            <w:pPr>
              <w:pStyle w:val="SemEspaamento"/>
              <w:jc w:val="both"/>
              <w:rPr>
                <w:rFonts w:ascii="Arial" w:hAnsi="Arial" w:cs="Arial"/>
              </w:rPr>
            </w:pPr>
            <w:r w:rsidRPr="005C323E">
              <w:rPr>
                <w:rFonts w:ascii="Arial" w:hAnsi="Arial" w:cs="Arial"/>
              </w:rPr>
              <w:t>6</w:t>
            </w:r>
          </w:p>
        </w:tc>
        <w:tc>
          <w:tcPr>
            <w:tcW w:w="1107" w:type="dxa"/>
          </w:tcPr>
          <w:p w14:paraId="16A651AC" w14:textId="77777777" w:rsidR="005465CF" w:rsidRPr="005C323E" w:rsidRDefault="005465CF" w:rsidP="00AC6225">
            <w:pPr>
              <w:pStyle w:val="SemEspaamento"/>
              <w:jc w:val="both"/>
              <w:rPr>
                <w:rFonts w:ascii="Arial" w:hAnsi="Arial" w:cs="Arial"/>
              </w:rPr>
            </w:pPr>
            <w:r w:rsidRPr="005C323E">
              <w:rPr>
                <w:rFonts w:ascii="Arial" w:hAnsi="Arial" w:cs="Arial"/>
              </w:rPr>
              <w:t>R$ 39,83</w:t>
            </w:r>
          </w:p>
        </w:tc>
        <w:tc>
          <w:tcPr>
            <w:tcW w:w="1167" w:type="dxa"/>
          </w:tcPr>
          <w:p w14:paraId="0597E0BF" w14:textId="77777777" w:rsidR="005465CF" w:rsidRPr="005C323E" w:rsidRDefault="005465CF" w:rsidP="00AC6225">
            <w:pPr>
              <w:pStyle w:val="SemEspaamento"/>
              <w:jc w:val="both"/>
              <w:rPr>
                <w:rFonts w:ascii="Arial" w:hAnsi="Arial" w:cs="Arial"/>
              </w:rPr>
            </w:pPr>
            <w:r w:rsidRPr="005C323E">
              <w:rPr>
                <w:rFonts w:ascii="Arial" w:hAnsi="Arial" w:cs="Arial"/>
              </w:rPr>
              <w:t>R$ 238,98</w:t>
            </w:r>
          </w:p>
        </w:tc>
      </w:tr>
      <w:tr w:rsidR="005465CF" w:rsidRPr="005C323E" w14:paraId="1E96AC3A" w14:textId="77777777" w:rsidTr="00AC6225">
        <w:tc>
          <w:tcPr>
            <w:tcW w:w="606" w:type="dxa"/>
          </w:tcPr>
          <w:p w14:paraId="3E522D19" w14:textId="77777777" w:rsidR="005465CF" w:rsidRPr="005C323E" w:rsidRDefault="005465CF" w:rsidP="00AC6225">
            <w:pPr>
              <w:pStyle w:val="SemEspaamento"/>
              <w:jc w:val="both"/>
              <w:rPr>
                <w:rFonts w:ascii="Arial" w:hAnsi="Arial" w:cs="Arial"/>
              </w:rPr>
            </w:pPr>
            <w:r w:rsidRPr="005C323E">
              <w:rPr>
                <w:rFonts w:ascii="Arial" w:hAnsi="Arial" w:cs="Arial"/>
              </w:rPr>
              <w:t>1</w:t>
            </w:r>
          </w:p>
        </w:tc>
        <w:tc>
          <w:tcPr>
            <w:tcW w:w="828" w:type="dxa"/>
          </w:tcPr>
          <w:p w14:paraId="7198ED93" w14:textId="77777777" w:rsidR="005465CF" w:rsidRPr="005C323E" w:rsidRDefault="005465CF" w:rsidP="00AC6225">
            <w:pPr>
              <w:pStyle w:val="SemEspaamento"/>
              <w:jc w:val="both"/>
              <w:rPr>
                <w:rFonts w:ascii="Arial" w:hAnsi="Arial" w:cs="Arial"/>
              </w:rPr>
            </w:pPr>
            <w:r w:rsidRPr="005C323E">
              <w:rPr>
                <w:rFonts w:ascii="Arial" w:hAnsi="Arial" w:cs="Arial"/>
              </w:rPr>
              <w:t>33</w:t>
            </w:r>
          </w:p>
        </w:tc>
        <w:tc>
          <w:tcPr>
            <w:tcW w:w="1113" w:type="dxa"/>
          </w:tcPr>
          <w:p w14:paraId="12DF03E9" w14:textId="77777777" w:rsidR="005465CF" w:rsidRPr="005C323E" w:rsidRDefault="005465CF" w:rsidP="00AC6225">
            <w:pPr>
              <w:pStyle w:val="SemEspaamento"/>
              <w:jc w:val="both"/>
              <w:rPr>
                <w:rFonts w:ascii="Arial" w:hAnsi="Arial" w:cs="Arial"/>
              </w:rPr>
            </w:pPr>
            <w:r w:rsidRPr="005C323E">
              <w:rPr>
                <w:rFonts w:ascii="Arial" w:hAnsi="Arial" w:cs="Arial"/>
              </w:rPr>
              <w:t>9451</w:t>
            </w:r>
          </w:p>
        </w:tc>
        <w:tc>
          <w:tcPr>
            <w:tcW w:w="2835" w:type="dxa"/>
          </w:tcPr>
          <w:p w14:paraId="10A5BD84" w14:textId="77777777" w:rsidR="005465CF" w:rsidRPr="005C323E" w:rsidRDefault="005465CF" w:rsidP="00AC6225">
            <w:pPr>
              <w:pStyle w:val="SemEspaamento"/>
              <w:jc w:val="both"/>
              <w:rPr>
                <w:rFonts w:ascii="Arial" w:hAnsi="Arial" w:cs="Arial"/>
              </w:rPr>
            </w:pPr>
            <w:r w:rsidRPr="005C323E">
              <w:rPr>
                <w:rFonts w:ascii="Arial" w:hAnsi="Arial" w:cs="Arial"/>
              </w:rPr>
              <w:t>FILTRO DE CABINE FIAT FIORINO 1.4</w:t>
            </w:r>
          </w:p>
        </w:tc>
        <w:tc>
          <w:tcPr>
            <w:tcW w:w="1005" w:type="dxa"/>
          </w:tcPr>
          <w:p w14:paraId="41642973" w14:textId="77777777" w:rsidR="005465CF" w:rsidRPr="005C323E" w:rsidRDefault="005465CF" w:rsidP="00AC6225">
            <w:pPr>
              <w:pStyle w:val="SemEspaamento"/>
              <w:jc w:val="both"/>
              <w:rPr>
                <w:rFonts w:ascii="Arial" w:hAnsi="Arial" w:cs="Arial"/>
              </w:rPr>
            </w:pPr>
            <w:r w:rsidRPr="005C323E">
              <w:rPr>
                <w:rFonts w:ascii="Arial" w:hAnsi="Arial" w:cs="Arial"/>
              </w:rPr>
              <w:t>UND</w:t>
            </w:r>
          </w:p>
        </w:tc>
        <w:tc>
          <w:tcPr>
            <w:tcW w:w="1251" w:type="dxa"/>
          </w:tcPr>
          <w:p w14:paraId="3A96F8F8" w14:textId="77777777" w:rsidR="005465CF" w:rsidRPr="005C323E" w:rsidRDefault="005465CF" w:rsidP="00AC6225">
            <w:pPr>
              <w:pStyle w:val="SemEspaamento"/>
              <w:jc w:val="both"/>
              <w:rPr>
                <w:rFonts w:ascii="Arial" w:hAnsi="Arial" w:cs="Arial"/>
              </w:rPr>
            </w:pPr>
            <w:r w:rsidRPr="005C323E">
              <w:rPr>
                <w:rFonts w:ascii="Arial" w:hAnsi="Arial" w:cs="Arial"/>
              </w:rPr>
              <w:t>6</w:t>
            </w:r>
          </w:p>
        </w:tc>
        <w:tc>
          <w:tcPr>
            <w:tcW w:w="1107" w:type="dxa"/>
          </w:tcPr>
          <w:p w14:paraId="4CDA13EA" w14:textId="77777777" w:rsidR="005465CF" w:rsidRPr="005C323E" w:rsidRDefault="005465CF" w:rsidP="00AC6225">
            <w:pPr>
              <w:pStyle w:val="SemEspaamento"/>
              <w:jc w:val="both"/>
              <w:rPr>
                <w:rFonts w:ascii="Arial" w:hAnsi="Arial" w:cs="Arial"/>
              </w:rPr>
            </w:pPr>
            <w:r w:rsidRPr="005C323E">
              <w:rPr>
                <w:rFonts w:ascii="Arial" w:hAnsi="Arial" w:cs="Arial"/>
              </w:rPr>
              <w:t>R$ 39,50</w:t>
            </w:r>
          </w:p>
        </w:tc>
        <w:tc>
          <w:tcPr>
            <w:tcW w:w="1167" w:type="dxa"/>
          </w:tcPr>
          <w:p w14:paraId="653ADF55" w14:textId="77777777" w:rsidR="005465CF" w:rsidRPr="005C323E" w:rsidRDefault="005465CF" w:rsidP="00AC6225">
            <w:pPr>
              <w:pStyle w:val="SemEspaamento"/>
              <w:jc w:val="both"/>
              <w:rPr>
                <w:rFonts w:ascii="Arial" w:hAnsi="Arial" w:cs="Arial"/>
              </w:rPr>
            </w:pPr>
            <w:r w:rsidRPr="005C323E">
              <w:rPr>
                <w:rFonts w:ascii="Arial" w:hAnsi="Arial" w:cs="Arial"/>
              </w:rPr>
              <w:t>R$ 237,00</w:t>
            </w:r>
          </w:p>
        </w:tc>
      </w:tr>
      <w:tr w:rsidR="005465CF" w:rsidRPr="005C323E" w14:paraId="7EE6ECF1" w14:textId="77777777" w:rsidTr="00AC6225">
        <w:tc>
          <w:tcPr>
            <w:tcW w:w="606" w:type="dxa"/>
          </w:tcPr>
          <w:p w14:paraId="1559F993" w14:textId="77777777" w:rsidR="005465CF" w:rsidRPr="005C323E" w:rsidRDefault="005465CF" w:rsidP="00AC6225">
            <w:pPr>
              <w:pStyle w:val="SemEspaamento"/>
              <w:jc w:val="both"/>
              <w:rPr>
                <w:rFonts w:ascii="Arial" w:hAnsi="Arial" w:cs="Arial"/>
              </w:rPr>
            </w:pPr>
            <w:r w:rsidRPr="005C323E">
              <w:rPr>
                <w:rFonts w:ascii="Arial" w:hAnsi="Arial" w:cs="Arial"/>
              </w:rPr>
              <w:t>1</w:t>
            </w:r>
          </w:p>
        </w:tc>
        <w:tc>
          <w:tcPr>
            <w:tcW w:w="828" w:type="dxa"/>
          </w:tcPr>
          <w:p w14:paraId="37C84156" w14:textId="77777777" w:rsidR="005465CF" w:rsidRPr="005C323E" w:rsidRDefault="005465CF" w:rsidP="00AC6225">
            <w:pPr>
              <w:pStyle w:val="SemEspaamento"/>
              <w:jc w:val="both"/>
              <w:rPr>
                <w:rFonts w:ascii="Arial" w:hAnsi="Arial" w:cs="Arial"/>
              </w:rPr>
            </w:pPr>
            <w:r w:rsidRPr="005C323E">
              <w:rPr>
                <w:rFonts w:ascii="Arial" w:hAnsi="Arial" w:cs="Arial"/>
              </w:rPr>
              <w:t>34</w:t>
            </w:r>
          </w:p>
        </w:tc>
        <w:tc>
          <w:tcPr>
            <w:tcW w:w="1113" w:type="dxa"/>
          </w:tcPr>
          <w:p w14:paraId="187F5E48" w14:textId="77777777" w:rsidR="005465CF" w:rsidRPr="005C323E" w:rsidRDefault="005465CF" w:rsidP="00AC6225">
            <w:pPr>
              <w:pStyle w:val="SemEspaamento"/>
              <w:jc w:val="both"/>
              <w:rPr>
                <w:rFonts w:ascii="Arial" w:hAnsi="Arial" w:cs="Arial"/>
              </w:rPr>
            </w:pPr>
            <w:r w:rsidRPr="005C323E">
              <w:rPr>
                <w:rFonts w:ascii="Arial" w:hAnsi="Arial" w:cs="Arial"/>
              </w:rPr>
              <w:t>3710</w:t>
            </w:r>
          </w:p>
        </w:tc>
        <w:tc>
          <w:tcPr>
            <w:tcW w:w="2835" w:type="dxa"/>
          </w:tcPr>
          <w:p w14:paraId="6950A20E" w14:textId="77777777" w:rsidR="005465CF" w:rsidRPr="005C323E" w:rsidRDefault="005465CF" w:rsidP="00AC6225">
            <w:pPr>
              <w:pStyle w:val="SemEspaamento"/>
              <w:jc w:val="both"/>
              <w:rPr>
                <w:rFonts w:ascii="Arial" w:hAnsi="Arial" w:cs="Arial"/>
              </w:rPr>
            </w:pPr>
            <w:r w:rsidRPr="005C323E">
              <w:rPr>
                <w:rFonts w:ascii="Arial" w:hAnsi="Arial" w:cs="Arial"/>
              </w:rPr>
              <w:t>FILTRO DE CABINE FIAT PALIO</w:t>
            </w:r>
          </w:p>
        </w:tc>
        <w:tc>
          <w:tcPr>
            <w:tcW w:w="1005" w:type="dxa"/>
          </w:tcPr>
          <w:p w14:paraId="5565F23D"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430AF15E" w14:textId="77777777" w:rsidR="005465CF" w:rsidRPr="005C323E" w:rsidRDefault="005465CF" w:rsidP="00AC6225">
            <w:pPr>
              <w:pStyle w:val="SemEspaamento"/>
              <w:jc w:val="both"/>
              <w:rPr>
                <w:rFonts w:ascii="Arial" w:hAnsi="Arial" w:cs="Arial"/>
              </w:rPr>
            </w:pPr>
            <w:r w:rsidRPr="005C323E">
              <w:rPr>
                <w:rFonts w:ascii="Arial" w:hAnsi="Arial" w:cs="Arial"/>
              </w:rPr>
              <w:t>10</w:t>
            </w:r>
          </w:p>
        </w:tc>
        <w:tc>
          <w:tcPr>
            <w:tcW w:w="1107" w:type="dxa"/>
          </w:tcPr>
          <w:p w14:paraId="15DA6982" w14:textId="77777777" w:rsidR="005465CF" w:rsidRPr="005C323E" w:rsidRDefault="005465CF" w:rsidP="00AC6225">
            <w:pPr>
              <w:pStyle w:val="SemEspaamento"/>
              <w:jc w:val="both"/>
              <w:rPr>
                <w:rFonts w:ascii="Arial" w:hAnsi="Arial" w:cs="Arial"/>
              </w:rPr>
            </w:pPr>
            <w:r w:rsidRPr="005C323E">
              <w:rPr>
                <w:rFonts w:ascii="Arial" w:hAnsi="Arial" w:cs="Arial"/>
              </w:rPr>
              <w:t>R$ 35,83</w:t>
            </w:r>
          </w:p>
        </w:tc>
        <w:tc>
          <w:tcPr>
            <w:tcW w:w="1167" w:type="dxa"/>
          </w:tcPr>
          <w:p w14:paraId="770E6934" w14:textId="77777777" w:rsidR="005465CF" w:rsidRPr="005C323E" w:rsidRDefault="005465CF" w:rsidP="00AC6225">
            <w:pPr>
              <w:pStyle w:val="SemEspaamento"/>
              <w:jc w:val="both"/>
              <w:rPr>
                <w:rFonts w:ascii="Arial" w:hAnsi="Arial" w:cs="Arial"/>
              </w:rPr>
            </w:pPr>
            <w:r w:rsidRPr="005C323E">
              <w:rPr>
                <w:rFonts w:ascii="Arial" w:hAnsi="Arial" w:cs="Arial"/>
              </w:rPr>
              <w:t>R$ 358,30</w:t>
            </w:r>
          </w:p>
        </w:tc>
      </w:tr>
      <w:tr w:rsidR="005465CF" w:rsidRPr="005C323E" w14:paraId="434FDA36" w14:textId="77777777" w:rsidTr="00AC6225">
        <w:tc>
          <w:tcPr>
            <w:tcW w:w="606" w:type="dxa"/>
          </w:tcPr>
          <w:p w14:paraId="7C1CDFE5" w14:textId="77777777" w:rsidR="005465CF" w:rsidRPr="005C323E" w:rsidRDefault="005465CF" w:rsidP="00AC6225">
            <w:pPr>
              <w:pStyle w:val="SemEspaamento"/>
              <w:jc w:val="both"/>
              <w:rPr>
                <w:rFonts w:ascii="Arial" w:hAnsi="Arial" w:cs="Arial"/>
              </w:rPr>
            </w:pPr>
            <w:r w:rsidRPr="005C323E">
              <w:rPr>
                <w:rFonts w:ascii="Arial" w:hAnsi="Arial" w:cs="Arial"/>
              </w:rPr>
              <w:t>1</w:t>
            </w:r>
          </w:p>
        </w:tc>
        <w:tc>
          <w:tcPr>
            <w:tcW w:w="828" w:type="dxa"/>
          </w:tcPr>
          <w:p w14:paraId="7AC64841" w14:textId="77777777" w:rsidR="005465CF" w:rsidRPr="005C323E" w:rsidRDefault="005465CF" w:rsidP="00AC6225">
            <w:pPr>
              <w:pStyle w:val="SemEspaamento"/>
              <w:jc w:val="both"/>
              <w:rPr>
                <w:rFonts w:ascii="Arial" w:hAnsi="Arial" w:cs="Arial"/>
              </w:rPr>
            </w:pPr>
            <w:r w:rsidRPr="005C323E">
              <w:rPr>
                <w:rFonts w:ascii="Arial" w:hAnsi="Arial" w:cs="Arial"/>
              </w:rPr>
              <w:t>35</w:t>
            </w:r>
          </w:p>
        </w:tc>
        <w:tc>
          <w:tcPr>
            <w:tcW w:w="1113" w:type="dxa"/>
          </w:tcPr>
          <w:p w14:paraId="23CECD64" w14:textId="77777777" w:rsidR="005465CF" w:rsidRPr="005C323E" w:rsidRDefault="005465CF" w:rsidP="00AC6225">
            <w:pPr>
              <w:pStyle w:val="SemEspaamento"/>
              <w:jc w:val="both"/>
              <w:rPr>
                <w:rFonts w:ascii="Arial" w:hAnsi="Arial" w:cs="Arial"/>
              </w:rPr>
            </w:pPr>
            <w:r w:rsidRPr="005C323E">
              <w:rPr>
                <w:rFonts w:ascii="Arial" w:hAnsi="Arial" w:cs="Arial"/>
              </w:rPr>
              <w:t>3655</w:t>
            </w:r>
          </w:p>
        </w:tc>
        <w:tc>
          <w:tcPr>
            <w:tcW w:w="2835" w:type="dxa"/>
          </w:tcPr>
          <w:p w14:paraId="4FAA3ED5" w14:textId="77777777" w:rsidR="005465CF" w:rsidRPr="005C323E" w:rsidRDefault="005465CF" w:rsidP="00AC6225">
            <w:pPr>
              <w:pStyle w:val="SemEspaamento"/>
              <w:jc w:val="both"/>
              <w:rPr>
                <w:rFonts w:ascii="Arial" w:hAnsi="Arial" w:cs="Arial"/>
              </w:rPr>
            </w:pPr>
            <w:r w:rsidRPr="005C323E">
              <w:rPr>
                <w:rFonts w:ascii="Arial" w:hAnsi="Arial" w:cs="Arial"/>
              </w:rPr>
              <w:t>FILTRO DE CABINE FIAT STRADA</w:t>
            </w:r>
          </w:p>
        </w:tc>
        <w:tc>
          <w:tcPr>
            <w:tcW w:w="1005" w:type="dxa"/>
          </w:tcPr>
          <w:p w14:paraId="5139527C"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1F1E4879" w14:textId="77777777" w:rsidR="005465CF" w:rsidRPr="005C323E" w:rsidRDefault="005465CF" w:rsidP="00AC6225">
            <w:pPr>
              <w:pStyle w:val="SemEspaamento"/>
              <w:jc w:val="both"/>
              <w:rPr>
                <w:rFonts w:ascii="Arial" w:hAnsi="Arial" w:cs="Arial"/>
              </w:rPr>
            </w:pPr>
            <w:r w:rsidRPr="005C323E">
              <w:rPr>
                <w:rFonts w:ascii="Arial" w:hAnsi="Arial" w:cs="Arial"/>
              </w:rPr>
              <w:t>15</w:t>
            </w:r>
          </w:p>
        </w:tc>
        <w:tc>
          <w:tcPr>
            <w:tcW w:w="1107" w:type="dxa"/>
          </w:tcPr>
          <w:p w14:paraId="67CF133C" w14:textId="77777777" w:rsidR="005465CF" w:rsidRPr="005C323E" w:rsidRDefault="005465CF" w:rsidP="00AC6225">
            <w:pPr>
              <w:pStyle w:val="SemEspaamento"/>
              <w:jc w:val="both"/>
              <w:rPr>
                <w:rFonts w:ascii="Arial" w:hAnsi="Arial" w:cs="Arial"/>
              </w:rPr>
            </w:pPr>
            <w:r w:rsidRPr="005C323E">
              <w:rPr>
                <w:rFonts w:ascii="Arial" w:hAnsi="Arial" w:cs="Arial"/>
              </w:rPr>
              <w:t>R$ 37,50</w:t>
            </w:r>
          </w:p>
        </w:tc>
        <w:tc>
          <w:tcPr>
            <w:tcW w:w="1167" w:type="dxa"/>
          </w:tcPr>
          <w:p w14:paraId="0E21D75E" w14:textId="77777777" w:rsidR="005465CF" w:rsidRPr="005C323E" w:rsidRDefault="005465CF" w:rsidP="00AC6225">
            <w:pPr>
              <w:pStyle w:val="SemEspaamento"/>
              <w:jc w:val="both"/>
              <w:rPr>
                <w:rFonts w:ascii="Arial" w:hAnsi="Arial" w:cs="Arial"/>
              </w:rPr>
            </w:pPr>
            <w:r w:rsidRPr="005C323E">
              <w:rPr>
                <w:rFonts w:ascii="Arial" w:hAnsi="Arial" w:cs="Arial"/>
              </w:rPr>
              <w:t>R$ 562,50</w:t>
            </w:r>
          </w:p>
        </w:tc>
      </w:tr>
      <w:tr w:rsidR="005465CF" w:rsidRPr="005C323E" w14:paraId="36CE33A0" w14:textId="77777777" w:rsidTr="00AC6225">
        <w:tc>
          <w:tcPr>
            <w:tcW w:w="606" w:type="dxa"/>
          </w:tcPr>
          <w:p w14:paraId="697311C5" w14:textId="77777777" w:rsidR="005465CF" w:rsidRPr="005C323E" w:rsidRDefault="005465CF" w:rsidP="00AC6225">
            <w:pPr>
              <w:pStyle w:val="SemEspaamento"/>
              <w:jc w:val="both"/>
              <w:rPr>
                <w:rFonts w:ascii="Arial" w:hAnsi="Arial" w:cs="Arial"/>
              </w:rPr>
            </w:pPr>
            <w:r w:rsidRPr="005C323E">
              <w:rPr>
                <w:rFonts w:ascii="Arial" w:hAnsi="Arial" w:cs="Arial"/>
              </w:rPr>
              <w:t>1</w:t>
            </w:r>
          </w:p>
        </w:tc>
        <w:tc>
          <w:tcPr>
            <w:tcW w:w="828" w:type="dxa"/>
          </w:tcPr>
          <w:p w14:paraId="7E7DAFB1" w14:textId="77777777" w:rsidR="005465CF" w:rsidRPr="005C323E" w:rsidRDefault="005465CF" w:rsidP="00AC6225">
            <w:pPr>
              <w:pStyle w:val="SemEspaamento"/>
              <w:jc w:val="both"/>
              <w:rPr>
                <w:rFonts w:ascii="Arial" w:hAnsi="Arial" w:cs="Arial"/>
              </w:rPr>
            </w:pPr>
            <w:r w:rsidRPr="005C323E">
              <w:rPr>
                <w:rFonts w:ascii="Arial" w:hAnsi="Arial" w:cs="Arial"/>
              </w:rPr>
              <w:t>36</w:t>
            </w:r>
          </w:p>
        </w:tc>
        <w:tc>
          <w:tcPr>
            <w:tcW w:w="1113" w:type="dxa"/>
          </w:tcPr>
          <w:p w14:paraId="36CA268B" w14:textId="77777777" w:rsidR="005465CF" w:rsidRPr="005C323E" w:rsidRDefault="005465CF" w:rsidP="00AC6225">
            <w:pPr>
              <w:pStyle w:val="SemEspaamento"/>
              <w:jc w:val="both"/>
              <w:rPr>
                <w:rFonts w:ascii="Arial" w:hAnsi="Arial" w:cs="Arial"/>
              </w:rPr>
            </w:pPr>
            <w:r w:rsidRPr="005C323E">
              <w:rPr>
                <w:rFonts w:ascii="Arial" w:hAnsi="Arial" w:cs="Arial"/>
              </w:rPr>
              <w:t>9003</w:t>
            </w:r>
          </w:p>
        </w:tc>
        <w:tc>
          <w:tcPr>
            <w:tcW w:w="2835" w:type="dxa"/>
          </w:tcPr>
          <w:p w14:paraId="0435651C" w14:textId="77777777" w:rsidR="005465CF" w:rsidRPr="005C323E" w:rsidRDefault="005465CF" w:rsidP="00AC6225">
            <w:pPr>
              <w:pStyle w:val="SemEspaamento"/>
              <w:jc w:val="both"/>
              <w:rPr>
                <w:rFonts w:ascii="Arial" w:hAnsi="Arial" w:cs="Arial"/>
              </w:rPr>
            </w:pPr>
            <w:r w:rsidRPr="005C323E">
              <w:rPr>
                <w:rFonts w:ascii="Arial" w:hAnsi="Arial" w:cs="Arial"/>
              </w:rPr>
              <w:t>FILTRO DE CABINE FIAT UNO VIVACE</w:t>
            </w:r>
          </w:p>
        </w:tc>
        <w:tc>
          <w:tcPr>
            <w:tcW w:w="1005" w:type="dxa"/>
          </w:tcPr>
          <w:p w14:paraId="0F74A902" w14:textId="77777777" w:rsidR="005465CF" w:rsidRPr="005C323E" w:rsidRDefault="005465CF" w:rsidP="00AC6225">
            <w:pPr>
              <w:pStyle w:val="SemEspaamento"/>
              <w:jc w:val="both"/>
              <w:rPr>
                <w:rFonts w:ascii="Arial" w:hAnsi="Arial" w:cs="Arial"/>
              </w:rPr>
            </w:pPr>
            <w:r w:rsidRPr="005C323E">
              <w:rPr>
                <w:rFonts w:ascii="Arial" w:hAnsi="Arial" w:cs="Arial"/>
              </w:rPr>
              <w:t>UND</w:t>
            </w:r>
          </w:p>
        </w:tc>
        <w:tc>
          <w:tcPr>
            <w:tcW w:w="1251" w:type="dxa"/>
          </w:tcPr>
          <w:p w14:paraId="0984704C" w14:textId="77777777" w:rsidR="005465CF" w:rsidRPr="005C323E" w:rsidRDefault="005465CF" w:rsidP="00AC6225">
            <w:pPr>
              <w:pStyle w:val="SemEspaamento"/>
              <w:jc w:val="both"/>
              <w:rPr>
                <w:rFonts w:ascii="Arial" w:hAnsi="Arial" w:cs="Arial"/>
              </w:rPr>
            </w:pPr>
            <w:r w:rsidRPr="005C323E">
              <w:rPr>
                <w:rFonts w:ascii="Arial" w:hAnsi="Arial" w:cs="Arial"/>
              </w:rPr>
              <w:t>15</w:t>
            </w:r>
          </w:p>
        </w:tc>
        <w:tc>
          <w:tcPr>
            <w:tcW w:w="1107" w:type="dxa"/>
          </w:tcPr>
          <w:p w14:paraId="38D4BA6C" w14:textId="77777777" w:rsidR="005465CF" w:rsidRPr="005C323E" w:rsidRDefault="005465CF" w:rsidP="00AC6225">
            <w:pPr>
              <w:pStyle w:val="SemEspaamento"/>
              <w:jc w:val="both"/>
              <w:rPr>
                <w:rFonts w:ascii="Arial" w:hAnsi="Arial" w:cs="Arial"/>
              </w:rPr>
            </w:pPr>
            <w:r w:rsidRPr="005C323E">
              <w:rPr>
                <w:rFonts w:ascii="Arial" w:hAnsi="Arial" w:cs="Arial"/>
              </w:rPr>
              <w:t>R$ 35,17</w:t>
            </w:r>
          </w:p>
        </w:tc>
        <w:tc>
          <w:tcPr>
            <w:tcW w:w="1167" w:type="dxa"/>
          </w:tcPr>
          <w:p w14:paraId="54009E85" w14:textId="77777777" w:rsidR="005465CF" w:rsidRPr="005C323E" w:rsidRDefault="005465CF" w:rsidP="00AC6225">
            <w:pPr>
              <w:pStyle w:val="SemEspaamento"/>
              <w:jc w:val="both"/>
              <w:rPr>
                <w:rFonts w:ascii="Arial" w:hAnsi="Arial" w:cs="Arial"/>
              </w:rPr>
            </w:pPr>
            <w:r w:rsidRPr="005C323E">
              <w:rPr>
                <w:rFonts w:ascii="Arial" w:hAnsi="Arial" w:cs="Arial"/>
              </w:rPr>
              <w:t>R$ 527,55</w:t>
            </w:r>
          </w:p>
        </w:tc>
      </w:tr>
      <w:tr w:rsidR="005465CF" w:rsidRPr="005C323E" w14:paraId="179ACCC9" w14:textId="77777777" w:rsidTr="00AC6225">
        <w:tc>
          <w:tcPr>
            <w:tcW w:w="606" w:type="dxa"/>
          </w:tcPr>
          <w:p w14:paraId="1F9F5CC4" w14:textId="77777777" w:rsidR="005465CF" w:rsidRPr="005C323E" w:rsidRDefault="005465CF" w:rsidP="00AC6225">
            <w:pPr>
              <w:pStyle w:val="SemEspaamento"/>
              <w:jc w:val="both"/>
              <w:rPr>
                <w:rFonts w:ascii="Arial" w:hAnsi="Arial" w:cs="Arial"/>
              </w:rPr>
            </w:pPr>
            <w:r w:rsidRPr="005C323E">
              <w:rPr>
                <w:rFonts w:ascii="Arial" w:hAnsi="Arial" w:cs="Arial"/>
              </w:rPr>
              <w:t>1</w:t>
            </w:r>
          </w:p>
        </w:tc>
        <w:tc>
          <w:tcPr>
            <w:tcW w:w="828" w:type="dxa"/>
          </w:tcPr>
          <w:p w14:paraId="3FB6844D" w14:textId="77777777" w:rsidR="005465CF" w:rsidRPr="005C323E" w:rsidRDefault="005465CF" w:rsidP="00AC6225">
            <w:pPr>
              <w:pStyle w:val="SemEspaamento"/>
              <w:jc w:val="both"/>
              <w:rPr>
                <w:rFonts w:ascii="Arial" w:hAnsi="Arial" w:cs="Arial"/>
              </w:rPr>
            </w:pPr>
            <w:r w:rsidRPr="005C323E">
              <w:rPr>
                <w:rFonts w:ascii="Arial" w:hAnsi="Arial" w:cs="Arial"/>
              </w:rPr>
              <w:t>37</w:t>
            </w:r>
          </w:p>
        </w:tc>
        <w:tc>
          <w:tcPr>
            <w:tcW w:w="1113" w:type="dxa"/>
          </w:tcPr>
          <w:p w14:paraId="57FE412F" w14:textId="77777777" w:rsidR="005465CF" w:rsidRPr="005C323E" w:rsidRDefault="005465CF" w:rsidP="00AC6225">
            <w:pPr>
              <w:pStyle w:val="SemEspaamento"/>
              <w:jc w:val="both"/>
              <w:rPr>
                <w:rFonts w:ascii="Arial" w:hAnsi="Arial" w:cs="Arial"/>
              </w:rPr>
            </w:pPr>
            <w:r w:rsidRPr="005C323E">
              <w:rPr>
                <w:rFonts w:ascii="Arial" w:hAnsi="Arial" w:cs="Arial"/>
              </w:rPr>
              <w:t>11422</w:t>
            </w:r>
          </w:p>
        </w:tc>
        <w:tc>
          <w:tcPr>
            <w:tcW w:w="2835" w:type="dxa"/>
          </w:tcPr>
          <w:p w14:paraId="50177F4A" w14:textId="77777777" w:rsidR="005465CF" w:rsidRPr="005C323E" w:rsidRDefault="005465CF" w:rsidP="00AC6225">
            <w:pPr>
              <w:pStyle w:val="SemEspaamento"/>
              <w:jc w:val="both"/>
              <w:rPr>
                <w:rFonts w:ascii="Arial" w:hAnsi="Arial" w:cs="Arial"/>
              </w:rPr>
            </w:pPr>
            <w:r w:rsidRPr="005C323E">
              <w:rPr>
                <w:rFonts w:ascii="Arial" w:hAnsi="Arial" w:cs="Arial"/>
              </w:rPr>
              <w:t>FILTRO DE CABINE FORD FIESTA</w:t>
            </w:r>
          </w:p>
        </w:tc>
        <w:tc>
          <w:tcPr>
            <w:tcW w:w="1005" w:type="dxa"/>
          </w:tcPr>
          <w:p w14:paraId="307B2435" w14:textId="77777777" w:rsidR="005465CF" w:rsidRPr="005C323E" w:rsidRDefault="005465CF" w:rsidP="00AC6225">
            <w:pPr>
              <w:pStyle w:val="SemEspaamento"/>
              <w:jc w:val="both"/>
              <w:rPr>
                <w:rFonts w:ascii="Arial" w:hAnsi="Arial" w:cs="Arial"/>
              </w:rPr>
            </w:pPr>
            <w:r w:rsidRPr="005C323E">
              <w:rPr>
                <w:rFonts w:ascii="Arial" w:hAnsi="Arial" w:cs="Arial"/>
              </w:rPr>
              <w:t>UND</w:t>
            </w:r>
          </w:p>
        </w:tc>
        <w:tc>
          <w:tcPr>
            <w:tcW w:w="1251" w:type="dxa"/>
          </w:tcPr>
          <w:p w14:paraId="7F28D56C" w14:textId="77777777" w:rsidR="005465CF" w:rsidRPr="005C323E" w:rsidRDefault="005465CF" w:rsidP="00AC6225">
            <w:pPr>
              <w:pStyle w:val="SemEspaamento"/>
              <w:jc w:val="both"/>
              <w:rPr>
                <w:rFonts w:ascii="Arial" w:hAnsi="Arial" w:cs="Arial"/>
              </w:rPr>
            </w:pPr>
            <w:r w:rsidRPr="005C323E">
              <w:rPr>
                <w:rFonts w:ascii="Arial" w:hAnsi="Arial" w:cs="Arial"/>
              </w:rPr>
              <w:t>15</w:t>
            </w:r>
          </w:p>
        </w:tc>
        <w:tc>
          <w:tcPr>
            <w:tcW w:w="1107" w:type="dxa"/>
          </w:tcPr>
          <w:p w14:paraId="5C909E12" w14:textId="77777777" w:rsidR="005465CF" w:rsidRPr="005C323E" w:rsidRDefault="005465CF" w:rsidP="00AC6225">
            <w:pPr>
              <w:pStyle w:val="SemEspaamento"/>
              <w:jc w:val="both"/>
              <w:rPr>
                <w:rFonts w:ascii="Arial" w:hAnsi="Arial" w:cs="Arial"/>
              </w:rPr>
            </w:pPr>
            <w:r w:rsidRPr="005C323E">
              <w:rPr>
                <w:rFonts w:ascii="Arial" w:hAnsi="Arial" w:cs="Arial"/>
              </w:rPr>
              <w:t>R$ 38,67</w:t>
            </w:r>
          </w:p>
        </w:tc>
        <w:tc>
          <w:tcPr>
            <w:tcW w:w="1167" w:type="dxa"/>
          </w:tcPr>
          <w:p w14:paraId="330D12E6" w14:textId="77777777" w:rsidR="005465CF" w:rsidRPr="005C323E" w:rsidRDefault="005465CF" w:rsidP="00AC6225">
            <w:pPr>
              <w:pStyle w:val="SemEspaamento"/>
              <w:jc w:val="both"/>
              <w:rPr>
                <w:rFonts w:ascii="Arial" w:hAnsi="Arial" w:cs="Arial"/>
              </w:rPr>
            </w:pPr>
            <w:r w:rsidRPr="005C323E">
              <w:rPr>
                <w:rFonts w:ascii="Arial" w:hAnsi="Arial" w:cs="Arial"/>
              </w:rPr>
              <w:t>R$ 580,05</w:t>
            </w:r>
          </w:p>
        </w:tc>
      </w:tr>
      <w:tr w:rsidR="005465CF" w:rsidRPr="005C323E" w14:paraId="4CA9C34A" w14:textId="77777777" w:rsidTr="00AC6225">
        <w:tc>
          <w:tcPr>
            <w:tcW w:w="606" w:type="dxa"/>
          </w:tcPr>
          <w:p w14:paraId="28AEFC95" w14:textId="77777777" w:rsidR="005465CF" w:rsidRPr="005C323E" w:rsidRDefault="005465CF" w:rsidP="00AC6225">
            <w:pPr>
              <w:pStyle w:val="SemEspaamento"/>
              <w:jc w:val="both"/>
              <w:rPr>
                <w:rFonts w:ascii="Arial" w:hAnsi="Arial" w:cs="Arial"/>
              </w:rPr>
            </w:pPr>
            <w:r w:rsidRPr="005C323E">
              <w:rPr>
                <w:rFonts w:ascii="Arial" w:hAnsi="Arial" w:cs="Arial"/>
              </w:rPr>
              <w:lastRenderedPageBreak/>
              <w:t>1</w:t>
            </w:r>
          </w:p>
        </w:tc>
        <w:tc>
          <w:tcPr>
            <w:tcW w:w="828" w:type="dxa"/>
          </w:tcPr>
          <w:p w14:paraId="5C1CB77E" w14:textId="77777777" w:rsidR="005465CF" w:rsidRPr="005C323E" w:rsidRDefault="005465CF" w:rsidP="00AC6225">
            <w:pPr>
              <w:pStyle w:val="SemEspaamento"/>
              <w:jc w:val="both"/>
              <w:rPr>
                <w:rFonts w:ascii="Arial" w:hAnsi="Arial" w:cs="Arial"/>
              </w:rPr>
            </w:pPr>
            <w:r w:rsidRPr="005C323E">
              <w:rPr>
                <w:rFonts w:ascii="Arial" w:hAnsi="Arial" w:cs="Arial"/>
              </w:rPr>
              <w:t>38</w:t>
            </w:r>
          </w:p>
        </w:tc>
        <w:tc>
          <w:tcPr>
            <w:tcW w:w="1113" w:type="dxa"/>
          </w:tcPr>
          <w:p w14:paraId="54B85508" w14:textId="77777777" w:rsidR="005465CF" w:rsidRPr="005C323E" w:rsidRDefault="005465CF" w:rsidP="00AC6225">
            <w:pPr>
              <w:pStyle w:val="SemEspaamento"/>
              <w:jc w:val="both"/>
              <w:rPr>
                <w:rFonts w:ascii="Arial" w:hAnsi="Arial" w:cs="Arial"/>
              </w:rPr>
            </w:pPr>
            <w:r w:rsidRPr="005C323E">
              <w:rPr>
                <w:rFonts w:ascii="Arial" w:hAnsi="Arial" w:cs="Arial"/>
              </w:rPr>
              <w:t>23512</w:t>
            </w:r>
          </w:p>
        </w:tc>
        <w:tc>
          <w:tcPr>
            <w:tcW w:w="2835" w:type="dxa"/>
          </w:tcPr>
          <w:p w14:paraId="3EA30233" w14:textId="77777777" w:rsidR="005465CF" w:rsidRPr="005C323E" w:rsidRDefault="005465CF" w:rsidP="00AC6225">
            <w:pPr>
              <w:pStyle w:val="SemEspaamento"/>
              <w:jc w:val="both"/>
              <w:rPr>
                <w:rFonts w:ascii="Arial" w:hAnsi="Arial" w:cs="Arial"/>
              </w:rPr>
            </w:pPr>
            <w:r w:rsidRPr="005C323E">
              <w:rPr>
                <w:rFonts w:ascii="Arial" w:hAnsi="Arial" w:cs="Arial"/>
              </w:rPr>
              <w:t>FILTRO DE CABINE FORD KA</w:t>
            </w:r>
          </w:p>
        </w:tc>
        <w:tc>
          <w:tcPr>
            <w:tcW w:w="1005" w:type="dxa"/>
          </w:tcPr>
          <w:p w14:paraId="0E9846C2"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02DF26FE" w14:textId="77777777" w:rsidR="005465CF" w:rsidRPr="005C323E" w:rsidRDefault="005465CF" w:rsidP="00AC6225">
            <w:pPr>
              <w:pStyle w:val="SemEspaamento"/>
              <w:jc w:val="both"/>
              <w:rPr>
                <w:rFonts w:ascii="Arial" w:hAnsi="Arial" w:cs="Arial"/>
              </w:rPr>
            </w:pPr>
            <w:r w:rsidRPr="005C323E">
              <w:rPr>
                <w:rFonts w:ascii="Arial" w:hAnsi="Arial" w:cs="Arial"/>
              </w:rPr>
              <w:t>5</w:t>
            </w:r>
          </w:p>
        </w:tc>
        <w:tc>
          <w:tcPr>
            <w:tcW w:w="1107" w:type="dxa"/>
          </w:tcPr>
          <w:p w14:paraId="45E79FB0" w14:textId="77777777" w:rsidR="005465CF" w:rsidRPr="005C323E" w:rsidRDefault="005465CF" w:rsidP="00AC6225">
            <w:pPr>
              <w:pStyle w:val="SemEspaamento"/>
              <w:jc w:val="both"/>
              <w:rPr>
                <w:rFonts w:ascii="Arial" w:hAnsi="Arial" w:cs="Arial"/>
              </w:rPr>
            </w:pPr>
            <w:r w:rsidRPr="005C323E">
              <w:rPr>
                <w:rFonts w:ascii="Arial" w:hAnsi="Arial" w:cs="Arial"/>
              </w:rPr>
              <w:t>R$ 31,97</w:t>
            </w:r>
          </w:p>
        </w:tc>
        <w:tc>
          <w:tcPr>
            <w:tcW w:w="1167" w:type="dxa"/>
          </w:tcPr>
          <w:p w14:paraId="61E5EC5E" w14:textId="77777777" w:rsidR="005465CF" w:rsidRPr="005C323E" w:rsidRDefault="005465CF" w:rsidP="00AC6225">
            <w:pPr>
              <w:pStyle w:val="SemEspaamento"/>
              <w:jc w:val="both"/>
              <w:rPr>
                <w:rFonts w:ascii="Arial" w:hAnsi="Arial" w:cs="Arial"/>
              </w:rPr>
            </w:pPr>
            <w:r w:rsidRPr="005C323E">
              <w:rPr>
                <w:rFonts w:ascii="Arial" w:hAnsi="Arial" w:cs="Arial"/>
              </w:rPr>
              <w:t>R$ 159,85</w:t>
            </w:r>
          </w:p>
        </w:tc>
      </w:tr>
      <w:tr w:rsidR="005465CF" w:rsidRPr="005C323E" w14:paraId="163E28C8" w14:textId="77777777" w:rsidTr="00AC6225">
        <w:tc>
          <w:tcPr>
            <w:tcW w:w="606" w:type="dxa"/>
          </w:tcPr>
          <w:p w14:paraId="27B5D25D" w14:textId="77777777" w:rsidR="005465CF" w:rsidRPr="005C323E" w:rsidRDefault="005465CF" w:rsidP="00AC6225">
            <w:pPr>
              <w:pStyle w:val="SemEspaamento"/>
              <w:jc w:val="both"/>
              <w:rPr>
                <w:rFonts w:ascii="Arial" w:hAnsi="Arial" w:cs="Arial"/>
              </w:rPr>
            </w:pPr>
            <w:r w:rsidRPr="005C323E">
              <w:rPr>
                <w:rFonts w:ascii="Arial" w:hAnsi="Arial" w:cs="Arial"/>
              </w:rPr>
              <w:t>1</w:t>
            </w:r>
          </w:p>
        </w:tc>
        <w:tc>
          <w:tcPr>
            <w:tcW w:w="828" w:type="dxa"/>
          </w:tcPr>
          <w:p w14:paraId="05540385" w14:textId="77777777" w:rsidR="005465CF" w:rsidRPr="005C323E" w:rsidRDefault="005465CF" w:rsidP="00AC6225">
            <w:pPr>
              <w:pStyle w:val="SemEspaamento"/>
              <w:jc w:val="both"/>
              <w:rPr>
                <w:rFonts w:ascii="Arial" w:hAnsi="Arial" w:cs="Arial"/>
              </w:rPr>
            </w:pPr>
            <w:r w:rsidRPr="005C323E">
              <w:rPr>
                <w:rFonts w:ascii="Arial" w:hAnsi="Arial" w:cs="Arial"/>
              </w:rPr>
              <w:t>39</w:t>
            </w:r>
          </w:p>
        </w:tc>
        <w:tc>
          <w:tcPr>
            <w:tcW w:w="1113" w:type="dxa"/>
          </w:tcPr>
          <w:p w14:paraId="0317AE9B" w14:textId="77777777" w:rsidR="005465CF" w:rsidRPr="005C323E" w:rsidRDefault="005465CF" w:rsidP="00AC6225">
            <w:pPr>
              <w:pStyle w:val="SemEspaamento"/>
              <w:jc w:val="both"/>
              <w:rPr>
                <w:rFonts w:ascii="Arial" w:hAnsi="Arial" w:cs="Arial"/>
              </w:rPr>
            </w:pPr>
            <w:r w:rsidRPr="005C323E">
              <w:rPr>
                <w:rFonts w:ascii="Arial" w:hAnsi="Arial" w:cs="Arial"/>
              </w:rPr>
              <w:t>7223</w:t>
            </w:r>
          </w:p>
        </w:tc>
        <w:tc>
          <w:tcPr>
            <w:tcW w:w="2835" w:type="dxa"/>
          </w:tcPr>
          <w:p w14:paraId="3E922702" w14:textId="77777777" w:rsidR="005465CF" w:rsidRPr="005C323E" w:rsidRDefault="005465CF" w:rsidP="00AC6225">
            <w:pPr>
              <w:pStyle w:val="SemEspaamento"/>
              <w:jc w:val="both"/>
              <w:rPr>
                <w:rFonts w:ascii="Arial" w:hAnsi="Arial" w:cs="Arial"/>
              </w:rPr>
            </w:pPr>
            <w:r w:rsidRPr="005C323E">
              <w:rPr>
                <w:rFonts w:ascii="Arial" w:hAnsi="Arial" w:cs="Arial"/>
              </w:rPr>
              <w:t>FILTRO DE CABINE GM MONTANA</w:t>
            </w:r>
          </w:p>
        </w:tc>
        <w:tc>
          <w:tcPr>
            <w:tcW w:w="1005" w:type="dxa"/>
          </w:tcPr>
          <w:p w14:paraId="07EF4223" w14:textId="77777777" w:rsidR="005465CF" w:rsidRPr="005C323E" w:rsidRDefault="005465CF" w:rsidP="00AC6225">
            <w:pPr>
              <w:pStyle w:val="SemEspaamento"/>
              <w:jc w:val="both"/>
              <w:rPr>
                <w:rFonts w:ascii="Arial" w:hAnsi="Arial" w:cs="Arial"/>
              </w:rPr>
            </w:pPr>
            <w:r w:rsidRPr="005C323E">
              <w:rPr>
                <w:rFonts w:ascii="Arial" w:hAnsi="Arial" w:cs="Arial"/>
              </w:rPr>
              <w:t>UND</w:t>
            </w:r>
          </w:p>
        </w:tc>
        <w:tc>
          <w:tcPr>
            <w:tcW w:w="1251" w:type="dxa"/>
          </w:tcPr>
          <w:p w14:paraId="00C8EAFF" w14:textId="77777777" w:rsidR="005465CF" w:rsidRPr="005C323E" w:rsidRDefault="005465CF" w:rsidP="00AC6225">
            <w:pPr>
              <w:pStyle w:val="SemEspaamento"/>
              <w:jc w:val="both"/>
              <w:rPr>
                <w:rFonts w:ascii="Arial" w:hAnsi="Arial" w:cs="Arial"/>
              </w:rPr>
            </w:pPr>
            <w:r w:rsidRPr="005C323E">
              <w:rPr>
                <w:rFonts w:ascii="Arial" w:hAnsi="Arial" w:cs="Arial"/>
              </w:rPr>
              <w:t>6</w:t>
            </w:r>
          </w:p>
        </w:tc>
        <w:tc>
          <w:tcPr>
            <w:tcW w:w="1107" w:type="dxa"/>
          </w:tcPr>
          <w:p w14:paraId="36EBE78B" w14:textId="77777777" w:rsidR="005465CF" w:rsidRPr="005C323E" w:rsidRDefault="005465CF" w:rsidP="00AC6225">
            <w:pPr>
              <w:pStyle w:val="SemEspaamento"/>
              <w:jc w:val="both"/>
              <w:rPr>
                <w:rFonts w:ascii="Arial" w:hAnsi="Arial" w:cs="Arial"/>
              </w:rPr>
            </w:pPr>
            <w:r w:rsidRPr="005C323E">
              <w:rPr>
                <w:rFonts w:ascii="Arial" w:hAnsi="Arial" w:cs="Arial"/>
              </w:rPr>
              <w:t>R$ 33,83</w:t>
            </w:r>
          </w:p>
        </w:tc>
        <w:tc>
          <w:tcPr>
            <w:tcW w:w="1167" w:type="dxa"/>
          </w:tcPr>
          <w:p w14:paraId="131E8E1A" w14:textId="77777777" w:rsidR="005465CF" w:rsidRPr="005C323E" w:rsidRDefault="005465CF" w:rsidP="00AC6225">
            <w:pPr>
              <w:pStyle w:val="SemEspaamento"/>
              <w:jc w:val="both"/>
              <w:rPr>
                <w:rFonts w:ascii="Arial" w:hAnsi="Arial" w:cs="Arial"/>
              </w:rPr>
            </w:pPr>
            <w:r w:rsidRPr="005C323E">
              <w:rPr>
                <w:rFonts w:ascii="Arial" w:hAnsi="Arial" w:cs="Arial"/>
              </w:rPr>
              <w:t>R$ 202,98</w:t>
            </w:r>
          </w:p>
        </w:tc>
      </w:tr>
      <w:tr w:rsidR="005465CF" w:rsidRPr="005C323E" w14:paraId="6BA83703" w14:textId="77777777" w:rsidTr="00AC6225">
        <w:tc>
          <w:tcPr>
            <w:tcW w:w="606" w:type="dxa"/>
          </w:tcPr>
          <w:p w14:paraId="69AF3002" w14:textId="77777777" w:rsidR="005465CF" w:rsidRPr="005C323E" w:rsidRDefault="005465CF" w:rsidP="00AC6225">
            <w:pPr>
              <w:pStyle w:val="SemEspaamento"/>
              <w:jc w:val="both"/>
              <w:rPr>
                <w:rFonts w:ascii="Arial" w:hAnsi="Arial" w:cs="Arial"/>
              </w:rPr>
            </w:pPr>
            <w:r w:rsidRPr="005C323E">
              <w:rPr>
                <w:rFonts w:ascii="Arial" w:hAnsi="Arial" w:cs="Arial"/>
              </w:rPr>
              <w:t>1</w:t>
            </w:r>
          </w:p>
        </w:tc>
        <w:tc>
          <w:tcPr>
            <w:tcW w:w="828" w:type="dxa"/>
          </w:tcPr>
          <w:p w14:paraId="00D1B524" w14:textId="77777777" w:rsidR="005465CF" w:rsidRPr="005C323E" w:rsidRDefault="005465CF" w:rsidP="00AC6225">
            <w:pPr>
              <w:pStyle w:val="SemEspaamento"/>
              <w:jc w:val="both"/>
              <w:rPr>
                <w:rFonts w:ascii="Arial" w:hAnsi="Arial" w:cs="Arial"/>
              </w:rPr>
            </w:pPr>
            <w:r w:rsidRPr="005C323E">
              <w:rPr>
                <w:rFonts w:ascii="Arial" w:hAnsi="Arial" w:cs="Arial"/>
              </w:rPr>
              <w:t>40</w:t>
            </w:r>
          </w:p>
        </w:tc>
        <w:tc>
          <w:tcPr>
            <w:tcW w:w="1113" w:type="dxa"/>
          </w:tcPr>
          <w:p w14:paraId="081ED596" w14:textId="77777777" w:rsidR="005465CF" w:rsidRPr="005C323E" w:rsidRDefault="005465CF" w:rsidP="00AC6225">
            <w:pPr>
              <w:pStyle w:val="SemEspaamento"/>
              <w:jc w:val="both"/>
              <w:rPr>
                <w:rFonts w:ascii="Arial" w:hAnsi="Arial" w:cs="Arial"/>
              </w:rPr>
            </w:pPr>
            <w:r w:rsidRPr="005C323E">
              <w:rPr>
                <w:rFonts w:ascii="Arial" w:hAnsi="Arial" w:cs="Arial"/>
              </w:rPr>
              <w:t>28361</w:t>
            </w:r>
          </w:p>
        </w:tc>
        <w:tc>
          <w:tcPr>
            <w:tcW w:w="2835" w:type="dxa"/>
          </w:tcPr>
          <w:p w14:paraId="21F4951E" w14:textId="77777777" w:rsidR="005465CF" w:rsidRPr="005C323E" w:rsidRDefault="005465CF" w:rsidP="00AC6225">
            <w:pPr>
              <w:pStyle w:val="SemEspaamento"/>
              <w:jc w:val="both"/>
              <w:rPr>
                <w:rFonts w:ascii="Arial" w:hAnsi="Arial" w:cs="Arial"/>
              </w:rPr>
            </w:pPr>
            <w:r w:rsidRPr="005C323E">
              <w:rPr>
                <w:rFonts w:ascii="Arial" w:hAnsi="Arial" w:cs="Arial"/>
              </w:rPr>
              <w:t>FILTRO DE CABINE GM ONIX</w:t>
            </w:r>
          </w:p>
        </w:tc>
        <w:tc>
          <w:tcPr>
            <w:tcW w:w="1005" w:type="dxa"/>
          </w:tcPr>
          <w:p w14:paraId="3F0952AA"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63B50CC6" w14:textId="77777777" w:rsidR="005465CF" w:rsidRPr="005C323E" w:rsidRDefault="005465CF" w:rsidP="00AC6225">
            <w:pPr>
              <w:pStyle w:val="SemEspaamento"/>
              <w:jc w:val="both"/>
              <w:rPr>
                <w:rFonts w:ascii="Arial" w:hAnsi="Arial" w:cs="Arial"/>
              </w:rPr>
            </w:pPr>
            <w:r w:rsidRPr="005C323E">
              <w:rPr>
                <w:rFonts w:ascii="Arial" w:hAnsi="Arial" w:cs="Arial"/>
              </w:rPr>
              <w:t>10</w:t>
            </w:r>
          </w:p>
        </w:tc>
        <w:tc>
          <w:tcPr>
            <w:tcW w:w="1107" w:type="dxa"/>
          </w:tcPr>
          <w:p w14:paraId="33B7F553" w14:textId="77777777" w:rsidR="005465CF" w:rsidRPr="005C323E" w:rsidRDefault="005465CF" w:rsidP="00AC6225">
            <w:pPr>
              <w:pStyle w:val="SemEspaamento"/>
              <w:jc w:val="both"/>
              <w:rPr>
                <w:rFonts w:ascii="Arial" w:hAnsi="Arial" w:cs="Arial"/>
              </w:rPr>
            </w:pPr>
            <w:r w:rsidRPr="005C323E">
              <w:rPr>
                <w:rFonts w:ascii="Arial" w:hAnsi="Arial" w:cs="Arial"/>
              </w:rPr>
              <w:t>R$ 39,17</w:t>
            </w:r>
          </w:p>
        </w:tc>
        <w:tc>
          <w:tcPr>
            <w:tcW w:w="1167" w:type="dxa"/>
          </w:tcPr>
          <w:p w14:paraId="334B527C" w14:textId="77777777" w:rsidR="005465CF" w:rsidRPr="005C323E" w:rsidRDefault="005465CF" w:rsidP="00AC6225">
            <w:pPr>
              <w:pStyle w:val="SemEspaamento"/>
              <w:jc w:val="both"/>
              <w:rPr>
                <w:rFonts w:ascii="Arial" w:hAnsi="Arial" w:cs="Arial"/>
              </w:rPr>
            </w:pPr>
            <w:r w:rsidRPr="005C323E">
              <w:rPr>
                <w:rFonts w:ascii="Arial" w:hAnsi="Arial" w:cs="Arial"/>
              </w:rPr>
              <w:t>R$ 391,70</w:t>
            </w:r>
          </w:p>
        </w:tc>
      </w:tr>
      <w:tr w:rsidR="005465CF" w:rsidRPr="005C323E" w14:paraId="12A2988E" w14:textId="77777777" w:rsidTr="00AC6225">
        <w:tc>
          <w:tcPr>
            <w:tcW w:w="606" w:type="dxa"/>
          </w:tcPr>
          <w:p w14:paraId="2F53515F" w14:textId="77777777" w:rsidR="005465CF" w:rsidRPr="005C323E" w:rsidRDefault="005465CF" w:rsidP="00AC6225">
            <w:pPr>
              <w:pStyle w:val="SemEspaamento"/>
              <w:jc w:val="both"/>
              <w:rPr>
                <w:rFonts w:ascii="Arial" w:hAnsi="Arial" w:cs="Arial"/>
              </w:rPr>
            </w:pPr>
            <w:r w:rsidRPr="005C323E">
              <w:rPr>
                <w:rFonts w:ascii="Arial" w:hAnsi="Arial" w:cs="Arial"/>
              </w:rPr>
              <w:t>1</w:t>
            </w:r>
          </w:p>
        </w:tc>
        <w:tc>
          <w:tcPr>
            <w:tcW w:w="828" w:type="dxa"/>
          </w:tcPr>
          <w:p w14:paraId="2A6576EA" w14:textId="77777777" w:rsidR="005465CF" w:rsidRPr="005C323E" w:rsidRDefault="005465CF" w:rsidP="00AC6225">
            <w:pPr>
              <w:pStyle w:val="SemEspaamento"/>
              <w:jc w:val="both"/>
              <w:rPr>
                <w:rFonts w:ascii="Arial" w:hAnsi="Arial" w:cs="Arial"/>
              </w:rPr>
            </w:pPr>
            <w:r w:rsidRPr="005C323E">
              <w:rPr>
                <w:rFonts w:ascii="Arial" w:hAnsi="Arial" w:cs="Arial"/>
              </w:rPr>
              <w:t>41</w:t>
            </w:r>
          </w:p>
        </w:tc>
        <w:tc>
          <w:tcPr>
            <w:tcW w:w="1113" w:type="dxa"/>
          </w:tcPr>
          <w:p w14:paraId="118FBAD7" w14:textId="77777777" w:rsidR="005465CF" w:rsidRPr="005C323E" w:rsidRDefault="005465CF" w:rsidP="00AC6225">
            <w:pPr>
              <w:pStyle w:val="SemEspaamento"/>
              <w:jc w:val="both"/>
              <w:rPr>
                <w:rFonts w:ascii="Arial" w:hAnsi="Arial" w:cs="Arial"/>
              </w:rPr>
            </w:pPr>
            <w:r w:rsidRPr="005C323E">
              <w:rPr>
                <w:rFonts w:ascii="Arial" w:hAnsi="Arial" w:cs="Arial"/>
              </w:rPr>
              <w:t>3656</w:t>
            </w:r>
          </w:p>
        </w:tc>
        <w:tc>
          <w:tcPr>
            <w:tcW w:w="2835" w:type="dxa"/>
          </w:tcPr>
          <w:p w14:paraId="51FF76B0" w14:textId="77777777" w:rsidR="005465CF" w:rsidRPr="005C323E" w:rsidRDefault="005465CF" w:rsidP="00AC6225">
            <w:pPr>
              <w:pStyle w:val="SemEspaamento"/>
              <w:jc w:val="both"/>
              <w:rPr>
                <w:rFonts w:ascii="Arial" w:hAnsi="Arial" w:cs="Arial"/>
              </w:rPr>
            </w:pPr>
            <w:r w:rsidRPr="005C323E">
              <w:rPr>
                <w:rFonts w:ascii="Arial" w:hAnsi="Arial" w:cs="Arial"/>
              </w:rPr>
              <w:t>FILTRO DE CABINE GM SPIN</w:t>
            </w:r>
          </w:p>
        </w:tc>
        <w:tc>
          <w:tcPr>
            <w:tcW w:w="1005" w:type="dxa"/>
          </w:tcPr>
          <w:p w14:paraId="50791AB3"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510219EC" w14:textId="77777777" w:rsidR="005465CF" w:rsidRPr="005C323E" w:rsidRDefault="005465CF" w:rsidP="00AC6225">
            <w:pPr>
              <w:pStyle w:val="SemEspaamento"/>
              <w:jc w:val="both"/>
              <w:rPr>
                <w:rFonts w:ascii="Arial" w:hAnsi="Arial" w:cs="Arial"/>
              </w:rPr>
            </w:pPr>
            <w:r w:rsidRPr="005C323E">
              <w:rPr>
                <w:rFonts w:ascii="Arial" w:hAnsi="Arial" w:cs="Arial"/>
              </w:rPr>
              <w:t>18</w:t>
            </w:r>
          </w:p>
        </w:tc>
        <w:tc>
          <w:tcPr>
            <w:tcW w:w="1107" w:type="dxa"/>
          </w:tcPr>
          <w:p w14:paraId="58A944DB" w14:textId="77777777" w:rsidR="005465CF" w:rsidRPr="005C323E" w:rsidRDefault="005465CF" w:rsidP="00AC6225">
            <w:pPr>
              <w:pStyle w:val="SemEspaamento"/>
              <w:jc w:val="both"/>
              <w:rPr>
                <w:rFonts w:ascii="Arial" w:hAnsi="Arial" w:cs="Arial"/>
              </w:rPr>
            </w:pPr>
            <w:r w:rsidRPr="005C323E">
              <w:rPr>
                <w:rFonts w:ascii="Arial" w:hAnsi="Arial" w:cs="Arial"/>
              </w:rPr>
              <w:t>R$ 37,33</w:t>
            </w:r>
          </w:p>
        </w:tc>
        <w:tc>
          <w:tcPr>
            <w:tcW w:w="1167" w:type="dxa"/>
          </w:tcPr>
          <w:p w14:paraId="70C36264" w14:textId="77777777" w:rsidR="005465CF" w:rsidRPr="005C323E" w:rsidRDefault="005465CF" w:rsidP="00AC6225">
            <w:pPr>
              <w:pStyle w:val="SemEspaamento"/>
              <w:jc w:val="both"/>
              <w:rPr>
                <w:rFonts w:ascii="Arial" w:hAnsi="Arial" w:cs="Arial"/>
              </w:rPr>
            </w:pPr>
            <w:r w:rsidRPr="005C323E">
              <w:rPr>
                <w:rFonts w:ascii="Arial" w:hAnsi="Arial" w:cs="Arial"/>
              </w:rPr>
              <w:t>R$ 671,94</w:t>
            </w:r>
          </w:p>
        </w:tc>
      </w:tr>
      <w:tr w:rsidR="005465CF" w:rsidRPr="005C323E" w14:paraId="42452DDE" w14:textId="77777777" w:rsidTr="00AC6225">
        <w:tc>
          <w:tcPr>
            <w:tcW w:w="606" w:type="dxa"/>
          </w:tcPr>
          <w:p w14:paraId="02C34DBD" w14:textId="77777777" w:rsidR="005465CF" w:rsidRPr="005C323E" w:rsidRDefault="005465CF" w:rsidP="00AC6225">
            <w:pPr>
              <w:pStyle w:val="SemEspaamento"/>
              <w:jc w:val="both"/>
              <w:rPr>
                <w:rFonts w:ascii="Arial" w:hAnsi="Arial" w:cs="Arial"/>
              </w:rPr>
            </w:pPr>
            <w:r w:rsidRPr="005C323E">
              <w:rPr>
                <w:rFonts w:ascii="Arial" w:hAnsi="Arial" w:cs="Arial"/>
              </w:rPr>
              <w:t>1</w:t>
            </w:r>
          </w:p>
        </w:tc>
        <w:tc>
          <w:tcPr>
            <w:tcW w:w="828" w:type="dxa"/>
          </w:tcPr>
          <w:p w14:paraId="198A1072" w14:textId="77777777" w:rsidR="005465CF" w:rsidRPr="005C323E" w:rsidRDefault="005465CF" w:rsidP="00AC6225">
            <w:pPr>
              <w:pStyle w:val="SemEspaamento"/>
              <w:jc w:val="both"/>
              <w:rPr>
                <w:rFonts w:ascii="Arial" w:hAnsi="Arial" w:cs="Arial"/>
              </w:rPr>
            </w:pPr>
            <w:r w:rsidRPr="005C323E">
              <w:rPr>
                <w:rFonts w:ascii="Arial" w:hAnsi="Arial" w:cs="Arial"/>
              </w:rPr>
              <w:t>42</w:t>
            </w:r>
          </w:p>
        </w:tc>
        <w:tc>
          <w:tcPr>
            <w:tcW w:w="1113" w:type="dxa"/>
          </w:tcPr>
          <w:p w14:paraId="60A5B583" w14:textId="77777777" w:rsidR="005465CF" w:rsidRPr="005C323E" w:rsidRDefault="005465CF" w:rsidP="00AC6225">
            <w:pPr>
              <w:pStyle w:val="SemEspaamento"/>
              <w:jc w:val="both"/>
              <w:rPr>
                <w:rFonts w:ascii="Arial" w:hAnsi="Arial" w:cs="Arial"/>
              </w:rPr>
            </w:pPr>
            <w:r w:rsidRPr="005C323E">
              <w:rPr>
                <w:rFonts w:ascii="Arial" w:hAnsi="Arial" w:cs="Arial"/>
              </w:rPr>
              <w:t>4263</w:t>
            </w:r>
          </w:p>
        </w:tc>
        <w:tc>
          <w:tcPr>
            <w:tcW w:w="2835" w:type="dxa"/>
          </w:tcPr>
          <w:p w14:paraId="50315A1A" w14:textId="77777777" w:rsidR="005465CF" w:rsidRPr="005C323E" w:rsidRDefault="005465CF" w:rsidP="00AC6225">
            <w:pPr>
              <w:pStyle w:val="SemEspaamento"/>
              <w:jc w:val="both"/>
              <w:rPr>
                <w:rFonts w:ascii="Arial" w:hAnsi="Arial" w:cs="Arial"/>
              </w:rPr>
            </w:pPr>
            <w:r w:rsidRPr="005C323E">
              <w:rPr>
                <w:rFonts w:ascii="Arial" w:hAnsi="Arial" w:cs="Arial"/>
              </w:rPr>
              <w:t>FILTRO DE CABINE JEEP COMPASS</w:t>
            </w:r>
          </w:p>
        </w:tc>
        <w:tc>
          <w:tcPr>
            <w:tcW w:w="1005" w:type="dxa"/>
          </w:tcPr>
          <w:p w14:paraId="105A666C" w14:textId="77777777" w:rsidR="005465CF" w:rsidRPr="005C323E" w:rsidRDefault="005465CF" w:rsidP="00AC6225">
            <w:pPr>
              <w:pStyle w:val="SemEspaamento"/>
              <w:jc w:val="both"/>
              <w:rPr>
                <w:rFonts w:ascii="Arial" w:hAnsi="Arial" w:cs="Arial"/>
              </w:rPr>
            </w:pPr>
            <w:r w:rsidRPr="005C323E">
              <w:rPr>
                <w:rFonts w:ascii="Arial" w:hAnsi="Arial" w:cs="Arial"/>
              </w:rPr>
              <w:t>UND</w:t>
            </w:r>
          </w:p>
        </w:tc>
        <w:tc>
          <w:tcPr>
            <w:tcW w:w="1251" w:type="dxa"/>
          </w:tcPr>
          <w:p w14:paraId="771801F1" w14:textId="77777777" w:rsidR="005465CF" w:rsidRPr="005C323E" w:rsidRDefault="005465CF" w:rsidP="00AC6225">
            <w:pPr>
              <w:pStyle w:val="SemEspaamento"/>
              <w:jc w:val="both"/>
              <w:rPr>
                <w:rFonts w:ascii="Arial" w:hAnsi="Arial" w:cs="Arial"/>
              </w:rPr>
            </w:pPr>
            <w:r w:rsidRPr="005C323E">
              <w:rPr>
                <w:rFonts w:ascii="Arial" w:hAnsi="Arial" w:cs="Arial"/>
              </w:rPr>
              <w:t>12</w:t>
            </w:r>
          </w:p>
        </w:tc>
        <w:tc>
          <w:tcPr>
            <w:tcW w:w="1107" w:type="dxa"/>
          </w:tcPr>
          <w:p w14:paraId="6F0F6A0B" w14:textId="77777777" w:rsidR="005465CF" w:rsidRPr="005C323E" w:rsidRDefault="005465CF" w:rsidP="00AC6225">
            <w:pPr>
              <w:pStyle w:val="SemEspaamento"/>
              <w:jc w:val="both"/>
              <w:rPr>
                <w:rFonts w:ascii="Arial" w:hAnsi="Arial" w:cs="Arial"/>
              </w:rPr>
            </w:pPr>
            <w:r w:rsidRPr="005C323E">
              <w:rPr>
                <w:rFonts w:ascii="Arial" w:hAnsi="Arial" w:cs="Arial"/>
              </w:rPr>
              <w:t>R$ 51,93</w:t>
            </w:r>
          </w:p>
        </w:tc>
        <w:tc>
          <w:tcPr>
            <w:tcW w:w="1167" w:type="dxa"/>
          </w:tcPr>
          <w:p w14:paraId="3D640CA0" w14:textId="77777777" w:rsidR="005465CF" w:rsidRPr="005C323E" w:rsidRDefault="005465CF" w:rsidP="00AC6225">
            <w:pPr>
              <w:pStyle w:val="SemEspaamento"/>
              <w:jc w:val="both"/>
              <w:rPr>
                <w:rFonts w:ascii="Arial" w:hAnsi="Arial" w:cs="Arial"/>
              </w:rPr>
            </w:pPr>
            <w:r w:rsidRPr="005C323E">
              <w:rPr>
                <w:rFonts w:ascii="Arial" w:hAnsi="Arial" w:cs="Arial"/>
              </w:rPr>
              <w:t>R$ 623,16</w:t>
            </w:r>
          </w:p>
        </w:tc>
      </w:tr>
      <w:tr w:rsidR="005465CF" w:rsidRPr="005C323E" w14:paraId="079C35AE" w14:textId="77777777" w:rsidTr="00AC6225">
        <w:tc>
          <w:tcPr>
            <w:tcW w:w="606" w:type="dxa"/>
          </w:tcPr>
          <w:p w14:paraId="72FD6C05" w14:textId="77777777" w:rsidR="005465CF" w:rsidRPr="005C323E" w:rsidRDefault="005465CF" w:rsidP="00AC6225">
            <w:pPr>
              <w:pStyle w:val="SemEspaamento"/>
              <w:jc w:val="both"/>
              <w:rPr>
                <w:rFonts w:ascii="Arial" w:hAnsi="Arial" w:cs="Arial"/>
              </w:rPr>
            </w:pPr>
            <w:r w:rsidRPr="005C323E">
              <w:rPr>
                <w:rFonts w:ascii="Arial" w:hAnsi="Arial" w:cs="Arial"/>
              </w:rPr>
              <w:t>1</w:t>
            </w:r>
          </w:p>
        </w:tc>
        <w:tc>
          <w:tcPr>
            <w:tcW w:w="828" w:type="dxa"/>
          </w:tcPr>
          <w:p w14:paraId="7F25FBDE" w14:textId="77777777" w:rsidR="005465CF" w:rsidRPr="005C323E" w:rsidRDefault="005465CF" w:rsidP="00AC6225">
            <w:pPr>
              <w:pStyle w:val="SemEspaamento"/>
              <w:jc w:val="both"/>
              <w:rPr>
                <w:rFonts w:ascii="Arial" w:hAnsi="Arial" w:cs="Arial"/>
              </w:rPr>
            </w:pPr>
            <w:r w:rsidRPr="005C323E">
              <w:rPr>
                <w:rFonts w:ascii="Arial" w:hAnsi="Arial" w:cs="Arial"/>
              </w:rPr>
              <w:t>43</w:t>
            </w:r>
          </w:p>
        </w:tc>
        <w:tc>
          <w:tcPr>
            <w:tcW w:w="1113" w:type="dxa"/>
          </w:tcPr>
          <w:p w14:paraId="6F3C5DD2" w14:textId="77777777" w:rsidR="005465CF" w:rsidRPr="005C323E" w:rsidRDefault="005465CF" w:rsidP="00AC6225">
            <w:pPr>
              <w:pStyle w:val="SemEspaamento"/>
              <w:jc w:val="both"/>
              <w:rPr>
                <w:rFonts w:ascii="Arial" w:hAnsi="Arial" w:cs="Arial"/>
              </w:rPr>
            </w:pPr>
            <w:r w:rsidRPr="005C323E">
              <w:rPr>
                <w:rFonts w:ascii="Arial" w:hAnsi="Arial" w:cs="Arial"/>
              </w:rPr>
              <w:t>23593</w:t>
            </w:r>
          </w:p>
        </w:tc>
        <w:tc>
          <w:tcPr>
            <w:tcW w:w="2835" w:type="dxa"/>
          </w:tcPr>
          <w:p w14:paraId="79E829F6" w14:textId="77777777" w:rsidR="005465CF" w:rsidRPr="005C323E" w:rsidRDefault="005465CF" w:rsidP="00AC6225">
            <w:pPr>
              <w:pStyle w:val="SemEspaamento"/>
              <w:jc w:val="both"/>
              <w:rPr>
                <w:rFonts w:ascii="Arial" w:hAnsi="Arial" w:cs="Arial"/>
              </w:rPr>
            </w:pPr>
            <w:r w:rsidRPr="005C323E">
              <w:rPr>
                <w:rFonts w:ascii="Arial" w:hAnsi="Arial" w:cs="Arial"/>
              </w:rPr>
              <w:t>FILTRO DE CABINE RENAULT DUSTER</w:t>
            </w:r>
          </w:p>
        </w:tc>
        <w:tc>
          <w:tcPr>
            <w:tcW w:w="1005" w:type="dxa"/>
          </w:tcPr>
          <w:p w14:paraId="5A9EB921"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1630FD15" w14:textId="77777777" w:rsidR="005465CF" w:rsidRPr="005C323E" w:rsidRDefault="005465CF" w:rsidP="00AC6225">
            <w:pPr>
              <w:pStyle w:val="SemEspaamento"/>
              <w:jc w:val="both"/>
              <w:rPr>
                <w:rFonts w:ascii="Arial" w:hAnsi="Arial" w:cs="Arial"/>
              </w:rPr>
            </w:pPr>
            <w:r w:rsidRPr="005C323E">
              <w:rPr>
                <w:rFonts w:ascii="Arial" w:hAnsi="Arial" w:cs="Arial"/>
              </w:rPr>
              <w:t>6</w:t>
            </w:r>
          </w:p>
        </w:tc>
        <w:tc>
          <w:tcPr>
            <w:tcW w:w="1107" w:type="dxa"/>
          </w:tcPr>
          <w:p w14:paraId="7069DD27" w14:textId="77777777" w:rsidR="005465CF" w:rsidRPr="005C323E" w:rsidRDefault="005465CF" w:rsidP="00AC6225">
            <w:pPr>
              <w:pStyle w:val="SemEspaamento"/>
              <w:jc w:val="both"/>
              <w:rPr>
                <w:rFonts w:ascii="Arial" w:hAnsi="Arial" w:cs="Arial"/>
              </w:rPr>
            </w:pPr>
            <w:r w:rsidRPr="005C323E">
              <w:rPr>
                <w:rFonts w:ascii="Arial" w:hAnsi="Arial" w:cs="Arial"/>
              </w:rPr>
              <w:t>R$ 48,77</w:t>
            </w:r>
          </w:p>
        </w:tc>
        <w:tc>
          <w:tcPr>
            <w:tcW w:w="1167" w:type="dxa"/>
          </w:tcPr>
          <w:p w14:paraId="285608CC" w14:textId="77777777" w:rsidR="005465CF" w:rsidRPr="005C323E" w:rsidRDefault="005465CF" w:rsidP="00AC6225">
            <w:pPr>
              <w:pStyle w:val="SemEspaamento"/>
              <w:jc w:val="both"/>
              <w:rPr>
                <w:rFonts w:ascii="Arial" w:hAnsi="Arial" w:cs="Arial"/>
              </w:rPr>
            </w:pPr>
            <w:r w:rsidRPr="005C323E">
              <w:rPr>
                <w:rFonts w:ascii="Arial" w:hAnsi="Arial" w:cs="Arial"/>
              </w:rPr>
              <w:t>R$ 292,62</w:t>
            </w:r>
          </w:p>
        </w:tc>
      </w:tr>
      <w:tr w:rsidR="005465CF" w:rsidRPr="005C323E" w14:paraId="53C1A180" w14:textId="77777777" w:rsidTr="00AC6225">
        <w:tc>
          <w:tcPr>
            <w:tcW w:w="606" w:type="dxa"/>
          </w:tcPr>
          <w:p w14:paraId="0EC41733" w14:textId="77777777" w:rsidR="005465CF" w:rsidRPr="005C323E" w:rsidRDefault="005465CF" w:rsidP="00AC6225">
            <w:pPr>
              <w:pStyle w:val="SemEspaamento"/>
              <w:jc w:val="both"/>
              <w:rPr>
                <w:rFonts w:ascii="Arial" w:hAnsi="Arial" w:cs="Arial"/>
              </w:rPr>
            </w:pPr>
            <w:r w:rsidRPr="005C323E">
              <w:rPr>
                <w:rFonts w:ascii="Arial" w:hAnsi="Arial" w:cs="Arial"/>
              </w:rPr>
              <w:t>1</w:t>
            </w:r>
          </w:p>
        </w:tc>
        <w:tc>
          <w:tcPr>
            <w:tcW w:w="828" w:type="dxa"/>
          </w:tcPr>
          <w:p w14:paraId="13BAC1D8" w14:textId="77777777" w:rsidR="005465CF" w:rsidRPr="005C323E" w:rsidRDefault="005465CF" w:rsidP="00AC6225">
            <w:pPr>
              <w:pStyle w:val="SemEspaamento"/>
              <w:jc w:val="both"/>
              <w:rPr>
                <w:rFonts w:ascii="Arial" w:hAnsi="Arial" w:cs="Arial"/>
              </w:rPr>
            </w:pPr>
            <w:r w:rsidRPr="005C323E">
              <w:rPr>
                <w:rFonts w:ascii="Arial" w:hAnsi="Arial" w:cs="Arial"/>
              </w:rPr>
              <w:t>44</w:t>
            </w:r>
          </w:p>
        </w:tc>
        <w:tc>
          <w:tcPr>
            <w:tcW w:w="1113" w:type="dxa"/>
          </w:tcPr>
          <w:p w14:paraId="7EAB256D" w14:textId="77777777" w:rsidR="005465CF" w:rsidRPr="005C323E" w:rsidRDefault="005465CF" w:rsidP="00AC6225">
            <w:pPr>
              <w:pStyle w:val="SemEspaamento"/>
              <w:jc w:val="both"/>
              <w:rPr>
                <w:rFonts w:ascii="Arial" w:hAnsi="Arial" w:cs="Arial"/>
              </w:rPr>
            </w:pPr>
            <w:r w:rsidRPr="005C323E">
              <w:rPr>
                <w:rFonts w:ascii="Arial" w:hAnsi="Arial" w:cs="Arial"/>
              </w:rPr>
              <w:t>3715</w:t>
            </w:r>
          </w:p>
        </w:tc>
        <w:tc>
          <w:tcPr>
            <w:tcW w:w="2835" w:type="dxa"/>
          </w:tcPr>
          <w:p w14:paraId="06C7BC04" w14:textId="77777777" w:rsidR="005465CF" w:rsidRPr="005C323E" w:rsidRDefault="005465CF" w:rsidP="00AC6225">
            <w:pPr>
              <w:pStyle w:val="SemEspaamento"/>
              <w:jc w:val="both"/>
              <w:rPr>
                <w:rFonts w:ascii="Arial" w:hAnsi="Arial" w:cs="Arial"/>
              </w:rPr>
            </w:pPr>
            <w:r w:rsidRPr="005C323E">
              <w:rPr>
                <w:rFonts w:ascii="Arial" w:hAnsi="Arial" w:cs="Arial"/>
              </w:rPr>
              <w:t>FILTRO DE CABINE RENAULT LOGAN</w:t>
            </w:r>
          </w:p>
        </w:tc>
        <w:tc>
          <w:tcPr>
            <w:tcW w:w="1005" w:type="dxa"/>
          </w:tcPr>
          <w:p w14:paraId="37848AD8"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72CF4C71" w14:textId="77777777" w:rsidR="005465CF" w:rsidRPr="005C323E" w:rsidRDefault="005465CF" w:rsidP="00AC6225">
            <w:pPr>
              <w:pStyle w:val="SemEspaamento"/>
              <w:jc w:val="both"/>
              <w:rPr>
                <w:rFonts w:ascii="Arial" w:hAnsi="Arial" w:cs="Arial"/>
              </w:rPr>
            </w:pPr>
            <w:r w:rsidRPr="005C323E">
              <w:rPr>
                <w:rFonts w:ascii="Arial" w:hAnsi="Arial" w:cs="Arial"/>
              </w:rPr>
              <w:t>30</w:t>
            </w:r>
          </w:p>
        </w:tc>
        <w:tc>
          <w:tcPr>
            <w:tcW w:w="1107" w:type="dxa"/>
          </w:tcPr>
          <w:p w14:paraId="15B4924D" w14:textId="77777777" w:rsidR="005465CF" w:rsidRPr="005C323E" w:rsidRDefault="005465CF" w:rsidP="00AC6225">
            <w:pPr>
              <w:pStyle w:val="SemEspaamento"/>
              <w:jc w:val="both"/>
              <w:rPr>
                <w:rFonts w:ascii="Arial" w:hAnsi="Arial" w:cs="Arial"/>
              </w:rPr>
            </w:pPr>
            <w:r w:rsidRPr="005C323E">
              <w:rPr>
                <w:rFonts w:ascii="Arial" w:hAnsi="Arial" w:cs="Arial"/>
              </w:rPr>
              <w:t>R$ 42,83</w:t>
            </w:r>
          </w:p>
        </w:tc>
        <w:tc>
          <w:tcPr>
            <w:tcW w:w="1167" w:type="dxa"/>
          </w:tcPr>
          <w:p w14:paraId="4B5D4234" w14:textId="77777777" w:rsidR="005465CF" w:rsidRPr="005C323E" w:rsidRDefault="005465CF" w:rsidP="00AC6225">
            <w:pPr>
              <w:pStyle w:val="SemEspaamento"/>
              <w:jc w:val="both"/>
              <w:rPr>
                <w:rFonts w:ascii="Arial" w:hAnsi="Arial" w:cs="Arial"/>
              </w:rPr>
            </w:pPr>
            <w:r w:rsidRPr="005C323E">
              <w:rPr>
                <w:rFonts w:ascii="Arial" w:hAnsi="Arial" w:cs="Arial"/>
              </w:rPr>
              <w:t>R$ 1.284,90</w:t>
            </w:r>
          </w:p>
        </w:tc>
      </w:tr>
      <w:tr w:rsidR="005465CF" w:rsidRPr="005C323E" w14:paraId="16851F3B" w14:textId="77777777" w:rsidTr="00AC6225">
        <w:tc>
          <w:tcPr>
            <w:tcW w:w="606" w:type="dxa"/>
          </w:tcPr>
          <w:p w14:paraId="465D98D2" w14:textId="77777777" w:rsidR="005465CF" w:rsidRPr="005C323E" w:rsidRDefault="005465CF" w:rsidP="00AC6225">
            <w:pPr>
              <w:pStyle w:val="SemEspaamento"/>
              <w:jc w:val="both"/>
              <w:rPr>
                <w:rFonts w:ascii="Arial" w:hAnsi="Arial" w:cs="Arial"/>
              </w:rPr>
            </w:pPr>
            <w:r w:rsidRPr="005C323E">
              <w:rPr>
                <w:rFonts w:ascii="Arial" w:hAnsi="Arial" w:cs="Arial"/>
              </w:rPr>
              <w:t>1</w:t>
            </w:r>
          </w:p>
        </w:tc>
        <w:tc>
          <w:tcPr>
            <w:tcW w:w="828" w:type="dxa"/>
          </w:tcPr>
          <w:p w14:paraId="0FBC8AA8" w14:textId="77777777" w:rsidR="005465CF" w:rsidRPr="005C323E" w:rsidRDefault="005465CF" w:rsidP="00AC6225">
            <w:pPr>
              <w:pStyle w:val="SemEspaamento"/>
              <w:jc w:val="both"/>
              <w:rPr>
                <w:rFonts w:ascii="Arial" w:hAnsi="Arial" w:cs="Arial"/>
              </w:rPr>
            </w:pPr>
            <w:r w:rsidRPr="005C323E">
              <w:rPr>
                <w:rFonts w:ascii="Arial" w:hAnsi="Arial" w:cs="Arial"/>
              </w:rPr>
              <w:t>45</w:t>
            </w:r>
          </w:p>
        </w:tc>
        <w:tc>
          <w:tcPr>
            <w:tcW w:w="1113" w:type="dxa"/>
          </w:tcPr>
          <w:p w14:paraId="4F2004C1" w14:textId="77777777" w:rsidR="005465CF" w:rsidRPr="005C323E" w:rsidRDefault="005465CF" w:rsidP="00AC6225">
            <w:pPr>
              <w:pStyle w:val="SemEspaamento"/>
              <w:jc w:val="both"/>
              <w:rPr>
                <w:rFonts w:ascii="Arial" w:hAnsi="Arial" w:cs="Arial"/>
              </w:rPr>
            </w:pPr>
            <w:r w:rsidRPr="005C323E">
              <w:rPr>
                <w:rFonts w:ascii="Arial" w:hAnsi="Arial" w:cs="Arial"/>
              </w:rPr>
              <w:t>3708</w:t>
            </w:r>
          </w:p>
        </w:tc>
        <w:tc>
          <w:tcPr>
            <w:tcW w:w="2835" w:type="dxa"/>
          </w:tcPr>
          <w:p w14:paraId="1A634305" w14:textId="77777777" w:rsidR="005465CF" w:rsidRPr="005C323E" w:rsidRDefault="005465CF" w:rsidP="00AC6225">
            <w:pPr>
              <w:pStyle w:val="SemEspaamento"/>
              <w:jc w:val="both"/>
              <w:rPr>
                <w:rFonts w:ascii="Arial" w:hAnsi="Arial" w:cs="Arial"/>
              </w:rPr>
            </w:pPr>
            <w:r w:rsidRPr="005C323E">
              <w:rPr>
                <w:rFonts w:ascii="Arial" w:hAnsi="Arial" w:cs="Arial"/>
              </w:rPr>
              <w:t>FILTRO DE CABINE RENAULT SANDERO</w:t>
            </w:r>
          </w:p>
        </w:tc>
        <w:tc>
          <w:tcPr>
            <w:tcW w:w="1005" w:type="dxa"/>
          </w:tcPr>
          <w:p w14:paraId="6D0EE7A9"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6FDA3E38" w14:textId="77777777" w:rsidR="005465CF" w:rsidRPr="005C323E" w:rsidRDefault="005465CF" w:rsidP="00AC6225">
            <w:pPr>
              <w:pStyle w:val="SemEspaamento"/>
              <w:jc w:val="both"/>
              <w:rPr>
                <w:rFonts w:ascii="Arial" w:hAnsi="Arial" w:cs="Arial"/>
              </w:rPr>
            </w:pPr>
            <w:r w:rsidRPr="005C323E">
              <w:rPr>
                <w:rFonts w:ascii="Arial" w:hAnsi="Arial" w:cs="Arial"/>
              </w:rPr>
              <w:t>20</w:t>
            </w:r>
          </w:p>
        </w:tc>
        <w:tc>
          <w:tcPr>
            <w:tcW w:w="1107" w:type="dxa"/>
          </w:tcPr>
          <w:p w14:paraId="2291E60D" w14:textId="77777777" w:rsidR="005465CF" w:rsidRPr="005C323E" w:rsidRDefault="005465CF" w:rsidP="00AC6225">
            <w:pPr>
              <w:pStyle w:val="SemEspaamento"/>
              <w:jc w:val="both"/>
              <w:rPr>
                <w:rFonts w:ascii="Arial" w:hAnsi="Arial" w:cs="Arial"/>
              </w:rPr>
            </w:pPr>
            <w:r w:rsidRPr="005C323E">
              <w:rPr>
                <w:rFonts w:ascii="Arial" w:hAnsi="Arial" w:cs="Arial"/>
              </w:rPr>
              <w:t>R$ 42,83</w:t>
            </w:r>
          </w:p>
        </w:tc>
        <w:tc>
          <w:tcPr>
            <w:tcW w:w="1167" w:type="dxa"/>
          </w:tcPr>
          <w:p w14:paraId="5233565D" w14:textId="77777777" w:rsidR="005465CF" w:rsidRPr="005C323E" w:rsidRDefault="005465CF" w:rsidP="00AC6225">
            <w:pPr>
              <w:pStyle w:val="SemEspaamento"/>
              <w:jc w:val="both"/>
              <w:rPr>
                <w:rFonts w:ascii="Arial" w:hAnsi="Arial" w:cs="Arial"/>
              </w:rPr>
            </w:pPr>
            <w:r w:rsidRPr="005C323E">
              <w:rPr>
                <w:rFonts w:ascii="Arial" w:hAnsi="Arial" w:cs="Arial"/>
              </w:rPr>
              <w:t>R$ 856,60</w:t>
            </w:r>
          </w:p>
        </w:tc>
      </w:tr>
      <w:tr w:rsidR="005465CF" w:rsidRPr="005C323E" w14:paraId="783AF7C1" w14:textId="77777777" w:rsidTr="00AC6225">
        <w:tc>
          <w:tcPr>
            <w:tcW w:w="606" w:type="dxa"/>
          </w:tcPr>
          <w:p w14:paraId="0C0BCE10" w14:textId="77777777" w:rsidR="005465CF" w:rsidRPr="005C323E" w:rsidRDefault="005465CF" w:rsidP="00AC6225">
            <w:pPr>
              <w:pStyle w:val="SemEspaamento"/>
              <w:jc w:val="both"/>
              <w:rPr>
                <w:rFonts w:ascii="Arial" w:hAnsi="Arial" w:cs="Arial"/>
              </w:rPr>
            </w:pPr>
            <w:r w:rsidRPr="005C323E">
              <w:rPr>
                <w:rFonts w:ascii="Arial" w:hAnsi="Arial" w:cs="Arial"/>
              </w:rPr>
              <w:t>1</w:t>
            </w:r>
          </w:p>
        </w:tc>
        <w:tc>
          <w:tcPr>
            <w:tcW w:w="828" w:type="dxa"/>
          </w:tcPr>
          <w:p w14:paraId="3BECF50F" w14:textId="77777777" w:rsidR="005465CF" w:rsidRPr="005C323E" w:rsidRDefault="005465CF" w:rsidP="00AC6225">
            <w:pPr>
              <w:pStyle w:val="SemEspaamento"/>
              <w:jc w:val="both"/>
              <w:rPr>
                <w:rFonts w:ascii="Arial" w:hAnsi="Arial" w:cs="Arial"/>
              </w:rPr>
            </w:pPr>
            <w:r w:rsidRPr="005C323E">
              <w:rPr>
                <w:rFonts w:ascii="Arial" w:hAnsi="Arial" w:cs="Arial"/>
              </w:rPr>
              <w:t>46</w:t>
            </w:r>
          </w:p>
        </w:tc>
        <w:tc>
          <w:tcPr>
            <w:tcW w:w="1113" w:type="dxa"/>
          </w:tcPr>
          <w:p w14:paraId="0C82119A" w14:textId="77777777" w:rsidR="005465CF" w:rsidRPr="005C323E" w:rsidRDefault="005465CF" w:rsidP="00AC6225">
            <w:pPr>
              <w:pStyle w:val="SemEspaamento"/>
              <w:jc w:val="both"/>
              <w:rPr>
                <w:rFonts w:ascii="Arial" w:hAnsi="Arial" w:cs="Arial"/>
              </w:rPr>
            </w:pPr>
            <w:r w:rsidRPr="005C323E">
              <w:rPr>
                <w:rFonts w:ascii="Arial" w:hAnsi="Arial" w:cs="Arial"/>
              </w:rPr>
              <w:t>28407</w:t>
            </w:r>
          </w:p>
        </w:tc>
        <w:tc>
          <w:tcPr>
            <w:tcW w:w="2835" w:type="dxa"/>
          </w:tcPr>
          <w:p w14:paraId="74E9E98E" w14:textId="77777777" w:rsidR="005465CF" w:rsidRPr="005C323E" w:rsidRDefault="005465CF" w:rsidP="00AC6225">
            <w:pPr>
              <w:pStyle w:val="SemEspaamento"/>
              <w:jc w:val="both"/>
              <w:rPr>
                <w:rFonts w:ascii="Arial" w:hAnsi="Arial" w:cs="Arial"/>
              </w:rPr>
            </w:pPr>
            <w:r w:rsidRPr="005C323E">
              <w:rPr>
                <w:rFonts w:ascii="Arial" w:hAnsi="Arial" w:cs="Arial"/>
              </w:rPr>
              <w:t>FILTRO DE CABINE VW GOL G7</w:t>
            </w:r>
          </w:p>
        </w:tc>
        <w:tc>
          <w:tcPr>
            <w:tcW w:w="1005" w:type="dxa"/>
          </w:tcPr>
          <w:p w14:paraId="4CB1D7A8"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5DAB3799" w14:textId="77777777" w:rsidR="005465CF" w:rsidRPr="005C323E" w:rsidRDefault="005465CF" w:rsidP="00AC6225">
            <w:pPr>
              <w:pStyle w:val="SemEspaamento"/>
              <w:jc w:val="both"/>
              <w:rPr>
                <w:rFonts w:ascii="Arial" w:hAnsi="Arial" w:cs="Arial"/>
              </w:rPr>
            </w:pPr>
            <w:r w:rsidRPr="005C323E">
              <w:rPr>
                <w:rFonts w:ascii="Arial" w:hAnsi="Arial" w:cs="Arial"/>
              </w:rPr>
              <w:t>100</w:t>
            </w:r>
          </w:p>
        </w:tc>
        <w:tc>
          <w:tcPr>
            <w:tcW w:w="1107" w:type="dxa"/>
          </w:tcPr>
          <w:p w14:paraId="0C80D42F" w14:textId="77777777" w:rsidR="005465CF" w:rsidRPr="005C323E" w:rsidRDefault="005465CF" w:rsidP="00AC6225">
            <w:pPr>
              <w:pStyle w:val="SemEspaamento"/>
              <w:jc w:val="both"/>
              <w:rPr>
                <w:rFonts w:ascii="Arial" w:hAnsi="Arial" w:cs="Arial"/>
              </w:rPr>
            </w:pPr>
            <w:r w:rsidRPr="005C323E">
              <w:rPr>
                <w:rFonts w:ascii="Arial" w:hAnsi="Arial" w:cs="Arial"/>
              </w:rPr>
              <w:t>R$ 34,00</w:t>
            </w:r>
          </w:p>
        </w:tc>
        <w:tc>
          <w:tcPr>
            <w:tcW w:w="1167" w:type="dxa"/>
          </w:tcPr>
          <w:p w14:paraId="4558BC42" w14:textId="77777777" w:rsidR="005465CF" w:rsidRPr="005C323E" w:rsidRDefault="005465CF" w:rsidP="00AC6225">
            <w:pPr>
              <w:pStyle w:val="SemEspaamento"/>
              <w:jc w:val="both"/>
              <w:rPr>
                <w:rFonts w:ascii="Arial" w:hAnsi="Arial" w:cs="Arial"/>
              </w:rPr>
            </w:pPr>
            <w:r w:rsidRPr="005C323E">
              <w:rPr>
                <w:rFonts w:ascii="Arial" w:hAnsi="Arial" w:cs="Arial"/>
              </w:rPr>
              <w:t>R$ 3.400,00</w:t>
            </w:r>
          </w:p>
        </w:tc>
      </w:tr>
      <w:tr w:rsidR="005465CF" w:rsidRPr="005C323E" w14:paraId="523E068E" w14:textId="77777777" w:rsidTr="00AC6225">
        <w:tc>
          <w:tcPr>
            <w:tcW w:w="606" w:type="dxa"/>
          </w:tcPr>
          <w:p w14:paraId="093FA7C5" w14:textId="77777777" w:rsidR="005465CF" w:rsidRPr="005C323E" w:rsidRDefault="005465CF" w:rsidP="00AC6225">
            <w:pPr>
              <w:pStyle w:val="SemEspaamento"/>
              <w:jc w:val="both"/>
              <w:rPr>
                <w:rFonts w:ascii="Arial" w:hAnsi="Arial" w:cs="Arial"/>
              </w:rPr>
            </w:pPr>
            <w:r w:rsidRPr="005C323E">
              <w:rPr>
                <w:rFonts w:ascii="Arial" w:hAnsi="Arial" w:cs="Arial"/>
              </w:rPr>
              <w:t>1</w:t>
            </w:r>
          </w:p>
        </w:tc>
        <w:tc>
          <w:tcPr>
            <w:tcW w:w="828" w:type="dxa"/>
          </w:tcPr>
          <w:p w14:paraId="6A13DF65" w14:textId="77777777" w:rsidR="005465CF" w:rsidRPr="005C323E" w:rsidRDefault="005465CF" w:rsidP="00AC6225">
            <w:pPr>
              <w:pStyle w:val="SemEspaamento"/>
              <w:jc w:val="both"/>
              <w:rPr>
                <w:rFonts w:ascii="Arial" w:hAnsi="Arial" w:cs="Arial"/>
              </w:rPr>
            </w:pPr>
            <w:r w:rsidRPr="005C323E">
              <w:rPr>
                <w:rFonts w:ascii="Arial" w:hAnsi="Arial" w:cs="Arial"/>
              </w:rPr>
              <w:t>47</w:t>
            </w:r>
          </w:p>
        </w:tc>
        <w:tc>
          <w:tcPr>
            <w:tcW w:w="1113" w:type="dxa"/>
          </w:tcPr>
          <w:p w14:paraId="176E13B0" w14:textId="77777777" w:rsidR="005465CF" w:rsidRPr="005C323E" w:rsidRDefault="005465CF" w:rsidP="00AC6225">
            <w:pPr>
              <w:pStyle w:val="SemEspaamento"/>
              <w:jc w:val="both"/>
              <w:rPr>
                <w:rFonts w:ascii="Arial" w:hAnsi="Arial" w:cs="Arial"/>
              </w:rPr>
            </w:pPr>
            <w:r w:rsidRPr="005C323E">
              <w:rPr>
                <w:rFonts w:ascii="Arial" w:hAnsi="Arial" w:cs="Arial"/>
              </w:rPr>
              <w:t>28416</w:t>
            </w:r>
          </w:p>
        </w:tc>
        <w:tc>
          <w:tcPr>
            <w:tcW w:w="2835" w:type="dxa"/>
          </w:tcPr>
          <w:p w14:paraId="74F61349" w14:textId="77777777" w:rsidR="005465CF" w:rsidRPr="005C323E" w:rsidRDefault="005465CF" w:rsidP="00AC6225">
            <w:pPr>
              <w:pStyle w:val="SemEspaamento"/>
              <w:jc w:val="both"/>
              <w:rPr>
                <w:rFonts w:ascii="Arial" w:hAnsi="Arial" w:cs="Arial"/>
              </w:rPr>
            </w:pPr>
            <w:r w:rsidRPr="005C323E">
              <w:rPr>
                <w:rFonts w:ascii="Arial" w:hAnsi="Arial" w:cs="Arial"/>
              </w:rPr>
              <w:t>FILTRO DE CABINE VW JETTA</w:t>
            </w:r>
          </w:p>
        </w:tc>
        <w:tc>
          <w:tcPr>
            <w:tcW w:w="1005" w:type="dxa"/>
          </w:tcPr>
          <w:p w14:paraId="1F4EDB3F"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2F3DBFF4" w14:textId="77777777" w:rsidR="005465CF" w:rsidRPr="005C323E" w:rsidRDefault="005465CF" w:rsidP="00AC6225">
            <w:pPr>
              <w:pStyle w:val="SemEspaamento"/>
              <w:jc w:val="both"/>
              <w:rPr>
                <w:rFonts w:ascii="Arial" w:hAnsi="Arial" w:cs="Arial"/>
              </w:rPr>
            </w:pPr>
            <w:r w:rsidRPr="005C323E">
              <w:rPr>
                <w:rFonts w:ascii="Arial" w:hAnsi="Arial" w:cs="Arial"/>
              </w:rPr>
              <w:t>6</w:t>
            </w:r>
          </w:p>
        </w:tc>
        <w:tc>
          <w:tcPr>
            <w:tcW w:w="1107" w:type="dxa"/>
          </w:tcPr>
          <w:p w14:paraId="6EF9B2BA" w14:textId="77777777" w:rsidR="005465CF" w:rsidRPr="005C323E" w:rsidRDefault="005465CF" w:rsidP="00AC6225">
            <w:pPr>
              <w:pStyle w:val="SemEspaamento"/>
              <w:jc w:val="both"/>
              <w:rPr>
                <w:rFonts w:ascii="Arial" w:hAnsi="Arial" w:cs="Arial"/>
              </w:rPr>
            </w:pPr>
            <w:r w:rsidRPr="005C323E">
              <w:rPr>
                <w:rFonts w:ascii="Arial" w:hAnsi="Arial" w:cs="Arial"/>
              </w:rPr>
              <w:t>R$ 53,83</w:t>
            </w:r>
          </w:p>
        </w:tc>
        <w:tc>
          <w:tcPr>
            <w:tcW w:w="1167" w:type="dxa"/>
          </w:tcPr>
          <w:p w14:paraId="7C4A8785" w14:textId="77777777" w:rsidR="005465CF" w:rsidRPr="005C323E" w:rsidRDefault="005465CF" w:rsidP="00AC6225">
            <w:pPr>
              <w:pStyle w:val="SemEspaamento"/>
              <w:jc w:val="both"/>
              <w:rPr>
                <w:rFonts w:ascii="Arial" w:hAnsi="Arial" w:cs="Arial"/>
              </w:rPr>
            </w:pPr>
            <w:r w:rsidRPr="005C323E">
              <w:rPr>
                <w:rFonts w:ascii="Arial" w:hAnsi="Arial" w:cs="Arial"/>
              </w:rPr>
              <w:t>R$ 322,98</w:t>
            </w:r>
          </w:p>
        </w:tc>
      </w:tr>
      <w:tr w:rsidR="005465CF" w:rsidRPr="005C323E" w14:paraId="2102B1E0" w14:textId="77777777" w:rsidTr="00AC6225">
        <w:tc>
          <w:tcPr>
            <w:tcW w:w="606" w:type="dxa"/>
          </w:tcPr>
          <w:p w14:paraId="308E5E90" w14:textId="77777777" w:rsidR="005465CF" w:rsidRPr="005C323E" w:rsidRDefault="005465CF" w:rsidP="00AC6225">
            <w:pPr>
              <w:pStyle w:val="SemEspaamento"/>
              <w:jc w:val="both"/>
              <w:rPr>
                <w:rFonts w:ascii="Arial" w:hAnsi="Arial" w:cs="Arial"/>
              </w:rPr>
            </w:pPr>
            <w:r w:rsidRPr="005C323E">
              <w:rPr>
                <w:rFonts w:ascii="Arial" w:hAnsi="Arial" w:cs="Arial"/>
              </w:rPr>
              <w:t>1</w:t>
            </w:r>
          </w:p>
        </w:tc>
        <w:tc>
          <w:tcPr>
            <w:tcW w:w="828" w:type="dxa"/>
          </w:tcPr>
          <w:p w14:paraId="60CE8025" w14:textId="77777777" w:rsidR="005465CF" w:rsidRPr="005C323E" w:rsidRDefault="005465CF" w:rsidP="00AC6225">
            <w:pPr>
              <w:pStyle w:val="SemEspaamento"/>
              <w:jc w:val="both"/>
              <w:rPr>
                <w:rFonts w:ascii="Arial" w:hAnsi="Arial" w:cs="Arial"/>
              </w:rPr>
            </w:pPr>
            <w:r w:rsidRPr="005C323E">
              <w:rPr>
                <w:rFonts w:ascii="Arial" w:hAnsi="Arial" w:cs="Arial"/>
              </w:rPr>
              <w:t>48</w:t>
            </w:r>
          </w:p>
        </w:tc>
        <w:tc>
          <w:tcPr>
            <w:tcW w:w="1113" w:type="dxa"/>
          </w:tcPr>
          <w:p w14:paraId="6D16F05E" w14:textId="77777777" w:rsidR="005465CF" w:rsidRPr="005C323E" w:rsidRDefault="005465CF" w:rsidP="00AC6225">
            <w:pPr>
              <w:pStyle w:val="SemEspaamento"/>
              <w:jc w:val="both"/>
              <w:rPr>
                <w:rFonts w:ascii="Arial" w:hAnsi="Arial" w:cs="Arial"/>
              </w:rPr>
            </w:pPr>
            <w:r w:rsidRPr="005C323E">
              <w:rPr>
                <w:rFonts w:ascii="Arial" w:hAnsi="Arial" w:cs="Arial"/>
              </w:rPr>
              <w:t>21163</w:t>
            </w:r>
          </w:p>
        </w:tc>
        <w:tc>
          <w:tcPr>
            <w:tcW w:w="2835" w:type="dxa"/>
          </w:tcPr>
          <w:p w14:paraId="241039B1" w14:textId="77777777" w:rsidR="005465CF" w:rsidRPr="005C323E" w:rsidRDefault="005465CF" w:rsidP="00AC6225">
            <w:pPr>
              <w:pStyle w:val="SemEspaamento"/>
              <w:jc w:val="both"/>
              <w:rPr>
                <w:rFonts w:ascii="Arial" w:hAnsi="Arial" w:cs="Arial"/>
              </w:rPr>
            </w:pPr>
            <w:r w:rsidRPr="005C323E">
              <w:rPr>
                <w:rFonts w:ascii="Arial" w:hAnsi="Arial" w:cs="Arial"/>
              </w:rPr>
              <w:t>FILTRO DE CABINE VW POLO</w:t>
            </w:r>
          </w:p>
        </w:tc>
        <w:tc>
          <w:tcPr>
            <w:tcW w:w="1005" w:type="dxa"/>
          </w:tcPr>
          <w:p w14:paraId="1D81F260"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1D3C13C2" w14:textId="77777777" w:rsidR="005465CF" w:rsidRPr="005C323E" w:rsidRDefault="005465CF" w:rsidP="00AC6225">
            <w:pPr>
              <w:pStyle w:val="SemEspaamento"/>
              <w:jc w:val="both"/>
              <w:rPr>
                <w:rFonts w:ascii="Arial" w:hAnsi="Arial" w:cs="Arial"/>
              </w:rPr>
            </w:pPr>
            <w:r w:rsidRPr="005C323E">
              <w:rPr>
                <w:rFonts w:ascii="Arial" w:hAnsi="Arial" w:cs="Arial"/>
              </w:rPr>
              <w:t>10</w:t>
            </w:r>
          </w:p>
        </w:tc>
        <w:tc>
          <w:tcPr>
            <w:tcW w:w="1107" w:type="dxa"/>
          </w:tcPr>
          <w:p w14:paraId="24CECCE0" w14:textId="77777777" w:rsidR="005465CF" w:rsidRPr="005C323E" w:rsidRDefault="005465CF" w:rsidP="00AC6225">
            <w:pPr>
              <w:pStyle w:val="SemEspaamento"/>
              <w:jc w:val="both"/>
              <w:rPr>
                <w:rFonts w:ascii="Arial" w:hAnsi="Arial" w:cs="Arial"/>
              </w:rPr>
            </w:pPr>
            <w:r w:rsidRPr="005C323E">
              <w:rPr>
                <w:rFonts w:ascii="Arial" w:hAnsi="Arial" w:cs="Arial"/>
              </w:rPr>
              <w:t>R$ 32,13</w:t>
            </w:r>
          </w:p>
        </w:tc>
        <w:tc>
          <w:tcPr>
            <w:tcW w:w="1167" w:type="dxa"/>
          </w:tcPr>
          <w:p w14:paraId="2C966739" w14:textId="77777777" w:rsidR="005465CF" w:rsidRPr="005C323E" w:rsidRDefault="005465CF" w:rsidP="00AC6225">
            <w:pPr>
              <w:pStyle w:val="SemEspaamento"/>
              <w:jc w:val="both"/>
              <w:rPr>
                <w:rFonts w:ascii="Arial" w:hAnsi="Arial" w:cs="Arial"/>
              </w:rPr>
            </w:pPr>
            <w:r w:rsidRPr="005C323E">
              <w:rPr>
                <w:rFonts w:ascii="Arial" w:hAnsi="Arial" w:cs="Arial"/>
              </w:rPr>
              <w:t>R$ 321,30</w:t>
            </w:r>
          </w:p>
        </w:tc>
      </w:tr>
      <w:tr w:rsidR="005465CF" w:rsidRPr="005C323E" w14:paraId="3AD13FEE" w14:textId="77777777" w:rsidTr="00AC6225">
        <w:tc>
          <w:tcPr>
            <w:tcW w:w="606" w:type="dxa"/>
          </w:tcPr>
          <w:p w14:paraId="7F6EB2BE" w14:textId="77777777" w:rsidR="005465CF" w:rsidRPr="005C323E" w:rsidRDefault="005465CF" w:rsidP="00AC6225">
            <w:pPr>
              <w:pStyle w:val="SemEspaamento"/>
              <w:jc w:val="both"/>
              <w:rPr>
                <w:rFonts w:ascii="Arial" w:hAnsi="Arial" w:cs="Arial"/>
              </w:rPr>
            </w:pPr>
            <w:r w:rsidRPr="005C323E">
              <w:rPr>
                <w:rFonts w:ascii="Arial" w:hAnsi="Arial" w:cs="Arial"/>
              </w:rPr>
              <w:t>1</w:t>
            </w:r>
          </w:p>
        </w:tc>
        <w:tc>
          <w:tcPr>
            <w:tcW w:w="828" w:type="dxa"/>
          </w:tcPr>
          <w:p w14:paraId="54CC1118" w14:textId="77777777" w:rsidR="005465CF" w:rsidRPr="005C323E" w:rsidRDefault="005465CF" w:rsidP="00AC6225">
            <w:pPr>
              <w:pStyle w:val="SemEspaamento"/>
              <w:jc w:val="both"/>
              <w:rPr>
                <w:rFonts w:ascii="Arial" w:hAnsi="Arial" w:cs="Arial"/>
              </w:rPr>
            </w:pPr>
            <w:r w:rsidRPr="005C323E">
              <w:rPr>
                <w:rFonts w:ascii="Arial" w:hAnsi="Arial" w:cs="Arial"/>
              </w:rPr>
              <w:t>49</w:t>
            </w:r>
          </w:p>
        </w:tc>
        <w:tc>
          <w:tcPr>
            <w:tcW w:w="1113" w:type="dxa"/>
          </w:tcPr>
          <w:p w14:paraId="33B8991D" w14:textId="77777777" w:rsidR="005465CF" w:rsidRPr="005C323E" w:rsidRDefault="005465CF" w:rsidP="00AC6225">
            <w:pPr>
              <w:pStyle w:val="SemEspaamento"/>
              <w:jc w:val="both"/>
              <w:rPr>
                <w:rFonts w:ascii="Arial" w:hAnsi="Arial" w:cs="Arial"/>
              </w:rPr>
            </w:pPr>
            <w:r w:rsidRPr="005C323E">
              <w:rPr>
                <w:rFonts w:ascii="Arial" w:hAnsi="Arial" w:cs="Arial"/>
              </w:rPr>
              <w:t>3707</w:t>
            </w:r>
          </w:p>
        </w:tc>
        <w:tc>
          <w:tcPr>
            <w:tcW w:w="2835" w:type="dxa"/>
          </w:tcPr>
          <w:p w14:paraId="4BD6CDBE" w14:textId="77777777" w:rsidR="005465CF" w:rsidRPr="005C323E" w:rsidRDefault="005465CF" w:rsidP="00AC6225">
            <w:pPr>
              <w:pStyle w:val="SemEspaamento"/>
              <w:jc w:val="both"/>
              <w:rPr>
                <w:rFonts w:ascii="Arial" w:hAnsi="Arial" w:cs="Arial"/>
              </w:rPr>
            </w:pPr>
            <w:r w:rsidRPr="005C323E">
              <w:rPr>
                <w:rFonts w:ascii="Arial" w:hAnsi="Arial" w:cs="Arial"/>
              </w:rPr>
              <w:t>FILTRO DE CABINE VW SAVEIRO</w:t>
            </w:r>
          </w:p>
        </w:tc>
        <w:tc>
          <w:tcPr>
            <w:tcW w:w="1005" w:type="dxa"/>
          </w:tcPr>
          <w:p w14:paraId="0A9FD48F"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30AA1FF5" w14:textId="77777777" w:rsidR="005465CF" w:rsidRPr="005C323E" w:rsidRDefault="005465CF" w:rsidP="00AC6225">
            <w:pPr>
              <w:pStyle w:val="SemEspaamento"/>
              <w:jc w:val="both"/>
              <w:rPr>
                <w:rFonts w:ascii="Arial" w:hAnsi="Arial" w:cs="Arial"/>
              </w:rPr>
            </w:pPr>
            <w:r w:rsidRPr="005C323E">
              <w:rPr>
                <w:rFonts w:ascii="Arial" w:hAnsi="Arial" w:cs="Arial"/>
              </w:rPr>
              <w:t>30</w:t>
            </w:r>
          </w:p>
        </w:tc>
        <w:tc>
          <w:tcPr>
            <w:tcW w:w="1107" w:type="dxa"/>
          </w:tcPr>
          <w:p w14:paraId="0998C1B7" w14:textId="77777777" w:rsidR="005465CF" w:rsidRPr="005C323E" w:rsidRDefault="005465CF" w:rsidP="00AC6225">
            <w:pPr>
              <w:pStyle w:val="SemEspaamento"/>
              <w:jc w:val="both"/>
              <w:rPr>
                <w:rFonts w:ascii="Arial" w:hAnsi="Arial" w:cs="Arial"/>
              </w:rPr>
            </w:pPr>
            <w:r w:rsidRPr="005C323E">
              <w:rPr>
                <w:rFonts w:ascii="Arial" w:hAnsi="Arial" w:cs="Arial"/>
              </w:rPr>
              <w:t>R$ 32,47</w:t>
            </w:r>
          </w:p>
        </w:tc>
        <w:tc>
          <w:tcPr>
            <w:tcW w:w="1167" w:type="dxa"/>
          </w:tcPr>
          <w:p w14:paraId="444C3670" w14:textId="77777777" w:rsidR="005465CF" w:rsidRPr="005C323E" w:rsidRDefault="005465CF" w:rsidP="00AC6225">
            <w:pPr>
              <w:pStyle w:val="SemEspaamento"/>
              <w:jc w:val="both"/>
              <w:rPr>
                <w:rFonts w:ascii="Arial" w:hAnsi="Arial" w:cs="Arial"/>
              </w:rPr>
            </w:pPr>
            <w:r w:rsidRPr="005C323E">
              <w:rPr>
                <w:rFonts w:ascii="Arial" w:hAnsi="Arial" w:cs="Arial"/>
              </w:rPr>
              <w:t>R$ 974,10</w:t>
            </w:r>
          </w:p>
        </w:tc>
      </w:tr>
      <w:tr w:rsidR="005465CF" w:rsidRPr="005C323E" w14:paraId="3FC99ACA" w14:textId="77777777" w:rsidTr="00AC6225">
        <w:tc>
          <w:tcPr>
            <w:tcW w:w="606" w:type="dxa"/>
          </w:tcPr>
          <w:p w14:paraId="088E4DC1" w14:textId="77777777" w:rsidR="005465CF" w:rsidRPr="005C323E" w:rsidRDefault="005465CF" w:rsidP="00AC6225">
            <w:pPr>
              <w:pStyle w:val="SemEspaamento"/>
              <w:jc w:val="both"/>
              <w:rPr>
                <w:rFonts w:ascii="Arial" w:hAnsi="Arial" w:cs="Arial"/>
              </w:rPr>
            </w:pPr>
            <w:r w:rsidRPr="005C323E">
              <w:rPr>
                <w:rFonts w:ascii="Arial" w:hAnsi="Arial" w:cs="Arial"/>
              </w:rPr>
              <w:t>1</w:t>
            </w:r>
          </w:p>
        </w:tc>
        <w:tc>
          <w:tcPr>
            <w:tcW w:w="828" w:type="dxa"/>
          </w:tcPr>
          <w:p w14:paraId="564992BE" w14:textId="77777777" w:rsidR="005465CF" w:rsidRPr="005C323E" w:rsidRDefault="005465CF" w:rsidP="00AC6225">
            <w:pPr>
              <w:pStyle w:val="SemEspaamento"/>
              <w:jc w:val="both"/>
              <w:rPr>
                <w:rFonts w:ascii="Arial" w:hAnsi="Arial" w:cs="Arial"/>
              </w:rPr>
            </w:pPr>
            <w:r w:rsidRPr="005C323E">
              <w:rPr>
                <w:rFonts w:ascii="Arial" w:hAnsi="Arial" w:cs="Arial"/>
              </w:rPr>
              <w:t>50</w:t>
            </w:r>
          </w:p>
        </w:tc>
        <w:tc>
          <w:tcPr>
            <w:tcW w:w="1113" w:type="dxa"/>
          </w:tcPr>
          <w:p w14:paraId="5F8F749D" w14:textId="77777777" w:rsidR="005465CF" w:rsidRPr="005C323E" w:rsidRDefault="005465CF" w:rsidP="00AC6225">
            <w:pPr>
              <w:pStyle w:val="SemEspaamento"/>
              <w:jc w:val="both"/>
              <w:rPr>
                <w:rFonts w:ascii="Arial" w:hAnsi="Arial" w:cs="Arial"/>
              </w:rPr>
            </w:pPr>
            <w:r w:rsidRPr="005C323E">
              <w:rPr>
                <w:rFonts w:ascii="Arial" w:hAnsi="Arial" w:cs="Arial"/>
              </w:rPr>
              <w:t>31445</w:t>
            </w:r>
          </w:p>
        </w:tc>
        <w:tc>
          <w:tcPr>
            <w:tcW w:w="2835" w:type="dxa"/>
          </w:tcPr>
          <w:p w14:paraId="1D7992F7" w14:textId="77777777" w:rsidR="005465CF" w:rsidRPr="005C323E" w:rsidRDefault="005465CF" w:rsidP="00AC6225">
            <w:pPr>
              <w:pStyle w:val="SemEspaamento"/>
              <w:jc w:val="both"/>
              <w:rPr>
                <w:rFonts w:ascii="Arial" w:hAnsi="Arial" w:cs="Arial"/>
              </w:rPr>
            </w:pPr>
            <w:r w:rsidRPr="005C323E">
              <w:rPr>
                <w:rFonts w:ascii="Arial" w:hAnsi="Arial" w:cs="Arial"/>
              </w:rPr>
              <w:t>FILTRO DE COMBUSTÍVEL AIR CROSS</w:t>
            </w:r>
          </w:p>
        </w:tc>
        <w:tc>
          <w:tcPr>
            <w:tcW w:w="1005" w:type="dxa"/>
          </w:tcPr>
          <w:p w14:paraId="5C07BEBB" w14:textId="77777777" w:rsidR="005465CF" w:rsidRPr="005C323E" w:rsidRDefault="005465CF" w:rsidP="00AC6225">
            <w:pPr>
              <w:pStyle w:val="SemEspaamento"/>
              <w:jc w:val="both"/>
              <w:rPr>
                <w:rFonts w:ascii="Arial" w:hAnsi="Arial" w:cs="Arial"/>
              </w:rPr>
            </w:pPr>
            <w:r w:rsidRPr="005C323E">
              <w:rPr>
                <w:rFonts w:ascii="Arial" w:hAnsi="Arial" w:cs="Arial"/>
              </w:rPr>
              <w:t>UND</w:t>
            </w:r>
          </w:p>
        </w:tc>
        <w:tc>
          <w:tcPr>
            <w:tcW w:w="1251" w:type="dxa"/>
          </w:tcPr>
          <w:p w14:paraId="302D0432" w14:textId="77777777" w:rsidR="005465CF" w:rsidRPr="005C323E" w:rsidRDefault="005465CF" w:rsidP="00AC6225">
            <w:pPr>
              <w:pStyle w:val="SemEspaamento"/>
              <w:jc w:val="both"/>
              <w:rPr>
                <w:rFonts w:ascii="Arial" w:hAnsi="Arial" w:cs="Arial"/>
              </w:rPr>
            </w:pPr>
            <w:r w:rsidRPr="005C323E">
              <w:rPr>
                <w:rFonts w:ascii="Arial" w:hAnsi="Arial" w:cs="Arial"/>
              </w:rPr>
              <w:t>5</w:t>
            </w:r>
          </w:p>
        </w:tc>
        <w:tc>
          <w:tcPr>
            <w:tcW w:w="1107" w:type="dxa"/>
          </w:tcPr>
          <w:p w14:paraId="4A06BA18" w14:textId="77777777" w:rsidR="005465CF" w:rsidRPr="005C323E" w:rsidRDefault="005465CF" w:rsidP="00AC6225">
            <w:pPr>
              <w:pStyle w:val="SemEspaamento"/>
              <w:jc w:val="both"/>
              <w:rPr>
                <w:rFonts w:ascii="Arial" w:hAnsi="Arial" w:cs="Arial"/>
              </w:rPr>
            </w:pPr>
            <w:r w:rsidRPr="005C323E">
              <w:rPr>
                <w:rFonts w:ascii="Arial" w:hAnsi="Arial" w:cs="Arial"/>
              </w:rPr>
              <w:t>R$ 39,50</w:t>
            </w:r>
          </w:p>
        </w:tc>
        <w:tc>
          <w:tcPr>
            <w:tcW w:w="1167" w:type="dxa"/>
          </w:tcPr>
          <w:p w14:paraId="7F1E12F1" w14:textId="77777777" w:rsidR="005465CF" w:rsidRPr="005C323E" w:rsidRDefault="005465CF" w:rsidP="00AC6225">
            <w:pPr>
              <w:pStyle w:val="SemEspaamento"/>
              <w:jc w:val="both"/>
              <w:rPr>
                <w:rFonts w:ascii="Arial" w:hAnsi="Arial" w:cs="Arial"/>
              </w:rPr>
            </w:pPr>
            <w:r w:rsidRPr="005C323E">
              <w:rPr>
                <w:rFonts w:ascii="Arial" w:hAnsi="Arial" w:cs="Arial"/>
              </w:rPr>
              <w:t>R$ 197,50</w:t>
            </w:r>
          </w:p>
        </w:tc>
      </w:tr>
      <w:tr w:rsidR="005465CF" w:rsidRPr="005C323E" w14:paraId="036B7345" w14:textId="77777777" w:rsidTr="00AC6225">
        <w:tc>
          <w:tcPr>
            <w:tcW w:w="606" w:type="dxa"/>
          </w:tcPr>
          <w:p w14:paraId="34441F4F" w14:textId="77777777" w:rsidR="005465CF" w:rsidRPr="005C323E" w:rsidRDefault="005465CF" w:rsidP="00AC6225">
            <w:pPr>
              <w:pStyle w:val="SemEspaamento"/>
              <w:jc w:val="both"/>
              <w:rPr>
                <w:rFonts w:ascii="Arial" w:hAnsi="Arial" w:cs="Arial"/>
              </w:rPr>
            </w:pPr>
            <w:r w:rsidRPr="005C323E">
              <w:rPr>
                <w:rFonts w:ascii="Arial" w:hAnsi="Arial" w:cs="Arial"/>
              </w:rPr>
              <w:t>1</w:t>
            </w:r>
          </w:p>
        </w:tc>
        <w:tc>
          <w:tcPr>
            <w:tcW w:w="828" w:type="dxa"/>
          </w:tcPr>
          <w:p w14:paraId="3471F111" w14:textId="77777777" w:rsidR="005465CF" w:rsidRPr="005C323E" w:rsidRDefault="005465CF" w:rsidP="00AC6225">
            <w:pPr>
              <w:pStyle w:val="SemEspaamento"/>
              <w:jc w:val="both"/>
              <w:rPr>
                <w:rFonts w:ascii="Arial" w:hAnsi="Arial" w:cs="Arial"/>
              </w:rPr>
            </w:pPr>
            <w:r w:rsidRPr="005C323E">
              <w:rPr>
                <w:rFonts w:ascii="Arial" w:hAnsi="Arial" w:cs="Arial"/>
              </w:rPr>
              <w:t>51</w:t>
            </w:r>
          </w:p>
        </w:tc>
        <w:tc>
          <w:tcPr>
            <w:tcW w:w="1113" w:type="dxa"/>
          </w:tcPr>
          <w:p w14:paraId="1239EB13" w14:textId="77777777" w:rsidR="005465CF" w:rsidRPr="005C323E" w:rsidRDefault="005465CF" w:rsidP="00AC6225">
            <w:pPr>
              <w:pStyle w:val="SemEspaamento"/>
              <w:jc w:val="both"/>
              <w:rPr>
                <w:rFonts w:ascii="Arial" w:hAnsi="Arial" w:cs="Arial"/>
              </w:rPr>
            </w:pPr>
            <w:r w:rsidRPr="005C323E">
              <w:rPr>
                <w:rFonts w:ascii="Arial" w:hAnsi="Arial" w:cs="Arial"/>
              </w:rPr>
              <w:t>32529</w:t>
            </w:r>
          </w:p>
        </w:tc>
        <w:tc>
          <w:tcPr>
            <w:tcW w:w="2835" w:type="dxa"/>
          </w:tcPr>
          <w:p w14:paraId="52FBFFD5" w14:textId="77777777" w:rsidR="005465CF" w:rsidRPr="005C323E" w:rsidRDefault="005465CF" w:rsidP="00AC6225">
            <w:pPr>
              <w:pStyle w:val="SemEspaamento"/>
              <w:jc w:val="both"/>
              <w:rPr>
                <w:rFonts w:ascii="Arial" w:hAnsi="Arial" w:cs="Arial"/>
              </w:rPr>
            </w:pPr>
            <w:r w:rsidRPr="005C323E">
              <w:rPr>
                <w:rFonts w:ascii="Arial" w:hAnsi="Arial" w:cs="Arial"/>
              </w:rPr>
              <w:t>FILTRO DE COMBUSTIVEL C3</w:t>
            </w:r>
          </w:p>
        </w:tc>
        <w:tc>
          <w:tcPr>
            <w:tcW w:w="1005" w:type="dxa"/>
          </w:tcPr>
          <w:p w14:paraId="2892769B" w14:textId="77777777" w:rsidR="005465CF" w:rsidRPr="005C323E" w:rsidRDefault="005465CF" w:rsidP="00AC6225">
            <w:pPr>
              <w:pStyle w:val="SemEspaamento"/>
              <w:jc w:val="both"/>
              <w:rPr>
                <w:rFonts w:ascii="Arial" w:hAnsi="Arial" w:cs="Arial"/>
              </w:rPr>
            </w:pPr>
            <w:r w:rsidRPr="005C323E">
              <w:rPr>
                <w:rFonts w:ascii="Arial" w:hAnsi="Arial" w:cs="Arial"/>
              </w:rPr>
              <w:t>UND</w:t>
            </w:r>
          </w:p>
        </w:tc>
        <w:tc>
          <w:tcPr>
            <w:tcW w:w="1251" w:type="dxa"/>
          </w:tcPr>
          <w:p w14:paraId="15DCE530" w14:textId="77777777" w:rsidR="005465CF" w:rsidRPr="005C323E" w:rsidRDefault="005465CF" w:rsidP="00AC6225">
            <w:pPr>
              <w:pStyle w:val="SemEspaamento"/>
              <w:jc w:val="both"/>
              <w:rPr>
                <w:rFonts w:ascii="Arial" w:hAnsi="Arial" w:cs="Arial"/>
              </w:rPr>
            </w:pPr>
            <w:r w:rsidRPr="005C323E">
              <w:rPr>
                <w:rFonts w:ascii="Arial" w:hAnsi="Arial" w:cs="Arial"/>
              </w:rPr>
              <w:t>150</w:t>
            </w:r>
          </w:p>
        </w:tc>
        <w:tc>
          <w:tcPr>
            <w:tcW w:w="1107" w:type="dxa"/>
          </w:tcPr>
          <w:p w14:paraId="565123D9" w14:textId="77777777" w:rsidR="005465CF" w:rsidRPr="005C323E" w:rsidRDefault="005465CF" w:rsidP="00AC6225">
            <w:pPr>
              <w:pStyle w:val="SemEspaamento"/>
              <w:jc w:val="both"/>
              <w:rPr>
                <w:rFonts w:ascii="Arial" w:hAnsi="Arial" w:cs="Arial"/>
              </w:rPr>
            </w:pPr>
            <w:r w:rsidRPr="005C323E">
              <w:rPr>
                <w:rFonts w:ascii="Arial" w:hAnsi="Arial" w:cs="Arial"/>
              </w:rPr>
              <w:t>R$ 34,50</w:t>
            </w:r>
          </w:p>
        </w:tc>
        <w:tc>
          <w:tcPr>
            <w:tcW w:w="1167" w:type="dxa"/>
          </w:tcPr>
          <w:p w14:paraId="01D92BA1" w14:textId="77777777" w:rsidR="005465CF" w:rsidRPr="005C323E" w:rsidRDefault="005465CF" w:rsidP="00AC6225">
            <w:pPr>
              <w:pStyle w:val="SemEspaamento"/>
              <w:jc w:val="both"/>
              <w:rPr>
                <w:rFonts w:ascii="Arial" w:hAnsi="Arial" w:cs="Arial"/>
              </w:rPr>
            </w:pPr>
            <w:r w:rsidRPr="005C323E">
              <w:rPr>
                <w:rFonts w:ascii="Arial" w:hAnsi="Arial" w:cs="Arial"/>
              </w:rPr>
              <w:t>R$ 5.175,00</w:t>
            </w:r>
          </w:p>
        </w:tc>
      </w:tr>
      <w:tr w:rsidR="005465CF" w:rsidRPr="005C323E" w14:paraId="7DB3431A" w14:textId="77777777" w:rsidTr="00AC6225">
        <w:tc>
          <w:tcPr>
            <w:tcW w:w="606" w:type="dxa"/>
          </w:tcPr>
          <w:p w14:paraId="4C31BEE3" w14:textId="77777777" w:rsidR="005465CF" w:rsidRPr="005C323E" w:rsidRDefault="005465CF" w:rsidP="00AC6225">
            <w:pPr>
              <w:pStyle w:val="SemEspaamento"/>
              <w:jc w:val="both"/>
              <w:rPr>
                <w:rFonts w:ascii="Arial" w:hAnsi="Arial" w:cs="Arial"/>
              </w:rPr>
            </w:pPr>
            <w:r w:rsidRPr="005C323E">
              <w:rPr>
                <w:rFonts w:ascii="Arial" w:hAnsi="Arial" w:cs="Arial"/>
              </w:rPr>
              <w:t>1</w:t>
            </w:r>
          </w:p>
        </w:tc>
        <w:tc>
          <w:tcPr>
            <w:tcW w:w="828" w:type="dxa"/>
          </w:tcPr>
          <w:p w14:paraId="2B74EA5E" w14:textId="77777777" w:rsidR="005465CF" w:rsidRPr="005C323E" w:rsidRDefault="005465CF" w:rsidP="00AC6225">
            <w:pPr>
              <w:pStyle w:val="SemEspaamento"/>
              <w:jc w:val="both"/>
              <w:rPr>
                <w:rFonts w:ascii="Arial" w:hAnsi="Arial" w:cs="Arial"/>
              </w:rPr>
            </w:pPr>
            <w:r w:rsidRPr="005C323E">
              <w:rPr>
                <w:rFonts w:ascii="Arial" w:hAnsi="Arial" w:cs="Arial"/>
              </w:rPr>
              <w:t>52</w:t>
            </w:r>
          </w:p>
        </w:tc>
        <w:tc>
          <w:tcPr>
            <w:tcW w:w="1113" w:type="dxa"/>
          </w:tcPr>
          <w:p w14:paraId="3F4FCF85" w14:textId="77777777" w:rsidR="005465CF" w:rsidRPr="005C323E" w:rsidRDefault="005465CF" w:rsidP="00AC6225">
            <w:pPr>
              <w:pStyle w:val="SemEspaamento"/>
              <w:jc w:val="both"/>
              <w:rPr>
                <w:rFonts w:ascii="Arial" w:hAnsi="Arial" w:cs="Arial"/>
              </w:rPr>
            </w:pPr>
            <w:r w:rsidRPr="005C323E">
              <w:rPr>
                <w:rFonts w:ascii="Arial" w:hAnsi="Arial" w:cs="Arial"/>
              </w:rPr>
              <w:t>32772</w:t>
            </w:r>
          </w:p>
        </w:tc>
        <w:tc>
          <w:tcPr>
            <w:tcW w:w="2835" w:type="dxa"/>
          </w:tcPr>
          <w:p w14:paraId="73D90412" w14:textId="77777777" w:rsidR="005465CF" w:rsidRPr="005C323E" w:rsidRDefault="005465CF" w:rsidP="00AC6225">
            <w:pPr>
              <w:pStyle w:val="SemEspaamento"/>
              <w:jc w:val="both"/>
              <w:rPr>
                <w:rFonts w:ascii="Arial" w:hAnsi="Arial" w:cs="Arial"/>
              </w:rPr>
            </w:pPr>
            <w:r w:rsidRPr="005C323E">
              <w:rPr>
                <w:rFonts w:ascii="Arial" w:hAnsi="Arial" w:cs="Arial"/>
              </w:rPr>
              <w:t>FILTRO DE COMBUSTIVEL CRONOS</w:t>
            </w:r>
          </w:p>
        </w:tc>
        <w:tc>
          <w:tcPr>
            <w:tcW w:w="1005" w:type="dxa"/>
          </w:tcPr>
          <w:p w14:paraId="677E0FD0" w14:textId="77777777" w:rsidR="005465CF" w:rsidRPr="005C323E" w:rsidRDefault="005465CF" w:rsidP="00AC6225">
            <w:pPr>
              <w:pStyle w:val="SemEspaamento"/>
              <w:jc w:val="both"/>
              <w:rPr>
                <w:rFonts w:ascii="Arial" w:hAnsi="Arial" w:cs="Arial"/>
              </w:rPr>
            </w:pPr>
            <w:r w:rsidRPr="005C323E">
              <w:rPr>
                <w:rFonts w:ascii="Arial" w:hAnsi="Arial" w:cs="Arial"/>
              </w:rPr>
              <w:t>UND</w:t>
            </w:r>
          </w:p>
        </w:tc>
        <w:tc>
          <w:tcPr>
            <w:tcW w:w="1251" w:type="dxa"/>
          </w:tcPr>
          <w:p w14:paraId="6A318057" w14:textId="77777777" w:rsidR="005465CF" w:rsidRPr="005C323E" w:rsidRDefault="005465CF" w:rsidP="00AC6225">
            <w:pPr>
              <w:pStyle w:val="SemEspaamento"/>
              <w:jc w:val="both"/>
              <w:rPr>
                <w:rFonts w:ascii="Arial" w:hAnsi="Arial" w:cs="Arial"/>
              </w:rPr>
            </w:pPr>
            <w:r w:rsidRPr="005C323E">
              <w:rPr>
                <w:rFonts w:ascii="Arial" w:hAnsi="Arial" w:cs="Arial"/>
              </w:rPr>
              <w:t>12</w:t>
            </w:r>
          </w:p>
        </w:tc>
        <w:tc>
          <w:tcPr>
            <w:tcW w:w="1107" w:type="dxa"/>
          </w:tcPr>
          <w:p w14:paraId="08158B63" w14:textId="77777777" w:rsidR="005465CF" w:rsidRPr="005C323E" w:rsidRDefault="005465CF" w:rsidP="00AC6225">
            <w:pPr>
              <w:pStyle w:val="SemEspaamento"/>
              <w:jc w:val="both"/>
              <w:rPr>
                <w:rFonts w:ascii="Arial" w:hAnsi="Arial" w:cs="Arial"/>
              </w:rPr>
            </w:pPr>
            <w:r w:rsidRPr="005C323E">
              <w:rPr>
                <w:rFonts w:ascii="Arial" w:hAnsi="Arial" w:cs="Arial"/>
              </w:rPr>
              <w:t>R$ 33,75</w:t>
            </w:r>
          </w:p>
        </w:tc>
        <w:tc>
          <w:tcPr>
            <w:tcW w:w="1167" w:type="dxa"/>
          </w:tcPr>
          <w:p w14:paraId="3D90F928" w14:textId="77777777" w:rsidR="005465CF" w:rsidRPr="005C323E" w:rsidRDefault="005465CF" w:rsidP="00AC6225">
            <w:pPr>
              <w:pStyle w:val="SemEspaamento"/>
              <w:jc w:val="both"/>
              <w:rPr>
                <w:rFonts w:ascii="Arial" w:hAnsi="Arial" w:cs="Arial"/>
              </w:rPr>
            </w:pPr>
            <w:r w:rsidRPr="005C323E">
              <w:rPr>
                <w:rFonts w:ascii="Arial" w:hAnsi="Arial" w:cs="Arial"/>
              </w:rPr>
              <w:t>R$ 405,00</w:t>
            </w:r>
          </w:p>
        </w:tc>
      </w:tr>
      <w:tr w:rsidR="005465CF" w:rsidRPr="005C323E" w14:paraId="205FC3DC" w14:textId="77777777" w:rsidTr="00AC6225">
        <w:tc>
          <w:tcPr>
            <w:tcW w:w="606" w:type="dxa"/>
          </w:tcPr>
          <w:p w14:paraId="612238E6" w14:textId="77777777" w:rsidR="005465CF" w:rsidRPr="005C323E" w:rsidRDefault="005465CF" w:rsidP="00AC6225">
            <w:pPr>
              <w:pStyle w:val="SemEspaamento"/>
              <w:jc w:val="both"/>
              <w:rPr>
                <w:rFonts w:ascii="Arial" w:hAnsi="Arial" w:cs="Arial"/>
              </w:rPr>
            </w:pPr>
            <w:r w:rsidRPr="005C323E">
              <w:rPr>
                <w:rFonts w:ascii="Arial" w:hAnsi="Arial" w:cs="Arial"/>
              </w:rPr>
              <w:t>1</w:t>
            </w:r>
          </w:p>
        </w:tc>
        <w:tc>
          <w:tcPr>
            <w:tcW w:w="828" w:type="dxa"/>
          </w:tcPr>
          <w:p w14:paraId="78EDC484" w14:textId="77777777" w:rsidR="005465CF" w:rsidRPr="005C323E" w:rsidRDefault="005465CF" w:rsidP="00AC6225">
            <w:pPr>
              <w:pStyle w:val="SemEspaamento"/>
              <w:jc w:val="both"/>
              <w:rPr>
                <w:rFonts w:ascii="Arial" w:hAnsi="Arial" w:cs="Arial"/>
              </w:rPr>
            </w:pPr>
            <w:r w:rsidRPr="005C323E">
              <w:rPr>
                <w:rFonts w:ascii="Arial" w:hAnsi="Arial" w:cs="Arial"/>
              </w:rPr>
              <w:t>53</w:t>
            </w:r>
          </w:p>
        </w:tc>
        <w:tc>
          <w:tcPr>
            <w:tcW w:w="1113" w:type="dxa"/>
          </w:tcPr>
          <w:p w14:paraId="5498EA8C" w14:textId="77777777" w:rsidR="005465CF" w:rsidRPr="005C323E" w:rsidRDefault="005465CF" w:rsidP="00AC6225">
            <w:pPr>
              <w:pStyle w:val="SemEspaamento"/>
              <w:jc w:val="both"/>
              <w:rPr>
                <w:rFonts w:ascii="Arial" w:hAnsi="Arial" w:cs="Arial"/>
              </w:rPr>
            </w:pPr>
            <w:r w:rsidRPr="005C323E">
              <w:rPr>
                <w:rFonts w:ascii="Arial" w:hAnsi="Arial" w:cs="Arial"/>
              </w:rPr>
              <w:t>32532</w:t>
            </w:r>
          </w:p>
        </w:tc>
        <w:tc>
          <w:tcPr>
            <w:tcW w:w="2835" w:type="dxa"/>
          </w:tcPr>
          <w:p w14:paraId="096ADA99" w14:textId="77777777" w:rsidR="005465CF" w:rsidRPr="005C323E" w:rsidRDefault="005465CF" w:rsidP="00AC6225">
            <w:pPr>
              <w:pStyle w:val="SemEspaamento"/>
              <w:jc w:val="both"/>
              <w:rPr>
                <w:rFonts w:ascii="Arial" w:hAnsi="Arial" w:cs="Arial"/>
              </w:rPr>
            </w:pPr>
            <w:r w:rsidRPr="005C323E">
              <w:rPr>
                <w:rFonts w:ascii="Arial" w:hAnsi="Arial" w:cs="Arial"/>
              </w:rPr>
              <w:t>FILTRO DE COMBUSTIVEL FIAT DOBLO</w:t>
            </w:r>
          </w:p>
        </w:tc>
        <w:tc>
          <w:tcPr>
            <w:tcW w:w="1005" w:type="dxa"/>
          </w:tcPr>
          <w:p w14:paraId="6350DBF9" w14:textId="77777777" w:rsidR="005465CF" w:rsidRPr="005C323E" w:rsidRDefault="005465CF" w:rsidP="00AC6225">
            <w:pPr>
              <w:pStyle w:val="SemEspaamento"/>
              <w:jc w:val="both"/>
              <w:rPr>
                <w:rFonts w:ascii="Arial" w:hAnsi="Arial" w:cs="Arial"/>
              </w:rPr>
            </w:pPr>
            <w:r w:rsidRPr="005C323E">
              <w:rPr>
                <w:rFonts w:ascii="Arial" w:hAnsi="Arial" w:cs="Arial"/>
              </w:rPr>
              <w:t>UND</w:t>
            </w:r>
          </w:p>
        </w:tc>
        <w:tc>
          <w:tcPr>
            <w:tcW w:w="1251" w:type="dxa"/>
          </w:tcPr>
          <w:p w14:paraId="3013C8BC" w14:textId="77777777" w:rsidR="005465CF" w:rsidRPr="005C323E" w:rsidRDefault="005465CF" w:rsidP="00AC6225">
            <w:pPr>
              <w:pStyle w:val="SemEspaamento"/>
              <w:jc w:val="both"/>
              <w:rPr>
                <w:rFonts w:ascii="Arial" w:hAnsi="Arial" w:cs="Arial"/>
              </w:rPr>
            </w:pPr>
            <w:r w:rsidRPr="005C323E">
              <w:rPr>
                <w:rFonts w:ascii="Arial" w:hAnsi="Arial" w:cs="Arial"/>
              </w:rPr>
              <w:t>6</w:t>
            </w:r>
          </w:p>
        </w:tc>
        <w:tc>
          <w:tcPr>
            <w:tcW w:w="1107" w:type="dxa"/>
          </w:tcPr>
          <w:p w14:paraId="02088FA5" w14:textId="77777777" w:rsidR="005465CF" w:rsidRPr="005C323E" w:rsidRDefault="005465CF" w:rsidP="00AC6225">
            <w:pPr>
              <w:pStyle w:val="SemEspaamento"/>
              <w:jc w:val="both"/>
              <w:rPr>
                <w:rFonts w:ascii="Arial" w:hAnsi="Arial" w:cs="Arial"/>
              </w:rPr>
            </w:pPr>
            <w:r w:rsidRPr="005C323E">
              <w:rPr>
                <w:rFonts w:ascii="Arial" w:hAnsi="Arial" w:cs="Arial"/>
              </w:rPr>
              <w:t>R$ 33,13</w:t>
            </w:r>
          </w:p>
        </w:tc>
        <w:tc>
          <w:tcPr>
            <w:tcW w:w="1167" w:type="dxa"/>
          </w:tcPr>
          <w:p w14:paraId="1D7B5B06" w14:textId="77777777" w:rsidR="005465CF" w:rsidRPr="005C323E" w:rsidRDefault="005465CF" w:rsidP="00AC6225">
            <w:pPr>
              <w:pStyle w:val="SemEspaamento"/>
              <w:jc w:val="both"/>
              <w:rPr>
                <w:rFonts w:ascii="Arial" w:hAnsi="Arial" w:cs="Arial"/>
              </w:rPr>
            </w:pPr>
            <w:r w:rsidRPr="005C323E">
              <w:rPr>
                <w:rFonts w:ascii="Arial" w:hAnsi="Arial" w:cs="Arial"/>
              </w:rPr>
              <w:t>R$ 198,78</w:t>
            </w:r>
          </w:p>
        </w:tc>
      </w:tr>
      <w:tr w:rsidR="005465CF" w:rsidRPr="005C323E" w14:paraId="4F52F53F" w14:textId="77777777" w:rsidTr="00AC6225">
        <w:tc>
          <w:tcPr>
            <w:tcW w:w="606" w:type="dxa"/>
          </w:tcPr>
          <w:p w14:paraId="14E98EC4" w14:textId="77777777" w:rsidR="005465CF" w:rsidRPr="005C323E" w:rsidRDefault="005465CF" w:rsidP="00AC6225">
            <w:pPr>
              <w:pStyle w:val="SemEspaamento"/>
              <w:jc w:val="both"/>
              <w:rPr>
                <w:rFonts w:ascii="Arial" w:hAnsi="Arial" w:cs="Arial"/>
              </w:rPr>
            </w:pPr>
            <w:r w:rsidRPr="005C323E">
              <w:rPr>
                <w:rFonts w:ascii="Arial" w:hAnsi="Arial" w:cs="Arial"/>
              </w:rPr>
              <w:t>1</w:t>
            </w:r>
          </w:p>
        </w:tc>
        <w:tc>
          <w:tcPr>
            <w:tcW w:w="828" w:type="dxa"/>
          </w:tcPr>
          <w:p w14:paraId="5F169F63" w14:textId="77777777" w:rsidR="005465CF" w:rsidRPr="005C323E" w:rsidRDefault="005465CF" w:rsidP="00AC6225">
            <w:pPr>
              <w:pStyle w:val="SemEspaamento"/>
              <w:jc w:val="both"/>
              <w:rPr>
                <w:rFonts w:ascii="Arial" w:hAnsi="Arial" w:cs="Arial"/>
              </w:rPr>
            </w:pPr>
            <w:r w:rsidRPr="005C323E">
              <w:rPr>
                <w:rFonts w:ascii="Arial" w:hAnsi="Arial" w:cs="Arial"/>
              </w:rPr>
              <w:t>54</w:t>
            </w:r>
          </w:p>
        </w:tc>
        <w:tc>
          <w:tcPr>
            <w:tcW w:w="1113" w:type="dxa"/>
          </w:tcPr>
          <w:p w14:paraId="01ED7CEC" w14:textId="77777777" w:rsidR="005465CF" w:rsidRPr="005C323E" w:rsidRDefault="005465CF" w:rsidP="00AC6225">
            <w:pPr>
              <w:pStyle w:val="SemEspaamento"/>
              <w:jc w:val="both"/>
              <w:rPr>
                <w:rFonts w:ascii="Arial" w:hAnsi="Arial" w:cs="Arial"/>
              </w:rPr>
            </w:pPr>
            <w:r w:rsidRPr="005C323E">
              <w:rPr>
                <w:rFonts w:ascii="Arial" w:hAnsi="Arial" w:cs="Arial"/>
              </w:rPr>
              <w:t>28384</w:t>
            </w:r>
          </w:p>
        </w:tc>
        <w:tc>
          <w:tcPr>
            <w:tcW w:w="2835" w:type="dxa"/>
          </w:tcPr>
          <w:p w14:paraId="0EDE290D" w14:textId="77777777" w:rsidR="005465CF" w:rsidRPr="005C323E" w:rsidRDefault="005465CF" w:rsidP="00AC6225">
            <w:pPr>
              <w:pStyle w:val="SemEspaamento"/>
              <w:jc w:val="both"/>
              <w:rPr>
                <w:rFonts w:ascii="Arial" w:hAnsi="Arial" w:cs="Arial"/>
              </w:rPr>
            </w:pPr>
            <w:r w:rsidRPr="005C323E">
              <w:rPr>
                <w:rFonts w:ascii="Arial" w:hAnsi="Arial" w:cs="Arial"/>
              </w:rPr>
              <w:t>FILTRO DE COMBUSTIVEL FIAT ESTRADA</w:t>
            </w:r>
          </w:p>
        </w:tc>
        <w:tc>
          <w:tcPr>
            <w:tcW w:w="1005" w:type="dxa"/>
          </w:tcPr>
          <w:p w14:paraId="7BD99DDB"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6689CBFF" w14:textId="77777777" w:rsidR="005465CF" w:rsidRPr="005C323E" w:rsidRDefault="005465CF" w:rsidP="00AC6225">
            <w:pPr>
              <w:pStyle w:val="SemEspaamento"/>
              <w:jc w:val="both"/>
              <w:rPr>
                <w:rFonts w:ascii="Arial" w:hAnsi="Arial" w:cs="Arial"/>
              </w:rPr>
            </w:pPr>
            <w:r w:rsidRPr="005C323E">
              <w:rPr>
                <w:rFonts w:ascii="Arial" w:hAnsi="Arial" w:cs="Arial"/>
              </w:rPr>
              <w:t>15</w:t>
            </w:r>
          </w:p>
        </w:tc>
        <w:tc>
          <w:tcPr>
            <w:tcW w:w="1107" w:type="dxa"/>
          </w:tcPr>
          <w:p w14:paraId="4F63F623" w14:textId="77777777" w:rsidR="005465CF" w:rsidRPr="005C323E" w:rsidRDefault="005465CF" w:rsidP="00AC6225">
            <w:pPr>
              <w:pStyle w:val="SemEspaamento"/>
              <w:jc w:val="both"/>
              <w:rPr>
                <w:rFonts w:ascii="Arial" w:hAnsi="Arial" w:cs="Arial"/>
              </w:rPr>
            </w:pPr>
            <w:r w:rsidRPr="005C323E">
              <w:rPr>
                <w:rFonts w:ascii="Arial" w:hAnsi="Arial" w:cs="Arial"/>
              </w:rPr>
              <w:t>R$ 31,70</w:t>
            </w:r>
          </w:p>
        </w:tc>
        <w:tc>
          <w:tcPr>
            <w:tcW w:w="1167" w:type="dxa"/>
          </w:tcPr>
          <w:p w14:paraId="48E68A43" w14:textId="77777777" w:rsidR="005465CF" w:rsidRPr="005C323E" w:rsidRDefault="005465CF" w:rsidP="00AC6225">
            <w:pPr>
              <w:pStyle w:val="SemEspaamento"/>
              <w:jc w:val="both"/>
              <w:rPr>
                <w:rFonts w:ascii="Arial" w:hAnsi="Arial" w:cs="Arial"/>
              </w:rPr>
            </w:pPr>
            <w:r w:rsidRPr="005C323E">
              <w:rPr>
                <w:rFonts w:ascii="Arial" w:hAnsi="Arial" w:cs="Arial"/>
              </w:rPr>
              <w:t>R$ 475,50</w:t>
            </w:r>
          </w:p>
        </w:tc>
      </w:tr>
      <w:tr w:rsidR="005465CF" w:rsidRPr="005C323E" w14:paraId="31C325B2" w14:textId="77777777" w:rsidTr="00AC6225">
        <w:tc>
          <w:tcPr>
            <w:tcW w:w="606" w:type="dxa"/>
          </w:tcPr>
          <w:p w14:paraId="3C97419C" w14:textId="77777777" w:rsidR="005465CF" w:rsidRPr="005C323E" w:rsidRDefault="005465CF" w:rsidP="00AC6225">
            <w:pPr>
              <w:pStyle w:val="SemEspaamento"/>
              <w:jc w:val="both"/>
              <w:rPr>
                <w:rFonts w:ascii="Arial" w:hAnsi="Arial" w:cs="Arial"/>
              </w:rPr>
            </w:pPr>
            <w:r w:rsidRPr="005C323E">
              <w:rPr>
                <w:rFonts w:ascii="Arial" w:hAnsi="Arial" w:cs="Arial"/>
              </w:rPr>
              <w:t>1</w:t>
            </w:r>
          </w:p>
        </w:tc>
        <w:tc>
          <w:tcPr>
            <w:tcW w:w="828" w:type="dxa"/>
          </w:tcPr>
          <w:p w14:paraId="11BCE1B4" w14:textId="77777777" w:rsidR="005465CF" w:rsidRPr="005C323E" w:rsidRDefault="005465CF" w:rsidP="00AC6225">
            <w:pPr>
              <w:pStyle w:val="SemEspaamento"/>
              <w:jc w:val="both"/>
              <w:rPr>
                <w:rFonts w:ascii="Arial" w:hAnsi="Arial" w:cs="Arial"/>
              </w:rPr>
            </w:pPr>
            <w:r w:rsidRPr="005C323E">
              <w:rPr>
                <w:rFonts w:ascii="Arial" w:hAnsi="Arial" w:cs="Arial"/>
              </w:rPr>
              <w:t>55</w:t>
            </w:r>
          </w:p>
        </w:tc>
        <w:tc>
          <w:tcPr>
            <w:tcW w:w="1113" w:type="dxa"/>
          </w:tcPr>
          <w:p w14:paraId="162B7CAD" w14:textId="77777777" w:rsidR="005465CF" w:rsidRPr="005C323E" w:rsidRDefault="005465CF" w:rsidP="00AC6225">
            <w:pPr>
              <w:pStyle w:val="SemEspaamento"/>
              <w:jc w:val="both"/>
              <w:rPr>
                <w:rFonts w:ascii="Arial" w:hAnsi="Arial" w:cs="Arial"/>
              </w:rPr>
            </w:pPr>
            <w:r w:rsidRPr="005C323E">
              <w:rPr>
                <w:rFonts w:ascii="Arial" w:hAnsi="Arial" w:cs="Arial"/>
              </w:rPr>
              <w:t>14031</w:t>
            </w:r>
          </w:p>
        </w:tc>
        <w:tc>
          <w:tcPr>
            <w:tcW w:w="2835" w:type="dxa"/>
          </w:tcPr>
          <w:p w14:paraId="1D5ABADD" w14:textId="77777777" w:rsidR="005465CF" w:rsidRPr="005C323E" w:rsidRDefault="005465CF" w:rsidP="00AC6225">
            <w:pPr>
              <w:pStyle w:val="SemEspaamento"/>
              <w:jc w:val="both"/>
              <w:rPr>
                <w:rFonts w:ascii="Arial" w:hAnsi="Arial" w:cs="Arial"/>
              </w:rPr>
            </w:pPr>
            <w:r w:rsidRPr="005C323E">
              <w:rPr>
                <w:rFonts w:ascii="Arial" w:hAnsi="Arial" w:cs="Arial"/>
              </w:rPr>
              <w:t>FILTRO DE COMBUSTIVEL FIAT FIORINO 1.4</w:t>
            </w:r>
          </w:p>
        </w:tc>
        <w:tc>
          <w:tcPr>
            <w:tcW w:w="1005" w:type="dxa"/>
          </w:tcPr>
          <w:p w14:paraId="3CBF64BC" w14:textId="77777777" w:rsidR="005465CF" w:rsidRPr="005C323E" w:rsidRDefault="005465CF" w:rsidP="00AC6225">
            <w:pPr>
              <w:pStyle w:val="SemEspaamento"/>
              <w:jc w:val="both"/>
              <w:rPr>
                <w:rFonts w:ascii="Arial" w:hAnsi="Arial" w:cs="Arial"/>
              </w:rPr>
            </w:pPr>
            <w:r w:rsidRPr="005C323E">
              <w:rPr>
                <w:rFonts w:ascii="Arial" w:hAnsi="Arial" w:cs="Arial"/>
              </w:rPr>
              <w:t>UND</w:t>
            </w:r>
          </w:p>
        </w:tc>
        <w:tc>
          <w:tcPr>
            <w:tcW w:w="1251" w:type="dxa"/>
          </w:tcPr>
          <w:p w14:paraId="15885FD5" w14:textId="77777777" w:rsidR="005465CF" w:rsidRPr="005C323E" w:rsidRDefault="005465CF" w:rsidP="00AC6225">
            <w:pPr>
              <w:pStyle w:val="SemEspaamento"/>
              <w:jc w:val="both"/>
              <w:rPr>
                <w:rFonts w:ascii="Arial" w:hAnsi="Arial" w:cs="Arial"/>
              </w:rPr>
            </w:pPr>
            <w:r w:rsidRPr="005C323E">
              <w:rPr>
                <w:rFonts w:ascii="Arial" w:hAnsi="Arial" w:cs="Arial"/>
              </w:rPr>
              <w:t>6</w:t>
            </w:r>
          </w:p>
        </w:tc>
        <w:tc>
          <w:tcPr>
            <w:tcW w:w="1107" w:type="dxa"/>
          </w:tcPr>
          <w:p w14:paraId="2BD1388F" w14:textId="77777777" w:rsidR="005465CF" w:rsidRPr="005C323E" w:rsidRDefault="005465CF" w:rsidP="00AC6225">
            <w:pPr>
              <w:pStyle w:val="SemEspaamento"/>
              <w:jc w:val="both"/>
              <w:rPr>
                <w:rFonts w:ascii="Arial" w:hAnsi="Arial" w:cs="Arial"/>
              </w:rPr>
            </w:pPr>
            <w:r w:rsidRPr="005C323E">
              <w:rPr>
                <w:rFonts w:ascii="Arial" w:hAnsi="Arial" w:cs="Arial"/>
              </w:rPr>
              <w:t>R$ 32,37</w:t>
            </w:r>
          </w:p>
        </w:tc>
        <w:tc>
          <w:tcPr>
            <w:tcW w:w="1167" w:type="dxa"/>
          </w:tcPr>
          <w:p w14:paraId="1473990C" w14:textId="77777777" w:rsidR="005465CF" w:rsidRPr="005C323E" w:rsidRDefault="005465CF" w:rsidP="00AC6225">
            <w:pPr>
              <w:pStyle w:val="SemEspaamento"/>
              <w:jc w:val="both"/>
              <w:rPr>
                <w:rFonts w:ascii="Arial" w:hAnsi="Arial" w:cs="Arial"/>
              </w:rPr>
            </w:pPr>
            <w:r w:rsidRPr="005C323E">
              <w:rPr>
                <w:rFonts w:ascii="Arial" w:hAnsi="Arial" w:cs="Arial"/>
              </w:rPr>
              <w:t>R$ 194,22</w:t>
            </w:r>
          </w:p>
        </w:tc>
      </w:tr>
      <w:tr w:rsidR="005465CF" w:rsidRPr="005C323E" w14:paraId="7E9F4822" w14:textId="77777777" w:rsidTr="00AC6225">
        <w:tc>
          <w:tcPr>
            <w:tcW w:w="606" w:type="dxa"/>
          </w:tcPr>
          <w:p w14:paraId="2689EA51" w14:textId="77777777" w:rsidR="005465CF" w:rsidRPr="005C323E" w:rsidRDefault="005465CF" w:rsidP="00AC6225">
            <w:pPr>
              <w:pStyle w:val="SemEspaamento"/>
              <w:jc w:val="both"/>
              <w:rPr>
                <w:rFonts w:ascii="Arial" w:hAnsi="Arial" w:cs="Arial"/>
              </w:rPr>
            </w:pPr>
            <w:r w:rsidRPr="005C323E">
              <w:rPr>
                <w:rFonts w:ascii="Arial" w:hAnsi="Arial" w:cs="Arial"/>
              </w:rPr>
              <w:t>1</w:t>
            </w:r>
          </w:p>
        </w:tc>
        <w:tc>
          <w:tcPr>
            <w:tcW w:w="828" w:type="dxa"/>
          </w:tcPr>
          <w:p w14:paraId="13EEF84D" w14:textId="77777777" w:rsidR="005465CF" w:rsidRPr="005C323E" w:rsidRDefault="005465CF" w:rsidP="00AC6225">
            <w:pPr>
              <w:pStyle w:val="SemEspaamento"/>
              <w:jc w:val="both"/>
              <w:rPr>
                <w:rFonts w:ascii="Arial" w:hAnsi="Arial" w:cs="Arial"/>
              </w:rPr>
            </w:pPr>
            <w:r w:rsidRPr="005C323E">
              <w:rPr>
                <w:rFonts w:ascii="Arial" w:hAnsi="Arial" w:cs="Arial"/>
              </w:rPr>
              <w:t>56</w:t>
            </w:r>
          </w:p>
        </w:tc>
        <w:tc>
          <w:tcPr>
            <w:tcW w:w="1113" w:type="dxa"/>
          </w:tcPr>
          <w:p w14:paraId="51B85167" w14:textId="77777777" w:rsidR="005465CF" w:rsidRPr="005C323E" w:rsidRDefault="005465CF" w:rsidP="00AC6225">
            <w:pPr>
              <w:pStyle w:val="SemEspaamento"/>
              <w:jc w:val="both"/>
              <w:rPr>
                <w:rFonts w:ascii="Arial" w:hAnsi="Arial" w:cs="Arial"/>
              </w:rPr>
            </w:pPr>
            <w:r w:rsidRPr="005C323E">
              <w:rPr>
                <w:rFonts w:ascii="Arial" w:hAnsi="Arial" w:cs="Arial"/>
              </w:rPr>
              <w:t>28362</w:t>
            </w:r>
          </w:p>
        </w:tc>
        <w:tc>
          <w:tcPr>
            <w:tcW w:w="2835" w:type="dxa"/>
          </w:tcPr>
          <w:p w14:paraId="2717B56F" w14:textId="77777777" w:rsidR="005465CF" w:rsidRPr="005C323E" w:rsidRDefault="005465CF" w:rsidP="00AC6225">
            <w:pPr>
              <w:pStyle w:val="SemEspaamento"/>
              <w:jc w:val="both"/>
              <w:rPr>
                <w:rFonts w:ascii="Arial" w:hAnsi="Arial" w:cs="Arial"/>
              </w:rPr>
            </w:pPr>
            <w:r w:rsidRPr="005C323E">
              <w:rPr>
                <w:rFonts w:ascii="Arial" w:hAnsi="Arial" w:cs="Arial"/>
              </w:rPr>
              <w:t>FILTRO DE COMBUSTIVEL FIAT PALIO</w:t>
            </w:r>
          </w:p>
        </w:tc>
        <w:tc>
          <w:tcPr>
            <w:tcW w:w="1005" w:type="dxa"/>
          </w:tcPr>
          <w:p w14:paraId="53983512"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1138D3E6" w14:textId="77777777" w:rsidR="005465CF" w:rsidRPr="005C323E" w:rsidRDefault="005465CF" w:rsidP="00AC6225">
            <w:pPr>
              <w:pStyle w:val="SemEspaamento"/>
              <w:jc w:val="both"/>
              <w:rPr>
                <w:rFonts w:ascii="Arial" w:hAnsi="Arial" w:cs="Arial"/>
              </w:rPr>
            </w:pPr>
            <w:r w:rsidRPr="005C323E">
              <w:rPr>
                <w:rFonts w:ascii="Arial" w:hAnsi="Arial" w:cs="Arial"/>
              </w:rPr>
              <w:t>10</w:t>
            </w:r>
          </w:p>
        </w:tc>
        <w:tc>
          <w:tcPr>
            <w:tcW w:w="1107" w:type="dxa"/>
          </w:tcPr>
          <w:p w14:paraId="4C25E8A9" w14:textId="77777777" w:rsidR="005465CF" w:rsidRPr="005C323E" w:rsidRDefault="005465CF" w:rsidP="00AC6225">
            <w:pPr>
              <w:pStyle w:val="SemEspaamento"/>
              <w:jc w:val="both"/>
              <w:rPr>
                <w:rFonts w:ascii="Arial" w:hAnsi="Arial" w:cs="Arial"/>
              </w:rPr>
            </w:pPr>
            <w:r w:rsidRPr="005C323E">
              <w:rPr>
                <w:rFonts w:ascii="Arial" w:hAnsi="Arial" w:cs="Arial"/>
              </w:rPr>
              <w:t>R$ 32,37</w:t>
            </w:r>
          </w:p>
        </w:tc>
        <w:tc>
          <w:tcPr>
            <w:tcW w:w="1167" w:type="dxa"/>
          </w:tcPr>
          <w:p w14:paraId="655B6785" w14:textId="77777777" w:rsidR="005465CF" w:rsidRPr="005C323E" w:rsidRDefault="005465CF" w:rsidP="00AC6225">
            <w:pPr>
              <w:pStyle w:val="SemEspaamento"/>
              <w:jc w:val="both"/>
              <w:rPr>
                <w:rFonts w:ascii="Arial" w:hAnsi="Arial" w:cs="Arial"/>
              </w:rPr>
            </w:pPr>
            <w:r w:rsidRPr="005C323E">
              <w:rPr>
                <w:rFonts w:ascii="Arial" w:hAnsi="Arial" w:cs="Arial"/>
              </w:rPr>
              <w:t>R$ 323,70</w:t>
            </w:r>
          </w:p>
        </w:tc>
      </w:tr>
      <w:tr w:rsidR="005465CF" w:rsidRPr="005C323E" w14:paraId="4F792529" w14:textId="77777777" w:rsidTr="00AC6225">
        <w:tc>
          <w:tcPr>
            <w:tcW w:w="606" w:type="dxa"/>
          </w:tcPr>
          <w:p w14:paraId="3F9F32FE" w14:textId="77777777" w:rsidR="005465CF" w:rsidRPr="005C323E" w:rsidRDefault="005465CF" w:rsidP="00AC6225">
            <w:pPr>
              <w:pStyle w:val="SemEspaamento"/>
              <w:jc w:val="both"/>
              <w:rPr>
                <w:rFonts w:ascii="Arial" w:hAnsi="Arial" w:cs="Arial"/>
              </w:rPr>
            </w:pPr>
            <w:r w:rsidRPr="005C323E">
              <w:rPr>
                <w:rFonts w:ascii="Arial" w:hAnsi="Arial" w:cs="Arial"/>
              </w:rPr>
              <w:t>1</w:t>
            </w:r>
          </w:p>
        </w:tc>
        <w:tc>
          <w:tcPr>
            <w:tcW w:w="828" w:type="dxa"/>
          </w:tcPr>
          <w:p w14:paraId="597410D0" w14:textId="77777777" w:rsidR="005465CF" w:rsidRPr="005C323E" w:rsidRDefault="005465CF" w:rsidP="00AC6225">
            <w:pPr>
              <w:pStyle w:val="SemEspaamento"/>
              <w:jc w:val="both"/>
              <w:rPr>
                <w:rFonts w:ascii="Arial" w:hAnsi="Arial" w:cs="Arial"/>
              </w:rPr>
            </w:pPr>
            <w:r w:rsidRPr="005C323E">
              <w:rPr>
                <w:rFonts w:ascii="Arial" w:hAnsi="Arial" w:cs="Arial"/>
              </w:rPr>
              <w:t>57</w:t>
            </w:r>
          </w:p>
        </w:tc>
        <w:tc>
          <w:tcPr>
            <w:tcW w:w="1113" w:type="dxa"/>
          </w:tcPr>
          <w:p w14:paraId="54B5F3E5" w14:textId="77777777" w:rsidR="005465CF" w:rsidRPr="005C323E" w:rsidRDefault="005465CF" w:rsidP="00AC6225">
            <w:pPr>
              <w:pStyle w:val="SemEspaamento"/>
              <w:jc w:val="both"/>
              <w:rPr>
                <w:rFonts w:ascii="Arial" w:hAnsi="Arial" w:cs="Arial"/>
              </w:rPr>
            </w:pPr>
            <w:r w:rsidRPr="005C323E">
              <w:rPr>
                <w:rFonts w:ascii="Arial" w:hAnsi="Arial" w:cs="Arial"/>
              </w:rPr>
              <w:t>23516</w:t>
            </w:r>
          </w:p>
        </w:tc>
        <w:tc>
          <w:tcPr>
            <w:tcW w:w="2835" w:type="dxa"/>
          </w:tcPr>
          <w:p w14:paraId="635A8D74" w14:textId="77777777" w:rsidR="005465CF" w:rsidRPr="005C323E" w:rsidRDefault="005465CF" w:rsidP="00AC6225">
            <w:pPr>
              <w:pStyle w:val="SemEspaamento"/>
              <w:jc w:val="both"/>
              <w:rPr>
                <w:rFonts w:ascii="Arial" w:hAnsi="Arial" w:cs="Arial"/>
              </w:rPr>
            </w:pPr>
            <w:r w:rsidRPr="005C323E">
              <w:rPr>
                <w:rFonts w:ascii="Arial" w:hAnsi="Arial" w:cs="Arial"/>
              </w:rPr>
              <w:t>FILTRO DE COMBUSTIVEL FIAT UNO MILLE</w:t>
            </w:r>
          </w:p>
        </w:tc>
        <w:tc>
          <w:tcPr>
            <w:tcW w:w="1005" w:type="dxa"/>
          </w:tcPr>
          <w:p w14:paraId="23F17F3F"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02AB6124" w14:textId="77777777" w:rsidR="005465CF" w:rsidRPr="005C323E" w:rsidRDefault="005465CF" w:rsidP="00AC6225">
            <w:pPr>
              <w:pStyle w:val="SemEspaamento"/>
              <w:jc w:val="both"/>
              <w:rPr>
                <w:rFonts w:ascii="Arial" w:hAnsi="Arial" w:cs="Arial"/>
              </w:rPr>
            </w:pPr>
            <w:r w:rsidRPr="005C323E">
              <w:rPr>
                <w:rFonts w:ascii="Arial" w:hAnsi="Arial" w:cs="Arial"/>
              </w:rPr>
              <w:t>5</w:t>
            </w:r>
          </w:p>
        </w:tc>
        <w:tc>
          <w:tcPr>
            <w:tcW w:w="1107" w:type="dxa"/>
          </w:tcPr>
          <w:p w14:paraId="03BA5FF9" w14:textId="77777777" w:rsidR="005465CF" w:rsidRPr="005C323E" w:rsidRDefault="005465CF" w:rsidP="00AC6225">
            <w:pPr>
              <w:pStyle w:val="SemEspaamento"/>
              <w:jc w:val="both"/>
              <w:rPr>
                <w:rFonts w:ascii="Arial" w:hAnsi="Arial" w:cs="Arial"/>
              </w:rPr>
            </w:pPr>
            <w:r w:rsidRPr="005C323E">
              <w:rPr>
                <w:rFonts w:ascii="Arial" w:hAnsi="Arial" w:cs="Arial"/>
              </w:rPr>
              <w:t>R$ 30,83</w:t>
            </w:r>
          </w:p>
        </w:tc>
        <w:tc>
          <w:tcPr>
            <w:tcW w:w="1167" w:type="dxa"/>
          </w:tcPr>
          <w:p w14:paraId="20008849" w14:textId="77777777" w:rsidR="005465CF" w:rsidRPr="005C323E" w:rsidRDefault="005465CF" w:rsidP="00AC6225">
            <w:pPr>
              <w:pStyle w:val="SemEspaamento"/>
              <w:jc w:val="both"/>
              <w:rPr>
                <w:rFonts w:ascii="Arial" w:hAnsi="Arial" w:cs="Arial"/>
              </w:rPr>
            </w:pPr>
            <w:r w:rsidRPr="005C323E">
              <w:rPr>
                <w:rFonts w:ascii="Arial" w:hAnsi="Arial" w:cs="Arial"/>
              </w:rPr>
              <w:t>R$ 154,15</w:t>
            </w:r>
          </w:p>
        </w:tc>
      </w:tr>
      <w:tr w:rsidR="005465CF" w:rsidRPr="005C323E" w14:paraId="4D6E41C1" w14:textId="77777777" w:rsidTr="00AC6225">
        <w:tc>
          <w:tcPr>
            <w:tcW w:w="606" w:type="dxa"/>
          </w:tcPr>
          <w:p w14:paraId="75937FE1" w14:textId="77777777" w:rsidR="005465CF" w:rsidRPr="005C323E" w:rsidRDefault="005465CF" w:rsidP="00AC6225">
            <w:pPr>
              <w:pStyle w:val="SemEspaamento"/>
              <w:jc w:val="both"/>
              <w:rPr>
                <w:rFonts w:ascii="Arial" w:hAnsi="Arial" w:cs="Arial"/>
              </w:rPr>
            </w:pPr>
            <w:r w:rsidRPr="005C323E">
              <w:rPr>
                <w:rFonts w:ascii="Arial" w:hAnsi="Arial" w:cs="Arial"/>
              </w:rPr>
              <w:t>1</w:t>
            </w:r>
          </w:p>
        </w:tc>
        <w:tc>
          <w:tcPr>
            <w:tcW w:w="828" w:type="dxa"/>
          </w:tcPr>
          <w:p w14:paraId="369DC523" w14:textId="77777777" w:rsidR="005465CF" w:rsidRPr="005C323E" w:rsidRDefault="005465CF" w:rsidP="00AC6225">
            <w:pPr>
              <w:pStyle w:val="SemEspaamento"/>
              <w:jc w:val="both"/>
              <w:rPr>
                <w:rFonts w:ascii="Arial" w:hAnsi="Arial" w:cs="Arial"/>
              </w:rPr>
            </w:pPr>
            <w:r w:rsidRPr="005C323E">
              <w:rPr>
                <w:rFonts w:ascii="Arial" w:hAnsi="Arial" w:cs="Arial"/>
              </w:rPr>
              <w:t>58</w:t>
            </w:r>
          </w:p>
        </w:tc>
        <w:tc>
          <w:tcPr>
            <w:tcW w:w="1113" w:type="dxa"/>
          </w:tcPr>
          <w:p w14:paraId="5DA0A6DB" w14:textId="77777777" w:rsidR="005465CF" w:rsidRPr="005C323E" w:rsidRDefault="005465CF" w:rsidP="00AC6225">
            <w:pPr>
              <w:pStyle w:val="SemEspaamento"/>
              <w:jc w:val="both"/>
              <w:rPr>
                <w:rFonts w:ascii="Arial" w:hAnsi="Arial" w:cs="Arial"/>
              </w:rPr>
            </w:pPr>
            <w:r w:rsidRPr="005C323E">
              <w:rPr>
                <w:rFonts w:ascii="Arial" w:hAnsi="Arial" w:cs="Arial"/>
              </w:rPr>
              <w:t>23519</w:t>
            </w:r>
          </w:p>
        </w:tc>
        <w:tc>
          <w:tcPr>
            <w:tcW w:w="2835" w:type="dxa"/>
          </w:tcPr>
          <w:p w14:paraId="772E02E9" w14:textId="77777777" w:rsidR="005465CF" w:rsidRPr="005C323E" w:rsidRDefault="005465CF" w:rsidP="00AC6225">
            <w:pPr>
              <w:pStyle w:val="SemEspaamento"/>
              <w:jc w:val="both"/>
              <w:rPr>
                <w:rFonts w:ascii="Arial" w:hAnsi="Arial" w:cs="Arial"/>
              </w:rPr>
            </w:pPr>
            <w:r w:rsidRPr="005C323E">
              <w:rPr>
                <w:rFonts w:ascii="Arial" w:hAnsi="Arial" w:cs="Arial"/>
              </w:rPr>
              <w:t>FILTRO DE COMBUSTIVEL FIAT UNO VIVACE</w:t>
            </w:r>
          </w:p>
        </w:tc>
        <w:tc>
          <w:tcPr>
            <w:tcW w:w="1005" w:type="dxa"/>
          </w:tcPr>
          <w:p w14:paraId="3B329F4E"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20163427" w14:textId="77777777" w:rsidR="005465CF" w:rsidRPr="005C323E" w:rsidRDefault="005465CF" w:rsidP="00AC6225">
            <w:pPr>
              <w:pStyle w:val="SemEspaamento"/>
              <w:jc w:val="both"/>
              <w:rPr>
                <w:rFonts w:ascii="Arial" w:hAnsi="Arial" w:cs="Arial"/>
              </w:rPr>
            </w:pPr>
            <w:r w:rsidRPr="005C323E">
              <w:rPr>
                <w:rFonts w:ascii="Arial" w:hAnsi="Arial" w:cs="Arial"/>
              </w:rPr>
              <w:t>15</w:t>
            </w:r>
          </w:p>
        </w:tc>
        <w:tc>
          <w:tcPr>
            <w:tcW w:w="1107" w:type="dxa"/>
          </w:tcPr>
          <w:p w14:paraId="0EDB7438" w14:textId="77777777" w:rsidR="005465CF" w:rsidRPr="005C323E" w:rsidRDefault="005465CF" w:rsidP="00AC6225">
            <w:pPr>
              <w:pStyle w:val="SemEspaamento"/>
              <w:jc w:val="both"/>
              <w:rPr>
                <w:rFonts w:ascii="Arial" w:hAnsi="Arial" w:cs="Arial"/>
              </w:rPr>
            </w:pPr>
            <w:r w:rsidRPr="005C323E">
              <w:rPr>
                <w:rFonts w:ascii="Arial" w:hAnsi="Arial" w:cs="Arial"/>
              </w:rPr>
              <w:t>R$ 33,13</w:t>
            </w:r>
          </w:p>
        </w:tc>
        <w:tc>
          <w:tcPr>
            <w:tcW w:w="1167" w:type="dxa"/>
          </w:tcPr>
          <w:p w14:paraId="140636BA" w14:textId="77777777" w:rsidR="005465CF" w:rsidRPr="005C323E" w:rsidRDefault="005465CF" w:rsidP="00AC6225">
            <w:pPr>
              <w:pStyle w:val="SemEspaamento"/>
              <w:jc w:val="both"/>
              <w:rPr>
                <w:rFonts w:ascii="Arial" w:hAnsi="Arial" w:cs="Arial"/>
              </w:rPr>
            </w:pPr>
            <w:r w:rsidRPr="005C323E">
              <w:rPr>
                <w:rFonts w:ascii="Arial" w:hAnsi="Arial" w:cs="Arial"/>
              </w:rPr>
              <w:t>R$ 496,95</w:t>
            </w:r>
          </w:p>
        </w:tc>
      </w:tr>
      <w:tr w:rsidR="005465CF" w:rsidRPr="005C323E" w14:paraId="3706858D" w14:textId="77777777" w:rsidTr="00AC6225">
        <w:tc>
          <w:tcPr>
            <w:tcW w:w="606" w:type="dxa"/>
          </w:tcPr>
          <w:p w14:paraId="19DD6E32" w14:textId="77777777" w:rsidR="005465CF" w:rsidRPr="005C323E" w:rsidRDefault="005465CF" w:rsidP="00AC6225">
            <w:pPr>
              <w:pStyle w:val="SemEspaamento"/>
              <w:jc w:val="both"/>
              <w:rPr>
                <w:rFonts w:ascii="Arial" w:hAnsi="Arial" w:cs="Arial"/>
              </w:rPr>
            </w:pPr>
            <w:r w:rsidRPr="005C323E">
              <w:rPr>
                <w:rFonts w:ascii="Arial" w:hAnsi="Arial" w:cs="Arial"/>
              </w:rPr>
              <w:t>1</w:t>
            </w:r>
          </w:p>
        </w:tc>
        <w:tc>
          <w:tcPr>
            <w:tcW w:w="828" w:type="dxa"/>
          </w:tcPr>
          <w:p w14:paraId="5ED928E9" w14:textId="77777777" w:rsidR="005465CF" w:rsidRPr="005C323E" w:rsidRDefault="005465CF" w:rsidP="00AC6225">
            <w:pPr>
              <w:pStyle w:val="SemEspaamento"/>
              <w:jc w:val="both"/>
              <w:rPr>
                <w:rFonts w:ascii="Arial" w:hAnsi="Arial" w:cs="Arial"/>
              </w:rPr>
            </w:pPr>
            <w:r w:rsidRPr="005C323E">
              <w:rPr>
                <w:rFonts w:ascii="Arial" w:hAnsi="Arial" w:cs="Arial"/>
              </w:rPr>
              <w:t>59</w:t>
            </w:r>
          </w:p>
        </w:tc>
        <w:tc>
          <w:tcPr>
            <w:tcW w:w="1113" w:type="dxa"/>
          </w:tcPr>
          <w:p w14:paraId="4C036E0D" w14:textId="77777777" w:rsidR="005465CF" w:rsidRPr="005C323E" w:rsidRDefault="005465CF" w:rsidP="00AC6225">
            <w:pPr>
              <w:pStyle w:val="SemEspaamento"/>
              <w:jc w:val="both"/>
              <w:rPr>
                <w:rFonts w:ascii="Arial" w:hAnsi="Arial" w:cs="Arial"/>
              </w:rPr>
            </w:pPr>
            <w:r w:rsidRPr="005C323E">
              <w:rPr>
                <w:rFonts w:ascii="Arial" w:hAnsi="Arial" w:cs="Arial"/>
              </w:rPr>
              <w:t>23542</w:t>
            </w:r>
          </w:p>
        </w:tc>
        <w:tc>
          <w:tcPr>
            <w:tcW w:w="2835" w:type="dxa"/>
          </w:tcPr>
          <w:p w14:paraId="3AA1C8C8" w14:textId="77777777" w:rsidR="005465CF" w:rsidRPr="005C323E" w:rsidRDefault="005465CF" w:rsidP="00AC6225">
            <w:pPr>
              <w:pStyle w:val="SemEspaamento"/>
              <w:jc w:val="both"/>
              <w:rPr>
                <w:rFonts w:ascii="Arial" w:hAnsi="Arial" w:cs="Arial"/>
              </w:rPr>
            </w:pPr>
            <w:r w:rsidRPr="005C323E">
              <w:rPr>
                <w:rFonts w:ascii="Arial" w:hAnsi="Arial" w:cs="Arial"/>
              </w:rPr>
              <w:t>FILTRO DE COMBUSTÍVEL FORD FIESTA</w:t>
            </w:r>
          </w:p>
        </w:tc>
        <w:tc>
          <w:tcPr>
            <w:tcW w:w="1005" w:type="dxa"/>
          </w:tcPr>
          <w:p w14:paraId="6BA0753F"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05BEF4DE" w14:textId="77777777" w:rsidR="005465CF" w:rsidRPr="005C323E" w:rsidRDefault="005465CF" w:rsidP="00AC6225">
            <w:pPr>
              <w:pStyle w:val="SemEspaamento"/>
              <w:jc w:val="both"/>
              <w:rPr>
                <w:rFonts w:ascii="Arial" w:hAnsi="Arial" w:cs="Arial"/>
              </w:rPr>
            </w:pPr>
            <w:r w:rsidRPr="005C323E">
              <w:rPr>
                <w:rFonts w:ascii="Arial" w:hAnsi="Arial" w:cs="Arial"/>
              </w:rPr>
              <w:t>15</w:t>
            </w:r>
          </w:p>
        </w:tc>
        <w:tc>
          <w:tcPr>
            <w:tcW w:w="1107" w:type="dxa"/>
          </w:tcPr>
          <w:p w14:paraId="09C4893F" w14:textId="77777777" w:rsidR="005465CF" w:rsidRPr="005C323E" w:rsidRDefault="005465CF" w:rsidP="00AC6225">
            <w:pPr>
              <w:pStyle w:val="SemEspaamento"/>
              <w:jc w:val="both"/>
              <w:rPr>
                <w:rFonts w:ascii="Arial" w:hAnsi="Arial" w:cs="Arial"/>
              </w:rPr>
            </w:pPr>
            <w:r w:rsidRPr="005C323E">
              <w:rPr>
                <w:rFonts w:ascii="Arial" w:hAnsi="Arial" w:cs="Arial"/>
              </w:rPr>
              <w:t>R$ 35,33</w:t>
            </w:r>
          </w:p>
        </w:tc>
        <w:tc>
          <w:tcPr>
            <w:tcW w:w="1167" w:type="dxa"/>
          </w:tcPr>
          <w:p w14:paraId="53D1E9E3" w14:textId="77777777" w:rsidR="005465CF" w:rsidRPr="005C323E" w:rsidRDefault="005465CF" w:rsidP="00AC6225">
            <w:pPr>
              <w:pStyle w:val="SemEspaamento"/>
              <w:jc w:val="both"/>
              <w:rPr>
                <w:rFonts w:ascii="Arial" w:hAnsi="Arial" w:cs="Arial"/>
              </w:rPr>
            </w:pPr>
            <w:r w:rsidRPr="005C323E">
              <w:rPr>
                <w:rFonts w:ascii="Arial" w:hAnsi="Arial" w:cs="Arial"/>
              </w:rPr>
              <w:t>R$ 529,95</w:t>
            </w:r>
          </w:p>
        </w:tc>
      </w:tr>
      <w:tr w:rsidR="005465CF" w:rsidRPr="005C323E" w14:paraId="1ADEB807" w14:textId="77777777" w:rsidTr="00AC6225">
        <w:tc>
          <w:tcPr>
            <w:tcW w:w="606" w:type="dxa"/>
          </w:tcPr>
          <w:p w14:paraId="103E5522" w14:textId="77777777" w:rsidR="005465CF" w:rsidRPr="005C323E" w:rsidRDefault="005465CF" w:rsidP="00AC6225">
            <w:pPr>
              <w:pStyle w:val="SemEspaamento"/>
              <w:jc w:val="both"/>
              <w:rPr>
                <w:rFonts w:ascii="Arial" w:hAnsi="Arial" w:cs="Arial"/>
              </w:rPr>
            </w:pPr>
            <w:r w:rsidRPr="005C323E">
              <w:rPr>
                <w:rFonts w:ascii="Arial" w:hAnsi="Arial" w:cs="Arial"/>
              </w:rPr>
              <w:lastRenderedPageBreak/>
              <w:t>1</w:t>
            </w:r>
          </w:p>
        </w:tc>
        <w:tc>
          <w:tcPr>
            <w:tcW w:w="828" w:type="dxa"/>
          </w:tcPr>
          <w:p w14:paraId="4254A3D6" w14:textId="77777777" w:rsidR="005465CF" w:rsidRPr="005C323E" w:rsidRDefault="005465CF" w:rsidP="00AC6225">
            <w:pPr>
              <w:pStyle w:val="SemEspaamento"/>
              <w:jc w:val="both"/>
              <w:rPr>
                <w:rFonts w:ascii="Arial" w:hAnsi="Arial" w:cs="Arial"/>
              </w:rPr>
            </w:pPr>
            <w:r w:rsidRPr="005C323E">
              <w:rPr>
                <w:rFonts w:ascii="Arial" w:hAnsi="Arial" w:cs="Arial"/>
              </w:rPr>
              <w:t>60</w:t>
            </w:r>
          </w:p>
        </w:tc>
        <w:tc>
          <w:tcPr>
            <w:tcW w:w="1113" w:type="dxa"/>
          </w:tcPr>
          <w:p w14:paraId="441E2235" w14:textId="77777777" w:rsidR="005465CF" w:rsidRPr="005C323E" w:rsidRDefault="005465CF" w:rsidP="00AC6225">
            <w:pPr>
              <w:pStyle w:val="SemEspaamento"/>
              <w:jc w:val="both"/>
              <w:rPr>
                <w:rFonts w:ascii="Arial" w:hAnsi="Arial" w:cs="Arial"/>
              </w:rPr>
            </w:pPr>
            <w:r w:rsidRPr="005C323E">
              <w:rPr>
                <w:rFonts w:ascii="Arial" w:hAnsi="Arial" w:cs="Arial"/>
              </w:rPr>
              <w:t>28368</w:t>
            </w:r>
          </w:p>
        </w:tc>
        <w:tc>
          <w:tcPr>
            <w:tcW w:w="2835" w:type="dxa"/>
          </w:tcPr>
          <w:p w14:paraId="53132072" w14:textId="77777777" w:rsidR="005465CF" w:rsidRPr="005C323E" w:rsidRDefault="005465CF" w:rsidP="00AC6225">
            <w:pPr>
              <w:pStyle w:val="SemEspaamento"/>
              <w:jc w:val="both"/>
              <w:rPr>
                <w:rFonts w:ascii="Arial" w:hAnsi="Arial" w:cs="Arial"/>
              </w:rPr>
            </w:pPr>
            <w:r w:rsidRPr="005C323E">
              <w:rPr>
                <w:rFonts w:ascii="Arial" w:hAnsi="Arial" w:cs="Arial"/>
              </w:rPr>
              <w:t>FILTRO DE COMBUSTÍVEL FORD KA</w:t>
            </w:r>
          </w:p>
        </w:tc>
        <w:tc>
          <w:tcPr>
            <w:tcW w:w="1005" w:type="dxa"/>
          </w:tcPr>
          <w:p w14:paraId="1FD0A369"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2219BF80" w14:textId="77777777" w:rsidR="005465CF" w:rsidRPr="005C323E" w:rsidRDefault="005465CF" w:rsidP="00AC6225">
            <w:pPr>
              <w:pStyle w:val="SemEspaamento"/>
              <w:jc w:val="both"/>
              <w:rPr>
                <w:rFonts w:ascii="Arial" w:hAnsi="Arial" w:cs="Arial"/>
              </w:rPr>
            </w:pPr>
            <w:r w:rsidRPr="005C323E">
              <w:rPr>
                <w:rFonts w:ascii="Arial" w:hAnsi="Arial" w:cs="Arial"/>
              </w:rPr>
              <w:t>5</w:t>
            </w:r>
          </w:p>
        </w:tc>
        <w:tc>
          <w:tcPr>
            <w:tcW w:w="1107" w:type="dxa"/>
          </w:tcPr>
          <w:p w14:paraId="50D4487F" w14:textId="77777777" w:rsidR="005465CF" w:rsidRPr="005C323E" w:rsidRDefault="005465CF" w:rsidP="00AC6225">
            <w:pPr>
              <w:pStyle w:val="SemEspaamento"/>
              <w:jc w:val="both"/>
              <w:rPr>
                <w:rFonts w:ascii="Arial" w:hAnsi="Arial" w:cs="Arial"/>
              </w:rPr>
            </w:pPr>
            <w:r w:rsidRPr="005C323E">
              <w:rPr>
                <w:rFonts w:ascii="Arial" w:hAnsi="Arial" w:cs="Arial"/>
              </w:rPr>
              <w:t>R$ 34,83</w:t>
            </w:r>
          </w:p>
        </w:tc>
        <w:tc>
          <w:tcPr>
            <w:tcW w:w="1167" w:type="dxa"/>
          </w:tcPr>
          <w:p w14:paraId="7AEE1669" w14:textId="77777777" w:rsidR="005465CF" w:rsidRPr="005C323E" w:rsidRDefault="005465CF" w:rsidP="00AC6225">
            <w:pPr>
              <w:pStyle w:val="SemEspaamento"/>
              <w:jc w:val="both"/>
              <w:rPr>
                <w:rFonts w:ascii="Arial" w:hAnsi="Arial" w:cs="Arial"/>
              </w:rPr>
            </w:pPr>
            <w:r w:rsidRPr="005C323E">
              <w:rPr>
                <w:rFonts w:ascii="Arial" w:hAnsi="Arial" w:cs="Arial"/>
              </w:rPr>
              <w:t>R$ 174,15</w:t>
            </w:r>
          </w:p>
        </w:tc>
      </w:tr>
      <w:tr w:rsidR="005465CF" w:rsidRPr="005C323E" w14:paraId="3FA2E7B4" w14:textId="77777777" w:rsidTr="00AC6225">
        <w:tc>
          <w:tcPr>
            <w:tcW w:w="606" w:type="dxa"/>
          </w:tcPr>
          <w:p w14:paraId="6D469E03" w14:textId="77777777" w:rsidR="005465CF" w:rsidRPr="005C323E" w:rsidRDefault="005465CF" w:rsidP="00AC6225">
            <w:pPr>
              <w:pStyle w:val="SemEspaamento"/>
              <w:jc w:val="both"/>
              <w:rPr>
                <w:rFonts w:ascii="Arial" w:hAnsi="Arial" w:cs="Arial"/>
              </w:rPr>
            </w:pPr>
            <w:r w:rsidRPr="005C323E">
              <w:rPr>
                <w:rFonts w:ascii="Arial" w:hAnsi="Arial" w:cs="Arial"/>
              </w:rPr>
              <w:t>1</w:t>
            </w:r>
          </w:p>
        </w:tc>
        <w:tc>
          <w:tcPr>
            <w:tcW w:w="828" w:type="dxa"/>
          </w:tcPr>
          <w:p w14:paraId="4928BF24" w14:textId="77777777" w:rsidR="005465CF" w:rsidRPr="005C323E" w:rsidRDefault="005465CF" w:rsidP="00AC6225">
            <w:pPr>
              <w:pStyle w:val="SemEspaamento"/>
              <w:jc w:val="both"/>
              <w:rPr>
                <w:rFonts w:ascii="Arial" w:hAnsi="Arial" w:cs="Arial"/>
              </w:rPr>
            </w:pPr>
            <w:r w:rsidRPr="005C323E">
              <w:rPr>
                <w:rFonts w:ascii="Arial" w:hAnsi="Arial" w:cs="Arial"/>
              </w:rPr>
              <w:t>61</w:t>
            </w:r>
          </w:p>
        </w:tc>
        <w:tc>
          <w:tcPr>
            <w:tcW w:w="1113" w:type="dxa"/>
          </w:tcPr>
          <w:p w14:paraId="3B39B134" w14:textId="77777777" w:rsidR="005465CF" w:rsidRPr="005C323E" w:rsidRDefault="005465CF" w:rsidP="00AC6225">
            <w:pPr>
              <w:pStyle w:val="SemEspaamento"/>
              <w:jc w:val="both"/>
              <w:rPr>
                <w:rFonts w:ascii="Arial" w:hAnsi="Arial" w:cs="Arial"/>
              </w:rPr>
            </w:pPr>
            <w:r w:rsidRPr="005C323E">
              <w:rPr>
                <w:rFonts w:ascii="Arial" w:hAnsi="Arial" w:cs="Arial"/>
              </w:rPr>
              <w:t>28342</w:t>
            </w:r>
          </w:p>
        </w:tc>
        <w:tc>
          <w:tcPr>
            <w:tcW w:w="2835" w:type="dxa"/>
          </w:tcPr>
          <w:p w14:paraId="2F4FEBA9" w14:textId="77777777" w:rsidR="005465CF" w:rsidRPr="005C323E" w:rsidRDefault="005465CF" w:rsidP="00AC6225">
            <w:pPr>
              <w:pStyle w:val="SemEspaamento"/>
              <w:jc w:val="both"/>
              <w:rPr>
                <w:rFonts w:ascii="Arial" w:hAnsi="Arial" w:cs="Arial"/>
              </w:rPr>
            </w:pPr>
            <w:r w:rsidRPr="005C323E">
              <w:rPr>
                <w:rFonts w:ascii="Arial" w:hAnsi="Arial" w:cs="Arial"/>
              </w:rPr>
              <w:t>FILTRO DE COMBUSTIVEL GM MONTANA</w:t>
            </w:r>
          </w:p>
        </w:tc>
        <w:tc>
          <w:tcPr>
            <w:tcW w:w="1005" w:type="dxa"/>
          </w:tcPr>
          <w:p w14:paraId="28108F15"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1E4DE68F" w14:textId="77777777" w:rsidR="005465CF" w:rsidRPr="005C323E" w:rsidRDefault="005465CF" w:rsidP="00AC6225">
            <w:pPr>
              <w:pStyle w:val="SemEspaamento"/>
              <w:jc w:val="both"/>
              <w:rPr>
                <w:rFonts w:ascii="Arial" w:hAnsi="Arial" w:cs="Arial"/>
              </w:rPr>
            </w:pPr>
            <w:r w:rsidRPr="005C323E">
              <w:rPr>
                <w:rFonts w:ascii="Arial" w:hAnsi="Arial" w:cs="Arial"/>
              </w:rPr>
              <w:t>6</w:t>
            </w:r>
          </w:p>
        </w:tc>
        <w:tc>
          <w:tcPr>
            <w:tcW w:w="1107" w:type="dxa"/>
          </w:tcPr>
          <w:p w14:paraId="2D92ABD4" w14:textId="77777777" w:rsidR="005465CF" w:rsidRPr="005C323E" w:rsidRDefault="005465CF" w:rsidP="00AC6225">
            <w:pPr>
              <w:pStyle w:val="SemEspaamento"/>
              <w:jc w:val="both"/>
              <w:rPr>
                <w:rFonts w:ascii="Arial" w:hAnsi="Arial" w:cs="Arial"/>
              </w:rPr>
            </w:pPr>
            <w:r w:rsidRPr="005C323E">
              <w:rPr>
                <w:rFonts w:ascii="Arial" w:hAnsi="Arial" w:cs="Arial"/>
              </w:rPr>
              <w:t>R$ 33,00</w:t>
            </w:r>
          </w:p>
        </w:tc>
        <w:tc>
          <w:tcPr>
            <w:tcW w:w="1167" w:type="dxa"/>
          </w:tcPr>
          <w:p w14:paraId="6ED6C079" w14:textId="77777777" w:rsidR="005465CF" w:rsidRPr="005C323E" w:rsidRDefault="005465CF" w:rsidP="00AC6225">
            <w:pPr>
              <w:pStyle w:val="SemEspaamento"/>
              <w:jc w:val="both"/>
              <w:rPr>
                <w:rFonts w:ascii="Arial" w:hAnsi="Arial" w:cs="Arial"/>
              </w:rPr>
            </w:pPr>
            <w:r w:rsidRPr="005C323E">
              <w:rPr>
                <w:rFonts w:ascii="Arial" w:hAnsi="Arial" w:cs="Arial"/>
              </w:rPr>
              <w:t>R$ 198,00</w:t>
            </w:r>
          </w:p>
        </w:tc>
      </w:tr>
      <w:tr w:rsidR="005465CF" w:rsidRPr="005C323E" w14:paraId="1B04C879" w14:textId="77777777" w:rsidTr="00AC6225">
        <w:tc>
          <w:tcPr>
            <w:tcW w:w="606" w:type="dxa"/>
          </w:tcPr>
          <w:p w14:paraId="679FC712" w14:textId="77777777" w:rsidR="005465CF" w:rsidRPr="005C323E" w:rsidRDefault="005465CF" w:rsidP="00AC6225">
            <w:pPr>
              <w:pStyle w:val="SemEspaamento"/>
              <w:jc w:val="both"/>
              <w:rPr>
                <w:rFonts w:ascii="Arial" w:hAnsi="Arial" w:cs="Arial"/>
              </w:rPr>
            </w:pPr>
            <w:r w:rsidRPr="005C323E">
              <w:rPr>
                <w:rFonts w:ascii="Arial" w:hAnsi="Arial" w:cs="Arial"/>
              </w:rPr>
              <w:t>1</w:t>
            </w:r>
          </w:p>
        </w:tc>
        <w:tc>
          <w:tcPr>
            <w:tcW w:w="828" w:type="dxa"/>
          </w:tcPr>
          <w:p w14:paraId="77A4DFD8" w14:textId="77777777" w:rsidR="005465CF" w:rsidRPr="005C323E" w:rsidRDefault="005465CF" w:rsidP="00AC6225">
            <w:pPr>
              <w:pStyle w:val="SemEspaamento"/>
              <w:jc w:val="both"/>
              <w:rPr>
                <w:rFonts w:ascii="Arial" w:hAnsi="Arial" w:cs="Arial"/>
              </w:rPr>
            </w:pPr>
            <w:r w:rsidRPr="005C323E">
              <w:rPr>
                <w:rFonts w:ascii="Arial" w:hAnsi="Arial" w:cs="Arial"/>
              </w:rPr>
              <w:t>62</w:t>
            </w:r>
          </w:p>
        </w:tc>
        <w:tc>
          <w:tcPr>
            <w:tcW w:w="1113" w:type="dxa"/>
          </w:tcPr>
          <w:p w14:paraId="0B2C474D" w14:textId="77777777" w:rsidR="005465CF" w:rsidRPr="005C323E" w:rsidRDefault="005465CF" w:rsidP="00AC6225">
            <w:pPr>
              <w:pStyle w:val="SemEspaamento"/>
              <w:jc w:val="both"/>
              <w:rPr>
                <w:rFonts w:ascii="Arial" w:hAnsi="Arial" w:cs="Arial"/>
              </w:rPr>
            </w:pPr>
            <w:r w:rsidRPr="005C323E">
              <w:rPr>
                <w:rFonts w:ascii="Arial" w:hAnsi="Arial" w:cs="Arial"/>
              </w:rPr>
              <w:t>13748</w:t>
            </w:r>
          </w:p>
        </w:tc>
        <w:tc>
          <w:tcPr>
            <w:tcW w:w="2835" w:type="dxa"/>
          </w:tcPr>
          <w:p w14:paraId="3CB802C1" w14:textId="77777777" w:rsidR="005465CF" w:rsidRPr="005C323E" w:rsidRDefault="005465CF" w:rsidP="00AC6225">
            <w:pPr>
              <w:pStyle w:val="SemEspaamento"/>
              <w:jc w:val="both"/>
              <w:rPr>
                <w:rFonts w:ascii="Arial" w:hAnsi="Arial" w:cs="Arial"/>
              </w:rPr>
            </w:pPr>
            <w:r w:rsidRPr="005C323E">
              <w:rPr>
                <w:rFonts w:ascii="Arial" w:hAnsi="Arial" w:cs="Arial"/>
              </w:rPr>
              <w:t>FILTRO DE COMBUSTIVEL GM ONIX</w:t>
            </w:r>
          </w:p>
        </w:tc>
        <w:tc>
          <w:tcPr>
            <w:tcW w:w="1005" w:type="dxa"/>
          </w:tcPr>
          <w:p w14:paraId="7A4E7F46" w14:textId="77777777" w:rsidR="005465CF" w:rsidRPr="005C323E" w:rsidRDefault="005465CF" w:rsidP="00AC6225">
            <w:pPr>
              <w:pStyle w:val="SemEspaamento"/>
              <w:jc w:val="both"/>
              <w:rPr>
                <w:rFonts w:ascii="Arial" w:hAnsi="Arial" w:cs="Arial"/>
              </w:rPr>
            </w:pPr>
            <w:r w:rsidRPr="005C323E">
              <w:rPr>
                <w:rFonts w:ascii="Arial" w:hAnsi="Arial" w:cs="Arial"/>
              </w:rPr>
              <w:t>UND</w:t>
            </w:r>
          </w:p>
        </w:tc>
        <w:tc>
          <w:tcPr>
            <w:tcW w:w="1251" w:type="dxa"/>
          </w:tcPr>
          <w:p w14:paraId="3075A67A" w14:textId="77777777" w:rsidR="005465CF" w:rsidRPr="005C323E" w:rsidRDefault="005465CF" w:rsidP="00AC6225">
            <w:pPr>
              <w:pStyle w:val="SemEspaamento"/>
              <w:jc w:val="both"/>
              <w:rPr>
                <w:rFonts w:ascii="Arial" w:hAnsi="Arial" w:cs="Arial"/>
              </w:rPr>
            </w:pPr>
            <w:r w:rsidRPr="005C323E">
              <w:rPr>
                <w:rFonts w:ascii="Arial" w:hAnsi="Arial" w:cs="Arial"/>
              </w:rPr>
              <w:t>10</w:t>
            </w:r>
          </w:p>
        </w:tc>
        <w:tc>
          <w:tcPr>
            <w:tcW w:w="1107" w:type="dxa"/>
          </w:tcPr>
          <w:p w14:paraId="2C806E83" w14:textId="77777777" w:rsidR="005465CF" w:rsidRPr="005C323E" w:rsidRDefault="005465CF" w:rsidP="00AC6225">
            <w:pPr>
              <w:pStyle w:val="SemEspaamento"/>
              <w:jc w:val="both"/>
              <w:rPr>
                <w:rFonts w:ascii="Arial" w:hAnsi="Arial" w:cs="Arial"/>
              </w:rPr>
            </w:pPr>
            <w:r w:rsidRPr="005C323E">
              <w:rPr>
                <w:rFonts w:ascii="Arial" w:hAnsi="Arial" w:cs="Arial"/>
              </w:rPr>
              <w:t>R$ 41,50</w:t>
            </w:r>
          </w:p>
        </w:tc>
        <w:tc>
          <w:tcPr>
            <w:tcW w:w="1167" w:type="dxa"/>
          </w:tcPr>
          <w:p w14:paraId="561C6969" w14:textId="77777777" w:rsidR="005465CF" w:rsidRPr="005C323E" w:rsidRDefault="005465CF" w:rsidP="00AC6225">
            <w:pPr>
              <w:pStyle w:val="SemEspaamento"/>
              <w:jc w:val="both"/>
              <w:rPr>
                <w:rFonts w:ascii="Arial" w:hAnsi="Arial" w:cs="Arial"/>
              </w:rPr>
            </w:pPr>
            <w:r w:rsidRPr="005C323E">
              <w:rPr>
                <w:rFonts w:ascii="Arial" w:hAnsi="Arial" w:cs="Arial"/>
              </w:rPr>
              <w:t>R$ 415,00</w:t>
            </w:r>
          </w:p>
        </w:tc>
      </w:tr>
      <w:tr w:rsidR="005465CF" w:rsidRPr="005C323E" w14:paraId="39B54D94" w14:textId="77777777" w:rsidTr="00AC6225">
        <w:tc>
          <w:tcPr>
            <w:tcW w:w="606" w:type="dxa"/>
          </w:tcPr>
          <w:p w14:paraId="218B8FF1" w14:textId="77777777" w:rsidR="005465CF" w:rsidRPr="005C323E" w:rsidRDefault="005465CF" w:rsidP="00AC6225">
            <w:pPr>
              <w:pStyle w:val="SemEspaamento"/>
              <w:jc w:val="both"/>
              <w:rPr>
                <w:rFonts w:ascii="Arial" w:hAnsi="Arial" w:cs="Arial"/>
              </w:rPr>
            </w:pPr>
            <w:r w:rsidRPr="005C323E">
              <w:rPr>
                <w:rFonts w:ascii="Arial" w:hAnsi="Arial" w:cs="Arial"/>
              </w:rPr>
              <w:t>1</w:t>
            </w:r>
          </w:p>
        </w:tc>
        <w:tc>
          <w:tcPr>
            <w:tcW w:w="828" w:type="dxa"/>
          </w:tcPr>
          <w:p w14:paraId="021DDD0F" w14:textId="77777777" w:rsidR="005465CF" w:rsidRPr="005C323E" w:rsidRDefault="005465CF" w:rsidP="00AC6225">
            <w:pPr>
              <w:pStyle w:val="SemEspaamento"/>
              <w:jc w:val="both"/>
              <w:rPr>
                <w:rFonts w:ascii="Arial" w:hAnsi="Arial" w:cs="Arial"/>
              </w:rPr>
            </w:pPr>
            <w:r w:rsidRPr="005C323E">
              <w:rPr>
                <w:rFonts w:ascii="Arial" w:hAnsi="Arial" w:cs="Arial"/>
              </w:rPr>
              <w:t>63</w:t>
            </w:r>
          </w:p>
        </w:tc>
        <w:tc>
          <w:tcPr>
            <w:tcW w:w="1113" w:type="dxa"/>
          </w:tcPr>
          <w:p w14:paraId="4EB62705" w14:textId="77777777" w:rsidR="005465CF" w:rsidRPr="005C323E" w:rsidRDefault="005465CF" w:rsidP="00AC6225">
            <w:pPr>
              <w:pStyle w:val="SemEspaamento"/>
              <w:jc w:val="both"/>
              <w:rPr>
                <w:rFonts w:ascii="Arial" w:hAnsi="Arial" w:cs="Arial"/>
              </w:rPr>
            </w:pPr>
            <w:r w:rsidRPr="005C323E">
              <w:rPr>
                <w:rFonts w:ascii="Arial" w:hAnsi="Arial" w:cs="Arial"/>
              </w:rPr>
              <w:t>28344</w:t>
            </w:r>
          </w:p>
        </w:tc>
        <w:tc>
          <w:tcPr>
            <w:tcW w:w="2835" w:type="dxa"/>
          </w:tcPr>
          <w:p w14:paraId="3D03C8DB" w14:textId="77777777" w:rsidR="005465CF" w:rsidRPr="005C323E" w:rsidRDefault="005465CF" w:rsidP="00AC6225">
            <w:pPr>
              <w:pStyle w:val="SemEspaamento"/>
              <w:jc w:val="both"/>
              <w:rPr>
                <w:rFonts w:ascii="Arial" w:hAnsi="Arial" w:cs="Arial"/>
              </w:rPr>
            </w:pPr>
            <w:r w:rsidRPr="005C323E">
              <w:rPr>
                <w:rFonts w:ascii="Arial" w:hAnsi="Arial" w:cs="Arial"/>
              </w:rPr>
              <w:t>FILTRO DE COMBUSTIVEL GM SPIN</w:t>
            </w:r>
          </w:p>
        </w:tc>
        <w:tc>
          <w:tcPr>
            <w:tcW w:w="1005" w:type="dxa"/>
          </w:tcPr>
          <w:p w14:paraId="553D4276"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2A2B9EF5" w14:textId="77777777" w:rsidR="005465CF" w:rsidRPr="005C323E" w:rsidRDefault="005465CF" w:rsidP="00AC6225">
            <w:pPr>
              <w:pStyle w:val="SemEspaamento"/>
              <w:jc w:val="both"/>
              <w:rPr>
                <w:rFonts w:ascii="Arial" w:hAnsi="Arial" w:cs="Arial"/>
              </w:rPr>
            </w:pPr>
            <w:r w:rsidRPr="005C323E">
              <w:rPr>
                <w:rFonts w:ascii="Arial" w:hAnsi="Arial" w:cs="Arial"/>
              </w:rPr>
              <w:t>18</w:t>
            </w:r>
          </w:p>
        </w:tc>
        <w:tc>
          <w:tcPr>
            <w:tcW w:w="1107" w:type="dxa"/>
          </w:tcPr>
          <w:p w14:paraId="667DDAAB" w14:textId="77777777" w:rsidR="005465CF" w:rsidRPr="005C323E" w:rsidRDefault="005465CF" w:rsidP="00AC6225">
            <w:pPr>
              <w:pStyle w:val="SemEspaamento"/>
              <w:jc w:val="both"/>
              <w:rPr>
                <w:rFonts w:ascii="Arial" w:hAnsi="Arial" w:cs="Arial"/>
              </w:rPr>
            </w:pPr>
            <w:r w:rsidRPr="005C323E">
              <w:rPr>
                <w:rFonts w:ascii="Arial" w:hAnsi="Arial" w:cs="Arial"/>
              </w:rPr>
              <w:t>R$ 33,33</w:t>
            </w:r>
          </w:p>
        </w:tc>
        <w:tc>
          <w:tcPr>
            <w:tcW w:w="1167" w:type="dxa"/>
          </w:tcPr>
          <w:p w14:paraId="053ABEC5" w14:textId="77777777" w:rsidR="005465CF" w:rsidRPr="005C323E" w:rsidRDefault="005465CF" w:rsidP="00AC6225">
            <w:pPr>
              <w:pStyle w:val="SemEspaamento"/>
              <w:jc w:val="both"/>
              <w:rPr>
                <w:rFonts w:ascii="Arial" w:hAnsi="Arial" w:cs="Arial"/>
              </w:rPr>
            </w:pPr>
            <w:r w:rsidRPr="005C323E">
              <w:rPr>
                <w:rFonts w:ascii="Arial" w:hAnsi="Arial" w:cs="Arial"/>
              </w:rPr>
              <w:t>R$ 599,94</w:t>
            </w:r>
          </w:p>
        </w:tc>
      </w:tr>
      <w:tr w:rsidR="005465CF" w:rsidRPr="005C323E" w14:paraId="116B596F" w14:textId="77777777" w:rsidTr="00AC6225">
        <w:tc>
          <w:tcPr>
            <w:tcW w:w="606" w:type="dxa"/>
          </w:tcPr>
          <w:p w14:paraId="7B6E0193" w14:textId="77777777" w:rsidR="005465CF" w:rsidRPr="005C323E" w:rsidRDefault="005465CF" w:rsidP="00AC6225">
            <w:pPr>
              <w:pStyle w:val="SemEspaamento"/>
              <w:jc w:val="both"/>
              <w:rPr>
                <w:rFonts w:ascii="Arial" w:hAnsi="Arial" w:cs="Arial"/>
              </w:rPr>
            </w:pPr>
            <w:r w:rsidRPr="005C323E">
              <w:rPr>
                <w:rFonts w:ascii="Arial" w:hAnsi="Arial" w:cs="Arial"/>
              </w:rPr>
              <w:t>1</w:t>
            </w:r>
          </w:p>
        </w:tc>
        <w:tc>
          <w:tcPr>
            <w:tcW w:w="828" w:type="dxa"/>
          </w:tcPr>
          <w:p w14:paraId="463F6A4D" w14:textId="77777777" w:rsidR="005465CF" w:rsidRPr="005C323E" w:rsidRDefault="005465CF" w:rsidP="00AC6225">
            <w:pPr>
              <w:pStyle w:val="SemEspaamento"/>
              <w:jc w:val="both"/>
              <w:rPr>
                <w:rFonts w:ascii="Arial" w:hAnsi="Arial" w:cs="Arial"/>
              </w:rPr>
            </w:pPr>
            <w:r w:rsidRPr="005C323E">
              <w:rPr>
                <w:rFonts w:ascii="Arial" w:hAnsi="Arial" w:cs="Arial"/>
              </w:rPr>
              <w:t>64</w:t>
            </w:r>
          </w:p>
        </w:tc>
        <w:tc>
          <w:tcPr>
            <w:tcW w:w="1113" w:type="dxa"/>
          </w:tcPr>
          <w:p w14:paraId="09DDD63B" w14:textId="77777777" w:rsidR="005465CF" w:rsidRPr="005C323E" w:rsidRDefault="005465CF" w:rsidP="00AC6225">
            <w:pPr>
              <w:pStyle w:val="SemEspaamento"/>
              <w:jc w:val="both"/>
              <w:rPr>
                <w:rFonts w:ascii="Arial" w:hAnsi="Arial" w:cs="Arial"/>
              </w:rPr>
            </w:pPr>
            <w:r w:rsidRPr="005C323E">
              <w:rPr>
                <w:rFonts w:ascii="Arial" w:hAnsi="Arial" w:cs="Arial"/>
              </w:rPr>
              <w:t>28363</w:t>
            </w:r>
          </w:p>
        </w:tc>
        <w:tc>
          <w:tcPr>
            <w:tcW w:w="2835" w:type="dxa"/>
          </w:tcPr>
          <w:p w14:paraId="1E704923" w14:textId="77777777" w:rsidR="005465CF" w:rsidRPr="005C323E" w:rsidRDefault="005465CF" w:rsidP="00AC6225">
            <w:pPr>
              <w:pStyle w:val="SemEspaamento"/>
              <w:jc w:val="both"/>
              <w:rPr>
                <w:rFonts w:ascii="Arial" w:hAnsi="Arial" w:cs="Arial"/>
              </w:rPr>
            </w:pPr>
            <w:r w:rsidRPr="005C323E">
              <w:rPr>
                <w:rFonts w:ascii="Arial" w:hAnsi="Arial" w:cs="Arial"/>
              </w:rPr>
              <w:t>FILTRO DE COMBUSTIVEL JEEP COMPASS</w:t>
            </w:r>
          </w:p>
        </w:tc>
        <w:tc>
          <w:tcPr>
            <w:tcW w:w="1005" w:type="dxa"/>
          </w:tcPr>
          <w:p w14:paraId="54B283ED"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5F7C0E7C" w14:textId="77777777" w:rsidR="005465CF" w:rsidRPr="005C323E" w:rsidRDefault="005465CF" w:rsidP="00AC6225">
            <w:pPr>
              <w:pStyle w:val="SemEspaamento"/>
              <w:jc w:val="both"/>
              <w:rPr>
                <w:rFonts w:ascii="Arial" w:hAnsi="Arial" w:cs="Arial"/>
              </w:rPr>
            </w:pPr>
            <w:r w:rsidRPr="005C323E">
              <w:rPr>
                <w:rFonts w:ascii="Arial" w:hAnsi="Arial" w:cs="Arial"/>
              </w:rPr>
              <w:t>12</w:t>
            </w:r>
          </w:p>
        </w:tc>
        <w:tc>
          <w:tcPr>
            <w:tcW w:w="1107" w:type="dxa"/>
          </w:tcPr>
          <w:p w14:paraId="3544A0C3" w14:textId="77777777" w:rsidR="005465CF" w:rsidRPr="005C323E" w:rsidRDefault="005465CF" w:rsidP="00AC6225">
            <w:pPr>
              <w:pStyle w:val="SemEspaamento"/>
              <w:jc w:val="both"/>
              <w:rPr>
                <w:rFonts w:ascii="Arial" w:hAnsi="Arial" w:cs="Arial"/>
              </w:rPr>
            </w:pPr>
            <w:r w:rsidRPr="005C323E">
              <w:rPr>
                <w:rFonts w:ascii="Arial" w:hAnsi="Arial" w:cs="Arial"/>
              </w:rPr>
              <w:t>R$ 297,00</w:t>
            </w:r>
          </w:p>
        </w:tc>
        <w:tc>
          <w:tcPr>
            <w:tcW w:w="1167" w:type="dxa"/>
          </w:tcPr>
          <w:p w14:paraId="24D81A08" w14:textId="77777777" w:rsidR="005465CF" w:rsidRPr="005C323E" w:rsidRDefault="005465CF" w:rsidP="00AC6225">
            <w:pPr>
              <w:pStyle w:val="SemEspaamento"/>
              <w:jc w:val="both"/>
              <w:rPr>
                <w:rFonts w:ascii="Arial" w:hAnsi="Arial" w:cs="Arial"/>
              </w:rPr>
            </w:pPr>
            <w:r w:rsidRPr="005C323E">
              <w:rPr>
                <w:rFonts w:ascii="Arial" w:hAnsi="Arial" w:cs="Arial"/>
              </w:rPr>
              <w:t>R$ 3.564,00</w:t>
            </w:r>
          </w:p>
        </w:tc>
      </w:tr>
      <w:tr w:rsidR="005465CF" w:rsidRPr="005C323E" w14:paraId="49BDDB2F" w14:textId="77777777" w:rsidTr="00AC6225">
        <w:tc>
          <w:tcPr>
            <w:tcW w:w="606" w:type="dxa"/>
          </w:tcPr>
          <w:p w14:paraId="5E52B776" w14:textId="77777777" w:rsidR="005465CF" w:rsidRPr="005C323E" w:rsidRDefault="005465CF" w:rsidP="00AC6225">
            <w:pPr>
              <w:pStyle w:val="SemEspaamento"/>
              <w:jc w:val="both"/>
              <w:rPr>
                <w:rFonts w:ascii="Arial" w:hAnsi="Arial" w:cs="Arial"/>
              </w:rPr>
            </w:pPr>
            <w:r w:rsidRPr="005C323E">
              <w:rPr>
                <w:rFonts w:ascii="Arial" w:hAnsi="Arial" w:cs="Arial"/>
              </w:rPr>
              <w:t>1</w:t>
            </w:r>
          </w:p>
        </w:tc>
        <w:tc>
          <w:tcPr>
            <w:tcW w:w="828" w:type="dxa"/>
          </w:tcPr>
          <w:p w14:paraId="2655164A" w14:textId="77777777" w:rsidR="005465CF" w:rsidRPr="005C323E" w:rsidRDefault="005465CF" w:rsidP="00AC6225">
            <w:pPr>
              <w:pStyle w:val="SemEspaamento"/>
              <w:jc w:val="both"/>
              <w:rPr>
                <w:rFonts w:ascii="Arial" w:hAnsi="Arial" w:cs="Arial"/>
              </w:rPr>
            </w:pPr>
            <w:r w:rsidRPr="005C323E">
              <w:rPr>
                <w:rFonts w:ascii="Arial" w:hAnsi="Arial" w:cs="Arial"/>
              </w:rPr>
              <w:t>65</w:t>
            </w:r>
          </w:p>
        </w:tc>
        <w:tc>
          <w:tcPr>
            <w:tcW w:w="1113" w:type="dxa"/>
          </w:tcPr>
          <w:p w14:paraId="2944E85B" w14:textId="77777777" w:rsidR="005465CF" w:rsidRPr="005C323E" w:rsidRDefault="005465CF" w:rsidP="00AC6225">
            <w:pPr>
              <w:pStyle w:val="SemEspaamento"/>
              <w:jc w:val="both"/>
              <w:rPr>
                <w:rFonts w:ascii="Arial" w:hAnsi="Arial" w:cs="Arial"/>
              </w:rPr>
            </w:pPr>
            <w:r w:rsidRPr="005C323E">
              <w:rPr>
                <w:rFonts w:ascii="Arial" w:hAnsi="Arial" w:cs="Arial"/>
              </w:rPr>
              <w:t>4301</w:t>
            </w:r>
          </w:p>
        </w:tc>
        <w:tc>
          <w:tcPr>
            <w:tcW w:w="2835" w:type="dxa"/>
          </w:tcPr>
          <w:p w14:paraId="5392ABDF" w14:textId="77777777" w:rsidR="005465CF" w:rsidRPr="005C323E" w:rsidRDefault="005465CF" w:rsidP="00AC6225">
            <w:pPr>
              <w:pStyle w:val="SemEspaamento"/>
              <w:jc w:val="both"/>
              <w:rPr>
                <w:rFonts w:ascii="Arial" w:hAnsi="Arial" w:cs="Arial"/>
              </w:rPr>
            </w:pPr>
            <w:r w:rsidRPr="005C323E">
              <w:rPr>
                <w:rFonts w:ascii="Arial" w:hAnsi="Arial" w:cs="Arial"/>
              </w:rPr>
              <w:t>FILTRO DE COMBUSTIVEL MOTO CG 160 CC</w:t>
            </w:r>
          </w:p>
        </w:tc>
        <w:tc>
          <w:tcPr>
            <w:tcW w:w="1005" w:type="dxa"/>
          </w:tcPr>
          <w:p w14:paraId="3CD8686C"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552ACBFA" w14:textId="77777777" w:rsidR="005465CF" w:rsidRPr="005C323E" w:rsidRDefault="005465CF" w:rsidP="00AC6225">
            <w:pPr>
              <w:pStyle w:val="SemEspaamento"/>
              <w:jc w:val="both"/>
              <w:rPr>
                <w:rFonts w:ascii="Arial" w:hAnsi="Arial" w:cs="Arial"/>
              </w:rPr>
            </w:pPr>
            <w:r w:rsidRPr="005C323E">
              <w:rPr>
                <w:rFonts w:ascii="Arial" w:hAnsi="Arial" w:cs="Arial"/>
              </w:rPr>
              <w:t>6</w:t>
            </w:r>
          </w:p>
        </w:tc>
        <w:tc>
          <w:tcPr>
            <w:tcW w:w="1107" w:type="dxa"/>
          </w:tcPr>
          <w:p w14:paraId="65E0205E" w14:textId="77777777" w:rsidR="005465CF" w:rsidRPr="005C323E" w:rsidRDefault="005465CF" w:rsidP="00AC6225">
            <w:pPr>
              <w:pStyle w:val="SemEspaamento"/>
              <w:jc w:val="both"/>
              <w:rPr>
                <w:rFonts w:ascii="Arial" w:hAnsi="Arial" w:cs="Arial"/>
              </w:rPr>
            </w:pPr>
            <w:r w:rsidRPr="005C323E">
              <w:rPr>
                <w:rFonts w:ascii="Arial" w:hAnsi="Arial" w:cs="Arial"/>
              </w:rPr>
              <w:t>R$ 26,53</w:t>
            </w:r>
          </w:p>
        </w:tc>
        <w:tc>
          <w:tcPr>
            <w:tcW w:w="1167" w:type="dxa"/>
          </w:tcPr>
          <w:p w14:paraId="62469B3A" w14:textId="77777777" w:rsidR="005465CF" w:rsidRPr="005C323E" w:rsidRDefault="005465CF" w:rsidP="00AC6225">
            <w:pPr>
              <w:pStyle w:val="SemEspaamento"/>
              <w:jc w:val="both"/>
              <w:rPr>
                <w:rFonts w:ascii="Arial" w:hAnsi="Arial" w:cs="Arial"/>
              </w:rPr>
            </w:pPr>
            <w:r w:rsidRPr="005C323E">
              <w:rPr>
                <w:rFonts w:ascii="Arial" w:hAnsi="Arial" w:cs="Arial"/>
              </w:rPr>
              <w:t>R$ 159,18</w:t>
            </w:r>
          </w:p>
        </w:tc>
      </w:tr>
      <w:tr w:rsidR="005465CF" w:rsidRPr="005C323E" w14:paraId="778FA786" w14:textId="77777777" w:rsidTr="00AC6225">
        <w:tc>
          <w:tcPr>
            <w:tcW w:w="606" w:type="dxa"/>
          </w:tcPr>
          <w:p w14:paraId="138E6F1F" w14:textId="77777777" w:rsidR="005465CF" w:rsidRPr="005C323E" w:rsidRDefault="005465CF" w:rsidP="00AC6225">
            <w:pPr>
              <w:pStyle w:val="SemEspaamento"/>
              <w:jc w:val="both"/>
              <w:rPr>
                <w:rFonts w:ascii="Arial" w:hAnsi="Arial" w:cs="Arial"/>
              </w:rPr>
            </w:pPr>
            <w:r w:rsidRPr="005C323E">
              <w:rPr>
                <w:rFonts w:ascii="Arial" w:hAnsi="Arial" w:cs="Arial"/>
              </w:rPr>
              <w:t>1</w:t>
            </w:r>
          </w:p>
        </w:tc>
        <w:tc>
          <w:tcPr>
            <w:tcW w:w="828" w:type="dxa"/>
          </w:tcPr>
          <w:p w14:paraId="5A49B1F5" w14:textId="77777777" w:rsidR="005465CF" w:rsidRPr="005C323E" w:rsidRDefault="005465CF" w:rsidP="00AC6225">
            <w:pPr>
              <w:pStyle w:val="SemEspaamento"/>
              <w:jc w:val="both"/>
              <w:rPr>
                <w:rFonts w:ascii="Arial" w:hAnsi="Arial" w:cs="Arial"/>
              </w:rPr>
            </w:pPr>
            <w:r w:rsidRPr="005C323E">
              <w:rPr>
                <w:rFonts w:ascii="Arial" w:hAnsi="Arial" w:cs="Arial"/>
              </w:rPr>
              <w:t>66</w:t>
            </w:r>
          </w:p>
        </w:tc>
        <w:tc>
          <w:tcPr>
            <w:tcW w:w="1113" w:type="dxa"/>
          </w:tcPr>
          <w:p w14:paraId="583CD899" w14:textId="77777777" w:rsidR="005465CF" w:rsidRPr="005C323E" w:rsidRDefault="005465CF" w:rsidP="00AC6225">
            <w:pPr>
              <w:pStyle w:val="SemEspaamento"/>
              <w:jc w:val="both"/>
              <w:rPr>
                <w:rFonts w:ascii="Arial" w:hAnsi="Arial" w:cs="Arial"/>
              </w:rPr>
            </w:pPr>
            <w:r w:rsidRPr="005C323E">
              <w:rPr>
                <w:rFonts w:ascii="Arial" w:hAnsi="Arial" w:cs="Arial"/>
              </w:rPr>
              <w:t>4303</w:t>
            </w:r>
          </w:p>
        </w:tc>
        <w:tc>
          <w:tcPr>
            <w:tcW w:w="2835" w:type="dxa"/>
          </w:tcPr>
          <w:p w14:paraId="314E4232" w14:textId="77777777" w:rsidR="005465CF" w:rsidRPr="005C323E" w:rsidRDefault="005465CF" w:rsidP="00AC6225">
            <w:pPr>
              <w:pStyle w:val="SemEspaamento"/>
              <w:jc w:val="both"/>
              <w:rPr>
                <w:rFonts w:ascii="Arial" w:hAnsi="Arial" w:cs="Arial"/>
              </w:rPr>
            </w:pPr>
            <w:r w:rsidRPr="005C323E">
              <w:rPr>
                <w:rFonts w:ascii="Arial" w:hAnsi="Arial" w:cs="Arial"/>
              </w:rPr>
              <w:t>FILTRO DE COMBUSTIVEL MOTO XTZ 125 CC</w:t>
            </w:r>
          </w:p>
        </w:tc>
        <w:tc>
          <w:tcPr>
            <w:tcW w:w="1005" w:type="dxa"/>
          </w:tcPr>
          <w:p w14:paraId="224E3F20" w14:textId="77777777" w:rsidR="005465CF" w:rsidRPr="005C323E" w:rsidRDefault="005465CF" w:rsidP="00AC6225">
            <w:pPr>
              <w:pStyle w:val="SemEspaamento"/>
              <w:jc w:val="both"/>
              <w:rPr>
                <w:rFonts w:ascii="Arial" w:hAnsi="Arial" w:cs="Arial"/>
              </w:rPr>
            </w:pPr>
            <w:r w:rsidRPr="005C323E">
              <w:rPr>
                <w:rFonts w:ascii="Arial" w:hAnsi="Arial" w:cs="Arial"/>
              </w:rPr>
              <w:t>UND</w:t>
            </w:r>
          </w:p>
        </w:tc>
        <w:tc>
          <w:tcPr>
            <w:tcW w:w="1251" w:type="dxa"/>
          </w:tcPr>
          <w:p w14:paraId="2ED862A0" w14:textId="77777777" w:rsidR="005465CF" w:rsidRPr="005C323E" w:rsidRDefault="005465CF" w:rsidP="00AC6225">
            <w:pPr>
              <w:pStyle w:val="SemEspaamento"/>
              <w:jc w:val="both"/>
              <w:rPr>
                <w:rFonts w:ascii="Arial" w:hAnsi="Arial" w:cs="Arial"/>
              </w:rPr>
            </w:pPr>
            <w:r w:rsidRPr="005C323E">
              <w:rPr>
                <w:rFonts w:ascii="Arial" w:hAnsi="Arial" w:cs="Arial"/>
              </w:rPr>
              <w:t>6</w:t>
            </w:r>
          </w:p>
        </w:tc>
        <w:tc>
          <w:tcPr>
            <w:tcW w:w="1107" w:type="dxa"/>
          </w:tcPr>
          <w:p w14:paraId="3E4C7036" w14:textId="77777777" w:rsidR="005465CF" w:rsidRPr="005C323E" w:rsidRDefault="005465CF" w:rsidP="00AC6225">
            <w:pPr>
              <w:pStyle w:val="SemEspaamento"/>
              <w:jc w:val="both"/>
              <w:rPr>
                <w:rFonts w:ascii="Arial" w:hAnsi="Arial" w:cs="Arial"/>
              </w:rPr>
            </w:pPr>
            <w:r w:rsidRPr="005C323E">
              <w:rPr>
                <w:rFonts w:ascii="Arial" w:hAnsi="Arial" w:cs="Arial"/>
              </w:rPr>
              <w:t>R$ 58,73</w:t>
            </w:r>
          </w:p>
        </w:tc>
        <w:tc>
          <w:tcPr>
            <w:tcW w:w="1167" w:type="dxa"/>
          </w:tcPr>
          <w:p w14:paraId="1579AA87" w14:textId="77777777" w:rsidR="005465CF" w:rsidRPr="005C323E" w:rsidRDefault="005465CF" w:rsidP="00AC6225">
            <w:pPr>
              <w:pStyle w:val="SemEspaamento"/>
              <w:jc w:val="both"/>
              <w:rPr>
                <w:rFonts w:ascii="Arial" w:hAnsi="Arial" w:cs="Arial"/>
              </w:rPr>
            </w:pPr>
            <w:r w:rsidRPr="005C323E">
              <w:rPr>
                <w:rFonts w:ascii="Arial" w:hAnsi="Arial" w:cs="Arial"/>
              </w:rPr>
              <w:t>R$ 352,38</w:t>
            </w:r>
          </w:p>
        </w:tc>
      </w:tr>
      <w:tr w:rsidR="005465CF" w:rsidRPr="005C323E" w14:paraId="3DA4FE7D" w14:textId="77777777" w:rsidTr="00AC6225">
        <w:tc>
          <w:tcPr>
            <w:tcW w:w="606" w:type="dxa"/>
          </w:tcPr>
          <w:p w14:paraId="5D1ABF82" w14:textId="77777777" w:rsidR="005465CF" w:rsidRPr="005C323E" w:rsidRDefault="005465CF" w:rsidP="00AC6225">
            <w:pPr>
              <w:pStyle w:val="SemEspaamento"/>
              <w:jc w:val="both"/>
              <w:rPr>
                <w:rFonts w:ascii="Arial" w:hAnsi="Arial" w:cs="Arial"/>
              </w:rPr>
            </w:pPr>
            <w:r w:rsidRPr="005C323E">
              <w:rPr>
                <w:rFonts w:ascii="Arial" w:hAnsi="Arial" w:cs="Arial"/>
              </w:rPr>
              <w:t>1</w:t>
            </w:r>
          </w:p>
        </w:tc>
        <w:tc>
          <w:tcPr>
            <w:tcW w:w="828" w:type="dxa"/>
          </w:tcPr>
          <w:p w14:paraId="6631B391" w14:textId="77777777" w:rsidR="005465CF" w:rsidRPr="005C323E" w:rsidRDefault="005465CF" w:rsidP="00AC6225">
            <w:pPr>
              <w:pStyle w:val="SemEspaamento"/>
              <w:jc w:val="both"/>
              <w:rPr>
                <w:rFonts w:ascii="Arial" w:hAnsi="Arial" w:cs="Arial"/>
              </w:rPr>
            </w:pPr>
            <w:r w:rsidRPr="005C323E">
              <w:rPr>
                <w:rFonts w:ascii="Arial" w:hAnsi="Arial" w:cs="Arial"/>
              </w:rPr>
              <w:t>67</w:t>
            </w:r>
          </w:p>
        </w:tc>
        <w:tc>
          <w:tcPr>
            <w:tcW w:w="1113" w:type="dxa"/>
          </w:tcPr>
          <w:p w14:paraId="1BC2BD9C" w14:textId="77777777" w:rsidR="005465CF" w:rsidRPr="005C323E" w:rsidRDefault="005465CF" w:rsidP="00AC6225">
            <w:pPr>
              <w:pStyle w:val="SemEspaamento"/>
              <w:jc w:val="both"/>
              <w:rPr>
                <w:rFonts w:ascii="Arial" w:hAnsi="Arial" w:cs="Arial"/>
              </w:rPr>
            </w:pPr>
            <w:r w:rsidRPr="005C323E">
              <w:rPr>
                <w:rFonts w:ascii="Arial" w:hAnsi="Arial" w:cs="Arial"/>
              </w:rPr>
              <w:t>4305</w:t>
            </w:r>
          </w:p>
        </w:tc>
        <w:tc>
          <w:tcPr>
            <w:tcW w:w="2835" w:type="dxa"/>
          </w:tcPr>
          <w:p w14:paraId="18F0CDC9" w14:textId="77777777" w:rsidR="005465CF" w:rsidRPr="005C323E" w:rsidRDefault="005465CF" w:rsidP="00AC6225">
            <w:pPr>
              <w:pStyle w:val="SemEspaamento"/>
              <w:jc w:val="both"/>
              <w:rPr>
                <w:rFonts w:ascii="Arial" w:hAnsi="Arial" w:cs="Arial"/>
              </w:rPr>
            </w:pPr>
            <w:r w:rsidRPr="005C323E">
              <w:rPr>
                <w:rFonts w:ascii="Arial" w:hAnsi="Arial" w:cs="Arial"/>
              </w:rPr>
              <w:t>FILTRO DE COMBUSTIVEL MOTO YBR</w:t>
            </w:r>
          </w:p>
        </w:tc>
        <w:tc>
          <w:tcPr>
            <w:tcW w:w="1005" w:type="dxa"/>
          </w:tcPr>
          <w:p w14:paraId="69134FC4"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24E7F170" w14:textId="77777777" w:rsidR="005465CF" w:rsidRPr="005C323E" w:rsidRDefault="005465CF" w:rsidP="00AC6225">
            <w:pPr>
              <w:pStyle w:val="SemEspaamento"/>
              <w:jc w:val="both"/>
              <w:rPr>
                <w:rFonts w:ascii="Arial" w:hAnsi="Arial" w:cs="Arial"/>
              </w:rPr>
            </w:pPr>
            <w:r w:rsidRPr="005C323E">
              <w:rPr>
                <w:rFonts w:ascii="Arial" w:hAnsi="Arial" w:cs="Arial"/>
              </w:rPr>
              <w:t>6</w:t>
            </w:r>
          </w:p>
        </w:tc>
        <w:tc>
          <w:tcPr>
            <w:tcW w:w="1107" w:type="dxa"/>
          </w:tcPr>
          <w:p w14:paraId="71262A5B" w14:textId="77777777" w:rsidR="005465CF" w:rsidRPr="005C323E" w:rsidRDefault="005465CF" w:rsidP="00AC6225">
            <w:pPr>
              <w:pStyle w:val="SemEspaamento"/>
              <w:jc w:val="both"/>
              <w:rPr>
                <w:rFonts w:ascii="Arial" w:hAnsi="Arial" w:cs="Arial"/>
              </w:rPr>
            </w:pPr>
            <w:r w:rsidRPr="005C323E">
              <w:rPr>
                <w:rFonts w:ascii="Arial" w:hAnsi="Arial" w:cs="Arial"/>
              </w:rPr>
              <w:t>R$ 26,87</w:t>
            </w:r>
          </w:p>
        </w:tc>
        <w:tc>
          <w:tcPr>
            <w:tcW w:w="1167" w:type="dxa"/>
          </w:tcPr>
          <w:p w14:paraId="6033C8A3" w14:textId="77777777" w:rsidR="005465CF" w:rsidRPr="005C323E" w:rsidRDefault="005465CF" w:rsidP="00AC6225">
            <w:pPr>
              <w:pStyle w:val="SemEspaamento"/>
              <w:jc w:val="both"/>
              <w:rPr>
                <w:rFonts w:ascii="Arial" w:hAnsi="Arial" w:cs="Arial"/>
              </w:rPr>
            </w:pPr>
            <w:r w:rsidRPr="005C323E">
              <w:rPr>
                <w:rFonts w:ascii="Arial" w:hAnsi="Arial" w:cs="Arial"/>
              </w:rPr>
              <w:t>R$ 161,22</w:t>
            </w:r>
          </w:p>
        </w:tc>
      </w:tr>
      <w:tr w:rsidR="005465CF" w:rsidRPr="005C323E" w14:paraId="39A4A89A" w14:textId="77777777" w:rsidTr="00AC6225">
        <w:tc>
          <w:tcPr>
            <w:tcW w:w="606" w:type="dxa"/>
          </w:tcPr>
          <w:p w14:paraId="7DC3E31D" w14:textId="77777777" w:rsidR="005465CF" w:rsidRPr="005C323E" w:rsidRDefault="005465CF" w:rsidP="00AC6225">
            <w:pPr>
              <w:pStyle w:val="SemEspaamento"/>
              <w:jc w:val="both"/>
              <w:rPr>
                <w:rFonts w:ascii="Arial" w:hAnsi="Arial" w:cs="Arial"/>
              </w:rPr>
            </w:pPr>
            <w:r w:rsidRPr="005C323E">
              <w:rPr>
                <w:rFonts w:ascii="Arial" w:hAnsi="Arial" w:cs="Arial"/>
              </w:rPr>
              <w:t>1</w:t>
            </w:r>
          </w:p>
        </w:tc>
        <w:tc>
          <w:tcPr>
            <w:tcW w:w="828" w:type="dxa"/>
          </w:tcPr>
          <w:p w14:paraId="5EECCA57" w14:textId="77777777" w:rsidR="005465CF" w:rsidRPr="005C323E" w:rsidRDefault="005465CF" w:rsidP="00AC6225">
            <w:pPr>
              <w:pStyle w:val="SemEspaamento"/>
              <w:jc w:val="both"/>
              <w:rPr>
                <w:rFonts w:ascii="Arial" w:hAnsi="Arial" w:cs="Arial"/>
              </w:rPr>
            </w:pPr>
            <w:r w:rsidRPr="005C323E">
              <w:rPr>
                <w:rFonts w:ascii="Arial" w:hAnsi="Arial" w:cs="Arial"/>
              </w:rPr>
              <w:t>68</w:t>
            </w:r>
          </w:p>
        </w:tc>
        <w:tc>
          <w:tcPr>
            <w:tcW w:w="1113" w:type="dxa"/>
          </w:tcPr>
          <w:p w14:paraId="3D1B60B8" w14:textId="77777777" w:rsidR="005465CF" w:rsidRPr="005C323E" w:rsidRDefault="005465CF" w:rsidP="00AC6225">
            <w:pPr>
              <w:pStyle w:val="SemEspaamento"/>
              <w:jc w:val="both"/>
              <w:rPr>
                <w:rFonts w:ascii="Arial" w:hAnsi="Arial" w:cs="Arial"/>
              </w:rPr>
            </w:pPr>
            <w:r w:rsidRPr="005C323E">
              <w:rPr>
                <w:rFonts w:ascii="Arial" w:hAnsi="Arial" w:cs="Arial"/>
              </w:rPr>
              <w:t>3410</w:t>
            </w:r>
          </w:p>
        </w:tc>
        <w:tc>
          <w:tcPr>
            <w:tcW w:w="2835" w:type="dxa"/>
          </w:tcPr>
          <w:p w14:paraId="5E5A4902" w14:textId="77777777" w:rsidR="005465CF" w:rsidRPr="005C323E" w:rsidRDefault="005465CF" w:rsidP="00AC6225">
            <w:pPr>
              <w:pStyle w:val="SemEspaamento"/>
              <w:jc w:val="both"/>
              <w:rPr>
                <w:rFonts w:ascii="Arial" w:hAnsi="Arial" w:cs="Arial"/>
              </w:rPr>
            </w:pPr>
            <w:r w:rsidRPr="005C323E">
              <w:rPr>
                <w:rFonts w:ascii="Arial" w:hAnsi="Arial" w:cs="Arial"/>
              </w:rPr>
              <w:t>FILTRO DE COMBUSTIVEL RENAULT DUSTER</w:t>
            </w:r>
          </w:p>
        </w:tc>
        <w:tc>
          <w:tcPr>
            <w:tcW w:w="1005" w:type="dxa"/>
          </w:tcPr>
          <w:p w14:paraId="48AFCD95"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1B6EB0A3" w14:textId="77777777" w:rsidR="005465CF" w:rsidRPr="005C323E" w:rsidRDefault="005465CF" w:rsidP="00AC6225">
            <w:pPr>
              <w:pStyle w:val="SemEspaamento"/>
              <w:jc w:val="both"/>
              <w:rPr>
                <w:rFonts w:ascii="Arial" w:hAnsi="Arial" w:cs="Arial"/>
              </w:rPr>
            </w:pPr>
            <w:r w:rsidRPr="005C323E">
              <w:rPr>
                <w:rFonts w:ascii="Arial" w:hAnsi="Arial" w:cs="Arial"/>
              </w:rPr>
              <w:t>6</w:t>
            </w:r>
          </w:p>
        </w:tc>
        <w:tc>
          <w:tcPr>
            <w:tcW w:w="1107" w:type="dxa"/>
          </w:tcPr>
          <w:p w14:paraId="007B1916" w14:textId="77777777" w:rsidR="005465CF" w:rsidRPr="005C323E" w:rsidRDefault="005465CF" w:rsidP="00AC6225">
            <w:pPr>
              <w:pStyle w:val="SemEspaamento"/>
              <w:jc w:val="both"/>
              <w:rPr>
                <w:rFonts w:ascii="Arial" w:hAnsi="Arial" w:cs="Arial"/>
              </w:rPr>
            </w:pPr>
            <w:r w:rsidRPr="005C323E">
              <w:rPr>
                <w:rFonts w:ascii="Arial" w:hAnsi="Arial" w:cs="Arial"/>
              </w:rPr>
              <w:t>R$ 33,90</w:t>
            </w:r>
          </w:p>
        </w:tc>
        <w:tc>
          <w:tcPr>
            <w:tcW w:w="1167" w:type="dxa"/>
          </w:tcPr>
          <w:p w14:paraId="0D7E197E" w14:textId="77777777" w:rsidR="005465CF" w:rsidRPr="005C323E" w:rsidRDefault="005465CF" w:rsidP="00AC6225">
            <w:pPr>
              <w:pStyle w:val="SemEspaamento"/>
              <w:jc w:val="both"/>
              <w:rPr>
                <w:rFonts w:ascii="Arial" w:hAnsi="Arial" w:cs="Arial"/>
              </w:rPr>
            </w:pPr>
            <w:r w:rsidRPr="005C323E">
              <w:rPr>
                <w:rFonts w:ascii="Arial" w:hAnsi="Arial" w:cs="Arial"/>
              </w:rPr>
              <w:t>R$ 203,40</w:t>
            </w:r>
          </w:p>
        </w:tc>
      </w:tr>
      <w:tr w:rsidR="005465CF" w:rsidRPr="005C323E" w14:paraId="277A0414" w14:textId="77777777" w:rsidTr="00AC6225">
        <w:tc>
          <w:tcPr>
            <w:tcW w:w="606" w:type="dxa"/>
          </w:tcPr>
          <w:p w14:paraId="7CE4F944" w14:textId="77777777" w:rsidR="005465CF" w:rsidRPr="005C323E" w:rsidRDefault="005465CF" w:rsidP="00AC6225">
            <w:pPr>
              <w:pStyle w:val="SemEspaamento"/>
              <w:jc w:val="both"/>
              <w:rPr>
                <w:rFonts w:ascii="Arial" w:hAnsi="Arial" w:cs="Arial"/>
              </w:rPr>
            </w:pPr>
            <w:r w:rsidRPr="005C323E">
              <w:rPr>
                <w:rFonts w:ascii="Arial" w:hAnsi="Arial" w:cs="Arial"/>
              </w:rPr>
              <w:t>1</w:t>
            </w:r>
          </w:p>
        </w:tc>
        <w:tc>
          <w:tcPr>
            <w:tcW w:w="828" w:type="dxa"/>
          </w:tcPr>
          <w:p w14:paraId="773B9BA3" w14:textId="77777777" w:rsidR="005465CF" w:rsidRPr="005C323E" w:rsidRDefault="005465CF" w:rsidP="00AC6225">
            <w:pPr>
              <w:pStyle w:val="SemEspaamento"/>
              <w:jc w:val="both"/>
              <w:rPr>
                <w:rFonts w:ascii="Arial" w:hAnsi="Arial" w:cs="Arial"/>
              </w:rPr>
            </w:pPr>
            <w:r w:rsidRPr="005C323E">
              <w:rPr>
                <w:rFonts w:ascii="Arial" w:hAnsi="Arial" w:cs="Arial"/>
              </w:rPr>
              <w:t>69</w:t>
            </w:r>
          </w:p>
        </w:tc>
        <w:tc>
          <w:tcPr>
            <w:tcW w:w="1113" w:type="dxa"/>
          </w:tcPr>
          <w:p w14:paraId="44CEB8D2" w14:textId="77777777" w:rsidR="005465CF" w:rsidRPr="005C323E" w:rsidRDefault="005465CF" w:rsidP="00AC6225">
            <w:pPr>
              <w:pStyle w:val="SemEspaamento"/>
              <w:jc w:val="both"/>
              <w:rPr>
                <w:rFonts w:ascii="Arial" w:hAnsi="Arial" w:cs="Arial"/>
              </w:rPr>
            </w:pPr>
            <w:r w:rsidRPr="005C323E">
              <w:rPr>
                <w:rFonts w:ascii="Arial" w:hAnsi="Arial" w:cs="Arial"/>
              </w:rPr>
              <w:t>23486</w:t>
            </w:r>
          </w:p>
        </w:tc>
        <w:tc>
          <w:tcPr>
            <w:tcW w:w="2835" w:type="dxa"/>
          </w:tcPr>
          <w:p w14:paraId="49952CD3" w14:textId="77777777" w:rsidR="005465CF" w:rsidRPr="005C323E" w:rsidRDefault="005465CF" w:rsidP="00AC6225">
            <w:pPr>
              <w:pStyle w:val="SemEspaamento"/>
              <w:jc w:val="both"/>
              <w:rPr>
                <w:rFonts w:ascii="Arial" w:hAnsi="Arial" w:cs="Arial"/>
              </w:rPr>
            </w:pPr>
            <w:r w:rsidRPr="005C323E">
              <w:rPr>
                <w:rFonts w:ascii="Arial" w:hAnsi="Arial" w:cs="Arial"/>
              </w:rPr>
              <w:t>FILTRO DE COMBUSTIVEL RENAULT LOGAN</w:t>
            </w:r>
          </w:p>
        </w:tc>
        <w:tc>
          <w:tcPr>
            <w:tcW w:w="1005" w:type="dxa"/>
          </w:tcPr>
          <w:p w14:paraId="7AE58100"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5192E1D9" w14:textId="77777777" w:rsidR="005465CF" w:rsidRPr="005C323E" w:rsidRDefault="005465CF" w:rsidP="00AC6225">
            <w:pPr>
              <w:pStyle w:val="SemEspaamento"/>
              <w:jc w:val="both"/>
              <w:rPr>
                <w:rFonts w:ascii="Arial" w:hAnsi="Arial" w:cs="Arial"/>
              </w:rPr>
            </w:pPr>
            <w:r w:rsidRPr="005C323E">
              <w:rPr>
                <w:rFonts w:ascii="Arial" w:hAnsi="Arial" w:cs="Arial"/>
              </w:rPr>
              <w:t>30</w:t>
            </w:r>
          </w:p>
        </w:tc>
        <w:tc>
          <w:tcPr>
            <w:tcW w:w="1107" w:type="dxa"/>
          </w:tcPr>
          <w:p w14:paraId="0AEF1D9F" w14:textId="77777777" w:rsidR="005465CF" w:rsidRPr="005C323E" w:rsidRDefault="005465CF" w:rsidP="00AC6225">
            <w:pPr>
              <w:pStyle w:val="SemEspaamento"/>
              <w:jc w:val="both"/>
              <w:rPr>
                <w:rFonts w:ascii="Arial" w:hAnsi="Arial" w:cs="Arial"/>
              </w:rPr>
            </w:pPr>
            <w:r w:rsidRPr="005C323E">
              <w:rPr>
                <w:rFonts w:ascii="Arial" w:hAnsi="Arial" w:cs="Arial"/>
              </w:rPr>
              <w:t>R$ 33,90</w:t>
            </w:r>
          </w:p>
        </w:tc>
        <w:tc>
          <w:tcPr>
            <w:tcW w:w="1167" w:type="dxa"/>
          </w:tcPr>
          <w:p w14:paraId="125023CC" w14:textId="77777777" w:rsidR="005465CF" w:rsidRPr="005C323E" w:rsidRDefault="005465CF" w:rsidP="00AC6225">
            <w:pPr>
              <w:pStyle w:val="SemEspaamento"/>
              <w:jc w:val="both"/>
              <w:rPr>
                <w:rFonts w:ascii="Arial" w:hAnsi="Arial" w:cs="Arial"/>
              </w:rPr>
            </w:pPr>
            <w:r w:rsidRPr="005C323E">
              <w:rPr>
                <w:rFonts w:ascii="Arial" w:hAnsi="Arial" w:cs="Arial"/>
              </w:rPr>
              <w:t>R$ 1.017,00</w:t>
            </w:r>
          </w:p>
        </w:tc>
      </w:tr>
      <w:tr w:rsidR="005465CF" w:rsidRPr="005C323E" w14:paraId="1C13F99C" w14:textId="77777777" w:rsidTr="00AC6225">
        <w:tc>
          <w:tcPr>
            <w:tcW w:w="606" w:type="dxa"/>
          </w:tcPr>
          <w:p w14:paraId="0EFB4B3C" w14:textId="77777777" w:rsidR="005465CF" w:rsidRPr="005C323E" w:rsidRDefault="005465CF" w:rsidP="00AC6225">
            <w:pPr>
              <w:pStyle w:val="SemEspaamento"/>
              <w:jc w:val="both"/>
              <w:rPr>
                <w:rFonts w:ascii="Arial" w:hAnsi="Arial" w:cs="Arial"/>
              </w:rPr>
            </w:pPr>
            <w:r w:rsidRPr="005C323E">
              <w:rPr>
                <w:rFonts w:ascii="Arial" w:hAnsi="Arial" w:cs="Arial"/>
              </w:rPr>
              <w:t>1</w:t>
            </w:r>
          </w:p>
        </w:tc>
        <w:tc>
          <w:tcPr>
            <w:tcW w:w="828" w:type="dxa"/>
          </w:tcPr>
          <w:p w14:paraId="5981F9B6" w14:textId="77777777" w:rsidR="005465CF" w:rsidRPr="005C323E" w:rsidRDefault="005465CF" w:rsidP="00AC6225">
            <w:pPr>
              <w:pStyle w:val="SemEspaamento"/>
              <w:jc w:val="both"/>
              <w:rPr>
                <w:rFonts w:ascii="Arial" w:hAnsi="Arial" w:cs="Arial"/>
              </w:rPr>
            </w:pPr>
            <w:r w:rsidRPr="005C323E">
              <w:rPr>
                <w:rFonts w:ascii="Arial" w:hAnsi="Arial" w:cs="Arial"/>
              </w:rPr>
              <w:t>70</w:t>
            </w:r>
          </w:p>
        </w:tc>
        <w:tc>
          <w:tcPr>
            <w:tcW w:w="1113" w:type="dxa"/>
          </w:tcPr>
          <w:p w14:paraId="6A55AECE" w14:textId="77777777" w:rsidR="005465CF" w:rsidRPr="005C323E" w:rsidRDefault="005465CF" w:rsidP="00AC6225">
            <w:pPr>
              <w:pStyle w:val="SemEspaamento"/>
              <w:jc w:val="both"/>
              <w:rPr>
                <w:rFonts w:ascii="Arial" w:hAnsi="Arial" w:cs="Arial"/>
              </w:rPr>
            </w:pPr>
            <w:r w:rsidRPr="005C323E">
              <w:rPr>
                <w:rFonts w:ascii="Arial" w:hAnsi="Arial" w:cs="Arial"/>
              </w:rPr>
              <w:t>28356</w:t>
            </w:r>
          </w:p>
        </w:tc>
        <w:tc>
          <w:tcPr>
            <w:tcW w:w="2835" w:type="dxa"/>
          </w:tcPr>
          <w:p w14:paraId="7420000E" w14:textId="77777777" w:rsidR="005465CF" w:rsidRPr="005C323E" w:rsidRDefault="005465CF" w:rsidP="00AC6225">
            <w:pPr>
              <w:pStyle w:val="SemEspaamento"/>
              <w:jc w:val="both"/>
              <w:rPr>
                <w:rFonts w:ascii="Arial" w:hAnsi="Arial" w:cs="Arial"/>
              </w:rPr>
            </w:pPr>
            <w:r w:rsidRPr="005C323E">
              <w:rPr>
                <w:rFonts w:ascii="Arial" w:hAnsi="Arial" w:cs="Arial"/>
              </w:rPr>
              <w:t>FILTRO DE COMBUSTIVEL RENAULT SANDERO</w:t>
            </w:r>
          </w:p>
        </w:tc>
        <w:tc>
          <w:tcPr>
            <w:tcW w:w="1005" w:type="dxa"/>
          </w:tcPr>
          <w:p w14:paraId="0AAF1685"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79FFA27D" w14:textId="77777777" w:rsidR="005465CF" w:rsidRPr="005C323E" w:rsidRDefault="005465CF" w:rsidP="00AC6225">
            <w:pPr>
              <w:pStyle w:val="SemEspaamento"/>
              <w:jc w:val="both"/>
              <w:rPr>
                <w:rFonts w:ascii="Arial" w:hAnsi="Arial" w:cs="Arial"/>
              </w:rPr>
            </w:pPr>
            <w:r w:rsidRPr="005C323E">
              <w:rPr>
                <w:rFonts w:ascii="Arial" w:hAnsi="Arial" w:cs="Arial"/>
              </w:rPr>
              <w:t>20</w:t>
            </w:r>
          </w:p>
        </w:tc>
        <w:tc>
          <w:tcPr>
            <w:tcW w:w="1107" w:type="dxa"/>
          </w:tcPr>
          <w:p w14:paraId="5F097BC3" w14:textId="77777777" w:rsidR="005465CF" w:rsidRPr="005C323E" w:rsidRDefault="005465CF" w:rsidP="00AC6225">
            <w:pPr>
              <w:pStyle w:val="SemEspaamento"/>
              <w:jc w:val="both"/>
              <w:rPr>
                <w:rFonts w:ascii="Arial" w:hAnsi="Arial" w:cs="Arial"/>
              </w:rPr>
            </w:pPr>
            <w:r w:rsidRPr="005C323E">
              <w:rPr>
                <w:rFonts w:ascii="Arial" w:hAnsi="Arial" w:cs="Arial"/>
              </w:rPr>
              <w:t>R$ 33,13</w:t>
            </w:r>
          </w:p>
        </w:tc>
        <w:tc>
          <w:tcPr>
            <w:tcW w:w="1167" w:type="dxa"/>
          </w:tcPr>
          <w:p w14:paraId="09DDC67A" w14:textId="77777777" w:rsidR="005465CF" w:rsidRPr="005C323E" w:rsidRDefault="005465CF" w:rsidP="00AC6225">
            <w:pPr>
              <w:pStyle w:val="SemEspaamento"/>
              <w:jc w:val="both"/>
              <w:rPr>
                <w:rFonts w:ascii="Arial" w:hAnsi="Arial" w:cs="Arial"/>
              </w:rPr>
            </w:pPr>
            <w:r w:rsidRPr="005C323E">
              <w:rPr>
                <w:rFonts w:ascii="Arial" w:hAnsi="Arial" w:cs="Arial"/>
              </w:rPr>
              <w:t>R$ 662,60</w:t>
            </w:r>
          </w:p>
        </w:tc>
      </w:tr>
      <w:tr w:rsidR="005465CF" w:rsidRPr="005C323E" w14:paraId="22D7D456" w14:textId="77777777" w:rsidTr="00AC6225">
        <w:tc>
          <w:tcPr>
            <w:tcW w:w="606" w:type="dxa"/>
          </w:tcPr>
          <w:p w14:paraId="455B8D7E" w14:textId="77777777" w:rsidR="005465CF" w:rsidRPr="005C323E" w:rsidRDefault="005465CF" w:rsidP="00AC6225">
            <w:pPr>
              <w:pStyle w:val="SemEspaamento"/>
              <w:jc w:val="both"/>
              <w:rPr>
                <w:rFonts w:ascii="Arial" w:hAnsi="Arial" w:cs="Arial"/>
              </w:rPr>
            </w:pPr>
            <w:r w:rsidRPr="005C323E">
              <w:rPr>
                <w:rFonts w:ascii="Arial" w:hAnsi="Arial" w:cs="Arial"/>
              </w:rPr>
              <w:t>1</w:t>
            </w:r>
          </w:p>
        </w:tc>
        <w:tc>
          <w:tcPr>
            <w:tcW w:w="828" w:type="dxa"/>
          </w:tcPr>
          <w:p w14:paraId="645000F9" w14:textId="77777777" w:rsidR="005465CF" w:rsidRPr="005C323E" w:rsidRDefault="005465CF" w:rsidP="00AC6225">
            <w:pPr>
              <w:pStyle w:val="SemEspaamento"/>
              <w:jc w:val="both"/>
              <w:rPr>
                <w:rFonts w:ascii="Arial" w:hAnsi="Arial" w:cs="Arial"/>
              </w:rPr>
            </w:pPr>
            <w:r w:rsidRPr="005C323E">
              <w:rPr>
                <w:rFonts w:ascii="Arial" w:hAnsi="Arial" w:cs="Arial"/>
              </w:rPr>
              <w:t>71</w:t>
            </w:r>
          </w:p>
        </w:tc>
        <w:tc>
          <w:tcPr>
            <w:tcW w:w="1113" w:type="dxa"/>
          </w:tcPr>
          <w:p w14:paraId="6C42475E" w14:textId="77777777" w:rsidR="005465CF" w:rsidRPr="005C323E" w:rsidRDefault="005465CF" w:rsidP="00AC6225">
            <w:pPr>
              <w:pStyle w:val="SemEspaamento"/>
              <w:jc w:val="both"/>
              <w:rPr>
                <w:rFonts w:ascii="Arial" w:hAnsi="Arial" w:cs="Arial"/>
              </w:rPr>
            </w:pPr>
            <w:r w:rsidRPr="005C323E">
              <w:rPr>
                <w:rFonts w:ascii="Arial" w:hAnsi="Arial" w:cs="Arial"/>
              </w:rPr>
              <w:t>16925</w:t>
            </w:r>
          </w:p>
        </w:tc>
        <w:tc>
          <w:tcPr>
            <w:tcW w:w="2835" w:type="dxa"/>
          </w:tcPr>
          <w:p w14:paraId="45B8C51A" w14:textId="77777777" w:rsidR="005465CF" w:rsidRPr="005C323E" w:rsidRDefault="005465CF" w:rsidP="00AC6225">
            <w:pPr>
              <w:pStyle w:val="SemEspaamento"/>
              <w:jc w:val="both"/>
              <w:rPr>
                <w:rFonts w:ascii="Arial" w:hAnsi="Arial" w:cs="Arial"/>
              </w:rPr>
            </w:pPr>
            <w:r w:rsidRPr="005C323E">
              <w:rPr>
                <w:rFonts w:ascii="Arial" w:hAnsi="Arial" w:cs="Arial"/>
              </w:rPr>
              <w:t>FILTRO DE COMBUSTÍVEL S10 - GASOLINA</w:t>
            </w:r>
          </w:p>
        </w:tc>
        <w:tc>
          <w:tcPr>
            <w:tcW w:w="1005" w:type="dxa"/>
          </w:tcPr>
          <w:p w14:paraId="5C6E5C45" w14:textId="77777777" w:rsidR="005465CF" w:rsidRPr="005C323E" w:rsidRDefault="005465CF" w:rsidP="00AC6225">
            <w:pPr>
              <w:pStyle w:val="SemEspaamento"/>
              <w:jc w:val="both"/>
              <w:rPr>
                <w:rFonts w:ascii="Arial" w:hAnsi="Arial" w:cs="Arial"/>
              </w:rPr>
            </w:pPr>
            <w:r w:rsidRPr="005C323E">
              <w:rPr>
                <w:rFonts w:ascii="Arial" w:hAnsi="Arial" w:cs="Arial"/>
              </w:rPr>
              <w:t>UND</w:t>
            </w:r>
          </w:p>
        </w:tc>
        <w:tc>
          <w:tcPr>
            <w:tcW w:w="1251" w:type="dxa"/>
          </w:tcPr>
          <w:p w14:paraId="10D6BD81" w14:textId="77777777" w:rsidR="005465CF" w:rsidRPr="005C323E" w:rsidRDefault="005465CF" w:rsidP="00AC6225">
            <w:pPr>
              <w:pStyle w:val="SemEspaamento"/>
              <w:jc w:val="both"/>
              <w:rPr>
                <w:rFonts w:ascii="Arial" w:hAnsi="Arial" w:cs="Arial"/>
              </w:rPr>
            </w:pPr>
            <w:r w:rsidRPr="005C323E">
              <w:rPr>
                <w:rFonts w:ascii="Arial" w:hAnsi="Arial" w:cs="Arial"/>
              </w:rPr>
              <w:t>5</w:t>
            </w:r>
          </w:p>
        </w:tc>
        <w:tc>
          <w:tcPr>
            <w:tcW w:w="1107" w:type="dxa"/>
          </w:tcPr>
          <w:p w14:paraId="1930A9B3" w14:textId="77777777" w:rsidR="005465CF" w:rsidRPr="005C323E" w:rsidRDefault="005465CF" w:rsidP="00AC6225">
            <w:pPr>
              <w:pStyle w:val="SemEspaamento"/>
              <w:jc w:val="both"/>
              <w:rPr>
                <w:rFonts w:ascii="Arial" w:hAnsi="Arial" w:cs="Arial"/>
              </w:rPr>
            </w:pPr>
            <w:r w:rsidRPr="005C323E">
              <w:rPr>
                <w:rFonts w:ascii="Arial" w:hAnsi="Arial" w:cs="Arial"/>
              </w:rPr>
              <w:t>R$ 48,80</w:t>
            </w:r>
          </w:p>
        </w:tc>
        <w:tc>
          <w:tcPr>
            <w:tcW w:w="1167" w:type="dxa"/>
          </w:tcPr>
          <w:p w14:paraId="7AEAF577" w14:textId="77777777" w:rsidR="005465CF" w:rsidRPr="005C323E" w:rsidRDefault="005465CF" w:rsidP="00AC6225">
            <w:pPr>
              <w:pStyle w:val="SemEspaamento"/>
              <w:jc w:val="both"/>
              <w:rPr>
                <w:rFonts w:ascii="Arial" w:hAnsi="Arial" w:cs="Arial"/>
              </w:rPr>
            </w:pPr>
            <w:r w:rsidRPr="005C323E">
              <w:rPr>
                <w:rFonts w:ascii="Arial" w:hAnsi="Arial" w:cs="Arial"/>
              </w:rPr>
              <w:t>R$ 244,00</w:t>
            </w:r>
          </w:p>
        </w:tc>
      </w:tr>
      <w:tr w:rsidR="005465CF" w:rsidRPr="005C323E" w14:paraId="462B795C" w14:textId="77777777" w:rsidTr="00AC6225">
        <w:tc>
          <w:tcPr>
            <w:tcW w:w="606" w:type="dxa"/>
          </w:tcPr>
          <w:p w14:paraId="4CF9B5B1" w14:textId="77777777" w:rsidR="005465CF" w:rsidRPr="005C323E" w:rsidRDefault="005465CF" w:rsidP="00AC6225">
            <w:pPr>
              <w:pStyle w:val="SemEspaamento"/>
              <w:jc w:val="both"/>
              <w:rPr>
                <w:rFonts w:ascii="Arial" w:hAnsi="Arial" w:cs="Arial"/>
              </w:rPr>
            </w:pPr>
            <w:r w:rsidRPr="005C323E">
              <w:rPr>
                <w:rFonts w:ascii="Arial" w:hAnsi="Arial" w:cs="Arial"/>
              </w:rPr>
              <w:t>1</w:t>
            </w:r>
          </w:p>
        </w:tc>
        <w:tc>
          <w:tcPr>
            <w:tcW w:w="828" w:type="dxa"/>
          </w:tcPr>
          <w:p w14:paraId="22BC27F6" w14:textId="77777777" w:rsidR="005465CF" w:rsidRPr="005C323E" w:rsidRDefault="005465CF" w:rsidP="00AC6225">
            <w:pPr>
              <w:pStyle w:val="SemEspaamento"/>
              <w:jc w:val="both"/>
              <w:rPr>
                <w:rFonts w:ascii="Arial" w:hAnsi="Arial" w:cs="Arial"/>
              </w:rPr>
            </w:pPr>
            <w:r w:rsidRPr="005C323E">
              <w:rPr>
                <w:rFonts w:ascii="Arial" w:hAnsi="Arial" w:cs="Arial"/>
              </w:rPr>
              <w:t>72</w:t>
            </w:r>
          </w:p>
        </w:tc>
        <w:tc>
          <w:tcPr>
            <w:tcW w:w="1113" w:type="dxa"/>
          </w:tcPr>
          <w:p w14:paraId="2755C7FC" w14:textId="77777777" w:rsidR="005465CF" w:rsidRPr="005C323E" w:rsidRDefault="005465CF" w:rsidP="00AC6225">
            <w:pPr>
              <w:pStyle w:val="SemEspaamento"/>
              <w:jc w:val="both"/>
              <w:rPr>
                <w:rFonts w:ascii="Arial" w:hAnsi="Arial" w:cs="Arial"/>
              </w:rPr>
            </w:pPr>
            <w:r w:rsidRPr="005C323E">
              <w:rPr>
                <w:rFonts w:ascii="Arial" w:hAnsi="Arial" w:cs="Arial"/>
              </w:rPr>
              <w:t>23489</w:t>
            </w:r>
          </w:p>
        </w:tc>
        <w:tc>
          <w:tcPr>
            <w:tcW w:w="2835" w:type="dxa"/>
          </w:tcPr>
          <w:p w14:paraId="20E5CA31" w14:textId="77777777" w:rsidR="005465CF" w:rsidRPr="005C323E" w:rsidRDefault="005465CF" w:rsidP="00AC6225">
            <w:pPr>
              <w:pStyle w:val="SemEspaamento"/>
              <w:jc w:val="both"/>
              <w:rPr>
                <w:rFonts w:ascii="Arial" w:hAnsi="Arial" w:cs="Arial"/>
              </w:rPr>
            </w:pPr>
            <w:r w:rsidRPr="005C323E">
              <w:rPr>
                <w:rFonts w:ascii="Arial" w:hAnsi="Arial" w:cs="Arial"/>
              </w:rPr>
              <w:t>FILTRO DE COMBUSTIVEL VW GOL G4</w:t>
            </w:r>
          </w:p>
        </w:tc>
        <w:tc>
          <w:tcPr>
            <w:tcW w:w="1005" w:type="dxa"/>
          </w:tcPr>
          <w:p w14:paraId="2A8A83C2"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1EED67AB" w14:textId="77777777" w:rsidR="005465CF" w:rsidRPr="005C323E" w:rsidRDefault="005465CF" w:rsidP="00AC6225">
            <w:pPr>
              <w:pStyle w:val="SemEspaamento"/>
              <w:jc w:val="both"/>
              <w:rPr>
                <w:rFonts w:ascii="Arial" w:hAnsi="Arial" w:cs="Arial"/>
              </w:rPr>
            </w:pPr>
            <w:r w:rsidRPr="005C323E">
              <w:rPr>
                <w:rFonts w:ascii="Arial" w:hAnsi="Arial" w:cs="Arial"/>
              </w:rPr>
              <w:t>50</w:t>
            </w:r>
          </w:p>
        </w:tc>
        <w:tc>
          <w:tcPr>
            <w:tcW w:w="1107" w:type="dxa"/>
          </w:tcPr>
          <w:p w14:paraId="14AEDBD2" w14:textId="77777777" w:rsidR="005465CF" w:rsidRPr="005C323E" w:rsidRDefault="005465CF" w:rsidP="00AC6225">
            <w:pPr>
              <w:pStyle w:val="SemEspaamento"/>
              <w:jc w:val="both"/>
              <w:rPr>
                <w:rFonts w:ascii="Arial" w:hAnsi="Arial" w:cs="Arial"/>
              </w:rPr>
            </w:pPr>
            <w:r w:rsidRPr="005C323E">
              <w:rPr>
                <w:rFonts w:ascii="Arial" w:hAnsi="Arial" w:cs="Arial"/>
              </w:rPr>
              <w:t>R$ 35,87</w:t>
            </w:r>
          </w:p>
        </w:tc>
        <w:tc>
          <w:tcPr>
            <w:tcW w:w="1167" w:type="dxa"/>
          </w:tcPr>
          <w:p w14:paraId="1333D2D2" w14:textId="77777777" w:rsidR="005465CF" w:rsidRPr="005C323E" w:rsidRDefault="005465CF" w:rsidP="00AC6225">
            <w:pPr>
              <w:pStyle w:val="SemEspaamento"/>
              <w:jc w:val="both"/>
              <w:rPr>
                <w:rFonts w:ascii="Arial" w:hAnsi="Arial" w:cs="Arial"/>
              </w:rPr>
            </w:pPr>
            <w:r w:rsidRPr="005C323E">
              <w:rPr>
                <w:rFonts w:ascii="Arial" w:hAnsi="Arial" w:cs="Arial"/>
              </w:rPr>
              <w:t>R$ 1.793,50</w:t>
            </w:r>
          </w:p>
        </w:tc>
      </w:tr>
      <w:tr w:rsidR="005465CF" w:rsidRPr="005C323E" w14:paraId="7EE58C32" w14:textId="77777777" w:rsidTr="00AC6225">
        <w:tc>
          <w:tcPr>
            <w:tcW w:w="606" w:type="dxa"/>
          </w:tcPr>
          <w:p w14:paraId="0CDBABAC" w14:textId="77777777" w:rsidR="005465CF" w:rsidRPr="005C323E" w:rsidRDefault="005465CF" w:rsidP="00AC6225">
            <w:pPr>
              <w:pStyle w:val="SemEspaamento"/>
              <w:jc w:val="both"/>
              <w:rPr>
                <w:rFonts w:ascii="Arial" w:hAnsi="Arial" w:cs="Arial"/>
              </w:rPr>
            </w:pPr>
            <w:r w:rsidRPr="005C323E">
              <w:rPr>
                <w:rFonts w:ascii="Arial" w:hAnsi="Arial" w:cs="Arial"/>
              </w:rPr>
              <w:t>1</w:t>
            </w:r>
          </w:p>
        </w:tc>
        <w:tc>
          <w:tcPr>
            <w:tcW w:w="828" w:type="dxa"/>
          </w:tcPr>
          <w:p w14:paraId="62559284" w14:textId="77777777" w:rsidR="005465CF" w:rsidRPr="005C323E" w:rsidRDefault="005465CF" w:rsidP="00AC6225">
            <w:pPr>
              <w:pStyle w:val="SemEspaamento"/>
              <w:jc w:val="both"/>
              <w:rPr>
                <w:rFonts w:ascii="Arial" w:hAnsi="Arial" w:cs="Arial"/>
              </w:rPr>
            </w:pPr>
            <w:r w:rsidRPr="005C323E">
              <w:rPr>
                <w:rFonts w:ascii="Arial" w:hAnsi="Arial" w:cs="Arial"/>
              </w:rPr>
              <w:t>73</w:t>
            </w:r>
          </w:p>
        </w:tc>
        <w:tc>
          <w:tcPr>
            <w:tcW w:w="1113" w:type="dxa"/>
          </w:tcPr>
          <w:p w14:paraId="07E2B22A" w14:textId="77777777" w:rsidR="005465CF" w:rsidRPr="005C323E" w:rsidRDefault="005465CF" w:rsidP="00AC6225">
            <w:pPr>
              <w:pStyle w:val="SemEspaamento"/>
              <w:jc w:val="both"/>
              <w:rPr>
                <w:rFonts w:ascii="Arial" w:hAnsi="Arial" w:cs="Arial"/>
              </w:rPr>
            </w:pPr>
            <w:r w:rsidRPr="005C323E">
              <w:rPr>
                <w:rFonts w:ascii="Arial" w:hAnsi="Arial" w:cs="Arial"/>
              </w:rPr>
              <w:t>11120</w:t>
            </w:r>
          </w:p>
        </w:tc>
        <w:tc>
          <w:tcPr>
            <w:tcW w:w="2835" w:type="dxa"/>
          </w:tcPr>
          <w:p w14:paraId="1ED9B16D" w14:textId="77777777" w:rsidR="005465CF" w:rsidRPr="005C323E" w:rsidRDefault="005465CF" w:rsidP="00AC6225">
            <w:pPr>
              <w:pStyle w:val="SemEspaamento"/>
              <w:jc w:val="both"/>
              <w:rPr>
                <w:rFonts w:ascii="Arial" w:hAnsi="Arial" w:cs="Arial"/>
              </w:rPr>
            </w:pPr>
            <w:r w:rsidRPr="005C323E">
              <w:rPr>
                <w:rFonts w:ascii="Arial" w:hAnsi="Arial" w:cs="Arial"/>
              </w:rPr>
              <w:t>FILTRO DE COMBUSTIVEL VW GOL G7</w:t>
            </w:r>
          </w:p>
        </w:tc>
        <w:tc>
          <w:tcPr>
            <w:tcW w:w="1005" w:type="dxa"/>
          </w:tcPr>
          <w:p w14:paraId="207876F8" w14:textId="77777777" w:rsidR="005465CF" w:rsidRPr="005C323E" w:rsidRDefault="005465CF" w:rsidP="00AC6225">
            <w:pPr>
              <w:pStyle w:val="SemEspaamento"/>
              <w:jc w:val="both"/>
              <w:rPr>
                <w:rFonts w:ascii="Arial" w:hAnsi="Arial" w:cs="Arial"/>
              </w:rPr>
            </w:pPr>
            <w:r w:rsidRPr="005C323E">
              <w:rPr>
                <w:rFonts w:ascii="Arial" w:hAnsi="Arial" w:cs="Arial"/>
              </w:rPr>
              <w:t>UND</w:t>
            </w:r>
          </w:p>
        </w:tc>
        <w:tc>
          <w:tcPr>
            <w:tcW w:w="1251" w:type="dxa"/>
          </w:tcPr>
          <w:p w14:paraId="4878CFCD" w14:textId="77777777" w:rsidR="005465CF" w:rsidRPr="005C323E" w:rsidRDefault="005465CF" w:rsidP="00AC6225">
            <w:pPr>
              <w:pStyle w:val="SemEspaamento"/>
              <w:jc w:val="both"/>
              <w:rPr>
                <w:rFonts w:ascii="Arial" w:hAnsi="Arial" w:cs="Arial"/>
              </w:rPr>
            </w:pPr>
            <w:r w:rsidRPr="005C323E">
              <w:rPr>
                <w:rFonts w:ascii="Arial" w:hAnsi="Arial" w:cs="Arial"/>
              </w:rPr>
              <w:t>100</w:t>
            </w:r>
          </w:p>
        </w:tc>
        <w:tc>
          <w:tcPr>
            <w:tcW w:w="1107" w:type="dxa"/>
          </w:tcPr>
          <w:p w14:paraId="5DC8BECB" w14:textId="77777777" w:rsidR="005465CF" w:rsidRPr="005C323E" w:rsidRDefault="005465CF" w:rsidP="00AC6225">
            <w:pPr>
              <w:pStyle w:val="SemEspaamento"/>
              <w:jc w:val="both"/>
              <w:rPr>
                <w:rFonts w:ascii="Arial" w:hAnsi="Arial" w:cs="Arial"/>
              </w:rPr>
            </w:pPr>
            <w:r w:rsidRPr="005C323E">
              <w:rPr>
                <w:rFonts w:ascii="Arial" w:hAnsi="Arial" w:cs="Arial"/>
              </w:rPr>
              <w:t>R$ 35,87</w:t>
            </w:r>
          </w:p>
        </w:tc>
        <w:tc>
          <w:tcPr>
            <w:tcW w:w="1167" w:type="dxa"/>
          </w:tcPr>
          <w:p w14:paraId="794C4AFC" w14:textId="77777777" w:rsidR="005465CF" w:rsidRPr="005C323E" w:rsidRDefault="005465CF" w:rsidP="00AC6225">
            <w:pPr>
              <w:pStyle w:val="SemEspaamento"/>
              <w:jc w:val="both"/>
              <w:rPr>
                <w:rFonts w:ascii="Arial" w:hAnsi="Arial" w:cs="Arial"/>
              </w:rPr>
            </w:pPr>
            <w:r w:rsidRPr="005C323E">
              <w:rPr>
                <w:rFonts w:ascii="Arial" w:hAnsi="Arial" w:cs="Arial"/>
              </w:rPr>
              <w:t>R$ 3.587,00</w:t>
            </w:r>
          </w:p>
        </w:tc>
      </w:tr>
      <w:tr w:rsidR="005465CF" w:rsidRPr="005C323E" w14:paraId="65EC5DD4" w14:textId="77777777" w:rsidTr="00AC6225">
        <w:tc>
          <w:tcPr>
            <w:tcW w:w="606" w:type="dxa"/>
          </w:tcPr>
          <w:p w14:paraId="474054AC" w14:textId="77777777" w:rsidR="005465CF" w:rsidRPr="005C323E" w:rsidRDefault="005465CF" w:rsidP="00AC6225">
            <w:pPr>
              <w:pStyle w:val="SemEspaamento"/>
              <w:jc w:val="both"/>
              <w:rPr>
                <w:rFonts w:ascii="Arial" w:hAnsi="Arial" w:cs="Arial"/>
              </w:rPr>
            </w:pPr>
            <w:r w:rsidRPr="005C323E">
              <w:rPr>
                <w:rFonts w:ascii="Arial" w:hAnsi="Arial" w:cs="Arial"/>
              </w:rPr>
              <w:t>1</w:t>
            </w:r>
          </w:p>
        </w:tc>
        <w:tc>
          <w:tcPr>
            <w:tcW w:w="828" w:type="dxa"/>
          </w:tcPr>
          <w:p w14:paraId="09FD23BA" w14:textId="77777777" w:rsidR="005465CF" w:rsidRPr="005C323E" w:rsidRDefault="005465CF" w:rsidP="00AC6225">
            <w:pPr>
              <w:pStyle w:val="SemEspaamento"/>
              <w:jc w:val="both"/>
              <w:rPr>
                <w:rFonts w:ascii="Arial" w:hAnsi="Arial" w:cs="Arial"/>
              </w:rPr>
            </w:pPr>
            <w:r w:rsidRPr="005C323E">
              <w:rPr>
                <w:rFonts w:ascii="Arial" w:hAnsi="Arial" w:cs="Arial"/>
              </w:rPr>
              <w:t>74</w:t>
            </w:r>
          </w:p>
        </w:tc>
        <w:tc>
          <w:tcPr>
            <w:tcW w:w="1113" w:type="dxa"/>
          </w:tcPr>
          <w:p w14:paraId="4F5056DC" w14:textId="77777777" w:rsidR="005465CF" w:rsidRPr="005C323E" w:rsidRDefault="005465CF" w:rsidP="00AC6225">
            <w:pPr>
              <w:pStyle w:val="SemEspaamento"/>
              <w:jc w:val="both"/>
              <w:rPr>
                <w:rFonts w:ascii="Arial" w:hAnsi="Arial" w:cs="Arial"/>
              </w:rPr>
            </w:pPr>
            <w:r w:rsidRPr="005C323E">
              <w:rPr>
                <w:rFonts w:ascii="Arial" w:hAnsi="Arial" w:cs="Arial"/>
              </w:rPr>
              <w:t>20445</w:t>
            </w:r>
          </w:p>
        </w:tc>
        <w:tc>
          <w:tcPr>
            <w:tcW w:w="2835" w:type="dxa"/>
          </w:tcPr>
          <w:p w14:paraId="582109EA" w14:textId="77777777" w:rsidR="005465CF" w:rsidRPr="005C323E" w:rsidRDefault="005465CF" w:rsidP="00AC6225">
            <w:pPr>
              <w:pStyle w:val="SemEspaamento"/>
              <w:jc w:val="both"/>
              <w:rPr>
                <w:rFonts w:ascii="Arial" w:hAnsi="Arial" w:cs="Arial"/>
              </w:rPr>
            </w:pPr>
            <w:r w:rsidRPr="005C323E">
              <w:rPr>
                <w:rFonts w:ascii="Arial" w:hAnsi="Arial" w:cs="Arial"/>
              </w:rPr>
              <w:t>FILTRO DE COMBUSTIVEL VW JETTA</w:t>
            </w:r>
          </w:p>
        </w:tc>
        <w:tc>
          <w:tcPr>
            <w:tcW w:w="1005" w:type="dxa"/>
          </w:tcPr>
          <w:p w14:paraId="0686479A" w14:textId="77777777" w:rsidR="005465CF" w:rsidRPr="005C323E" w:rsidRDefault="005465CF" w:rsidP="00AC6225">
            <w:pPr>
              <w:pStyle w:val="SemEspaamento"/>
              <w:jc w:val="both"/>
              <w:rPr>
                <w:rFonts w:ascii="Arial" w:hAnsi="Arial" w:cs="Arial"/>
              </w:rPr>
            </w:pPr>
            <w:r w:rsidRPr="005C323E">
              <w:rPr>
                <w:rFonts w:ascii="Arial" w:hAnsi="Arial" w:cs="Arial"/>
              </w:rPr>
              <w:t>UND</w:t>
            </w:r>
          </w:p>
        </w:tc>
        <w:tc>
          <w:tcPr>
            <w:tcW w:w="1251" w:type="dxa"/>
          </w:tcPr>
          <w:p w14:paraId="6875A081" w14:textId="77777777" w:rsidR="005465CF" w:rsidRPr="005C323E" w:rsidRDefault="005465CF" w:rsidP="00AC6225">
            <w:pPr>
              <w:pStyle w:val="SemEspaamento"/>
              <w:jc w:val="both"/>
              <w:rPr>
                <w:rFonts w:ascii="Arial" w:hAnsi="Arial" w:cs="Arial"/>
              </w:rPr>
            </w:pPr>
            <w:r w:rsidRPr="005C323E">
              <w:rPr>
                <w:rFonts w:ascii="Arial" w:hAnsi="Arial" w:cs="Arial"/>
              </w:rPr>
              <w:t>6</w:t>
            </w:r>
          </w:p>
        </w:tc>
        <w:tc>
          <w:tcPr>
            <w:tcW w:w="1107" w:type="dxa"/>
          </w:tcPr>
          <w:p w14:paraId="039B7299" w14:textId="77777777" w:rsidR="005465CF" w:rsidRPr="005C323E" w:rsidRDefault="005465CF" w:rsidP="00AC6225">
            <w:pPr>
              <w:pStyle w:val="SemEspaamento"/>
              <w:jc w:val="both"/>
              <w:rPr>
                <w:rFonts w:ascii="Arial" w:hAnsi="Arial" w:cs="Arial"/>
              </w:rPr>
            </w:pPr>
            <w:r w:rsidRPr="005C323E">
              <w:rPr>
                <w:rFonts w:ascii="Arial" w:hAnsi="Arial" w:cs="Arial"/>
              </w:rPr>
              <w:t>R$ 196,63</w:t>
            </w:r>
          </w:p>
        </w:tc>
        <w:tc>
          <w:tcPr>
            <w:tcW w:w="1167" w:type="dxa"/>
          </w:tcPr>
          <w:p w14:paraId="7D88031D" w14:textId="77777777" w:rsidR="005465CF" w:rsidRPr="005C323E" w:rsidRDefault="005465CF" w:rsidP="00AC6225">
            <w:pPr>
              <w:pStyle w:val="SemEspaamento"/>
              <w:jc w:val="both"/>
              <w:rPr>
                <w:rFonts w:ascii="Arial" w:hAnsi="Arial" w:cs="Arial"/>
              </w:rPr>
            </w:pPr>
            <w:r w:rsidRPr="005C323E">
              <w:rPr>
                <w:rFonts w:ascii="Arial" w:hAnsi="Arial" w:cs="Arial"/>
              </w:rPr>
              <w:t>R$ 1.179,78</w:t>
            </w:r>
          </w:p>
        </w:tc>
      </w:tr>
      <w:tr w:rsidR="005465CF" w:rsidRPr="005C323E" w14:paraId="0A971636" w14:textId="77777777" w:rsidTr="00AC6225">
        <w:tc>
          <w:tcPr>
            <w:tcW w:w="606" w:type="dxa"/>
          </w:tcPr>
          <w:p w14:paraId="37D8763E" w14:textId="77777777" w:rsidR="005465CF" w:rsidRPr="005C323E" w:rsidRDefault="005465CF" w:rsidP="00AC6225">
            <w:pPr>
              <w:pStyle w:val="SemEspaamento"/>
              <w:jc w:val="both"/>
              <w:rPr>
                <w:rFonts w:ascii="Arial" w:hAnsi="Arial" w:cs="Arial"/>
              </w:rPr>
            </w:pPr>
            <w:r w:rsidRPr="005C323E">
              <w:rPr>
                <w:rFonts w:ascii="Arial" w:hAnsi="Arial" w:cs="Arial"/>
              </w:rPr>
              <w:t>1</w:t>
            </w:r>
          </w:p>
        </w:tc>
        <w:tc>
          <w:tcPr>
            <w:tcW w:w="828" w:type="dxa"/>
          </w:tcPr>
          <w:p w14:paraId="063CF567" w14:textId="77777777" w:rsidR="005465CF" w:rsidRPr="005C323E" w:rsidRDefault="005465CF" w:rsidP="00AC6225">
            <w:pPr>
              <w:pStyle w:val="SemEspaamento"/>
              <w:jc w:val="both"/>
              <w:rPr>
                <w:rFonts w:ascii="Arial" w:hAnsi="Arial" w:cs="Arial"/>
              </w:rPr>
            </w:pPr>
            <w:r w:rsidRPr="005C323E">
              <w:rPr>
                <w:rFonts w:ascii="Arial" w:hAnsi="Arial" w:cs="Arial"/>
              </w:rPr>
              <w:t>75</w:t>
            </w:r>
          </w:p>
        </w:tc>
        <w:tc>
          <w:tcPr>
            <w:tcW w:w="1113" w:type="dxa"/>
          </w:tcPr>
          <w:p w14:paraId="6B9F31D4" w14:textId="77777777" w:rsidR="005465CF" w:rsidRPr="005C323E" w:rsidRDefault="005465CF" w:rsidP="00AC6225">
            <w:pPr>
              <w:pStyle w:val="SemEspaamento"/>
              <w:jc w:val="both"/>
              <w:rPr>
                <w:rFonts w:ascii="Arial" w:hAnsi="Arial" w:cs="Arial"/>
              </w:rPr>
            </w:pPr>
            <w:r w:rsidRPr="005C323E">
              <w:rPr>
                <w:rFonts w:ascii="Arial" w:hAnsi="Arial" w:cs="Arial"/>
              </w:rPr>
              <w:t>18227</w:t>
            </w:r>
          </w:p>
        </w:tc>
        <w:tc>
          <w:tcPr>
            <w:tcW w:w="2835" w:type="dxa"/>
          </w:tcPr>
          <w:p w14:paraId="554781CF" w14:textId="77777777" w:rsidR="005465CF" w:rsidRPr="005C323E" w:rsidRDefault="005465CF" w:rsidP="00AC6225">
            <w:pPr>
              <w:pStyle w:val="SemEspaamento"/>
              <w:jc w:val="both"/>
              <w:rPr>
                <w:rFonts w:ascii="Arial" w:hAnsi="Arial" w:cs="Arial"/>
              </w:rPr>
            </w:pPr>
            <w:r w:rsidRPr="005C323E">
              <w:rPr>
                <w:rFonts w:ascii="Arial" w:hAnsi="Arial" w:cs="Arial"/>
              </w:rPr>
              <w:t>FILTRO DE COMBUSTIVEL VW KOMBI</w:t>
            </w:r>
          </w:p>
        </w:tc>
        <w:tc>
          <w:tcPr>
            <w:tcW w:w="1005" w:type="dxa"/>
          </w:tcPr>
          <w:p w14:paraId="334BBC57" w14:textId="77777777" w:rsidR="005465CF" w:rsidRPr="005C323E" w:rsidRDefault="005465CF" w:rsidP="00AC6225">
            <w:pPr>
              <w:pStyle w:val="SemEspaamento"/>
              <w:jc w:val="both"/>
              <w:rPr>
                <w:rFonts w:ascii="Arial" w:hAnsi="Arial" w:cs="Arial"/>
              </w:rPr>
            </w:pPr>
            <w:r w:rsidRPr="005C323E">
              <w:rPr>
                <w:rFonts w:ascii="Arial" w:hAnsi="Arial" w:cs="Arial"/>
              </w:rPr>
              <w:t>UND</w:t>
            </w:r>
          </w:p>
        </w:tc>
        <w:tc>
          <w:tcPr>
            <w:tcW w:w="1251" w:type="dxa"/>
          </w:tcPr>
          <w:p w14:paraId="7B851CC9" w14:textId="77777777" w:rsidR="005465CF" w:rsidRPr="005C323E" w:rsidRDefault="005465CF" w:rsidP="00AC6225">
            <w:pPr>
              <w:pStyle w:val="SemEspaamento"/>
              <w:jc w:val="both"/>
              <w:rPr>
                <w:rFonts w:ascii="Arial" w:hAnsi="Arial" w:cs="Arial"/>
              </w:rPr>
            </w:pPr>
            <w:r w:rsidRPr="005C323E">
              <w:rPr>
                <w:rFonts w:ascii="Arial" w:hAnsi="Arial" w:cs="Arial"/>
              </w:rPr>
              <w:t>6</w:t>
            </w:r>
          </w:p>
        </w:tc>
        <w:tc>
          <w:tcPr>
            <w:tcW w:w="1107" w:type="dxa"/>
          </w:tcPr>
          <w:p w14:paraId="3CAE3A4A" w14:textId="77777777" w:rsidR="005465CF" w:rsidRPr="005C323E" w:rsidRDefault="005465CF" w:rsidP="00AC6225">
            <w:pPr>
              <w:pStyle w:val="SemEspaamento"/>
              <w:jc w:val="both"/>
              <w:rPr>
                <w:rFonts w:ascii="Arial" w:hAnsi="Arial" w:cs="Arial"/>
              </w:rPr>
            </w:pPr>
            <w:r w:rsidRPr="005C323E">
              <w:rPr>
                <w:rFonts w:ascii="Arial" w:hAnsi="Arial" w:cs="Arial"/>
              </w:rPr>
              <w:t>R$ 34,33</w:t>
            </w:r>
          </w:p>
        </w:tc>
        <w:tc>
          <w:tcPr>
            <w:tcW w:w="1167" w:type="dxa"/>
          </w:tcPr>
          <w:p w14:paraId="02FEF8AF" w14:textId="77777777" w:rsidR="005465CF" w:rsidRPr="005C323E" w:rsidRDefault="005465CF" w:rsidP="00AC6225">
            <w:pPr>
              <w:pStyle w:val="SemEspaamento"/>
              <w:jc w:val="both"/>
              <w:rPr>
                <w:rFonts w:ascii="Arial" w:hAnsi="Arial" w:cs="Arial"/>
              </w:rPr>
            </w:pPr>
            <w:r w:rsidRPr="005C323E">
              <w:rPr>
                <w:rFonts w:ascii="Arial" w:hAnsi="Arial" w:cs="Arial"/>
              </w:rPr>
              <w:t>R$ 205,98</w:t>
            </w:r>
          </w:p>
        </w:tc>
      </w:tr>
      <w:tr w:rsidR="005465CF" w:rsidRPr="005C323E" w14:paraId="1B0B0E9D" w14:textId="77777777" w:rsidTr="00AC6225">
        <w:tc>
          <w:tcPr>
            <w:tcW w:w="606" w:type="dxa"/>
          </w:tcPr>
          <w:p w14:paraId="613BD7C8" w14:textId="77777777" w:rsidR="005465CF" w:rsidRPr="005C323E" w:rsidRDefault="005465CF" w:rsidP="00AC6225">
            <w:pPr>
              <w:pStyle w:val="SemEspaamento"/>
              <w:jc w:val="both"/>
              <w:rPr>
                <w:rFonts w:ascii="Arial" w:hAnsi="Arial" w:cs="Arial"/>
              </w:rPr>
            </w:pPr>
            <w:r w:rsidRPr="005C323E">
              <w:rPr>
                <w:rFonts w:ascii="Arial" w:hAnsi="Arial" w:cs="Arial"/>
              </w:rPr>
              <w:t>1</w:t>
            </w:r>
          </w:p>
        </w:tc>
        <w:tc>
          <w:tcPr>
            <w:tcW w:w="828" w:type="dxa"/>
          </w:tcPr>
          <w:p w14:paraId="4FD1ED09" w14:textId="77777777" w:rsidR="005465CF" w:rsidRPr="005C323E" w:rsidRDefault="005465CF" w:rsidP="00AC6225">
            <w:pPr>
              <w:pStyle w:val="SemEspaamento"/>
              <w:jc w:val="both"/>
              <w:rPr>
                <w:rFonts w:ascii="Arial" w:hAnsi="Arial" w:cs="Arial"/>
              </w:rPr>
            </w:pPr>
            <w:r w:rsidRPr="005C323E">
              <w:rPr>
                <w:rFonts w:ascii="Arial" w:hAnsi="Arial" w:cs="Arial"/>
              </w:rPr>
              <w:t>76</w:t>
            </w:r>
          </w:p>
        </w:tc>
        <w:tc>
          <w:tcPr>
            <w:tcW w:w="1113" w:type="dxa"/>
          </w:tcPr>
          <w:p w14:paraId="437F5793" w14:textId="77777777" w:rsidR="005465CF" w:rsidRPr="005C323E" w:rsidRDefault="005465CF" w:rsidP="00AC6225">
            <w:pPr>
              <w:pStyle w:val="SemEspaamento"/>
              <w:jc w:val="both"/>
              <w:rPr>
                <w:rFonts w:ascii="Arial" w:hAnsi="Arial" w:cs="Arial"/>
              </w:rPr>
            </w:pPr>
            <w:r w:rsidRPr="005C323E">
              <w:rPr>
                <w:rFonts w:ascii="Arial" w:hAnsi="Arial" w:cs="Arial"/>
              </w:rPr>
              <w:t>23474</w:t>
            </w:r>
          </w:p>
        </w:tc>
        <w:tc>
          <w:tcPr>
            <w:tcW w:w="2835" w:type="dxa"/>
          </w:tcPr>
          <w:p w14:paraId="074F6C10" w14:textId="77777777" w:rsidR="005465CF" w:rsidRPr="005C323E" w:rsidRDefault="005465CF" w:rsidP="00AC6225">
            <w:pPr>
              <w:pStyle w:val="SemEspaamento"/>
              <w:jc w:val="both"/>
              <w:rPr>
                <w:rFonts w:ascii="Arial" w:hAnsi="Arial" w:cs="Arial"/>
              </w:rPr>
            </w:pPr>
            <w:r w:rsidRPr="005C323E">
              <w:rPr>
                <w:rFonts w:ascii="Arial" w:hAnsi="Arial" w:cs="Arial"/>
              </w:rPr>
              <w:t>FILTRO DE COMBUSTIVEL VW POLO</w:t>
            </w:r>
          </w:p>
        </w:tc>
        <w:tc>
          <w:tcPr>
            <w:tcW w:w="1005" w:type="dxa"/>
          </w:tcPr>
          <w:p w14:paraId="0CF14422"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1ECF872C" w14:textId="77777777" w:rsidR="005465CF" w:rsidRPr="005C323E" w:rsidRDefault="005465CF" w:rsidP="00AC6225">
            <w:pPr>
              <w:pStyle w:val="SemEspaamento"/>
              <w:jc w:val="both"/>
              <w:rPr>
                <w:rFonts w:ascii="Arial" w:hAnsi="Arial" w:cs="Arial"/>
              </w:rPr>
            </w:pPr>
            <w:r w:rsidRPr="005C323E">
              <w:rPr>
                <w:rFonts w:ascii="Arial" w:hAnsi="Arial" w:cs="Arial"/>
              </w:rPr>
              <w:t>10</w:t>
            </w:r>
          </w:p>
        </w:tc>
        <w:tc>
          <w:tcPr>
            <w:tcW w:w="1107" w:type="dxa"/>
          </w:tcPr>
          <w:p w14:paraId="1A816D04" w14:textId="77777777" w:rsidR="005465CF" w:rsidRPr="005C323E" w:rsidRDefault="005465CF" w:rsidP="00AC6225">
            <w:pPr>
              <w:pStyle w:val="SemEspaamento"/>
              <w:jc w:val="both"/>
              <w:rPr>
                <w:rFonts w:ascii="Arial" w:hAnsi="Arial" w:cs="Arial"/>
              </w:rPr>
            </w:pPr>
            <w:r w:rsidRPr="005C323E">
              <w:rPr>
                <w:rFonts w:ascii="Arial" w:hAnsi="Arial" w:cs="Arial"/>
              </w:rPr>
              <w:t>R$ 32,03</w:t>
            </w:r>
          </w:p>
        </w:tc>
        <w:tc>
          <w:tcPr>
            <w:tcW w:w="1167" w:type="dxa"/>
          </w:tcPr>
          <w:p w14:paraId="723FF79C" w14:textId="77777777" w:rsidR="005465CF" w:rsidRPr="005C323E" w:rsidRDefault="005465CF" w:rsidP="00AC6225">
            <w:pPr>
              <w:pStyle w:val="SemEspaamento"/>
              <w:jc w:val="both"/>
              <w:rPr>
                <w:rFonts w:ascii="Arial" w:hAnsi="Arial" w:cs="Arial"/>
              </w:rPr>
            </w:pPr>
            <w:r w:rsidRPr="005C323E">
              <w:rPr>
                <w:rFonts w:ascii="Arial" w:hAnsi="Arial" w:cs="Arial"/>
              </w:rPr>
              <w:t>R$ 320,30</w:t>
            </w:r>
          </w:p>
        </w:tc>
      </w:tr>
      <w:tr w:rsidR="005465CF" w:rsidRPr="005C323E" w14:paraId="5B795C7F" w14:textId="77777777" w:rsidTr="00AC6225">
        <w:tc>
          <w:tcPr>
            <w:tcW w:w="606" w:type="dxa"/>
          </w:tcPr>
          <w:p w14:paraId="123C6917" w14:textId="77777777" w:rsidR="005465CF" w:rsidRPr="005C323E" w:rsidRDefault="005465CF" w:rsidP="00AC6225">
            <w:pPr>
              <w:pStyle w:val="SemEspaamento"/>
              <w:jc w:val="both"/>
              <w:rPr>
                <w:rFonts w:ascii="Arial" w:hAnsi="Arial" w:cs="Arial"/>
              </w:rPr>
            </w:pPr>
            <w:r w:rsidRPr="005C323E">
              <w:rPr>
                <w:rFonts w:ascii="Arial" w:hAnsi="Arial" w:cs="Arial"/>
              </w:rPr>
              <w:t>1</w:t>
            </w:r>
          </w:p>
        </w:tc>
        <w:tc>
          <w:tcPr>
            <w:tcW w:w="828" w:type="dxa"/>
          </w:tcPr>
          <w:p w14:paraId="329858D8" w14:textId="77777777" w:rsidR="005465CF" w:rsidRPr="005C323E" w:rsidRDefault="005465CF" w:rsidP="00AC6225">
            <w:pPr>
              <w:pStyle w:val="SemEspaamento"/>
              <w:jc w:val="both"/>
              <w:rPr>
                <w:rFonts w:ascii="Arial" w:hAnsi="Arial" w:cs="Arial"/>
              </w:rPr>
            </w:pPr>
            <w:r w:rsidRPr="005C323E">
              <w:rPr>
                <w:rFonts w:ascii="Arial" w:hAnsi="Arial" w:cs="Arial"/>
              </w:rPr>
              <w:t>77</w:t>
            </w:r>
          </w:p>
        </w:tc>
        <w:tc>
          <w:tcPr>
            <w:tcW w:w="1113" w:type="dxa"/>
          </w:tcPr>
          <w:p w14:paraId="199526DF" w14:textId="77777777" w:rsidR="005465CF" w:rsidRPr="005C323E" w:rsidRDefault="005465CF" w:rsidP="00AC6225">
            <w:pPr>
              <w:pStyle w:val="SemEspaamento"/>
              <w:jc w:val="both"/>
              <w:rPr>
                <w:rFonts w:ascii="Arial" w:hAnsi="Arial" w:cs="Arial"/>
              </w:rPr>
            </w:pPr>
            <w:r w:rsidRPr="005C323E">
              <w:rPr>
                <w:rFonts w:ascii="Arial" w:hAnsi="Arial" w:cs="Arial"/>
              </w:rPr>
              <w:t>28359</w:t>
            </w:r>
          </w:p>
        </w:tc>
        <w:tc>
          <w:tcPr>
            <w:tcW w:w="2835" w:type="dxa"/>
          </w:tcPr>
          <w:p w14:paraId="0A00E8AB" w14:textId="77777777" w:rsidR="005465CF" w:rsidRPr="005C323E" w:rsidRDefault="005465CF" w:rsidP="00AC6225">
            <w:pPr>
              <w:pStyle w:val="SemEspaamento"/>
              <w:jc w:val="both"/>
              <w:rPr>
                <w:rFonts w:ascii="Arial" w:hAnsi="Arial" w:cs="Arial"/>
              </w:rPr>
            </w:pPr>
            <w:r w:rsidRPr="005C323E">
              <w:rPr>
                <w:rFonts w:ascii="Arial" w:hAnsi="Arial" w:cs="Arial"/>
              </w:rPr>
              <w:t>FILTRO DE COMBUSTIVEL VW SAVEIRO</w:t>
            </w:r>
          </w:p>
        </w:tc>
        <w:tc>
          <w:tcPr>
            <w:tcW w:w="1005" w:type="dxa"/>
          </w:tcPr>
          <w:p w14:paraId="5FEAAFAD"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49626B98" w14:textId="77777777" w:rsidR="005465CF" w:rsidRPr="005C323E" w:rsidRDefault="005465CF" w:rsidP="00AC6225">
            <w:pPr>
              <w:pStyle w:val="SemEspaamento"/>
              <w:jc w:val="both"/>
              <w:rPr>
                <w:rFonts w:ascii="Arial" w:hAnsi="Arial" w:cs="Arial"/>
              </w:rPr>
            </w:pPr>
            <w:r w:rsidRPr="005C323E">
              <w:rPr>
                <w:rFonts w:ascii="Arial" w:hAnsi="Arial" w:cs="Arial"/>
              </w:rPr>
              <w:t>30</w:t>
            </w:r>
          </w:p>
        </w:tc>
        <w:tc>
          <w:tcPr>
            <w:tcW w:w="1107" w:type="dxa"/>
          </w:tcPr>
          <w:p w14:paraId="5FC687B3" w14:textId="77777777" w:rsidR="005465CF" w:rsidRPr="005C323E" w:rsidRDefault="005465CF" w:rsidP="00AC6225">
            <w:pPr>
              <w:pStyle w:val="SemEspaamento"/>
              <w:jc w:val="both"/>
              <w:rPr>
                <w:rFonts w:ascii="Arial" w:hAnsi="Arial" w:cs="Arial"/>
              </w:rPr>
            </w:pPr>
            <w:r w:rsidRPr="005C323E">
              <w:rPr>
                <w:rFonts w:ascii="Arial" w:hAnsi="Arial" w:cs="Arial"/>
              </w:rPr>
              <w:t>R$ 32,80</w:t>
            </w:r>
          </w:p>
        </w:tc>
        <w:tc>
          <w:tcPr>
            <w:tcW w:w="1167" w:type="dxa"/>
          </w:tcPr>
          <w:p w14:paraId="5E50C3EE" w14:textId="77777777" w:rsidR="005465CF" w:rsidRPr="005C323E" w:rsidRDefault="005465CF" w:rsidP="00AC6225">
            <w:pPr>
              <w:pStyle w:val="SemEspaamento"/>
              <w:jc w:val="both"/>
              <w:rPr>
                <w:rFonts w:ascii="Arial" w:hAnsi="Arial" w:cs="Arial"/>
              </w:rPr>
            </w:pPr>
            <w:r w:rsidRPr="005C323E">
              <w:rPr>
                <w:rFonts w:ascii="Arial" w:hAnsi="Arial" w:cs="Arial"/>
              </w:rPr>
              <w:t>R$ 984,00</w:t>
            </w:r>
          </w:p>
        </w:tc>
      </w:tr>
      <w:tr w:rsidR="005465CF" w:rsidRPr="005C323E" w14:paraId="289D8FE3" w14:textId="77777777" w:rsidTr="00AC6225">
        <w:tc>
          <w:tcPr>
            <w:tcW w:w="606" w:type="dxa"/>
          </w:tcPr>
          <w:p w14:paraId="59DE6893" w14:textId="77777777" w:rsidR="005465CF" w:rsidRPr="005C323E" w:rsidRDefault="005465CF" w:rsidP="00AC6225">
            <w:pPr>
              <w:pStyle w:val="SemEspaamento"/>
              <w:jc w:val="both"/>
              <w:rPr>
                <w:rFonts w:ascii="Arial" w:hAnsi="Arial" w:cs="Arial"/>
              </w:rPr>
            </w:pPr>
            <w:r w:rsidRPr="005C323E">
              <w:rPr>
                <w:rFonts w:ascii="Arial" w:hAnsi="Arial" w:cs="Arial"/>
              </w:rPr>
              <w:lastRenderedPageBreak/>
              <w:t>1</w:t>
            </w:r>
          </w:p>
        </w:tc>
        <w:tc>
          <w:tcPr>
            <w:tcW w:w="828" w:type="dxa"/>
          </w:tcPr>
          <w:p w14:paraId="445EB395" w14:textId="77777777" w:rsidR="005465CF" w:rsidRPr="005C323E" w:rsidRDefault="005465CF" w:rsidP="00AC6225">
            <w:pPr>
              <w:pStyle w:val="SemEspaamento"/>
              <w:jc w:val="both"/>
              <w:rPr>
                <w:rFonts w:ascii="Arial" w:hAnsi="Arial" w:cs="Arial"/>
              </w:rPr>
            </w:pPr>
            <w:r w:rsidRPr="005C323E">
              <w:rPr>
                <w:rFonts w:ascii="Arial" w:hAnsi="Arial" w:cs="Arial"/>
              </w:rPr>
              <w:t>78</w:t>
            </w:r>
          </w:p>
        </w:tc>
        <w:tc>
          <w:tcPr>
            <w:tcW w:w="1113" w:type="dxa"/>
          </w:tcPr>
          <w:p w14:paraId="001C2F5A" w14:textId="77777777" w:rsidR="005465CF" w:rsidRPr="005C323E" w:rsidRDefault="005465CF" w:rsidP="00AC6225">
            <w:pPr>
              <w:pStyle w:val="SemEspaamento"/>
              <w:jc w:val="both"/>
              <w:rPr>
                <w:rFonts w:ascii="Arial" w:hAnsi="Arial" w:cs="Arial"/>
              </w:rPr>
            </w:pPr>
            <w:r w:rsidRPr="005C323E">
              <w:rPr>
                <w:rFonts w:ascii="Arial" w:hAnsi="Arial" w:cs="Arial"/>
              </w:rPr>
              <w:t>31443</w:t>
            </w:r>
          </w:p>
        </w:tc>
        <w:tc>
          <w:tcPr>
            <w:tcW w:w="2835" w:type="dxa"/>
          </w:tcPr>
          <w:p w14:paraId="54514977" w14:textId="77777777" w:rsidR="005465CF" w:rsidRPr="005C323E" w:rsidRDefault="005465CF" w:rsidP="00AC6225">
            <w:pPr>
              <w:pStyle w:val="SemEspaamento"/>
              <w:jc w:val="both"/>
              <w:rPr>
                <w:rFonts w:ascii="Arial" w:hAnsi="Arial" w:cs="Arial"/>
              </w:rPr>
            </w:pPr>
            <w:r w:rsidRPr="005C323E">
              <w:rPr>
                <w:rFonts w:ascii="Arial" w:hAnsi="Arial" w:cs="Arial"/>
              </w:rPr>
              <w:t>FILTRO LUBRIFICANTE AIR CROSS</w:t>
            </w:r>
          </w:p>
        </w:tc>
        <w:tc>
          <w:tcPr>
            <w:tcW w:w="1005" w:type="dxa"/>
          </w:tcPr>
          <w:p w14:paraId="4D7C35CB" w14:textId="77777777" w:rsidR="005465CF" w:rsidRPr="005C323E" w:rsidRDefault="005465CF" w:rsidP="00AC6225">
            <w:pPr>
              <w:pStyle w:val="SemEspaamento"/>
              <w:jc w:val="both"/>
              <w:rPr>
                <w:rFonts w:ascii="Arial" w:hAnsi="Arial" w:cs="Arial"/>
              </w:rPr>
            </w:pPr>
            <w:r w:rsidRPr="005C323E">
              <w:rPr>
                <w:rFonts w:ascii="Arial" w:hAnsi="Arial" w:cs="Arial"/>
              </w:rPr>
              <w:t>UND</w:t>
            </w:r>
          </w:p>
        </w:tc>
        <w:tc>
          <w:tcPr>
            <w:tcW w:w="1251" w:type="dxa"/>
          </w:tcPr>
          <w:p w14:paraId="312893A0" w14:textId="77777777" w:rsidR="005465CF" w:rsidRPr="005C323E" w:rsidRDefault="005465CF" w:rsidP="00AC6225">
            <w:pPr>
              <w:pStyle w:val="SemEspaamento"/>
              <w:jc w:val="both"/>
              <w:rPr>
                <w:rFonts w:ascii="Arial" w:hAnsi="Arial" w:cs="Arial"/>
              </w:rPr>
            </w:pPr>
            <w:r w:rsidRPr="005C323E">
              <w:rPr>
                <w:rFonts w:ascii="Arial" w:hAnsi="Arial" w:cs="Arial"/>
              </w:rPr>
              <w:t>5</w:t>
            </w:r>
          </w:p>
        </w:tc>
        <w:tc>
          <w:tcPr>
            <w:tcW w:w="1107" w:type="dxa"/>
          </w:tcPr>
          <w:p w14:paraId="7CB423A8" w14:textId="77777777" w:rsidR="005465CF" w:rsidRPr="005C323E" w:rsidRDefault="005465CF" w:rsidP="00AC6225">
            <w:pPr>
              <w:pStyle w:val="SemEspaamento"/>
              <w:jc w:val="both"/>
              <w:rPr>
                <w:rFonts w:ascii="Arial" w:hAnsi="Arial" w:cs="Arial"/>
              </w:rPr>
            </w:pPr>
            <w:r w:rsidRPr="005C323E">
              <w:rPr>
                <w:rFonts w:ascii="Arial" w:hAnsi="Arial" w:cs="Arial"/>
              </w:rPr>
              <w:t>R$ 37,67</w:t>
            </w:r>
          </w:p>
        </w:tc>
        <w:tc>
          <w:tcPr>
            <w:tcW w:w="1167" w:type="dxa"/>
          </w:tcPr>
          <w:p w14:paraId="25C8EFA0" w14:textId="77777777" w:rsidR="005465CF" w:rsidRPr="005C323E" w:rsidRDefault="005465CF" w:rsidP="00AC6225">
            <w:pPr>
              <w:pStyle w:val="SemEspaamento"/>
              <w:jc w:val="both"/>
              <w:rPr>
                <w:rFonts w:ascii="Arial" w:hAnsi="Arial" w:cs="Arial"/>
              </w:rPr>
            </w:pPr>
            <w:r w:rsidRPr="005C323E">
              <w:rPr>
                <w:rFonts w:ascii="Arial" w:hAnsi="Arial" w:cs="Arial"/>
              </w:rPr>
              <w:t>R$ 188,35</w:t>
            </w:r>
          </w:p>
        </w:tc>
      </w:tr>
      <w:tr w:rsidR="005465CF" w:rsidRPr="005C323E" w14:paraId="5EA680DA" w14:textId="77777777" w:rsidTr="00AC6225">
        <w:tc>
          <w:tcPr>
            <w:tcW w:w="606" w:type="dxa"/>
          </w:tcPr>
          <w:p w14:paraId="3FA5CB3C" w14:textId="77777777" w:rsidR="005465CF" w:rsidRPr="005C323E" w:rsidRDefault="005465CF" w:rsidP="00AC6225">
            <w:pPr>
              <w:pStyle w:val="SemEspaamento"/>
              <w:jc w:val="both"/>
              <w:rPr>
                <w:rFonts w:ascii="Arial" w:hAnsi="Arial" w:cs="Arial"/>
              </w:rPr>
            </w:pPr>
            <w:r w:rsidRPr="005C323E">
              <w:rPr>
                <w:rFonts w:ascii="Arial" w:hAnsi="Arial" w:cs="Arial"/>
              </w:rPr>
              <w:t>1</w:t>
            </w:r>
          </w:p>
        </w:tc>
        <w:tc>
          <w:tcPr>
            <w:tcW w:w="828" w:type="dxa"/>
          </w:tcPr>
          <w:p w14:paraId="5672997B" w14:textId="77777777" w:rsidR="005465CF" w:rsidRPr="005C323E" w:rsidRDefault="005465CF" w:rsidP="00AC6225">
            <w:pPr>
              <w:pStyle w:val="SemEspaamento"/>
              <w:jc w:val="both"/>
              <w:rPr>
                <w:rFonts w:ascii="Arial" w:hAnsi="Arial" w:cs="Arial"/>
              </w:rPr>
            </w:pPr>
            <w:r w:rsidRPr="005C323E">
              <w:rPr>
                <w:rFonts w:ascii="Arial" w:hAnsi="Arial" w:cs="Arial"/>
              </w:rPr>
              <w:t>79</w:t>
            </w:r>
          </w:p>
        </w:tc>
        <w:tc>
          <w:tcPr>
            <w:tcW w:w="1113" w:type="dxa"/>
          </w:tcPr>
          <w:p w14:paraId="0576F7FA" w14:textId="77777777" w:rsidR="005465CF" w:rsidRPr="005C323E" w:rsidRDefault="005465CF" w:rsidP="00AC6225">
            <w:pPr>
              <w:pStyle w:val="SemEspaamento"/>
              <w:jc w:val="both"/>
              <w:rPr>
                <w:rFonts w:ascii="Arial" w:hAnsi="Arial" w:cs="Arial"/>
              </w:rPr>
            </w:pPr>
            <w:r w:rsidRPr="005C323E">
              <w:rPr>
                <w:rFonts w:ascii="Arial" w:hAnsi="Arial" w:cs="Arial"/>
              </w:rPr>
              <w:t>32530</w:t>
            </w:r>
          </w:p>
        </w:tc>
        <w:tc>
          <w:tcPr>
            <w:tcW w:w="2835" w:type="dxa"/>
          </w:tcPr>
          <w:p w14:paraId="4013E1B3" w14:textId="77777777" w:rsidR="005465CF" w:rsidRPr="005C323E" w:rsidRDefault="005465CF" w:rsidP="00AC6225">
            <w:pPr>
              <w:pStyle w:val="SemEspaamento"/>
              <w:jc w:val="both"/>
              <w:rPr>
                <w:rFonts w:ascii="Arial" w:hAnsi="Arial" w:cs="Arial"/>
              </w:rPr>
            </w:pPr>
            <w:r w:rsidRPr="005C323E">
              <w:rPr>
                <w:rFonts w:ascii="Arial" w:hAnsi="Arial" w:cs="Arial"/>
              </w:rPr>
              <w:t>FILTRO LUBRIFICANTE C3</w:t>
            </w:r>
          </w:p>
        </w:tc>
        <w:tc>
          <w:tcPr>
            <w:tcW w:w="1005" w:type="dxa"/>
          </w:tcPr>
          <w:p w14:paraId="55C66C7D" w14:textId="77777777" w:rsidR="005465CF" w:rsidRPr="005C323E" w:rsidRDefault="005465CF" w:rsidP="00AC6225">
            <w:pPr>
              <w:pStyle w:val="SemEspaamento"/>
              <w:jc w:val="both"/>
              <w:rPr>
                <w:rFonts w:ascii="Arial" w:hAnsi="Arial" w:cs="Arial"/>
              </w:rPr>
            </w:pPr>
            <w:r w:rsidRPr="005C323E">
              <w:rPr>
                <w:rFonts w:ascii="Arial" w:hAnsi="Arial" w:cs="Arial"/>
              </w:rPr>
              <w:t>UND</w:t>
            </w:r>
          </w:p>
        </w:tc>
        <w:tc>
          <w:tcPr>
            <w:tcW w:w="1251" w:type="dxa"/>
          </w:tcPr>
          <w:p w14:paraId="383CD6CB" w14:textId="77777777" w:rsidR="005465CF" w:rsidRPr="005C323E" w:rsidRDefault="005465CF" w:rsidP="00AC6225">
            <w:pPr>
              <w:pStyle w:val="SemEspaamento"/>
              <w:jc w:val="both"/>
              <w:rPr>
                <w:rFonts w:ascii="Arial" w:hAnsi="Arial" w:cs="Arial"/>
              </w:rPr>
            </w:pPr>
            <w:r w:rsidRPr="005C323E">
              <w:rPr>
                <w:rFonts w:ascii="Arial" w:hAnsi="Arial" w:cs="Arial"/>
              </w:rPr>
              <w:t>150</w:t>
            </w:r>
          </w:p>
        </w:tc>
        <w:tc>
          <w:tcPr>
            <w:tcW w:w="1107" w:type="dxa"/>
          </w:tcPr>
          <w:p w14:paraId="11090C5B" w14:textId="77777777" w:rsidR="005465CF" w:rsidRPr="005C323E" w:rsidRDefault="005465CF" w:rsidP="00AC6225">
            <w:pPr>
              <w:pStyle w:val="SemEspaamento"/>
              <w:jc w:val="both"/>
              <w:rPr>
                <w:rFonts w:ascii="Arial" w:hAnsi="Arial" w:cs="Arial"/>
              </w:rPr>
            </w:pPr>
            <w:r w:rsidRPr="005C323E">
              <w:rPr>
                <w:rFonts w:ascii="Arial" w:hAnsi="Arial" w:cs="Arial"/>
              </w:rPr>
              <w:t>R$ 36,00</w:t>
            </w:r>
          </w:p>
        </w:tc>
        <w:tc>
          <w:tcPr>
            <w:tcW w:w="1167" w:type="dxa"/>
          </w:tcPr>
          <w:p w14:paraId="232BB409" w14:textId="77777777" w:rsidR="005465CF" w:rsidRPr="005C323E" w:rsidRDefault="005465CF" w:rsidP="00AC6225">
            <w:pPr>
              <w:pStyle w:val="SemEspaamento"/>
              <w:jc w:val="both"/>
              <w:rPr>
                <w:rFonts w:ascii="Arial" w:hAnsi="Arial" w:cs="Arial"/>
              </w:rPr>
            </w:pPr>
            <w:r w:rsidRPr="005C323E">
              <w:rPr>
                <w:rFonts w:ascii="Arial" w:hAnsi="Arial" w:cs="Arial"/>
              </w:rPr>
              <w:t>R$ 5.400,00</w:t>
            </w:r>
          </w:p>
        </w:tc>
      </w:tr>
      <w:tr w:rsidR="005465CF" w:rsidRPr="005C323E" w14:paraId="0CC8C723" w14:textId="77777777" w:rsidTr="00AC6225">
        <w:tc>
          <w:tcPr>
            <w:tcW w:w="606" w:type="dxa"/>
          </w:tcPr>
          <w:p w14:paraId="34AA2541" w14:textId="77777777" w:rsidR="005465CF" w:rsidRPr="005C323E" w:rsidRDefault="005465CF" w:rsidP="00AC6225">
            <w:pPr>
              <w:pStyle w:val="SemEspaamento"/>
              <w:jc w:val="both"/>
              <w:rPr>
                <w:rFonts w:ascii="Arial" w:hAnsi="Arial" w:cs="Arial"/>
              </w:rPr>
            </w:pPr>
            <w:r w:rsidRPr="005C323E">
              <w:rPr>
                <w:rFonts w:ascii="Arial" w:hAnsi="Arial" w:cs="Arial"/>
              </w:rPr>
              <w:t>1</w:t>
            </w:r>
          </w:p>
        </w:tc>
        <w:tc>
          <w:tcPr>
            <w:tcW w:w="828" w:type="dxa"/>
          </w:tcPr>
          <w:p w14:paraId="7E640454" w14:textId="77777777" w:rsidR="005465CF" w:rsidRPr="005C323E" w:rsidRDefault="005465CF" w:rsidP="00AC6225">
            <w:pPr>
              <w:pStyle w:val="SemEspaamento"/>
              <w:jc w:val="both"/>
              <w:rPr>
                <w:rFonts w:ascii="Arial" w:hAnsi="Arial" w:cs="Arial"/>
              </w:rPr>
            </w:pPr>
            <w:r w:rsidRPr="005C323E">
              <w:rPr>
                <w:rFonts w:ascii="Arial" w:hAnsi="Arial" w:cs="Arial"/>
              </w:rPr>
              <w:t>80</w:t>
            </w:r>
          </w:p>
        </w:tc>
        <w:tc>
          <w:tcPr>
            <w:tcW w:w="1113" w:type="dxa"/>
          </w:tcPr>
          <w:p w14:paraId="5E0702ED" w14:textId="77777777" w:rsidR="005465CF" w:rsidRPr="005C323E" w:rsidRDefault="005465CF" w:rsidP="00AC6225">
            <w:pPr>
              <w:pStyle w:val="SemEspaamento"/>
              <w:jc w:val="both"/>
              <w:rPr>
                <w:rFonts w:ascii="Arial" w:hAnsi="Arial" w:cs="Arial"/>
              </w:rPr>
            </w:pPr>
            <w:r w:rsidRPr="005C323E">
              <w:rPr>
                <w:rFonts w:ascii="Arial" w:hAnsi="Arial" w:cs="Arial"/>
              </w:rPr>
              <w:t>32773</w:t>
            </w:r>
          </w:p>
        </w:tc>
        <w:tc>
          <w:tcPr>
            <w:tcW w:w="2835" w:type="dxa"/>
          </w:tcPr>
          <w:p w14:paraId="4E08140A" w14:textId="77777777" w:rsidR="005465CF" w:rsidRPr="005C323E" w:rsidRDefault="005465CF" w:rsidP="00AC6225">
            <w:pPr>
              <w:pStyle w:val="SemEspaamento"/>
              <w:jc w:val="both"/>
              <w:rPr>
                <w:rFonts w:ascii="Arial" w:hAnsi="Arial" w:cs="Arial"/>
              </w:rPr>
            </w:pPr>
            <w:r w:rsidRPr="005C323E">
              <w:rPr>
                <w:rFonts w:ascii="Arial" w:hAnsi="Arial" w:cs="Arial"/>
              </w:rPr>
              <w:t>FILTRO LUBRIFICANTE CRONOS</w:t>
            </w:r>
          </w:p>
        </w:tc>
        <w:tc>
          <w:tcPr>
            <w:tcW w:w="1005" w:type="dxa"/>
          </w:tcPr>
          <w:p w14:paraId="26F5AA96" w14:textId="77777777" w:rsidR="005465CF" w:rsidRPr="005C323E" w:rsidRDefault="005465CF" w:rsidP="00AC6225">
            <w:pPr>
              <w:pStyle w:val="SemEspaamento"/>
              <w:jc w:val="both"/>
              <w:rPr>
                <w:rFonts w:ascii="Arial" w:hAnsi="Arial" w:cs="Arial"/>
              </w:rPr>
            </w:pPr>
            <w:r w:rsidRPr="005C323E">
              <w:rPr>
                <w:rFonts w:ascii="Arial" w:hAnsi="Arial" w:cs="Arial"/>
              </w:rPr>
              <w:t>UND</w:t>
            </w:r>
          </w:p>
        </w:tc>
        <w:tc>
          <w:tcPr>
            <w:tcW w:w="1251" w:type="dxa"/>
          </w:tcPr>
          <w:p w14:paraId="399E05FF" w14:textId="77777777" w:rsidR="005465CF" w:rsidRPr="005C323E" w:rsidRDefault="005465CF" w:rsidP="00AC6225">
            <w:pPr>
              <w:pStyle w:val="SemEspaamento"/>
              <w:jc w:val="both"/>
              <w:rPr>
                <w:rFonts w:ascii="Arial" w:hAnsi="Arial" w:cs="Arial"/>
              </w:rPr>
            </w:pPr>
            <w:r w:rsidRPr="005C323E">
              <w:rPr>
                <w:rFonts w:ascii="Arial" w:hAnsi="Arial" w:cs="Arial"/>
              </w:rPr>
              <w:t>12</w:t>
            </w:r>
          </w:p>
        </w:tc>
        <w:tc>
          <w:tcPr>
            <w:tcW w:w="1107" w:type="dxa"/>
          </w:tcPr>
          <w:p w14:paraId="7E58E8BE" w14:textId="77777777" w:rsidR="005465CF" w:rsidRPr="005C323E" w:rsidRDefault="005465CF" w:rsidP="00AC6225">
            <w:pPr>
              <w:pStyle w:val="SemEspaamento"/>
              <w:jc w:val="both"/>
              <w:rPr>
                <w:rFonts w:ascii="Arial" w:hAnsi="Arial" w:cs="Arial"/>
              </w:rPr>
            </w:pPr>
            <w:r w:rsidRPr="005C323E">
              <w:rPr>
                <w:rFonts w:ascii="Arial" w:hAnsi="Arial" w:cs="Arial"/>
              </w:rPr>
              <w:t>R$ 40,25</w:t>
            </w:r>
          </w:p>
        </w:tc>
        <w:tc>
          <w:tcPr>
            <w:tcW w:w="1167" w:type="dxa"/>
          </w:tcPr>
          <w:p w14:paraId="33E5AA73" w14:textId="77777777" w:rsidR="005465CF" w:rsidRPr="005C323E" w:rsidRDefault="005465CF" w:rsidP="00AC6225">
            <w:pPr>
              <w:pStyle w:val="SemEspaamento"/>
              <w:jc w:val="both"/>
              <w:rPr>
                <w:rFonts w:ascii="Arial" w:hAnsi="Arial" w:cs="Arial"/>
              </w:rPr>
            </w:pPr>
            <w:r w:rsidRPr="005C323E">
              <w:rPr>
                <w:rFonts w:ascii="Arial" w:hAnsi="Arial" w:cs="Arial"/>
              </w:rPr>
              <w:t>R$ 483,00</w:t>
            </w:r>
          </w:p>
        </w:tc>
      </w:tr>
      <w:tr w:rsidR="005465CF" w:rsidRPr="005C323E" w14:paraId="039BB450" w14:textId="77777777" w:rsidTr="00AC6225">
        <w:tc>
          <w:tcPr>
            <w:tcW w:w="606" w:type="dxa"/>
          </w:tcPr>
          <w:p w14:paraId="0D8C3686" w14:textId="77777777" w:rsidR="005465CF" w:rsidRPr="005C323E" w:rsidRDefault="005465CF" w:rsidP="00AC6225">
            <w:pPr>
              <w:pStyle w:val="SemEspaamento"/>
              <w:jc w:val="both"/>
              <w:rPr>
                <w:rFonts w:ascii="Arial" w:hAnsi="Arial" w:cs="Arial"/>
              </w:rPr>
            </w:pPr>
            <w:r w:rsidRPr="005C323E">
              <w:rPr>
                <w:rFonts w:ascii="Arial" w:hAnsi="Arial" w:cs="Arial"/>
              </w:rPr>
              <w:t>1</w:t>
            </w:r>
          </w:p>
        </w:tc>
        <w:tc>
          <w:tcPr>
            <w:tcW w:w="828" w:type="dxa"/>
          </w:tcPr>
          <w:p w14:paraId="57147DFB" w14:textId="77777777" w:rsidR="005465CF" w:rsidRPr="005C323E" w:rsidRDefault="005465CF" w:rsidP="00AC6225">
            <w:pPr>
              <w:pStyle w:val="SemEspaamento"/>
              <w:jc w:val="both"/>
              <w:rPr>
                <w:rFonts w:ascii="Arial" w:hAnsi="Arial" w:cs="Arial"/>
              </w:rPr>
            </w:pPr>
            <w:r w:rsidRPr="005C323E">
              <w:rPr>
                <w:rFonts w:ascii="Arial" w:hAnsi="Arial" w:cs="Arial"/>
              </w:rPr>
              <w:t>81</w:t>
            </w:r>
          </w:p>
        </w:tc>
        <w:tc>
          <w:tcPr>
            <w:tcW w:w="1113" w:type="dxa"/>
          </w:tcPr>
          <w:p w14:paraId="4831F514" w14:textId="77777777" w:rsidR="005465CF" w:rsidRPr="005C323E" w:rsidRDefault="005465CF" w:rsidP="00AC6225">
            <w:pPr>
              <w:pStyle w:val="SemEspaamento"/>
              <w:jc w:val="both"/>
              <w:rPr>
                <w:rFonts w:ascii="Arial" w:hAnsi="Arial" w:cs="Arial"/>
              </w:rPr>
            </w:pPr>
            <w:r w:rsidRPr="005C323E">
              <w:rPr>
                <w:rFonts w:ascii="Arial" w:hAnsi="Arial" w:cs="Arial"/>
              </w:rPr>
              <w:t>32533</w:t>
            </w:r>
          </w:p>
        </w:tc>
        <w:tc>
          <w:tcPr>
            <w:tcW w:w="2835" w:type="dxa"/>
          </w:tcPr>
          <w:p w14:paraId="3F93D383" w14:textId="77777777" w:rsidR="005465CF" w:rsidRPr="005C323E" w:rsidRDefault="005465CF" w:rsidP="00AC6225">
            <w:pPr>
              <w:pStyle w:val="SemEspaamento"/>
              <w:jc w:val="both"/>
              <w:rPr>
                <w:rFonts w:ascii="Arial" w:hAnsi="Arial" w:cs="Arial"/>
              </w:rPr>
            </w:pPr>
            <w:r w:rsidRPr="005C323E">
              <w:rPr>
                <w:rFonts w:ascii="Arial" w:hAnsi="Arial" w:cs="Arial"/>
              </w:rPr>
              <w:t>FILTRO LUBRIFICANTE FIAT DOBLO</w:t>
            </w:r>
          </w:p>
        </w:tc>
        <w:tc>
          <w:tcPr>
            <w:tcW w:w="1005" w:type="dxa"/>
          </w:tcPr>
          <w:p w14:paraId="25261ADD" w14:textId="77777777" w:rsidR="005465CF" w:rsidRPr="005C323E" w:rsidRDefault="005465CF" w:rsidP="00AC6225">
            <w:pPr>
              <w:pStyle w:val="SemEspaamento"/>
              <w:jc w:val="both"/>
              <w:rPr>
                <w:rFonts w:ascii="Arial" w:hAnsi="Arial" w:cs="Arial"/>
              </w:rPr>
            </w:pPr>
            <w:r w:rsidRPr="005C323E">
              <w:rPr>
                <w:rFonts w:ascii="Arial" w:hAnsi="Arial" w:cs="Arial"/>
              </w:rPr>
              <w:t>UND</w:t>
            </w:r>
          </w:p>
        </w:tc>
        <w:tc>
          <w:tcPr>
            <w:tcW w:w="1251" w:type="dxa"/>
          </w:tcPr>
          <w:p w14:paraId="41E154B2" w14:textId="77777777" w:rsidR="005465CF" w:rsidRPr="005C323E" w:rsidRDefault="005465CF" w:rsidP="00AC6225">
            <w:pPr>
              <w:pStyle w:val="SemEspaamento"/>
              <w:jc w:val="both"/>
              <w:rPr>
                <w:rFonts w:ascii="Arial" w:hAnsi="Arial" w:cs="Arial"/>
              </w:rPr>
            </w:pPr>
            <w:r w:rsidRPr="005C323E">
              <w:rPr>
                <w:rFonts w:ascii="Arial" w:hAnsi="Arial" w:cs="Arial"/>
              </w:rPr>
              <w:t>6</w:t>
            </w:r>
          </w:p>
        </w:tc>
        <w:tc>
          <w:tcPr>
            <w:tcW w:w="1107" w:type="dxa"/>
          </w:tcPr>
          <w:p w14:paraId="7C7B0448" w14:textId="77777777" w:rsidR="005465CF" w:rsidRPr="005C323E" w:rsidRDefault="005465CF" w:rsidP="00AC6225">
            <w:pPr>
              <w:pStyle w:val="SemEspaamento"/>
              <w:jc w:val="both"/>
              <w:rPr>
                <w:rFonts w:ascii="Arial" w:hAnsi="Arial" w:cs="Arial"/>
              </w:rPr>
            </w:pPr>
            <w:r w:rsidRPr="005C323E">
              <w:rPr>
                <w:rFonts w:ascii="Arial" w:hAnsi="Arial" w:cs="Arial"/>
              </w:rPr>
              <w:t>R$ 33,33</w:t>
            </w:r>
          </w:p>
        </w:tc>
        <w:tc>
          <w:tcPr>
            <w:tcW w:w="1167" w:type="dxa"/>
          </w:tcPr>
          <w:p w14:paraId="16603346" w14:textId="77777777" w:rsidR="005465CF" w:rsidRPr="005C323E" w:rsidRDefault="005465CF" w:rsidP="00AC6225">
            <w:pPr>
              <w:pStyle w:val="SemEspaamento"/>
              <w:jc w:val="both"/>
              <w:rPr>
                <w:rFonts w:ascii="Arial" w:hAnsi="Arial" w:cs="Arial"/>
              </w:rPr>
            </w:pPr>
            <w:r w:rsidRPr="005C323E">
              <w:rPr>
                <w:rFonts w:ascii="Arial" w:hAnsi="Arial" w:cs="Arial"/>
              </w:rPr>
              <w:t>R$ 199,98</w:t>
            </w:r>
          </w:p>
        </w:tc>
      </w:tr>
      <w:tr w:rsidR="005465CF" w:rsidRPr="005C323E" w14:paraId="2A1A8A24" w14:textId="77777777" w:rsidTr="00AC6225">
        <w:tc>
          <w:tcPr>
            <w:tcW w:w="606" w:type="dxa"/>
          </w:tcPr>
          <w:p w14:paraId="0761172A" w14:textId="77777777" w:rsidR="005465CF" w:rsidRPr="005C323E" w:rsidRDefault="005465CF" w:rsidP="00AC6225">
            <w:pPr>
              <w:pStyle w:val="SemEspaamento"/>
              <w:jc w:val="both"/>
              <w:rPr>
                <w:rFonts w:ascii="Arial" w:hAnsi="Arial" w:cs="Arial"/>
              </w:rPr>
            </w:pPr>
            <w:r w:rsidRPr="005C323E">
              <w:rPr>
                <w:rFonts w:ascii="Arial" w:hAnsi="Arial" w:cs="Arial"/>
              </w:rPr>
              <w:t>1</w:t>
            </w:r>
          </w:p>
        </w:tc>
        <w:tc>
          <w:tcPr>
            <w:tcW w:w="828" w:type="dxa"/>
          </w:tcPr>
          <w:p w14:paraId="32C25F48" w14:textId="77777777" w:rsidR="005465CF" w:rsidRPr="005C323E" w:rsidRDefault="005465CF" w:rsidP="00AC6225">
            <w:pPr>
              <w:pStyle w:val="SemEspaamento"/>
              <w:jc w:val="both"/>
              <w:rPr>
                <w:rFonts w:ascii="Arial" w:hAnsi="Arial" w:cs="Arial"/>
              </w:rPr>
            </w:pPr>
            <w:r w:rsidRPr="005C323E">
              <w:rPr>
                <w:rFonts w:ascii="Arial" w:hAnsi="Arial" w:cs="Arial"/>
              </w:rPr>
              <w:t>82</w:t>
            </w:r>
          </w:p>
        </w:tc>
        <w:tc>
          <w:tcPr>
            <w:tcW w:w="1113" w:type="dxa"/>
          </w:tcPr>
          <w:p w14:paraId="65CE0966" w14:textId="77777777" w:rsidR="005465CF" w:rsidRPr="005C323E" w:rsidRDefault="005465CF" w:rsidP="00AC6225">
            <w:pPr>
              <w:pStyle w:val="SemEspaamento"/>
              <w:jc w:val="both"/>
              <w:rPr>
                <w:rFonts w:ascii="Arial" w:hAnsi="Arial" w:cs="Arial"/>
              </w:rPr>
            </w:pPr>
            <w:r w:rsidRPr="005C323E">
              <w:rPr>
                <w:rFonts w:ascii="Arial" w:hAnsi="Arial" w:cs="Arial"/>
              </w:rPr>
              <w:t>23490</w:t>
            </w:r>
          </w:p>
        </w:tc>
        <w:tc>
          <w:tcPr>
            <w:tcW w:w="2835" w:type="dxa"/>
          </w:tcPr>
          <w:p w14:paraId="2C4B6965" w14:textId="77777777" w:rsidR="005465CF" w:rsidRPr="005C323E" w:rsidRDefault="005465CF" w:rsidP="00AC6225">
            <w:pPr>
              <w:pStyle w:val="SemEspaamento"/>
              <w:jc w:val="both"/>
              <w:rPr>
                <w:rFonts w:ascii="Arial" w:hAnsi="Arial" w:cs="Arial"/>
              </w:rPr>
            </w:pPr>
            <w:r w:rsidRPr="005C323E">
              <w:rPr>
                <w:rFonts w:ascii="Arial" w:hAnsi="Arial" w:cs="Arial"/>
              </w:rPr>
              <w:t>FILTRO LUBRIFICANTE FIAT FIORINO 1.4</w:t>
            </w:r>
          </w:p>
        </w:tc>
        <w:tc>
          <w:tcPr>
            <w:tcW w:w="1005" w:type="dxa"/>
          </w:tcPr>
          <w:p w14:paraId="64170B46"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6318767C" w14:textId="77777777" w:rsidR="005465CF" w:rsidRPr="005C323E" w:rsidRDefault="005465CF" w:rsidP="00AC6225">
            <w:pPr>
              <w:pStyle w:val="SemEspaamento"/>
              <w:jc w:val="both"/>
              <w:rPr>
                <w:rFonts w:ascii="Arial" w:hAnsi="Arial" w:cs="Arial"/>
              </w:rPr>
            </w:pPr>
            <w:r w:rsidRPr="005C323E">
              <w:rPr>
                <w:rFonts w:ascii="Arial" w:hAnsi="Arial" w:cs="Arial"/>
              </w:rPr>
              <w:t>6</w:t>
            </w:r>
          </w:p>
        </w:tc>
        <w:tc>
          <w:tcPr>
            <w:tcW w:w="1107" w:type="dxa"/>
          </w:tcPr>
          <w:p w14:paraId="3C866F21" w14:textId="77777777" w:rsidR="005465CF" w:rsidRPr="005C323E" w:rsidRDefault="005465CF" w:rsidP="00AC6225">
            <w:pPr>
              <w:pStyle w:val="SemEspaamento"/>
              <w:jc w:val="both"/>
              <w:rPr>
                <w:rFonts w:ascii="Arial" w:hAnsi="Arial" w:cs="Arial"/>
              </w:rPr>
            </w:pPr>
            <w:r w:rsidRPr="005C323E">
              <w:rPr>
                <w:rFonts w:ascii="Arial" w:hAnsi="Arial" w:cs="Arial"/>
              </w:rPr>
              <w:t>R$ 33,00</w:t>
            </w:r>
          </w:p>
        </w:tc>
        <w:tc>
          <w:tcPr>
            <w:tcW w:w="1167" w:type="dxa"/>
          </w:tcPr>
          <w:p w14:paraId="0C62170A" w14:textId="77777777" w:rsidR="005465CF" w:rsidRPr="005C323E" w:rsidRDefault="005465CF" w:rsidP="00AC6225">
            <w:pPr>
              <w:pStyle w:val="SemEspaamento"/>
              <w:jc w:val="both"/>
              <w:rPr>
                <w:rFonts w:ascii="Arial" w:hAnsi="Arial" w:cs="Arial"/>
              </w:rPr>
            </w:pPr>
            <w:r w:rsidRPr="005C323E">
              <w:rPr>
                <w:rFonts w:ascii="Arial" w:hAnsi="Arial" w:cs="Arial"/>
              </w:rPr>
              <w:t>R$ 198,00</w:t>
            </w:r>
          </w:p>
        </w:tc>
      </w:tr>
      <w:tr w:rsidR="005465CF" w:rsidRPr="005C323E" w14:paraId="0129034E" w14:textId="77777777" w:rsidTr="00AC6225">
        <w:tc>
          <w:tcPr>
            <w:tcW w:w="606" w:type="dxa"/>
          </w:tcPr>
          <w:p w14:paraId="573240B2" w14:textId="77777777" w:rsidR="005465CF" w:rsidRPr="005C323E" w:rsidRDefault="005465CF" w:rsidP="00AC6225">
            <w:pPr>
              <w:pStyle w:val="SemEspaamento"/>
              <w:jc w:val="both"/>
              <w:rPr>
                <w:rFonts w:ascii="Arial" w:hAnsi="Arial" w:cs="Arial"/>
              </w:rPr>
            </w:pPr>
            <w:r w:rsidRPr="005C323E">
              <w:rPr>
                <w:rFonts w:ascii="Arial" w:hAnsi="Arial" w:cs="Arial"/>
              </w:rPr>
              <w:t>1</w:t>
            </w:r>
          </w:p>
        </w:tc>
        <w:tc>
          <w:tcPr>
            <w:tcW w:w="828" w:type="dxa"/>
          </w:tcPr>
          <w:p w14:paraId="3DE8E0A7" w14:textId="77777777" w:rsidR="005465CF" w:rsidRPr="005C323E" w:rsidRDefault="005465CF" w:rsidP="00AC6225">
            <w:pPr>
              <w:pStyle w:val="SemEspaamento"/>
              <w:jc w:val="both"/>
              <w:rPr>
                <w:rFonts w:ascii="Arial" w:hAnsi="Arial" w:cs="Arial"/>
              </w:rPr>
            </w:pPr>
            <w:r w:rsidRPr="005C323E">
              <w:rPr>
                <w:rFonts w:ascii="Arial" w:hAnsi="Arial" w:cs="Arial"/>
              </w:rPr>
              <w:t>83</w:t>
            </w:r>
          </w:p>
        </w:tc>
        <w:tc>
          <w:tcPr>
            <w:tcW w:w="1113" w:type="dxa"/>
          </w:tcPr>
          <w:p w14:paraId="29FF4767" w14:textId="77777777" w:rsidR="005465CF" w:rsidRPr="005C323E" w:rsidRDefault="005465CF" w:rsidP="00AC6225">
            <w:pPr>
              <w:pStyle w:val="SemEspaamento"/>
              <w:jc w:val="both"/>
              <w:rPr>
                <w:rFonts w:ascii="Arial" w:hAnsi="Arial" w:cs="Arial"/>
              </w:rPr>
            </w:pPr>
            <w:r w:rsidRPr="005C323E">
              <w:rPr>
                <w:rFonts w:ascii="Arial" w:hAnsi="Arial" w:cs="Arial"/>
              </w:rPr>
              <w:t>28360</w:t>
            </w:r>
          </w:p>
        </w:tc>
        <w:tc>
          <w:tcPr>
            <w:tcW w:w="2835" w:type="dxa"/>
          </w:tcPr>
          <w:p w14:paraId="41630100" w14:textId="77777777" w:rsidR="005465CF" w:rsidRPr="005C323E" w:rsidRDefault="005465CF" w:rsidP="00AC6225">
            <w:pPr>
              <w:pStyle w:val="SemEspaamento"/>
              <w:jc w:val="both"/>
              <w:rPr>
                <w:rFonts w:ascii="Arial" w:hAnsi="Arial" w:cs="Arial"/>
              </w:rPr>
            </w:pPr>
            <w:r w:rsidRPr="005C323E">
              <w:rPr>
                <w:rFonts w:ascii="Arial" w:hAnsi="Arial" w:cs="Arial"/>
              </w:rPr>
              <w:t>FILTRO LUBRIFICANTE FIAT PALIO</w:t>
            </w:r>
          </w:p>
        </w:tc>
        <w:tc>
          <w:tcPr>
            <w:tcW w:w="1005" w:type="dxa"/>
          </w:tcPr>
          <w:p w14:paraId="0E2A3AE3"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0521E0CC" w14:textId="77777777" w:rsidR="005465CF" w:rsidRPr="005C323E" w:rsidRDefault="005465CF" w:rsidP="00AC6225">
            <w:pPr>
              <w:pStyle w:val="SemEspaamento"/>
              <w:jc w:val="both"/>
              <w:rPr>
                <w:rFonts w:ascii="Arial" w:hAnsi="Arial" w:cs="Arial"/>
              </w:rPr>
            </w:pPr>
            <w:r w:rsidRPr="005C323E">
              <w:rPr>
                <w:rFonts w:ascii="Arial" w:hAnsi="Arial" w:cs="Arial"/>
              </w:rPr>
              <w:t>10</w:t>
            </w:r>
          </w:p>
        </w:tc>
        <w:tc>
          <w:tcPr>
            <w:tcW w:w="1107" w:type="dxa"/>
          </w:tcPr>
          <w:p w14:paraId="7FB9ACC6" w14:textId="77777777" w:rsidR="005465CF" w:rsidRPr="005C323E" w:rsidRDefault="005465CF" w:rsidP="00AC6225">
            <w:pPr>
              <w:pStyle w:val="SemEspaamento"/>
              <w:jc w:val="both"/>
              <w:rPr>
                <w:rFonts w:ascii="Arial" w:hAnsi="Arial" w:cs="Arial"/>
              </w:rPr>
            </w:pPr>
            <w:r w:rsidRPr="005C323E">
              <w:rPr>
                <w:rFonts w:ascii="Arial" w:hAnsi="Arial" w:cs="Arial"/>
              </w:rPr>
              <w:t>R$ 32,33</w:t>
            </w:r>
          </w:p>
        </w:tc>
        <w:tc>
          <w:tcPr>
            <w:tcW w:w="1167" w:type="dxa"/>
          </w:tcPr>
          <w:p w14:paraId="112630C0" w14:textId="77777777" w:rsidR="005465CF" w:rsidRPr="005C323E" w:rsidRDefault="005465CF" w:rsidP="00AC6225">
            <w:pPr>
              <w:pStyle w:val="SemEspaamento"/>
              <w:jc w:val="both"/>
              <w:rPr>
                <w:rFonts w:ascii="Arial" w:hAnsi="Arial" w:cs="Arial"/>
              </w:rPr>
            </w:pPr>
            <w:r w:rsidRPr="005C323E">
              <w:rPr>
                <w:rFonts w:ascii="Arial" w:hAnsi="Arial" w:cs="Arial"/>
              </w:rPr>
              <w:t>R$ 323,30</w:t>
            </w:r>
          </w:p>
        </w:tc>
      </w:tr>
      <w:tr w:rsidR="005465CF" w:rsidRPr="005C323E" w14:paraId="147EF49B" w14:textId="77777777" w:rsidTr="00AC6225">
        <w:tc>
          <w:tcPr>
            <w:tcW w:w="606" w:type="dxa"/>
          </w:tcPr>
          <w:p w14:paraId="1D707ABD" w14:textId="77777777" w:rsidR="005465CF" w:rsidRPr="005C323E" w:rsidRDefault="005465CF" w:rsidP="00AC6225">
            <w:pPr>
              <w:pStyle w:val="SemEspaamento"/>
              <w:jc w:val="both"/>
              <w:rPr>
                <w:rFonts w:ascii="Arial" w:hAnsi="Arial" w:cs="Arial"/>
              </w:rPr>
            </w:pPr>
            <w:r w:rsidRPr="005C323E">
              <w:rPr>
                <w:rFonts w:ascii="Arial" w:hAnsi="Arial" w:cs="Arial"/>
              </w:rPr>
              <w:t>1</w:t>
            </w:r>
          </w:p>
        </w:tc>
        <w:tc>
          <w:tcPr>
            <w:tcW w:w="828" w:type="dxa"/>
          </w:tcPr>
          <w:p w14:paraId="7F216F5C" w14:textId="77777777" w:rsidR="005465CF" w:rsidRPr="005C323E" w:rsidRDefault="005465CF" w:rsidP="00AC6225">
            <w:pPr>
              <w:pStyle w:val="SemEspaamento"/>
              <w:jc w:val="both"/>
              <w:rPr>
                <w:rFonts w:ascii="Arial" w:hAnsi="Arial" w:cs="Arial"/>
              </w:rPr>
            </w:pPr>
            <w:r w:rsidRPr="005C323E">
              <w:rPr>
                <w:rFonts w:ascii="Arial" w:hAnsi="Arial" w:cs="Arial"/>
              </w:rPr>
              <w:t>84</w:t>
            </w:r>
          </w:p>
        </w:tc>
        <w:tc>
          <w:tcPr>
            <w:tcW w:w="1113" w:type="dxa"/>
          </w:tcPr>
          <w:p w14:paraId="40BA2BCC" w14:textId="77777777" w:rsidR="005465CF" w:rsidRPr="005C323E" w:rsidRDefault="005465CF" w:rsidP="00AC6225">
            <w:pPr>
              <w:pStyle w:val="SemEspaamento"/>
              <w:jc w:val="both"/>
              <w:rPr>
                <w:rFonts w:ascii="Arial" w:hAnsi="Arial" w:cs="Arial"/>
              </w:rPr>
            </w:pPr>
            <w:r w:rsidRPr="005C323E">
              <w:rPr>
                <w:rFonts w:ascii="Arial" w:hAnsi="Arial" w:cs="Arial"/>
              </w:rPr>
              <w:t>23605</w:t>
            </w:r>
          </w:p>
        </w:tc>
        <w:tc>
          <w:tcPr>
            <w:tcW w:w="2835" w:type="dxa"/>
          </w:tcPr>
          <w:p w14:paraId="412F0DA5" w14:textId="77777777" w:rsidR="005465CF" w:rsidRPr="005C323E" w:rsidRDefault="005465CF" w:rsidP="00AC6225">
            <w:pPr>
              <w:pStyle w:val="SemEspaamento"/>
              <w:jc w:val="both"/>
              <w:rPr>
                <w:rFonts w:ascii="Arial" w:hAnsi="Arial" w:cs="Arial"/>
              </w:rPr>
            </w:pPr>
            <w:r w:rsidRPr="005C323E">
              <w:rPr>
                <w:rFonts w:ascii="Arial" w:hAnsi="Arial" w:cs="Arial"/>
              </w:rPr>
              <w:t>FILTRO LUBRIFICANTE FIAT UNO MILLE</w:t>
            </w:r>
          </w:p>
        </w:tc>
        <w:tc>
          <w:tcPr>
            <w:tcW w:w="1005" w:type="dxa"/>
          </w:tcPr>
          <w:p w14:paraId="452B594B"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2B0D70BB" w14:textId="77777777" w:rsidR="005465CF" w:rsidRPr="005C323E" w:rsidRDefault="005465CF" w:rsidP="00AC6225">
            <w:pPr>
              <w:pStyle w:val="SemEspaamento"/>
              <w:jc w:val="both"/>
              <w:rPr>
                <w:rFonts w:ascii="Arial" w:hAnsi="Arial" w:cs="Arial"/>
              </w:rPr>
            </w:pPr>
            <w:r w:rsidRPr="005C323E">
              <w:rPr>
                <w:rFonts w:ascii="Arial" w:hAnsi="Arial" w:cs="Arial"/>
              </w:rPr>
              <w:t>5</w:t>
            </w:r>
          </w:p>
        </w:tc>
        <w:tc>
          <w:tcPr>
            <w:tcW w:w="1107" w:type="dxa"/>
          </w:tcPr>
          <w:p w14:paraId="3DAA91A5" w14:textId="77777777" w:rsidR="005465CF" w:rsidRPr="005C323E" w:rsidRDefault="005465CF" w:rsidP="00AC6225">
            <w:pPr>
              <w:pStyle w:val="SemEspaamento"/>
              <w:jc w:val="both"/>
              <w:rPr>
                <w:rFonts w:ascii="Arial" w:hAnsi="Arial" w:cs="Arial"/>
              </w:rPr>
            </w:pPr>
            <w:r w:rsidRPr="005C323E">
              <w:rPr>
                <w:rFonts w:ascii="Arial" w:hAnsi="Arial" w:cs="Arial"/>
              </w:rPr>
              <w:t>R$ 32,67</w:t>
            </w:r>
          </w:p>
        </w:tc>
        <w:tc>
          <w:tcPr>
            <w:tcW w:w="1167" w:type="dxa"/>
          </w:tcPr>
          <w:p w14:paraId="53A24D5E" w14:textId="77777777" w:rsidR="005465CF" w:rsidRPr="005C323E" w:rsidRDefault="005465CF" w:rsidP="00AC6225">
            <w:pPr>
              <w:pStyle w:val="SemEspaamento"/>
              <w:jc w:val="both"/>
              <w:rPr>
                <w:rFonts w:ascii="Arial" w:hAnsi="Arial" w:cs="Arial"/>
              </w:rPr>
            </w:pPr>
            <w:r w:rsidRPr="005C323E">
              <w:rPr>
                <w:rFonts w:ascii="Arial" w:hAnsi="Arial" w:cs="Arial"/>
              </w:rPr>
              <w:t>R$ 163,35</w:t>
            </w:r>
          </w:p>
        </w:tc>
      </w:tr>
      <w:tr w:rsidR="005465CF" w:rsidRPr="005C323E" w14:paraId="5622FDC5" w14:textId="77777777" w:rsidTr="00AC6225">
        <w:tc>
          <w:tcPr>
            <w:tcW w:w="606" w:type="dxa"/>
          </w:tcPr>
          <w:p w14:paraId="657A8F89" w14:textId="77777777" w:rsidR="005465CF" w:rsidRPr="005C323E" w:rsidRDefault="005465CF" w:rsidP="00AC6225">
            <w:pPr>
              <w:pStyle w:val="SemEspaamento"/>
              <w:jc w:val="both"/>
              <w:rPr>
                <w:rFonts w:ascii="Arial" w:hAnsi="Arial" w:cs="Arial"/>
              </w:rPr>
            </w:pPr>
            <w:r w:rsidRPr="005C323E">
              <w:rPr>
                <w:rFonts w:ascii="Arial" w:hAnsi="Arial" w:cs="Arial"/>
              </w:rPr>
              <w:t>1</w:t>
            </w:r>
          </w:p>
        </w:tc>
        <w:tc>
          <w:tcPr>
            <w:tcW w:w="828" w:type="dxa"/>
          </w:tcPr>
          <w:p w14:paraId="29E16193" w14:textId="77777777" w:rsidR="005465CF" w:rsidRPr="005C323E" w:rsidRDefault="005465CF" w:rsidP="00AC6225">
            <w:pPr>
              <w:pStyle w:val="SemEspaamento"/>
              <w:jc w:val="both"/>
              <w:rPr>
                <w:rFonts w:ascii="Arial" w:hAnsi="Arial" w:cs="Arial"/>
              </w:rPr>
            </w:pPr>
            <w:r w:rsidRPr="005C323E">
              <w:rPr>
                <w:rFonts w:ascii="Arial" w:hAnsi="Arial" w:cs="Arial"/>
              </w:rPr>
              <w:t>85</w:t>
            </w:r>
          </w:p>
        </w:tc>
        <w:tc>
          <w:tcPr>
            <w:tcW w:w="1113" w:type="dxa"/>
          </w:tcPr>
          <w:p w14:paraId="4668FFF8" w14:textId="77777777" w:rsidR="005465CF" w:rsidRPr="005C323E" w:rsidRDefault="005465CF" w:rsidP="00AC6225">
            <w:pPr>
              <w:pStyle w:val="SemEspaamento"/>
              <w:jc w:val="both"/>
              <w:rPr>
                <w:rFonts w:ascii="Arial" w:hAnsi="Arial" w:cs="Arial"/>
              </w:rPr>
            </w:pPr>
            <w:r w:rsidRPr="005C323E">
              <w:rPr>
                <w:rFonts w:ascii="Arial" w:hAnsi="Arial" w:cs="Arial"/>
              </w:rPr>
              <w:t>23568</w:t>
            </w:r>
          </w:p>
        </w:tc>
        <w:tc>
          <w:tcPr>
            <w:tcW w:w="2835" w:type="dxa"/>
          </w:tcPr>
          <w:p w14:paraId="4530B671" w14:textId="77777777" w:rsidR="005465CF" w:rsidRPr="005C323E" w:rsidRDefault="005465CF" w:rsidP="00AC6225">
            <w:pPr>
              <w:pStyle w:val="SemEspaamento"/>
              <w:jc w:val="both"/>
              <w:rPr>
                <w:rFonts w:ascii="Arial" w:hAnsi="Arial" w:cs="Arial"/>
              </w:rPr>
            </w:pPr>
            <w:r w:rsidRPr="005C323E">
              <w:rPr>
                <w:rFonts w:ascii="Arial" w:hAnsi="Arial" w:cs="Arial"/>
              </w:rPr>
              <w:t>FILTRO LUBRIFICANTE FIAT UNO VIVACE</w:t>
            </w:r>
          </w:p>
        </w:tc>
        <w:tc>
          <w:tcPr>
            <w:tcW w:w="1005" w:type="dxa"/>
          </w:tcPr>
          <w:p w14:paraId="78D3F5B9"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7686B0E4" w14:textId="77777777" w:rsidR="005465CF" w:rsidRPr="005C323E" w:rsidRDefault="005465CF" w:rsidP="00AC6225">
            <w:pPr>
              <w:pStyle w:val="SemEspaamento"/>
              <w:jc w:val="both"/>
              <w:rPr>
                <w:rFonts w:ascii="Arial" w:hAnsi="Arial" w:cs="Arial"/>
              </w:rPr>
            </w:pPr>
            <w:r w:rsidRPr="005C323E">
              <w:rPr>
                <w:rFonts w:ascii="Arial" w:hAnsi="Arial" w:cs="Arial"/>
              </w:rPr>
              <w:t>15</w:t>
            </w:r>
          </w:p>
        </w:tc>
        <w:tc>
          <w:tcPr>
            <w:tcW w:w="1107" w:type="dxa"/>
          </w:tcPr>
          <w:p w14:paraId="283D103E" w14:textId="77777777" w:rsidR="005465CF" w:rsidRPr="005C323E" w:rsidRDefault="005465CF" w:rsidP="00AC6225">
            <w:pPr>
              <w:pStyle w:val="SemEspaamento"/>
              <w:jc w:val="both"/>
              <w:rPr>
                <w:rFonts w:ascii="Arial" w:hAnsi="Arial" w:cs="Arial"/>
              </w:rPr>
            </w:pPr>
            <w:r w:rsidRPr="005C323E">
              <w:rPr>
                <w:rFonts w:ascii="Arial" w:hAnsi="Arial" w:cs="Arial"/>
              </w:rPr>
              <w:t>R$ 33,67</w:t>
            </w:r>
          </w:p>
        </w:tc>
        <w:tc>
          <w:tcPr>
            <w:tcW w:w="1167" w:type="dxa"/>
          </w:tcPr>
          <w:p w14:paraId="49A4E647" w14:textId="77777777" w:rsidR="005465CF" w:rsidRPr="005C323E" w:rsidRDefault="005465CF" w:rsidP="00AC6225">
            <w:pPr>
              <w:pStyle w:val="SemEspaamento"/>
              <w:jc w:val="both"/>
              <w:rPr>
                <w:rFonts w:ascii="Arial" w:hAnsi="Arial" w:cs="Arial"/>
              </w:rPr>
            </w:pPr>
            <w:r w:rsidRPr="005C323E">
              <w:rPr>
                <w:rFonts w:ascii="Arial" w:hAnsi="Arial" w:cs="Arial"/>
              </w:rPr>
              <w:t>R$ 505,05</w:t>
            </w:r>
          </w:p>
        </w:tc>
      </w:tr>
      <w:tr w:rsidR="005465CF" w:rsidRPr="005C323E" w14:paraId="3628B1BC" w14:textId="77777777" w:rsidTr="00AC6225">
        <w:tc>
          <w:tcPr>
            <w:tcW w:w="606" w:type="dxa"/>
          </w:tcPr>
          <w:p w14:paraId="176E4F74" w14:textId="77777777" w:rsidR="005465CF" w:rsidRPr="005C323E" w:rsidRDefault="005465CF" w:rsidP="00AC6225">
            <w:pPr>
              <w:pStyle w:val="SemEspaamento"/>
              <w:jc w:val="both"/>
              <w:rPr>
                <w:rFonts w:ascii="Arial" w:hAnsi="Arial" w:cs="Arial"/>
              </w:rPr>
            </w:pPr>
            <w:r w:rsidRPr="005C323E">
              <w:rPr>
                <w:rFonts w:ascii="Arial" w:hAnsi="Arial" w:cs="Arial"/>
              </w:rPr>
              <w:t>1</w:t>
            </w:r>
          </w:p>
        </w:tc>
        <w:tc>
          <w:tcPr>
            <w:tcW w:w="828" w:type="dxa"/>
          </w:tcPr>
          <w:p w14:paraId="7DEAC34B" w14:textId="77777777" w:rsidR="005465CF" w:rsidRPr="005C323E" w:rsidRDefault="005465CF" w:rsidP="00AC6225">
            <w:pPr>
              <w:pStyle w:val="SemEspaamento"/>
              <w:jc w:val="both"/>
              <w:rPr>
                <w:rFonts w:ascii="Arial" w:hAnsi="Arial" w:cs="Arial"/>
              </w:rPr>
            </w:pPr>
            <w:r w:rsidRPr="005C323E">
              <w:rPr>
                <w:rFonts w:ascii="Arial" w:hAnsi="Arial" w:cs="Arial"/>
              </w:rPr>
              <w:t>86</w:t>
            </w:r>
          </w:p>
        </w:tc>
        <w:tc>
          <w:tcPr>
            <w:tcW w:w="1113" w:type="dxa"/>
          </w:tcPr>
          <w:p w14:paraId="32531041" w14:textId="77777777" w:rsidR="005465CF" w:rsidRPr="005C323E" w:rsidRDefault="005465CF" w:rsidP="00AC6225">
            <w:pPr>
              <w:pStyle w:val="SemEspaamento"/>
              <w:jc w:val="both"/>
              <w:rPr>
                <w:rFonts w:ascii="Arial" w:hAnsi="Arial" w:cs="Arial"/>
              </w:rPr>
            </w:pPr>
            <w:r w:rsidRPr="005C323E">
              <w:rPr>
                <w:rFonts w:ascii="Arial" w:hAnsi="Arial" w:cs="Arial"/>
              </w:rPr>
              <w:t>24511</w:t>
            </w:r>
          </w:p>
        </w:tc>
        <w:tc>
          <w:tcPr>
            <w:tcW w:w="2835" w:type="dxa"/>
          </w:tcPr>
          <w:p w14:paraId="37A358C4" w14:textId="77777777" w:rsidR="005465CF" w:rsidRPr="005C323E" w:rsidRDefault="005465CF" w:rsidP="00AC6225">
            <w:pPr>
              <w:pStyle w:val="SemEspaamento"/>
              <w:jc w:val="both"/>
              <w:rPr>
                <w:rFonts w:ascii="Arial" w:hAnsi="Arial" w:cs="Arial"/>
              </w:rPr>
            </w:pPr>
            <w:r w:rsidRPr="005C323E">
              <w:rPr>
                <w:rFonts w:ascii="Arial" w:hAnsi="Arial" w:cs="Arial"/>
              </w:rPr>
              <w:t>FILTRO LUBRIFICANTE FORD FIESTA</w:t>
            </w:r>
          </w:p>
        </w:tc>
        <w:tc>
          <w:tcPr>
            <w:tcW w:w="1005" w:type="dxa"/>
          </w:tcPr>
          <w:p w14:paraId="1091382A" w14:textId="77777777" w:rsidR="005465CF" w:rsidRPr="005C323E" w:rsidRDefault="005465CF" w:rsidP="00AC6225">
            <w:pPr>
              <w:pStyle w:val="SemEspaamento"/>
              <w:jc w:val="both"/>
              <w:rPr>
                <w:rFonts w:ascii="Arial" w:hAnsi="Arial" w:cs="Arial"/>
              </w:rPr>
            </w:pPr>
            <w:r w:rsidRPr="005C323E">
              <w:rPr>
                <w:rFonts w:ascii="Arial" w:hAnsi="Arial" w:cs="Arial"/>
              </w:rPr>
              <w:t>UND</w:t>
            </w:r>
          </w:p>
        </w:tc>
        <w:tc>
          <w:tcPr>
            <w:tcW w:w="1251" w:type="dxa"/>
          </w:tcPr>
          <w:p w14:paraId="2E245862" w14:textId="77777777" w:rsidR="005465CF" w:rsidRPr="005C323E" w:rsidRDefault="005465CF" w:rsidP="00AC6225">
            <w:pPr>
              <w:pStyle w:val="SemEspaamento"/>
              <w:jc w:val="both"/>
              <w:rPr>
                <w:rFonts w:ascii="Arial" w:hAnsi="Arial" w:cs="Arial"/>
              </w:rPr>
            </w:pPr>
            <w:r w:rsidRPr="005C323E">
              <w:rPr>
                <w:rFonts w:ascii="Arial" w:hAnsi="Arial" w:cs="Arial"/>
              </w:rPr>
              <w:t>15</w:t>
            </w:r>
          </w:p>
        </w:tc>
        <w:tc>
          <w:tcPr>
            <w:tcW w:w="1107" w:type="dxa"/>
          </w:tcPr>
          <w:p w14:paraId="435F7920" w14:textId="77777777" w:rsidR="005465CF" w:rsidRPr="005C323E" w:rsidRDefault="005465CF" w:rsidP="00AC6225">
            <w:pPr>
              <w:pStyle w:val="SemEspaamento"/>
              <w:jc w:val="both"/>
              <w:rPr>
                <w:rFonts w:ascii="Arial" w:hAnsi="Arial" w:cs="Arial"/>
              </w:rPr>
            </w:pPr>
            <w:r w:rsidRPr="005C323E">
              <w:rPr>
                <w:rFonts w:ascii="Arial" w:hAnsi="Arial" w:cs="Arial"/>
              </w:rPr>
              <w:t>R$ 33,33</w:t>
            </w:r>
          </w:p>
        </w:tc>
        <w:tc>
          <w:tcPr>
            <w:tcW w:w="1167" w:type="dxa"/>
          </w:tcPr>
          <w:p w14:paraId="40B68C14" w14:textId="77777777" w:rsidR="005465CF" w:rsidRPr="005C323E" w:rsidRDefault="005465CF" w:rsidP="00AC6225">
            <w:pPr>
              <w:pStyle w:val="SemEspaamento"/>
              <w:jc w:val="both"/>
              <w:rPr>
                <w:rFonts w:ascii="Arial" w:hAnsi="Arial" w:cs="Arial"/>
              </w:rPr>
            </w:pPr>
            <w:r w:rsidRPr="005C323E">
              <w:rPr>
                <w:rFonts w:ascii="Arial" w:hAnsi="Arial" w:cs="Arial"/>
              </w:rPr>
              <w:t>R$ 499,95</w:t>
            </w:r>
          </w:p>
        </w:tc>
      </w:tr>
      <w:tr w:rsidR="005465CF" w:rsidRPr="005C323E" w14:paraId="1D4CE4F8" w14:textId="77777777" w:rsidTr="00AC6225">
        <w:tc>
          <w:tcPr>
            <w:tcW w:w="606" w:type="dxa"/>
          </w:tcPr>
          <w:p w14:paraId="5237444D" w14:textId="77777777" w:rsidR="005465CF" w:rsidRPr="005C323E" w:rsidRDefault="005465CF" w:rsidP="00AC6225">
            <w:pPr>
              <w:pStyle w:val="SemEspaamento"/>
              <w:jc w:val="both"/>
              <w:rPr>
                <w:rFonts w:ascii="Arial" w:hAnsi="Arial" w:cs="Arial"/>
              </w:rPr>
            </w:pPr>
            <w:r w:rsidRPr="005C323E">
              <w:rPr>
                <w:rFonts w:ascii="Arial" w:hAnsi="Arial" w:cs="Arial"/>
              </w:rPr>
              <w:t>1</w:t>
            </w:r>
          </w:p>
        </w:tc>
        <w:tc>
          <w:tcPr>
            <w:tcW w:w="828" w:type="dxa"/>
          </w:tcPr>
          <w:p w14:paraId="2D4410FF" w14:textId="77777777" w:rsidR="005465CF" w:rsidRPr="005C323E" w:rsidRDefault="005465CF" w:rsidP="00AC6225">
            <w:pPr>
              <w:pStyle w:val="SemEspaamento"/>
              <w:jc w:val="both"/>
              <w:rPr>
                <w:rFonts w:ascii="Arial" w:hAnsi="Arial" w:cs="Arial"/>
              </w:rPr>
            </w:pPr>
            <w:r w:rsidRPr="005C323E">
              <w:rPr>
                <w:rFonts w:ascii="Arial" w:hAnsi="Arial" w:cs="Arial"/>
              </w:rPr>
              <w:t>87</w:t>
            </w:r>
          </w:p>
        </w:tc>
        <w:tc>
          <w:tcPr>
            <w:tcW w:w="1113" w:type="dxa"/>
          </w:tcPr>
          <w:p w14:paraId="274CC401" w14:textId="77777777" w:rsidR="005465CF" w:rsidRPr="005C323E" w:rsidRDefault="005465CF" w:rsidP="00AC6225">
            <w:pPr>
              <w:pStyle w:val="SemEspaamento"/>
              <w:jc w:val="both"/>
              <w:rPr>
                <w:rFonts w:ascii="Arial" w:hAnsi="Arial" w:cs="Arial"/>
              </w:rPr>
            </w:pPr>
            <w:r w:rsidRPr="005C323E">
              <w:rPr>
                <w:rFonts w:ascii="Arial" w:hAnsi="Arial" w:cs="Arial"/>
              </w:rPr>
              <w:t>23498</w:t>
            </w:r>
          </w:p>
        </w:tc>
        <w:tc>
          <w:tcPr>
            <w:tcW w:w="2835" w:type="dxa"/>
          </w:tcPr>
          <w:p w14:paraId="47082B23" w14:textId="77777777" w:rsidR="005465CF" w:rsidRPr="005C323E" w:rsidRDefault="005465CF" w:rsidP="00AC6225">
            <w:pPr>
              <w:pStyle w:val="SemEspaamento"/>
              <w:jc w:val="both"/>
              <w:rPr>
                <w:rFonts w:ascii="Arial" w:hAnsi="Arial" w:cs="Arial"/>
              </w:rPr>
            </w:pPr>
            <w:r w:rsidRPr="005C323E">
              <w:rPr>
                <w:rFonts w:ascii="Arial" w:hAnsi="Arial" w:cs="Arial"/>
              </w:rPr>
              <w:t>FILTRO LUBRIFICANTE FORD KA</w:t>
            </w:r>
          </w:p>
        </w:tc>
        <w:tc>
          <w:tcPr>
            <w:tcW w:w="1005" w:type="dxa"/>
          </w:tcPr>
          <w:p w14:paraId="1F6BB037"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0153E0F0" w14:textId="77777777" w:rsidR="005465CF" w:rsidRPr="005C323E" w:rsidRDefault="005465CF" w:rsidP="00AC6225">
            <w:pPr>
              <w:pStyle w:val="SemEspaamento"/>
              <w:jc w:val="both"/>
              <w:rPr>
                <w:rFonts w:ascii="Arial" w:hAnsi="Arial" w:cs="Arial"/>
              </w:rPr>
            </w:pPr>
            <w:r w:rsidRPr="005C323E">
              <w:rPr>
                <w:rFonts w:ascii="Arial" w:hAnsi="Arial" w:cs="Arial"/>
              </w:rPr>
              <w:t>5</w:t>
            </w:r>
          </w:p>
        </w:tc>
        <w:tc>
          <w:tcPr>
            <w:tcW w:w="1107" w:type="dxa"/>
          </w:tcPr>
          <w:p w14:paraId="09E8F816" w14:textId="77777777" w:rsidR="005465CF" w:rsidRPr="005C323E" w:rsidRDefault="005465CF" w:rsidP="00AC6225">
            <w:pPr>
              <w:pStyle w:val="SemEspaamento"/>
              <w:jc w:val="both"/>
              <w:rPr>
                <w:rFonts w:ascii="Arial" w:hAnsi="Arial" w:cs="Arial"/>
              </w:rPr>
            </w:pPr>
            <w:r w:rsidRPr="005C323E">
              <w:rPr>
                <w:rFonts w:ascii="Arial" w:hAnsi="Arial" w:cs="Arial"/>
              </w:rPr>
              <w:t>R$ 38,00</w:t>
            </w:r>
          </w:p>
        </w:tc>
        <w:tc>
          <w:tcPr>
            <w:tcW w:w="1167" w:type="dxa"/>
          </w:tcPr>
          <w:p w14:paraId="49820D81" w14:textId="77777777" w:rsidR="005465CF" w:rsidRPr="005C323E" w:rsidRDefault="005465CF" w:rsidP="00AC6225">
            <w:pPr>
              <w:pStyle w:val="SemEspaamento"/>
              <w:jc w:val="both"/>
              <w:rPr>
                <w:rFonts w:ascii="Arial" w:hAnsi="Arial" w:cs="Arial"/>
              </w:rPr>
            </w:pPr>
            <w:r w:rsidRPr="005C323E">
              <w:rPr>
                <w:rFonts w:ascii="Arial" w:hAnsi="Arial" w:cs="Arial"/>
              </w:rPr>
              <w:t>R$ 190,00</w:t>
            </w:r>
          </w:p>
        </w:tc>
      </w:tr>
      <w:tr w:rsidR="005465CF" w:rsidRPr="005C323E" w14:paraId="2557E2EE" w14:textId="77777777" w:rsidTr="00AC6225">
        <w:tc>
          <w:tcPr>
            <w:tcW w:w="606" w:type="dxa"/>
          </w:tcPr>
          <w:p w14:paraId="29F8CAD2" w14:textId="77777777" w:rsidR="005465CF" w:rsidRPr="005C323E" w:rsidRDefault="005465CF" w:rsidP="00AC6225">
            <w:pPr>
              <w:pStyle w:val="SemEspaamento"/>
              <w:jc w:val="both"/>
              <w:rPr>
                <w:rFonts w:ascii="Arial" w:hAnsi="Arial" w:cs="Arial"/>
              </w:rPr>
            </w:pPr>
            <w:r w:rsidRPr="005C323E">
              <w:rPr>
                <w:rFonts w:ascii="Arial" w:hAnsi="Arial" w:cs="Arial"/>
              </w:rPr>
              <w:t>1</w:t>
            </w:r>
          </w:p>
        </w:tc>
        <w:tc>
          <w:tcPr>
            <w:tcW w:w="828" w:type="dxa"/>
          </w:tcPr>
          <w:p w14:paraId="4889B421" w14:textId="77777777" w:rsidR="005465CF" w:rsidRPr="005C323E" w:rsidRDefault="005465CF" w:rsidP="00AC6225">
            <w:pPr>
              <w:pStyle w:val="SemEspaamento"/>
              <w:jc w:val="both"/>
              <w:rPr>
                <w:rFonts w:ascii="Arial" w:hAnsi="Arial" w:cs="Arial"/>
              </w:rPr>
            </w:pPr>
            <w:r w:rsidRPr="005C323E">
              <w:rPr>
                <w:rFonts w:ascii="Arial" w:hAnsi="Arial" w:cs="Arial"/>
              </w:rPr>
              <w:t>88</w:t>
            </w:r>
          </w:p>
        </w:tc>
        <w:tc>
          <w:tcPr>
            <w:tcW w:w="1113" w:type="dxa"/>
          </w:tcPr>
          <w:p w14:paraId="65D027A8" w14:textId="77777777" w:rsidR="005465CF" w:rsidRPr="005C323E" w:rsidRDefault="005465CF" w:rsidP="00AC6225">
            <w:pPr>
              <w:pStyle w:val="SemEspaamento"/>
              <w:jc w:val="both"/>
              <w:rPr>
                <w:rFonts w:ascii="Arial" w:hAnsi="Arial" w:cs="Arial"/>
              </w:rPr>
            </w:pPr>
            <w:r w:rsidRPr="005C323E">
              <w:rPr>
                <w:rFonts w:ascii="Arial" w:hAnsi="Arial" w:cs="Arial"/>
              </w:rPr>
              <w:t>23487</w:t>
            </w:r>
          </w:p>
        </w:tc>
        <w:tc>
          <w:tcPr>
            <w:tcW w:w="2835" w:type="dxa"/>
          </w:tcPr>
          <w:p w14:paraId="7D8E57C8" w14:textId="77777777" w:rsidR="005465CF" w:rsidRPr="005C323E" w:rsidRDefault="005465CF" w:rsidP="00AC6225">
            <w:pPr>
              <w:pStyle w:val="SemEspaamento"/>
              <w:jc w:val="both"/>
              <w:rPr>
                <w:rFonts w:ascii="Arial" w:hAnsi="Arial" w:cs="Arial"/>
              </w:rPr>
            </w:pPr>
            <w:r w:rsidRPr="005C323E">
              <w:rPr>
                <w:rFonts w:ascii="Arial" w:hAnsi="Arial" w:cs="Arial"/>
              </w:rPr>
              <w:t>FILTRO LUBRIFICANTE GM MONTANA</w:t>
            </w:r>
          </w:p>
        </w:tc>
        <w:tc>
          <w:tcPr>
            <w:tcW w:w="1005" w:type="dxa"/>
          </w:tcPr>
          <w:p w14:paraId="58CA883E"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6CD9A4A3" w14:textId="77777777" w:rsidR="005465CF" w:rsidRPr="005C323E" w:rsidRDefault="005465CF" w:rsidP="00AC6225">
            <w:pPr>
              <w:pStyle w:val="SemEspaamento"/>
              <w:jc w:val="both"/>
              <w:rPr>
                <w:rFonts w:ascii="Arial" w:hAnsi="Arial" w:cs="Arial"/>
              </w:rPr>
            </w:pPr>
            <w:r w:rsidRPr="005C323E">
              <w:rPr>
                <w:rFonts w:ascii="Arial" w:hAnsi="Arial" w:cs="Arial"/>
              </w:rPr>
              <w:t>6</w:t>
            </w:r>
          </w:p>
        </w:tc>
        <w:tc>
          <w:tcPr>
            <w:tcW w:w="1107" w:type="dxa"/>
          </w:tcPr>
          <w:p w14:paraId="748DF38D" w14:textId="77777777" w:rsidR="005465CF" w:rsidRPr="005C323E" w:rsidRDefault="005465CF" w:rsidP="00AC6225">
            <w:pPr>
              <w:pStyle w:val="SemEspaamento"/>
              <w:jc w:val="both"/>
              <w:rPr>
                <w:rFonts w:ascii="Arial" w:hAnsi="Arial" w:cs="Arial"/>
              </w:rPr>
            </w:pPr>
            <w:r w:rsidRPr="005C323E">
              <w:rPr>
                <w:rFonts w:ascii="Arial" w:hAnsi="Arial" w:cs="Arial"/>
              </w:rPr>
              <w:t>R$ 33,33</w:t>
            </w:r>
          </w:p>
        </w:tc>
        <w:tc>
          <w:tcPr>
            <w:tcW w:w="1167" w:type="dxa"/>
          </w:tcPr>
          <w:p w14:paraId="04C56F9F" w14:textId="77777777" w:rsidR="005465CF" w:rsidRPr="005C323E" w:rsidRDefault="005465CF" w:rsidP="00AC6225">
            <w:pPr>
              <w:pStyle w:val="SemEspaamento"/>
              <w:jc w:val="both"/>
              <w:rPr>
                <w:rFonts w:ascii="Arial" w:hAnsi="Arial" w:cs="Arial"/>
              </w:rPr>
            </w:pPr>
            <w:r w:rsidRPr="005C323E">
              <w:rPr>
                <w:rFonts w:ascii="Arial" w:hAnsi="Arial" w:cs="Arial"/>
              </w:rPr>
              <w:t>R$ 199,98</w:t>
            </w:r>
          </w:p>
        </w:tc>
      </w:tr>
      <w:tr w:rsidR="005465CF" w:rsidRPr="005C323E" w14:paraId="75D501B1" w14:textId="77777777" w:rsidTr="00AC6225">
        <w:tc>
          <w:tcPr>
            <w:tcW w:w="606" w:type="dxa"/>
          </w:tcPr>
          <w:p w14:paraId="37A998D5" w14:textId="77777777" w:rsidR="005465CF" w:rsidRPr="005C323E" w:rsidRDefault="005465CF" w:rsidP="00AC6225">
            <w:pPr>
              <w:pStyle w:val="SemEspaamento"/>
              <w:jc w:val="both"/>
              <w:rPr>
                <w:rFonts w:ascii="Arial" w:hAnsi="Arial" w:cs="Arial"/>
              </w:rPr>
            </w:pPr>
            <w:r w:rsidRPr="005C323E">
              <w:rPr>
                <w:rFonts w:ascii="Arial" w:hAnsi="Arial" w:cs="Arial"/>
              </w:rPr>
              <w:t>1</w:t>
            </w:r>
          </w:p>
        </w:tc>
        <w:tc>
          <w:tcPr>
            <w:tcW w:w="828" w:type="dxa"/>
          </w:tcPr>
          <w:p w14:paraId="0058EB17" w14:textId="77777777" w:rsidR="005465CF" w:rsidRPr="005C323E" w:rsidRDefault="005465CF" w:rsidP="00AC6225">
            <w:pPr>
              <w:pStyle w:val="SemEspaamento"/>
              <w:jc w:val="both"/>
              <w:rPr>
                <w:rFonts w:ascii="Arial" w:hAnsi="Arial" w:cs="Arial"/>
              </w:rPr>
            </w:pPr>
            <w:r w:rsidRPr="005C323E">
              <w:rPr>
                <w:rFonts w:ascii="Arial" w:hAnsi="Arial" w:cs="Arial"/>
              </w:rPr>
              <w:t>89</w:t>
            </w:r>
          </w:p>
        </w:tc>
        <w:tc>
          <w:tcPr>
            <w:tcW w:w="1113" w:type="dxa"/>
          </w:tcPr>
          <w:p w14:paraId="6E3F7E4F" w14:textId="77777777" w:rsidR="005465CF" w:rsidRPr="005C323E" w:rsidRDefault="005465CF" w:rsidP="00AC6225">
            <w:pPr>
              <w:pStyle w:val="SemEspaamento"/>
              <w:jc w:val="both"/>
              <w:rPr>
                <w:rFonts w:ascii="Arial" w:hAnsi="Arial" w:cs="Arial"/>
              </w:rPr>
            </w:pPr>
            <w:r w:rsidRPr="005C323E">
              <w:rPr>
                <w:rFonts w:ascii="Arial" w:hAnsi="Arial" w:cs="Arial"/>
              </w:rPr>
              <w:t>28357</w:t>
            </w:r>
          </w:p>
        </w:tc>
        <w:tc>
          <w:tcPr>
            <w:tcW w:w="2835" w:type="dxa"/>
          </w:tcPr>
          <w:p w14:paraId="14DD9C4E" w14:textId="77777777" w:rsidR="005465CF" w:rsidRPr="005C323E" w:rsidRDefault="005465CF" w:rsidP="00AC6225">
            <w:pPr>
              <w:pStyle w:val="SemEspaamento"/>
              <w:jc w:val="both"/>
              <w:rPr>
                <w:rFonts w:ascii="Arial" w:hAnsi="Arial" w:cs="Arial"/>
              </w:rPr>
            </w:pPr>
            <w:r w:rsidRPr="005C323E">
              <w:rPr>
                <w:rFonts w:ascii="Arial" w:hAnsi="Arial" w:cs="Arial"/>
              </w:rPr>
              <w:t>FILTRO LUBRIFICANTE GM ONIX</w:t>
            </w:r>
          </w:p>
        </w:tc>
        <w:tc>
          <w:tcPr>
            <w:tcW w:w="1005" w:type="dxa"/>
          </w:tcPr>
          <w:p w14:paraId="14C22B17"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77FBC128" w14:textId="77777777" w:rsidR="005465CF" w:rsidRPr="005C323E" w:rsidRDefault="005465CF" w:rsidP="00AC6225">
            <w:pPr>
              <w:pStyle w:val="SemEspaamento"/>
              <w:jc w:val="both"/>
              <w:rPr>
                <w:rFonts w:ascii="Arial" w:hAnsi="Arial" w:cs="Arial"/>
              </w:rPr>
            </w:pPr>
            <w:r w:rsidRPr="005C323E">
              <w:rPr>
                <w:rFonts w:ascii="Arial" w:hAnsi="Arial" w:cs="Arial"/>
              </w:rPr>
              <w:t>10</w:t>
            </w:r>
          </w:p>
        </w:tc>
        <w:tc>
          <w:tcPr>
            <w:tcW w:w="1107" w:type="dxa"/>
          </w:tcPr>
          <w:p w14:paraId="102E1764" w14:textId="77777777" w:rsidR="005465CF" w:rsidRPr="005C323E" w:rsidRDefault="005465CF" w:rsidP="00AC6225">
            <w:pPr>
              <w:pStyle w:val="SemEspaamento"/>
              <w:jc w:val="both"/>
              <w:rPr>
                <w:rFonts w:ascii="Arial" w:hAnsi="Arial" w:cs="Arial"/>
              </w:rPr>
            </w:pPr>
            <w:r w:rsidRPr="005C323E">
              <w:rPr>
                <w:rFonts w:ascii="Arial" w:hAnsi="Arial" w:cs="Arial"/>
              </w:rPr>
              <w:t>R$ 33,00</w:t>
            </w:r>
          </w:p>
        </w:tc>
        <w:tc>
          <w:tcPr>
            <w:tcW w:w="1167" w:type="dxa"/>
          </w:tcPr>
          <w:p w14:paraId="5344148B" w14:textId="77777777" w:rsidR="005465CF" w:rsidRPr="005C323E" w:rsidRDefault="005465CF" w:rsidP="00AC6225">
            <w:pPr>
              <w:pStyle w:val="SemEspaamento"/>
              <w:jc w:val="both"/>
              <w:rPr>
                <w:rFonts w:ascii="Arial" w:hAnsi="Arial" w:cs="Arial"/>
              </w:rPr>
            </w:pPr>
            <w:r w:rsidRPr="005C323E">
              <w:rPr>
                <w:rFonts w:ascii="Arial" w:hAnsi="Arial" w:cs="Arial"/>
              </w:rPr>
              <w:t>R$ 330,00</w:t>
            </w:r>
          </w:p>
        </w:tc>
      </w:tr>
      <w:tr w:rsidR="005465CF" w:rsidRPr="005C323E" w14:paraId="7940230C" w14:textId="77777777" w:rsidTr="00AC6225">
        <w:tc>
          <w:tcPr>
            <w:tcW w:w="606" w:type="dxa"/>
          </w:tcPr>
          <w:p w14:paraId="07AEE468" w14:textId="77777777" w:rsidR="005465CF" w:rsidRPr="005C323E" w:rsidRDefault="005465CF" w:rsidP="00AC6225">
            <w:pPr>
              <w:pStyle w:val="SemEspaamento"/>
              <w:jc w:val="both"/>
              <w:rPr>
                <w:rFonts w:ascii="Arial" w:hAnsi="Arial" w:cs="Arial"/>
              </w:rPr>
            </w:pPr>
            <w:r w:rsidRPr="005C323E">
              <w:rPr>
                <w:rFonts w:ascii="Arial" w:hAnsi="Arial" w:cs="Arial"/>
              </w:rPr>
              <w:t>1</w:t>
            </w:r>
          </w:p>
        </w:tc>
        <w:tc>
          <w:tcPr>
            <w:tcW w:w="828" w:type="dxa"/>
          </w:tcPr>
          <w:p w14:paraId="5B7D1C0F" w14:textId="77777777" w:rsidR="005465CF" w:rsidRPr="005C323E" w:rsidRDefault="005465CF" w:rsidP="00AC6225">
            <w:pPr>
              <w:pStyle w:val="SemEspaamento"/>
              <w:jc w:val="both"/>
              <w:rPr>
                <w:rFonts w:ascii="Arial" w:hAnsi="Arial" w:cs="Arial"/>
              </w:rPr>
            </w:pPr>
            <w:r w:rsidRPr="005C323E">
              <w:rPr>
                <w:rFonts w:ascii="Arial" w:hAnsi="Arial" w:cs="Arial"/>
              </w:rPr>
              <w:t>90</w:t>
            </w:r>
          </w:p>
        </w:tc>
        <w:tc>
          <w:tcPr>
            <w:tcW w:w="1113" w:type="dxa"/>
          </w:tcPr>
          <w:p w14:paraId="69AA40B7" w14:textId="77777777" w:rsidR="005465CF" w:rsidRPr="005C323E" w:rsidRDefault="005465CF" w:rsidP="00AC6225">
            <w:pPr>
              <w:pStyle w:val="SemEspaamento"/>
              <w:jc w:val="both"/>
              <w:rPr>
                <w:rFonts w:ascii="Arial" w:hAnsi="Arial" w:cs="Arial"/>
              </w:rPr>
            </w:pPr>
            <w:r w:rsidRPr="005C323E">
              <w:rPr>
                <w:rFonts w:ascii="Arial" w:hAnsi="Arial" w:cs="Arial"/>
              </w:rPr>
              <w:t>28491</w:t>
            </w:r>
          </w:p>
        </w:tc>
        <w:tc>
          <w:tcPr>
            <w:tcW w:w="2835" w:type="dxa"/>
          </w:tcPr>
          <w:p w14:paraId="4381A172" w14:textId="77777777" w:rsidR="005465CF" w:rsidRPr="005C323E" w:rsidRDefault="005465CF" w:rsidP="00AC6225">
            <w:pPr>
              <w:pStyle w:val="SemEspaamento"/>
              <w:jc w:val="both"/>
              <w:rPr>
                <w:rFonts w:ascii="Arial" w:hAnsi="Arial" w:cs="Arial"/>
              </w:rPr>
            </w:pPr>
            <w:r w:rsidRPr="005C323E">
              <w:rPr>
                <w:rFonts w:ascii="Arial" w:hAnsi="Arial" w:cs="Arial"/>
              </w:rPr>
              <w:t>FILTRO LUBRIFICANTE GM SPIN</w:t>
            </w:r>
          </w:p>
        </w:tc>
        <w:tc>
          <w:tcPr>
            <w:tcW w:w="1005" w:type="dxa"/>
          </w:tcPr>
          <w:p w14:paraId="5F1B5AA5"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377149AD" w14:textId="77777777" w:rsidR="005465CF" w:rsidRPr="005C323E" w:rsidRDefault="005465CF" w:rsidP="00AC6225">
            <w:pPr>
              <w:pStyle w:val="SemEspaamento"/>
              <w:jc w:val="both"/>
              <w:rPr>
                <w:rFonts w:ascii="Arial" w:hAnsi="Arial" w:cs="Arial"/>
              </w:rPr>
            </w:pPr>
            <w:r w:rsidRPr="005C323E">
              <w:rPr>
                <w:rFonts w:ascii="Arial" w:hAnsi="Arial" w:cs="Arial"/>
              </w:rPr>
              <w:t>18</w:t>
            </w:r>
          </w:p>
        </w:tc>
        <w:tc>
          <w:tcPr>
            <w:tcW w:w="1107" w:type="dxa"/>
          </w:tcPr>
          <w:p w14:paraId="1024549B" w14:textId="77777777" w:rsidR="005465CF" w:rsidRPr="005C323E" w:rsidRDefault="005465CF" w:rsidP="00AC6225">
            <w:pPr>
              <w:pStyle w:val="SemEspaamento"/>
              <w:jc w:val="both"/>
              <w:rPr>
                <w:rFonts w:ascii="Arial" w:hAnsi="Arial" w:cs="Arial"/>
              </w:rPr>
            </w:pPr>
            <w:r w:rsidRPr="005C323E">
              <w:rPr>
                <w:rFonts w:ascii="Arial" w:hAnsi="Arial" w:cs="Arial"/>
              </w:rPr>
              <w:t>R$ 33,67</w:t>
            </w:r>
          </w:p>
        </w:tc>
        <w:tc>
          <w:tcPr>
            <w:tcW w:w="1167" w:type="dxa"/>
          </w:tcPr>
          <w:p w14:paraId="5CCE8138" w14:textId="77777777" w:rsidR="005465CF" w:rsidRPr="005C323E" w:rsidRDefault="005465CF" w:rsidP="00AC6225">
            <w:pPr>
              <w:pStyle w:val="SemEspaamento"/>
              <w:jc w:val="both"/>
              <w:rPr>
                <w:rFonts w:ascii="Arial" w:hAnsi="Arial" w:cs="Arial"/>
              </w:rPr>
            </w:pPr>
            <w:r w:rsidRPr="005C323E">
              <w:rPr>
                <w:rFonts w:ascii="Arial" w:hAnsi="Arial" w:cs="Arial"/>
              </w:rPr>
              <w:t>R$ 606,06</w:t>
            </w:r>
          </w:p>
        </w:tc>
      </w:tr>
      <w:tr w:rsidR="005465CF" w:rsidRPr="005C323E" w14:paraId="780B0D77" w14:textId="77777777" w:rsidTr="00AC6225">
        <w:tc>
          <w:tcPr>
            <w:tcW w:w="606" w:type="dxa"/>
          </w:tcPr>
          <w:p w14:paraId="2C8D7E2B" w14:textId="77777777" w:rsidR="005465CF" w:rsidRPr="005C323E" w:rsidRDefault="005465CF" w:rsidP="00AC6225">
            <w:pPr>
              <w:pStyle w:val="SemEspaamento"/>
              <w:jc w:val="both"/>
              <w:rPr>
                <w:rFonts w:ascii="Arial" w:hAnsi="Arial" w:cs="Arial"/>
              </w:rPr>
            </w:pPr>
            <w:r w:rsidRPr="005C323E">
              <w:rPr>
                <w:rFonts w:ascii="Arial" w:hAnsi="Arial" w:cs="Arial"/>
              </w:rPr>
              <w:t>1</w:t>
            </w:r>
          </w:p>
        </w:tc>
        <w:tc>
          <w:tcPr>
            <w:tcW w:w="828" w:type="dxa"/>
          </w:tcPr>
          <w:p w14:paraId="4B2E065F" w14:textId="77777777" w:rsidR="005465CF" w:rsidRPr="005C323E" w:rsidRDefault="005465CF" w:rsidP="00AC6225">
            <w:pPr>
              <w:pStyle w:val="SemEspaamento"/>
              <w:jc w:val="both"/>
              <w:rPr>
                <w:rFonts w:ascii="Arial" w:hAnsi="Arial" w:cs="Arial"/>
              </w:rPr>
            </w:pPr>
            <w:r w:rsidRPr="005C323E">
              <w:rPr>
                <w:rFonts w:ascii="Arial" w:hAnsi="Arial" w:cs="Arial"/>
              </w:rPr>
              <w:t>91</w:t>
            </w:r>
          </w:p>
        </w:tc>
        <w:tc>
          <w:tcPr>
            <w:tcW w:w="1113" w:type="dxa"/>
          </w:tcPr>
          <w:p w14:paraId="3FB740AE" w14:textId="77777777" w:rsidR="005465CF" w:rsidRPr="005C323E" w:rsidRDefault="005465CF" w:rsidP="00AC6225">
            <w:pPr>
              <w:pStyle w:val="SemEspaamento"/>
              <w:jc w:val="both"/>
              <w:rPr>
                <w:rFonts w:ascii="Arial" w:hAnsi="Arial" w:cs="Arial"/>
              </w:rPr>
            </w:pPr>
            <w:r w:rsidRPr="005C323E">
              <w:rPr>
                <w:rFonts w:ascii="Arial" w:hAnsi="Arial" w:cs="Arial"/>
              </w:rPr>
              <w:t>28433</w:t>
            </w:r>
          </w:p>
        </w:tc>
        <w:tc>
          <w:tcPr>
            <w:tcW w:w="2835" w:type="dxa"/>
          </w:tcPr>
          <w:p w14:paraId="743928B4" w14:textId="77777777" w:rsidR="005465CF" w:rsidRPr="005C323E" w:rsidRDefault="005465CF" w:rsidP="00AC6225">
            <w:pPr>
              <w:pStyle w:val="SemEspaamento"/>
              <w:jc w:val="both"/>
              <w:rPr>
                <w:rFonts w:ascii="Arial" w:hAnsi="Arial" w:cs="Arial"/>
              </w:rPr>
            </w:pPr>
            <w:r w:rsidRPr="005C323E">
              <w:rPr>
                <w:rFonts w:ascii="Arial" w:hAnsi="Arial" w:cs="Arial"/>
              </w:rPr>
              <w:t>FILTRO LUBRIFICANTE JEEP COMPASS</w:t>
            </w:r>
          </w:p>
        </w:tc>
        <w:tc>
          <w:tcPr>
            <w:tcW w:w="1005" w:type="dxa"/>
          </w:tcPr>
          <w:p w14:paraId="4FDB64E5"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2EBA876C" w14:textId="77777777" w:rsidR="005465CF" w:rsidRPr="005C323E" w:rsidRDefault="005465CF" w:rsidP="00AC6225">
            <w:pPr>
              <w:pStyle w:val="SemEspaamento"/>
              <w:jc w:val="both"/>
              <w:rPr>
                <w:rFonts w:ascii="Arial" w:hAnsi="Arial" w:cs="Arial"/>
              </w:rPr>
            </w:pPr>
            <w:r w:rsidRPr="005C323E">
              <w:rPr>
                <w:rFonts w:ascii="Arial" w:hAnsi="Arial" w:cs="Arial"/>
              </w:rPr>
              <w:t>12</w:t>
            </w:r>
          </w:p>
        </w:tc>
        <w:tc>
          <w:tcPr>
            <w:tcW w:w="1107" w:type="dxa"/>
          </w:tcPr>
          <w:p w14:paraId="44EA1918" w14:textId="77777777" w:rsidR="005465CF" w:rsidRPr="005C323E" w:rsidRDefault="005465CF" w:rsidP="00AC6225">
            <w:pPr>
              <w:pStyle w:val="SemEspaamento"/>
              <w:jc w:val="both"/>
              <w:rPr>
                <w:rFonts w:ascii="Arial" w:hAnsi="Arial" w:cs="Arial"/>
              </w:rPr>
            </w:pPr>
            <w:r w:rsidRPr="005C323E">
              <w:rPr>
                <w:rFonts w:ascii="Arial" w:hAnsi="Arial" w:cs="Arial"/>
              </w:rPr>
              <w:t>R$ 49,67</w:t>
            </w:r>
          </w:p>
        </w:tc>
        <w:tc>
          <w:tcPr>
            <w:tcW w:w="1167" w:type="dxa"/>
          </w:tcPr>
          <w:p w14:paraId="63D185E8" w14:textId="77777777" w:rsidR="005465CF" w:rsidRPr="005C323E" w:rsidRDefault="005465CF" w:rsidP="00AC6225">
            <w:pPr>
              <w:pStyle w:val="SemEspaamento"/>
              <w:jc w:val="both"/>
              <w:rPr>
                <w:rFonts w:ascii="Arial" w:hAnsi="Arial" w:cs="Arial"/>
              </w:rPr>
            </w:pPr>
            <w:r w:rsidRPr="005C323E">
              <w:rPr>
                <w:rFonts w:ascii="Arial" w:hAnsi="Arial" w:cs="Arial"/>
              </w:rPr>
              <w:t>R$ 596,04</w:t>
            </w:r>
          </w:p>
        </w:tc>
      </w:tr>
      <w:tr w:rsidR="005465CF" w:rsidRPr="005C323E" w14:paraId="5A725F84" w14:textId="77777777" w:rsidTr="00AC6225">
        <w:tc>
          <w:tcPr>
            <w:tcW w:w="606" w:type="dxa"/>
          </w:tcPr>
          <w:p w14:paraId="5B10758E" w14:textId="77777777" w:rsidR="005465CF" w:rsidRPr="005C323E" w:rsidRDefault="005465CF" w:rsidP="00AC6225">
            <w:pPr>
              <w:pStyle w:val="SemEspaamento"/>
              <w:jc w:val="both"/>
              <w:rPr>
                <w:rFonts w:ascii="Arial" w:hAnsi="Arial" w:cs="Arial"/>
              </w:rPr>
            </w:pPr>
            <w:r w:rsidRPr="005C323E">
              <w:rPr>
                <w:rFonts w:ascii="Arial" w:hAnsi="Arial" w:cs="Arial"/>
              </w:rPr>
              <w:t>1</w:t>
            </w:r>
          </w:p>
        </w:tc>
        <w:tc>
          <w:tcPr>
            <w:tcW w:w="828" w:type="dxa"/>
          </w:tcPr>
          <w:p w14:paraId="217AB502" w14:textId="77777777" w:rsidR="005465CF" w:rsidRPr="005C323E" w:rsidRDefault="005465CF" w:rsidP="00AC6225">
            <w:pPr>
              <w:pStyle w:val="SemEspaamento"/>
              <w:jc w:val="both"/>
              <w:rPr>
                <w:rFonts w:ascii="Arial" w:hAnsi="Arial" w:cs="Arial"/>
              </w:rPr>
            </w:pPr>
            <w:r w:rsidRPr="005C323E">
              <w:rPr>
                <w:rFonts w:ascii="Arial" w:hAnsi="Arial" w:cs="Arial"/>
              </w:rPr>
              <w:t>92</w:t>
            </w:r>
          </w:p>
        </w:tc>
        <w:tc>
          <w:tcPr>
            <w:tcW w:w="1113" w:type="dxa"/>
          </w:tcPr>
          <w:p w14:paraId="7B7EE132" w14:textId="77777777" w:rsidR="005465CF" w:rsidRPr="005C323E" w:rsidRDefault="005465CF" w:rsidP="00AC6225">
            <w:pPr>
              <w:pStyle w:val="SemEspaamento"/>
              <w:jc w:val="both"/>
              <w:rPr>
                <w:rFonts w:ascii="Arial" w:hAnsi="Arial" w:cs="Arial"/>
              </w:rPr>
            </w:pPr>
            <w:r w:rsidRPr="005C323E">
              <w:rPr>
                <w:rFonts w:ascii="Arial" w:hAnsi="Arial" w:cs="Arial"/>
              </w:rPr>
              <w:t>3447</w:t>
            </w:r>
          </w:p>
        </w:tc>
        <w:tc>
          <w:tcPr>
            <w:tcW w:w="2835" w:type="dxa"/>
          </w:tcPr>
          <w:p w14:paraId="4D922257" w14:textId="77777777" w:rsidR="005465CF" w:rsidRPr="005C323E" w:rsidRDefault="005465CF" w:rsidP="00AC6225">
            <w:pPr>
              <w:pStyle w:val="SemEspaamento"/>
              <w:jc w:val="both"/>
              <w:rPr>
                <w:rFonts w:ascii="Arial" w:hAnsi="Arial" w:cs="Arial"/>
              </w:rPr>
            </w:pPr>
            <w:r w:rsidRPr="005C323E">
              <w:rPr>
                <w:rFonts w:ascii="Arial" w:hAnsi="Arial" w:cs="Arial"/>
              </w:rPr>
              <w:t>FILTRO LUBRIFICANTE RENAULT DUSTER</w:t>
            </w:r>
          </w:p>
        </w:tc>
        <w:tc>
          <w:tcPr>
            <w:tcW w:w="1005" w:type="dxa"/>
          </w:tcPr>
          <w:p w14:paraId="7A3C4216"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74C04811" w14:textId="77777777" w:rsidR="005465CF" w:rsidRPr="005C323E" w:rsidRDefault="005465CF" w:rsidP="00AC6225">
            <w:pPr>
              <w:pStyle w:val="SemEspaamento"/>
              <w:jc w:val="both"/>
              <w:rPr>
                <w:rFonts w:ascii="Arial" w:hAnsi="Arial" w:cs="Arial"/>
              </w:rPr>
            </w:pPr>
            <w:r w:rsidRPr="005C323E">
              <w:rPr>
                <w:rFonts w:ascii="Arial" w:hAnsi="Arial" w:cs="Arial"/>
              </w:rPr>
              <w:t>6</w:t>
            </w:r>
          </w:p>
        </w:tc>
        <w:tc>
          <w:tcPr>
            <w:tcW w:w="1107" w:type="dxa"/>
          </w:tcPr>
          <w:p w14:paraId="0F999A9B" w14:textId="77777777" w:rsidR="005465CF" w:rsidRPr="005C323E" w:rsidRDefault="005465CF" w:rsidP="00AC6225">
            <w:pPr>
              <w:pStyle w:val="SemEspaamento"/>
              <w:jc w:val="both"/>
              <w:rPr>
                <w:rFonts w:ascii="Arial" w:hAnsi="Arial" w:cs="Arial"/>
              </w:rPr>
            </w:pPr>
            <w:r w:rsidRPr="005C323E">
              <w:rPr>
                <w:rFonts w:ascii="Arial" w:hAnsi="Arial" w:cs="Arial"/>
              </w:rPr>
              <w:t>R$ 38,83</w:t>
            </w:r>
          </w:p>
        </w:tc>
        <w:tc>
          <w:tcPr>
            <w:tcW w:w="1167" w:type="dxa"/>
          </w:tcPr>
          <w:p w14:paraId="12CCEB7A" w14:textId="77777777" w:rsidR="005465CF" w:rsidRPr="005C323E" w:rsidRDefault="005465CF" w:rsidP="00AC6225">
            <w:pPr>
              <w:pStyle w:val="SemEspaamento"/>
              <w:jc w:val="both"/>
              <w:rPr>
                <w:rFonts w:ascii="Arial" w:hAnsi="Arial" w:cs="Arial"/>
              </w:rPr>
            </w:pPr>
            <w:r w:rsidRPr="005C323E">
              <w:rPr>
                <w:rFonts w:ascii="Arial" w:hAnsi="Arial" w:cs="Arial"/>
              </w:rPr>
              <w:t>R$ 232,98</w:t>
            </w:r>
          </w:p>
        </w:tc>
      </w:tr>
      <w:tr w:rsidR="005465CF" w:rsidRPr="005C323E" w14:paraId="00056C71" w14:textId="77777777" w:rsidTr="00AC6225">
        <w:tc>
          <w:tcPr>
            <w:tcW w:w="606" w:type="dxa"/>
          </w:tcPr>
          <w:p w14:paraId="70C72DA2" w14:textId="77777777" w:rsidR="005465CF" w:rsidRPr="005C323E" w:rsidRDefault="005465CF" w:rsidP="00AC6225">
            <w:pPr>
              <w:pStyle w:val="SemEspaamento"/>
              <w:jc w:val="both"/>
              <w:rPr>
                <w:rFonts w:ascii="Arial" w:hAnsi="Arial" w:cs="Arial"/>
              </w:rPr>
            </w:pPr>
            <w:r w:rsidRPr="005C323E">
              <w:rPr>
                <w:rFonts w:ascii="Arial" w:hAnsi="Arial" w:cs="Arial"/>
              </w:rPr>
              <w:t>1</w:t>
            </w:r>
          </w:p>
        </w:tc>
        <w:tc>
          <w:tcPr>
            <w:tcW w:w="828" w:type="dxa"/>
          </w:tcPr>
          <w:p w14:paraId="242E8229" w14:textId="77777777" w:rsidR="005465CF" w:rsidRPr="005C323E" w:rsidRDefault="005465CF" w:rsidP="00AC6225">
            <w:pPr>
              <w:pStyle w:val="SemEspaamento"/>
              <w:jc w:val="both"/>
              <w:rPr>
                <w:rFonts w:ascii="Arial" w:hAnsi="Arial" w:cs="Arial"/>
              </w:rPr>
            </w:pPr>
            <w:r w:rsidRPr="005C323E">
              <w:rPr>
                <w:rFonts w:ascii="Arial" w:hAnsi="Arial" w:cs="Arial"/>
              </w:rPr>
              <w:t>93</w:t>
            </w:r>
          </w:p>
        </w:tc>
        <w:tc>
          <w:tcPr>
            <w:tcW w:w="1113" w:type="dxa"/>
          </w:tcPr>
          <w:p w14:paraId="27441E5C" w14:textId="77777777" w:rsidR="005465CF" w:rsidRPr="005C323E" w:rsidRDefault="005465CF" w:rsidP="00AC6225">
            <w:pPr>
              <w:pStyle w:val="SemEspaamento"/>
              <w:jc w:val="both"/>
              <w:rPr>
                <w:rFonts w:ascii="Arial" w:hAnsi="Arial" w:cs="Arial"/>
              </w:rPr>
            </w:pPr>
            <w:r w:rsidRPr="005C323E">
              <w:rPr>
                <w:rFonts w:ascii="Arial" w:hAnsi="Arial" w:cs="Arial"/>
              </w:rPr>
              <w:t>28341</w:t>
            </w:r>
          </w:p>
        </w:tc>
        <w:tc>
          <w:tcPr>
            <w:tcW w:w="2835" w:type="dxa"/>
          </w:tcPr>
          <w:p w14:paraId="7B4D837D" w14:textId="77777777" w:rsidR="005465CF" w:rsidRPr="005C323E" w:rsidRDefault="005465CF" w:rsidP="00AC6225">
            <w:pPr>
              <w:pStyle w:val="SemEspaamento"/>
              <w:jc w:val="both"/>
              <w:rPr>
                <w:rFonts w:ascii="Arial" w:hAnsi="Arial" w:cs="Arial"/>
              </w:rPr>
            </w:pPr>
            <w:r w:rsidRPr="005C323E">
              <w:rPr>
                <w:rFonts w:ascii="Arial" w:hAnsi="Arial" w:cs="Arial"/>
              </w:rPr>
              <w:t>FILTRO LUBRIFICANTE RENAULT LOGAN</w:t>
            </w:r>
          </w:p>
        </w:tc>
        <w:tc>
          <w:tcPr>
            <w:tcW w:w="1005" w:type="dxa"/>
          </w:tcPr>
          <w:p w14:paraId="67BA4AF8"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70DAEFF8" w14:textId="77777777" w:rsidR="005465CF" w:rsidRPr="005C323E" w:rsidRDefault="005465CF" w:rsidP="00AC6225">
            <w:pPr>
              <w:pStyle w:val="SemEspaamento"/>
              <w:jc w:val="both"/>
              <w:rPr>
                <w:rFonts w:ascii="Arial" w:hAnsi="Arial" w:cs="Arial"/>
              </w:rPr>
            </w:pPr>
            <w:r w:rsidRPr="005C323E">
              <w:rPr>
                <w:rFonts w:ascii="Arial" w:hAnsi="Arial" w:cs="Arial"/>
              </w:rPr>
              <w:t>30</w:t>
            </w:r>
          </w:p>
        </w:tc>
        <w:tc>
          <w:tcPr>
            <w:tcW w:w="1107" w:type="dxa"/>
          </w:tcPr>
          <w:p w14:paraId="1A35022B" w14:textId="77777777" w:rsidR="005465CF" w:rsidRPr="005C323E" w:rsidRDefault="005465CF" w:rsidP="00AC6225">
            <w:pPr>
              <w:pStyle w:val="SemEspaamento"/>
              <w:jc w:val="both"/>
              <w:rPr>
                <w:rFonts w:ascii="Arial" w:hAnsi="Arial" w:cs="Arial"/>
              </w:rPr>
            </w:pPr>
            <w:r w:rsidRPr="005C323E">
              <w:rPr>
                <w:rFonts w:ascii="Arial" w:hAnsi="Arial" w:cs="Arial"/>
              </w:rPr>
              <w:t>R$ 35,33</w:t>
            </w:r>
          </w:p>
        </w:tc>
        <w:tc>
          <w:tcPr>
            <w:tcW w:w="1167" w:type="dxa"/>
          </w:tcPr>
          <w:p w14:paraId="7EA0F5DF" w14:textId="77777777" w:rsidR="005465CF" w:rsidRPr="005C323E" w:rsidRDefault="005465CF" w:rsidP="00AC6225">
            <w:pPr>
              <w:pStyle w:val="SemEspaamento"/>
              <w:jc w:val="both"/>
              <w:rPr>
                <w:rFonts w:ascii="Arial" w:hAnsi="Arial" w:cs="Arial"/>
              </w:rPr>
            </w:pPr>
            <w:r w:rsidRPr="005C323E">
              <w:rPr>
                <w:rFonts w:ascii="Arial" w:hAnsi="Arial" w:cs="Arial"/>
              </w:rPr>
              <w:t>R$ 1.059,90</w:t>
            </w:r>
          </w:p>
        </w:tc>
      </w:tr>
      <w:tr w:rsidR="005465CF" w:rsidRPr="005C323E" w14:paraId="4968E430" w14:textId="77777777" w:rsidTr="00AC6225">
        <w:tc>
          <w:tcPr>
            <w:tcW w:w="606" w:type="dxa"/>
          </w:tcPr>
          <w:p w14:paraId="6B1DEB69" w14:textId="77777777" w:rsidR="005465CF" w:rsidRPr="005C323E" w:rsidRDefault="005465CF" w:rsidP="00AC6225">
            <w:pPr>
              <w:pStyle w:val="SemEspaamento"/>
              <w:jc w:val="both"/>
              <w:rPr>
                <w:rFonts w:ascii="Arial" w:hAnsi="Arial" w:cs="Arial"/>
              </w:rPr>
            </w:pPr>
            <w:r w:rsidRPr="005C323E">
              <w:rPr>
                <w:rFonts w:ascii="Arial" w:hAnsi="Arial" w:cs="Arial"/>
              </w:rPr>
              <w:t>1</w:t>
            </w:r>
          </w:p>
        </w:tc>
        <w:tc>
          <w:tcPr>
            <w:tcW w:w="828" w:type="dxa"/>
          </w:tcPr>
          <w:p w14:paraId="75DD1C78" w14:textId="77777777" w:rsidR="005465CF" w:rsidRPr="005C323E" w:rsidRDefault="005465CF" w:rsidP="00AC6225">
            <w:pPr>
              <w:pStyle w:val="SemEspaamento"/>
              <w:jc w:val="both"/>
              <w:rPr>
                <w:rFonts w:ascii="Arial" w:hAnsi="Arial" w:cs="Arial"/>
              </w:rPr>
            </w:pPr>
            <w:r w:rsidRPr="005C323E">
              <w:rPr>
                <w:rFonts w:ascii="Arial" w:hAnsi="Arial" w:cs="Arial"/>
              </w:rPr>
              <w:t>94</w:t>
            </w:r>
          </w:p>
        </w:tc>
        <w:tc>
          <w:tcPr>
            <w:tcW w:w="1113" w:type="dxa"/>
          </w:tcPr>
          <w:p w14:paraId="3E9A2300" w14:textId="77777777" w:rsidR="005465CF" w:rsidRPr="005C323E" w:rsidRDefault="005465CF" w:rsidP="00AC6225">
            <w:pPr>
              <w:pStyle w:val="SemEspaamento"/>
              <w:jc w:val="both"/>
              <w:rPr>
                <w:rFonts w:ascii="Arial" w:hAnsi="Arial" w:cs="Arial"/>
              </w:rPr>
            </w:pPr>
            <w:r w:rsidRPr="005C323E">
              <w:rPr>
                <w:rFonts w:ascii="Arial" w:hAnsi="Arial" w:cs="Arial"/>
              </w:rPr>
              <w:t>23502</w:t>
            </w:r>
          </w:p>
        </w:tc>
        <w:tc>
          <w:tcPr>
            <w:tcW w:w="2835" w:type="dxa"/>
          </w:tcPr>
          <w:p w14:paraId="3A3D9722" w14:textId="77777777" w:rsidR="005465CF" w:rsidRPr="005C323E" w:rsidRDefault="005465CF" w:rsidP="00AC6225">
            <w:pPr>
              <w:pStyle w:val="SemEspaamento"/>
              <w:jc w:val="both"/>
              <w:rPr>
                <w:rFonts w:ascii="Arial" w:hAnsi="Arial" w:cs="Arial"/>
              </w:rPr>
            </w:pPr>
            <w:r w:rsidRPr="005C323E">
              <w:rPr>
                <w:rFonts w:ascii="Arial" w:hAnsi="Arial" w:cs="Arial"/>
              </w:rPr>
              <w:t>FILTRO LUBRIFICANTE RENAULT SANDERO</w:t>
            </w:r>
          </w:p>
        </w:tc>
        <w:tc>
          <w:tcPr>
            <w:tcW w:w="1005" w:type="dxa"/>
          </w:tcPr>
          <w:p w14:paraId="67DBCEE9"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769DBF7F" w14:textId="77777777" w:rsidR="005465CF" w:rsidRPr="005C323E" w:rsidRDefault="005465CF" w:rsidP="00AC6225">
            <w:pPr>
              <w:pStyle w:val="SemEspaamento"/>
              <w:jc w:val="both"/>
              <w:rPr>
                <w:rFonts w:ascii="Arial" w:hAnsi="Arial" w:cs="Arial"/>
              </w:rPr>
            </w:pPr>
            <w:r w:rsidRPr="005C323E">
              <w:rPr>
                <w:rFonts w:ascii="Arial" w:hAnsi="Arial" w:cs="Arial"/>
              </w:rPr>
              <w:t>20</w:t>
            </w:r>
          </w:p>
        </w:tc>
        <w:tc>
          <w:tcPr>
            <w:tcW w:w="1107" w:type="dxa"/>
          </w:tcPr>
          <w:p w14:paraId="1CC858D6" w14:textId="77777777" w:rsidR="005465CF" w:rsidRPr="005C323E" w:rsidRDefault="005465CF" w:rsidP="00AC6225">
            <w:pPr>
              <w:pStyle w:val="SemEspaamento"/>
              <w:jc w:val="both"/>
              <w:rPr>
                <w:rFonts w:ascii="Arial" w:hAnsi="Arial" w:cs="Arial"/>
              </w:rPr>
            </w:pPr>
            <w:r w:rsidRPr="005C323E">
              <w:rPr>
                <w:rFonts w:ascii="Arial" w:hAnsi="Arial" w:cs="Arial"/>
              </w:rPr>
              <w:t>R$ 35,33</w:t>
            </w:r>
          </w:p>
        </w:tc>
        <w:tc>
          <w:tcPr>
            <w:tcW w:w="1167" w:type="dxa"/>
          </w:tcPr>
          <w:p w14:paraId="4D04BA38" w14:textId="77777777" w:rsidR="005465CF" w:rsidRPr="005C323E" w:rsidRDefault="005465CF" w:rsidP="00AC6225">
            <w:pPr>
              <w:pStyle w:val="SemEspaamento"/>
              <w:jc w:val="both"/>
              <w:rPr>
                <w:rFonts w:ascii="Arial" w:hAnsi="Arial" w:cs="Arial"/>
              </w:rPr>
            </w:pPr>
            <w:r w:rsidRPr="005C323E">
              <w:rPr>
                <w:rFonts w:ascii="Arial" w:hAnsi="Arial" w:cs="Arial"/>
              </w:rPr>
              <w:t>R$ 706,60</w:t>
            </w:r>
          </w:p>
        </w:tc>
      </w:tr>
      <w:tr w:rsidR="005465CF" w:rsidRPr="005C323E" w14:paraId="346E066E" w14:textId="77777777" w:rsidTr="00AC6225">
        <w:tc>
          <w:tcPr>
            <w:tcW w:w="606" w:type="dxa"/>
          </w:tcPr>
          <w:p w14:paraId="5806EA37" w14:textId="77777777" w:rsidR="005465CF" w:rsidRPr="005C323E" w:rsidRDefault="005465CF" w:rsidP="00AC6225">
            <w:pPr>
              <w:pStyle w:val="SemEspaamento"/>
              <w:jc w:val="both"/>
              <w:rPr>
                <w:rFonts w:ascii="Arial" w:hAnsi="Arial" w:cs="Arial"/>
              </w:rPr>
            </w:pPr>
            <w:r w:rsidRPr="005C323E">
              <w:rPr>
                <w:rFonts w:ascii="Arial" w:hAnsi="Arial" w:cs="Arial"/>
              </w:rPr>
              <w:t>1</w:t>
            </w:r>
          </w:p>
        </w:tc>
        <w:tc>
          <w:tcPr>
            <w:tcW w:w="828" w:type="dxa"/>
          </w:tcPr>
          <w:p w14:paraId="1C542596" w14:textId="77777777" w:rsidR="005465CF" w:rsidRPr="005C323E" w:rsidRDefault="005465CF" w:rsidP="00AC6225">
            <w:pPr>
              <w:pStyle w:val="SemEspaamento"/>
              <w:jc w:val="both"/>
              <w:rPr>
                <w:rFonts w:ascii="Arial" w:hAnsi="Arial" w:cs="Arial"/>
              </w:rPr>
            </w:pPr>
            <w:r w:rsidRPr="005C323E">
              <w:rPr>
                <w:rFonts w:ascii="Arial" w:hAnsi="Arial" w:cs="Arial"/>
              </w:rPr>
              <w:t>95</w:t>
            </w:r>
          </w:p>
        </w:tc>
        <w:tc>
          <w:tcPr>
            <w:tcW w:w="1113" w:type="dxa"/>
          </w:tcPr>
          <w:p w14:paraId="6332AAA8" w14:textId="77777777" w:rsidR="005465CF" w:rsidRPr="005C323E" w:rsidRDefault="005465CF" w:rsidP="00AC6225">
            <w:pPr>
              <w:pStyle w:val="SemEspaamento"/>
              <w:jc w:val="both"/>
              <w:rPr>
                <w:rFonts w:ascii="Arial" w:hAnsi="Arial" w:cs="Arial"/>
              </w:rPr>
            </w:pPr>
            <w:r w:rsidRPr="005C323E">
              <w:rPr>
                <w:rFonts w:ascii="Arial" w:hAnsi="Arial" w:cs="Arial"/>
              </w:rPr>
              <w:t>16924</w:t>
            </w:r>
          </w:p>
        </w:tc>
        <w:tc>
          <w:tcPr>
            <w:tcW w:w="2835" w:type="dxa"/>
          </w:tcPr>
          <w:p w14:paraId="29C9CD98" w14:textId="77777777" w:rsidR="005465CF" w:rsidRPr="005C323E" w:rsidRDefault="005465CF" w:rsidP="00AC6225">
            <w:pPr>
              <w:pStyle w:val="SemEspaamento"/>
              <w:jc w:val="both"/>
              <w:rPr>
                <w:rFonts w:ascii="Arial" w:hAnsi="Arial" w:cs="Arial"/>
              </w:rPr>
            </w:pPr>
            <w:r w:rsidRPr="005C323E">
              <w:rPr>
                <w:rFonts w:ascii="Arial" w:hAnsi="Arial" w:cs="Arial"/>
              </w:rPr>
              <w:t>FILTRO LUBRIFICANTE S10 - GASOLINA</w:t>
            </w:r>
          </w:p>
        </w:tc>
        <w:tc>
          <w:tcPr>
            <w:tcW w:w="1005" w:type="dxa"/>
          </w:tcPr>
          <w:p w14:paraId="3DE0FC89" w14:textId="77777777" w:rsidR="005465CF" w:rsidRPr="005C323E" w:rsidRDefault="005465CF" w:rsidP="00AC6225">
            <w:pPr>
              <w:pStyle w:val="SemEspaamento"/>
              <w:jc w:val="both"/>
              <w:rPr>
                <w:rFonts w:ascii="Arial" w:hAnsi="Arial" w:cs="Arial"/>
              </w:rPr>
            </w:pPr>
            <w:r w:rsidRPr="005C323E">
              <w:rPr>
                <w:rFonts w:ascii="Arial" w:hAnsi="Arial" w:cs="Arial"/>
              </w:rPr>
              <w:t>UND</w:t>
            </w:r>
          </w:p>
        </w:tc>
        <w:tc>
          <w:tcPr>
            <w:tcW w:w="1251" w:type="dxa"/>
          </w:tcPr>
          <w:p w14:paraId="7B44F612" w14:textId="77777777" w:rsidR="005465CF" w:rsidRPr="005C323E" w:rsidRDefault="005465CF" w:rsidP="00AC6225">
            <w:pPr>
              <w:pStyle w:val="SemEspaamento"/>
              <w:jc w:val="both"/>
              <w:rPr>
                <w:rFonts w:ascii="Arial" w:hAnsi="Arial" w:cs="Arial"/>
              </w:rPr>
            </w:pPr>
            <w:r w:rsidRPr="005C323E">
              <w:rPr>
                <w:rFonts w:ascii="Arial" w:hAnsi="Arial" w:cs="Arial"/>
              </w:rPr>
              <w:t>5</w:t>
            </w:r>
          </w:p>
        </w:tc>
        <w:tc>
          <w:tcPr>
            <w:tcW w:w="1107" w:type="dxa"/>
          </w:tcPr>
          <w:p w14:paraId="1FA11CBB" w14:textId="77777777" w:rsidR="005465CF" w:rsidRPr="005C323E" w:rsidRDefault="005465CF" w:rsidP="00AC6225">
            <w:pPr>
              <w:pStyle w:val="SemEspaamento"/>
              <w:jc w:val="both"/>
              <w:rPr>
                <w:rFonts w:ascii="Arial" w:hAnsi="Arial" w:cs="Arial"/>
              </w:rPr>
            </w:pPr>
            <w:r w:rsidRPr="005C323E">
              <w:rPr>
                <w:rFonts w:ascii="Arial" w:hAnsi="Arial" w:cs="Arial"/>
              </w:rPr>
              <w:t>R$ 36,68</w:t>
            </w:r>
          </w:p>
        </w:tc>
        <w:tc>
          <w:tcPr>
            <w:tcW w:w="1167" w:type="dxa"/>
          </w:tcPr>
          <w:p w14:paraId="02D80615" w14:textId="77777777" w:rsidR="005465CF" w:rsidRPr="005C323E" w:rsidRDefault="005465CF" w:rsidP="00AC6225">
            <w:pPr>
              <w:pStyle w:val="SemEspaamento"/>
              <w:jc w:val="both"/>
              <w:rPr>
                <w:rFonts w:ascii="Arial" w:hAnsi="Arial" w:cs="Arial"/>
              </w:rPr>
            </w:pPr>
            <w:r w:rsidRPr="005C323E">
              <w:rPr>
                <w:rFonts w:ascii="Arial" w:hAnsi="Arial" w:cs="Arial"/>
              </w:rPr>
              <w:t>R$ 183,40</w:t>
            </w:r>
          </w:p>
        </w:tc>
      </w:tr>
      <w:tr w:rsidR="005465CF" w:rsidRPr="005C323E" w14:paraId="7D9FC420" w14:textId="77777777" w:rsidTr="00AC6225">
        <w:tc>
          <w:tcPr>
            <w:tcW w:w="606" w:type="dxa"/>
          </w:tcPr>
          <w:p w14:paraId="7BF989A5" w14:textId="77777777" w:rsidR="005465CF" w:rsidRPr="005C323E" w:rsidRDefault="005465CF" w:rsidP="00AC6225">
            <w:pPr>
              <w:pStyle w:val="SemEspaamento"/>
              <w:jc w:val="both"/>
              <w:rPr>
                <w:rFonts w:ascii="Arial" w:hAnsi="Arial" w:cs="Arial"/>
              </w:rPr>
            </w:pPr>
            <w:r w:rsidRPr="005C323E">
              <w:rPr>
                <w:rFonts w:ascii="Arial" w:hAnsi="Arial" w:cs="Arial"/>
              </w:rPr>
              <w:lastRenderedPageBreak/>
              <w:t>1</w:t>
            </w:r>
          </w:p>
        </w:tc>
        <w:tc>
          <w:tcPr>
            <w:tcW w:w="828" w:type="dxa"/>
          </w:tcPr>
          <w:p w14:paraId="2F226E10" w14:textId="77777777" w:rsidR="005465CF" w:rsidRPr="005C323E" w:rsidRDefault="005465CF" w:rsidP="00AC6225">
            <w:pPr>
              <w:pStyle w:val="SemEspaamento"/>
              <w:jc w:val="both"/>
              <w:rPr>
                <w:rFonts w:ascii="Arial" w:hAnsi="Arial" w:cs="Arial"/>
              </w:rPr>
            </w:pPr>
            <w:r w:rsidRPr="005C323E">
              <w:rPr>
                <w:rFonts w:ascii="Arial" w:hAnsi="Arial" w:cs="Arial"/>
              </w:rPr>
              <w:t>96</w:t>
            </w:r>
          </w:p>
        </w:tc>
        <w:tc>
          <w:tcPr>
            <w:tcW w:w="1113" w:type="dxa"/>
          </w:tcPr>
          <w:p w14:paraId="56E51DAC" w14:textId="77777777" w:rsidR="005465CF" w:rsidRPr="005C323E" w:rsidRDefault="005465CF" w:rsidP="00AC6225">
            <w:pPr>
              <w:pStyle w:val="SemEspaamento"/>
              <w:jc w:val="both"/>
              <w:rPr>
                <w:rFonts w:ascii="Arial" w:hAnsi="Arial" w:cs="Arial"/>
              </w:rPr>
            </w:pPr>
            <w:r w:rsidRPr="005C323E">
              <w:rPr>
                <w:rFonts w:ascii="Arial" w:hAnsi="Arial" w:cs="Arial"/>
              </w:rPr>
              <w:t>28418</w:t>
            </w:r>
          </w:p>
        </w:tc>
        <w:tc>
          <w:tcPr>
            <w:tcW w:w="2835" w:type="dxa"/>
          </w:tcPr>
          <w:p w14:paraId="2EB042BA" w14:textId="77777777" w:rsidR="005465CF" w:rsidRPr="005C323E" w:rsidRDefault="005465CF" w:rsidP="00AC6225">
            <w:pPr>
              <w:pStyle w:val="SemEspaamento"/>
              <w:jc w:val="both"/>
              <w:rPr>
                <w:rFonts w:ascii="Arial" w:hAnsi="Arial" w:cs="Arial"/>
              </w:rPr>
            </w:pPr>
            <w:r w:rsidRPr="005C323E">
              <w:rPr>
                <w:rFonts w:ascii="Arial" w:hAnsi="Arial" w:cs="Arial"/>
              </w:rPr>
              <w:t>FILTRO LUBRIFICANTE VW GOL G4</w:t>
            </w:r>
          </w:p>
        </w:tc>
        <w:tc>
          <w:tcPr>
            <w:tcW w:w="1005" w:type="dxa"/>
          </w:tcPr>
          <w:p w14:paraId="3AFC9AFC"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07D27EFB" w14:textId="77777777" w:rsidR="005465CF" w:rsidRPr="005C323E" w:rsidRDefault="005465CF" w:rsidP="00AC6225">
            <w:pPr>
              <w:pStyle w:val="SemEspaamento"/>
              <w:jc w:val="both"/>
              <w:rPr>
                <w:rFonts w:ascii="Arial" w:hAnsi="Arial" w:cs="Arial"/>
              </w:rPr>
            </w:pPr>
            <w:r w:rsidRPr="005C323E">
              <w:rPr>
                <w:rFonts w:ascii="Arial" w:hAnsi="Arial" w:cs="Arial"/>
              </w:rPr>
              <w:t>50</w:t>
            </w:r>
          </w:p>
        </w:tc>
        <w:tc>
          <w:tcPr>
            <w:tcW w:w="1107" w:type="dxa"/>
          </w:tcPr>
          <w:p w14:paraId="315E16F6" w14:textId="77777777" w:rsidR="005465CF" w:rsidRPr="005C323E" w:rsidRDefault="005465CF" w:rsidP="00AC6225">
            <w:pPr>
              <w:pStyle w:val="SemEspaamento"/>
              <w:jc w:val="both"/>
              <w:rPr>
                <w:rFonts w:ascii="Arial" w:hAnsi="Arial" w:cs="Arial"/>
              </w:rPr>
            </w:pPr>
            <w:r w:rsidRPr="005C323E">
              <w:rPr>
                <w:rFonts w:ascii="Arial" w:hAnsi="Arial" w:cs="Arial"/>
              </w:rPr>
              <w:t>R$ 38,33</w:t>
            </w:r>
          </w:p>
        </w:tc>
        <w:tc>
          <w:tcPr>
            <w:tcW w:w="1167" w:type="dxa"/>
          </w:tcPr>
          <w:p w14:paraId="01A3A28E" w14:textId="77777777" w:rsidR="005465CF" w:rsidRPr="005C323E" w:rsidRDefault="005465CF" w:rsidP="00AC6225">
            <w:pPr>
              <w:pStyle w:val="SemEspaamento"/>
              <w:jc w:val="both"/>
              <w:rPr>
                <w:rFonts w:ascii="Arial" w:hAnsi="Arial" w:cs="Arial"/>
              </w:rPr>
            </w:pPr>
            <w:r w:rsidRPr="005C323E">
              <w:rPr>
                <w:rFonts w:ascii="Arial" w:hAnsi="Arial" w:cs="Arial"/>
              </w:rPr>
              <w:t>R$ 1.916,50</w:t>
            </w:r>
          </w:p>
        </w:tc>
      </w:tr>
      <w:tr w:rsidR="005465CF" w:rsidRPr="005C323E" w14:paraId="465FF424" w14:textId="77777777" w:rsidTr="00AC6225">
        <w:tc>
          <w:tcPr>
            <w:tcW w:w="606" w:type="dxa"/>
          </w:tcPr>
          <w:p w14:paraId="7533F5B6" w14:textId="77777777" w:rsidR="005465CF" w:rsidRPr="005C323E" w:rsidRDefault="005465CF" w:rsidP="00AC6225">
            <w:pPr>
              <w:pStyle w:val="SemEspaamento"/>
              <w:jc w:val="both"/>
              <w:rPr>
                <w:rFonts w:ascii="Arial" w:hAnsi="Arial" w:cs="Arial"/>
              </w:rPr>
            </w:pPr>
            <w:r w:rsidRPr="005C323E">
              <w:rPr>
                <w:rFonts w:ascii="Arial" w:hAnsi="Arial" w:cs="Arial"/>
              </w:rPr>
              <w:t>1</w:t>
            </w:r>
          </w:p>
        </w:tc>
        <w:tc>
          <w:tcPr>
            <w:tcW w:w="828" w:type="dxa"/>
          </w:tcPr>
          <w:p w14:paraId="656636AF" w14:textId="77777777" w:rsidR="005465CF" w:rsidRPr="005C323E" w:rsidRDefault="005465CF" w:rsidP="00AC6225">
            <w:pPr>
              <w:pStyle w:val="SemEspaamento"/>
              <w:jc w:val="both"/>
              <w:rPr>
                <w:rFonts w:ascii="Arial" w:hAnsi="Arial" w:cs="Arial"/>
              </w:rPr>
            </w:pPr>
            <w:r w:rsidRPr="005C323E">
              <w:rPr>
                <w:rFonts w:ascii="Arial" w:hAnsi="Arial" w:cs="Arial"/>
              </w:rPr>
              <w:t>97</w:t>
            </w:r>
          </w:p>
        </w:tc>
        <w:tc>
          <w:tcPr>
            <w:tcW w:w="1113" w:type="dxa"/>
          </w:tcPr>
          <w:p w14:paraId="1D4CC340" w14:textId="77777777" w:rsidR="005465CF" w:rsidRPr="005C323E" w:rsidRDefault="005465CF" w:rsidP="00AC6225">
            <w:pPr>
              <w:pStyle w:val="SemEspaamento"/>
              <w:jc w:val="both"/>
              <w:rPr>
                <w:rFonts w:ascii="Arial" w:hAnsi="Arial" w:cs="Arial"/>
              </w:rPr>
            </w:pPr>
            <w:r w:rsidRPr="005C323E">
              <w:rPr>
                <w:rFonts w:ascii="Arial" w:hAnsi="Arial" w:cs="Arial"/>
              </w:rPr>
              <w:t>23468</w:t>
            </w:r>
          </w:p>
        </w:tc>
        <w:tc>
          <w:tcPr>
            <w:tcW w:w="2835" w:type="dxa"/>
          </w:tcPr>
          <w:p w14:paraId="24EB2267" w14:textId="77777777" w:rsidR="005465CF" w:rsidRPr="005C323E" w:rsidRDefault="005465CF" w:rsidP="00AC6225">
            <w:pPr>
              <w:pStyle w:val="SemEspaamento"/>
              <w:jc w:val="both"/>
              <w:rPr>
                <w:rFonts w:ascii="Arial" w:hAnsi="Arial" w:cs="Arial"/>
              </w:rPr>
            </w:pPr>
            <w:r w:rsidRPr="005C323E">
              <w:rPr>
                <w:rFonts w:ascii="Arial" w:hAnsi="Arial" w:cs="Arial"/>
              </w:rPr>
              <w:t>FILTRO LUBRIFICANTE VW GOL G7</w:t>
            </w:r>
          </w:p>
        </w:tc>
        <w:tc>
          <w:tcPr>
            <w:tcW w:w="1005" w:type="dxa"/>
          </w:tcPr>
          <w:p w14:paraId="6B938D13"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169812EF" w14:textId="77777777" w:rsidR="005465CF" w:rsidRPr="005C323E" w:rsidRDefault="005465CF" w:rsidP="00AC6225">
            <w:pPr>
              <w:pStyle w:val="SemEspaamento"/>
              <w:jc w:val="both"/>
              <w:rPr>
                <w:rFonts w:ascii="Arial" w:hAnsi="Arial" w:cs="Arial"/>
              </w:rPr>
            </w:pPr>
            <w:r w:rsidRPr="005C323E">
              <w:rPr>
                <w:rFonts w:ascii="Arial" w:hAnsi="Arial" w:cs="Arial"/>
              </w:rPr>
              <w:t>100</w:t>
            </w:r>
          </w:p>
        </w:tc>
        <w:tc>
          <w:tcPr>
            <w:tcW w:w="1107" w:type="dxa"/>
          </w:tcPr>
          <w:p w14:paraId="631B0635" w14:textId="77777777" w:rsidR="005465CF" w:rsidRPr="005C323E" w:rsidRDefault="005465CF" w:rsidP="00AC6225">
            <w:pPr>
              <w:pStyle w:val="SemEspaamento"/>
              <w:jc w:val="both"/>
              <w:rPr>
                <w:rFonts w:ascii="Arial" w:hAnsi="Arial" w:cs="Arial"/>
              </w:rPr>
            </w:pPr>
            <w:r w:rsidRPr="005C323E">
              <w:rPr>
                <w:rFonts w:ascii="Arial" w:hAnsi="Arial" w:cs="Arial"/>
              </w:rPr>
              <w:t>R$ 44,00</w:t>
            </w:r>
          </w:p>
        </w:tc>
        <w:tc>
          <w:tcPr>
            <w:tcW w:w="1167" w:type="dxa"/>
          </w:tcPr>
          <w:p w14:paraId="1EC9FF9D" w14:textId="77777777" w:rsidR="005465CF" w:rsidRPr="005C323E" w:rsidRDefault="005465CF" w:rsidP="00AC6225">
            <w:pPr>
              <w:pStyle w:val="SemEspaamento"/>
              <w:jc w:val="both"/>
              <w:rPr>
                <w:rFonts w:ascii="Arial" w:hAnsi="Arial" w:cs="Arial"/>
              </w:rPr>
            </w:pPr>
            <w:r w:rsidRPr="005C323E">
              <w:rPr>
                <w:rFonts w:ascii="Arial" w:hAnsi="Arial" w:cs="Arial"/>
              </w:rPr>
              <w:t>R$ 4.400,00</w:t>
            </w:r>
          </w:p>
        </w:tc>
      </w:tr>
      <w:tr w:rsidR="005465CF" w:rsidRPr="005C323E" w14:paraId="159F7D4B" w14:textId="77777777" w:rsidTr="00AC6225">
        <w:tc>
          <w:tcPr>
            <w:tcW w:w="606" w:type="dxa"/>
          </w:tcPr>
          <w:p w14:paraId="6A25D534" w14:textId="77777777" w:rsidR="005465CF" w:rsidRPr="005C323E" w:rsidRDefault="005465CF" w:rsidP="00AC6225">
            <w:pPr>
              <w:pStyle w:val="SemEspaamento"/>
              <w:jc w:val="both"/>
              <w:rPr>
                <w:rFonts w:ascii="Arial" w:hAnsi="Arial" w:cs="Arial"/>
              </w:rPr>
            </w:pPr>
            <w:r w:rsidRPr="005C323E">
              <w:rPr>
                <w:rFonts w:ascii="Arial" w:hAnsi="Arial" w:cs="Arial"/>
              </w:rPr>
              <w:t>1</w:t>
            </w:r>
          </w:p>
        </w:tc>
        <w:tc>
          <w:tcPr>
            <w:tcW w:w="828" w:type="dxa"/>
          </w:tcPr>
          <w:p w14:paraId="48711AB6" w14:textId="77777777" w:rsidR="005465CF" w:rsidRPr="005C323E" w:rsidRDefault="005465CF" w:rsidP="00AC6225">
            <w:pPr>
              <w:pStyle w:val="SemEspaamento"/>
              <w:jc w:val="both"/>
              <w:rPr>
                <w:rFonts w:ascii="Arial" w:hAnsi="Arial" w:cs="Arial"/>
              </w:rPr>
            </w:pPr>
            <w:r w:rsidRPr="005C323E">
              <w:rPr>
                <w:rFonts w:ascii="Arial" w:hAnsi="Arial" w:cs="Arial"/>
              </w:rPr>
              <w:t>98</w:t>
            </w:r>
          </w:p>
        </w:tc>
        <w:tc>
          <w:tcPr>
            <w:tcW w:w="1113" w:type="dxa"/>
          </w:tcPr>
          <w:p w14:paraId="361A8465" w14:textId="77777777" w:rsidR="005465CF" w:rsidRPr="005C323E" w:rsidRDefault="005465CF" w:rsidP="00AC6225">
            <w:pPr>
              <w:pStyle w:val="SemEspaamento"/>
              <w:jc w:val="both"/>
              <w:rPr>
                <w:rFonts w:ascii="Arial" w:hAnsi="Arial" w:cs="Arial"/>
              </w:rPr>
            </w:pPr>
            <w:r w:rsidRPr="005C323E">
              <w:rPr>
                <w:rFonts w:ascii="Arial" w:hAnsi="Arial" w:cs="Arial"/>
              </w:rPr>
              <w:t>23477</w:t>
            </w:r>
          </w:p>
        </w:tc>
        <w:tc>
          <w:tcPr>
            <w:tcW w:w="2835" w:type="dxa"/>
          </w:tcPr>
          <w:p w14:paraId="3255ED16" w14:textId="77777777" w:rsidR="005465CF" w:rsidRPr="005C323E" w:rsidRDefault="005465CF" w:rsidP="00AC6225">
            <w:pPr>
              <w:pStyle w:val="SemEspaamento"/>
              <w:jc w:val="both"/>
              <w:rPr>
                <w:rFonts w:ascii="Arial" w:hAnsi="Arial" w:cs="Arial"/>
              </w:rPr>
            </w:pPr>
            <w:r w:rsidRPr="005C323E">
              <w:rPr>
                <w:rFonts w:ascii="Arial" w:hAnsi="Arial" w:cs="Arial"/>
              </w:rPr>
              <w:t>FILTRO LUBRIFICANTE VW JETTA</w:t>
            </w:r>
          </w:p>
        </w:tc>
        <w:tc>
          <w:tcPr>
            <w:tcW w:w="1005" w:type="dxa"/>
          </w:tcPr>
          <w:p w14:paraId="25752907"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1AB3C8B0" w14:textId="77777777" w:rsidR="005465CF" w:rsidRPr="005C323E" w:rsidRDefault="005465CF" w:rsidP="00AC6225">
            <w:pPr>
              <w:pStyle w:val="SemEspaamento"/>
              <w:jc w:val="both"/>
              <w:rPr>
                <w:rFonts w:ascii="Arial" w:hAnsi="Arial" w:cs="Arial"/>
              </w:rPr>
            </w:pPr>
            <w:r w:rsidRPr="005C323E">
              <w:rPr>
                <w:rFonts w:ascii="Arial" w:hAnsi="Arial" w:cs="Arial"/>
              </w:rPr>
              <w:t>6</w:t>
            </w:r>
          </w:p>
        </w:tc>
        <w:tc>
          <w:tcPr>
            <w:tcW w:w="1107" w:type="dxa"/>
          </w:tcPr>
          <w:p w14:paraId="7E26C4ED" w14:textId="77777777" w:rsidR="005465CF" w:rsidRPr="005C323E" w:rsidRDefault="005465CF" w:rsidP="00AC6225">
            <w:pPr>
              <w:pStyle w:val="SemEspaamento"/>
              <w:jc w:val="both"/>
              <w:rPr>
                <w:rFonts w:ascii="Arial" w:hAnsi="Arial" w:cs="Arial"/>
              </w:rPr>
            </w:pPr>
            <w:r w:rsidRPr="005C323E">
              <w:rPr>
                <w:rFonts w:ascii="Arial" w:hAnsi="Arial" w:cs="Arial"/>
              </w:rPr>
              <w:t>R$ 53,67</w:t>
            </w:r>
          </w:p>
        </w:tc>
        <w:tc>
          <w:tcPr>
            <w:tcW w:w="1167" w:type="dxa"/>
          </w:tcPr>
          <w:p w14:paraId="305DB2C2" w14:textId="77777777" w:rsidR="005465CF" w:rsidRPr="005C323E" w:rsidRDefault="005465CF" w:rsidP="00AC6225">
            <w:pPr>
              <w:pStyle w:val="SemEspaamento"/>
              <w:jc w:val="both"/>
              <w:rPr>
                <w:rFonts w:ascii="Arial" w:hAnsi="Arial" w:cs="Arial"/>
              </w:rPr>
            </w:pPr>
            <w:r w:rsidRPr="005C323E">
              <w:rPr>
                <w:rFonts w:ascii="Arial" w:hAnsi="Arial" w:cs="Arial"/>
              </w:rPr>
              <w:t>R$ 322,02</w:t>
            </w:r>
          </w:p>
        </w:tc>
      </w:tr>
      <w:tr w:rsidR="005465CF" w:rsidRPr="005C323E" w14:paraId="018D9142" w14:textId="77777777" w:rsidTr="00AC6225">
        <w:tc>
          <w:tcPr>
            <w:tcW w:w="606" w:type="dxa"/>
          </w:tcPr>
          <w:p w14:paraId="22965E4B" w14:textId="77777777" w:rsidR="005465CF" w:rsidRPr="005C323E" w:rsidRDefault="005465CF" w:rsidP="00AC6225">
            <w:pPr>
              <w:pStyle w:val="SemEspaamento"/>
              <w:jc w:val="both"/>
              <w:rPr>
                <w:rFonts w:ascii="Arial" w:hAnsi="Arial" w:cs="Arial"/>
              </w:rPr>
            </w:pPr>
            <w:r w:rsidRPr="005C323E">
              <w:rPr>
                <w:rFonts w:ascii="Arial" w:hAnsi="Arial" w:cs="Arial"/>
              </w:rPr>
              <w:t>1</w:t>
            </w:r>
          </w:p>
        </w:tc>
        <w:tc>
          <w:tcPr>
            <w:tcW w:w="828" w:type="dxa"/>
          </w:tcPr>
          <w:p w14:paraId="7DAC37FD" w14:textId="77777777" w:rsidR="005465CF" w:rsidRPr="005C323E" w:rsidRDefault="005465CF" w:rsidP="00AC6225">
            <w:pPr>
              <w:pStyle w:val="SemEspaamento"/>
              <w:jc w:val="both"/>
              <w:rPr>
                <w:rFonts w:ascii="Arial" w:hAnsi="Arial" w:cs="Arial"/>
              </w:rPr>
            </w:pPr>
            <w:r w:rsidRPr="005C323E">
              <w:rPr>
                <w:rFonts w:ascii="Arial" w:hAnsi="Arial" w:cs="Arial"/>
              </w:rPr>
              <w:t>99</w:t>
            </w:r>
          </w:p>
        </w:tc>
        <w:tc>
          <w:tcPr>
            <w:tcW w:w="1113" w:type="dxa"/>
          </w:tcPr>
          <w:p w14:paraId="52ECCF75" w14:textId="77777777" w:rsidR="005465CF" w:rsidRPr="005C323E" w:rsidRDefault="005465CF" w:rsidP="00AC6225">
            <w:pPr>
              <w:pStyle w:val="SemEspaamento"/>
              <w:jc w:val="both"/>
              <w:rPr>
                <w:rFonts w:ascii="Arial" w:hAnsi="Arial" w:cs="Arial"/>
              </w:rPr>
            </w:pPr>
            <w:r w:rsidRPr="005C323E">
              <w:rPr>
                <w:rFonts w:ascii="Arial" w:hAnsi="Arial" w:cs="Arial"/>
              </w:rPr>
              <w:t>25893</w:t>
            </w:r>
          </w:p>
        </w:tc>
        <w:tc>
          <w:tcPr>
            <w:tcW w:w="2835" w:type="dxa"/>
          </w:tcPr>
          <w:p w14:paraId="61DFA0BB" w14:textId="77777777" w:rsidR="005465CF" w:rsidRPr="005C323E" w:rsidRDefault="005465CF" w:rsidP="00AC6225">
            <w:pPr>
              <w:pStyle w:val="SemEspaamento"/>
              <w:jc w:val="both"/>
              <w:rPr>
                <w:rFonts w:ascii="Arial" w:hAnsi="Arial" w:cs="Arial"/>
              </w:rPr>
            </w:pPr>
            <w:r w:rsidRPr="005C323E">
              <w:rPr>
                <w:rFonts w:ascii="Arial" w:hAnsi="Arial" w:cs="Arial"/>
              </w:rPr>
              <w:t>FILTRO LUBRIFICANTE VW KOMBI</w:t>
            </w:r>
          </w:p>
        </w:tc>
        <w:tc>
          <w:tcPr>
            <w:tcW w:w="1005" w:type="dxa"/>
          </w:tcPr>
          <w:p w14:paraId="5B260EFB"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5E19A659" w14:textId="77777777" w:rsidR="005465CF" w:rsidRPr="005C323E" w:rsidRDefault="005465CF" w:rsidP="00AC6225">
            <w:pPr>
              <w:pStyle w:val="SemEspaamento"/>
              <w:jc w:val="both"/>
              <w:rPr>
                <w:rFonts w:ascii="Arial" w:hAnsi="Arial" w:cs="Arial"/>
              </w:rPr>
            </w:pPr>
            <w:r w:rsidRPr="005C323E">
              <w:rPr>
                <w:rFonts w:ascii="Arial" w:hAnsi="Arial" w:cs="Arial"/>
              </w:rPr>
              <w:t>6</w:t>
            </w:r>
          </w:p>
        </w:tc>
        <w:tc>
          <w:tcPr>
            <w:tcW w:w="1107" w:type="dxa"/>
          </w:tcPr>
          <w:p w14:paraId="190F8524" w14:textId="77777777" w:rsidR="005465CF" w:rsidRPr="005C323E" w:rsidRDefault="005465CF" w:rsidP="00AC6225">
            <w:pPr>
              <w:pStyle w:val="SemEspaamento"/>
              <w:jc w:val="both"/>
              <w:rPr>
                <w:rFonts w:ascii="Arial" w:hAnsi="Arial" w:cs="Arial"/>
              </w:rPr>
            </w:pPr>
            <w:r w:rsidRPr="005C323E">
              <w:rPr>
                <w:rFonts w:ascii="Arial" w:hAnsi="Arial" w:cs="Arial"/>
              </w:rPr>
              <w:t>R$ 35,00</w:t>
            </w:r>
          </w:p>
        </w:tc>
        <w:tc>
          <w:tcPr>
            <w:tcW w:w="1167" w:type="dxa"/>
          </w:tcPr>
          <w:p w14:paraId="037383A2" w14:textId="77777777" w:rsidR="005465CF" w:rsidRPr="005C323E" w:rsidRDefault="005465CF" w:rsidP="00AC6225">
            <w:pPr>
              <w:pStyle w:val="SemEspaamento"/>
              <w:jc w:val="both"/>
              <w:rPr>
                <w:rFonts w:ascii="Arial" w:hAnsi="Arial" w:cs="Arial"/>
              </w:rPr>
            </w:pPr>
            <w:r w:rsidRPr="005C323E">
              <w:rPr>
                <w:rFonts w:ascii="Arial" w:hAnsi="Arial" w:cs="Arial"/>
              </w:rPr>
              <w:t>R$ 210,00</w:t>
            </w:r>
          </w:p>
        </w:tc>
      </w:tr>
      <w:tr w:rsidR="005465CF" w:rsidRPr="005C323E" w14:paraId="3D6CB761" w14:textId="77777777" w:rsidTr="00AC6225">
        <w:tc>
          <w:tcPr>
            <w:tcW w:w="606" w:type="dxa"/>
          </w:tcPr>
          <w:p w14:paraId="2F0A3551" w14:textId="77777777" w:rsidR="005465CF" w:rsidRPr="005C323E" w:rsidRDefault="005465CF" w:rsidP="00AC6225">
            <w:pPr>
              <w:pStyle w:val="SemEspaamento"/>
              <w:jc w:val="both"/>
              <w:rPr>
                <w:rFonts w:ascii="Arial" w:hAnsi="Arial" w:cs="Arial"/>
              </w:rPr>
            </w:pPr>
            <w:r w:rsidRPr="005C323E">
              <w:rPr>
                <w:rFonts w:ascii="Arial" w:hAnsi="Arial" w:cs="Arial"/>
              </w:rPr>
              <w:t>1</w:t>
            </w:r>
          </w:p>
        </w:tc>
        <w:tc>
          <w:tcPr>
            <w:tcW w:w="828" w:type="dxa"/>
          </w:tcPr>
          <w:p w14:paraId="35AC41F0" w14:textId="77777777" w:rsidR="005465CF" w:rsidRPr="005C323E" w:rsidRDefault="005465CF" w:rsidP="00AC6225">
            <w:pPr>
              <w:pStyle w:val="SemEspaamento"/>
              <w:jc w:val="both"/>
              <w:rPr>
                <w:rFonts w:ascii="Arial" w:hAnsi="Arial" w:cs="Arial"/>
              </w:rPr>
            </w:pPr>
            <w:r w:rsidRPr="005C323E">
              <w:rPr>
                <w:rFonts w:ascii="Arial" w:hAnsi="Arial" w:cs="Arial"/>
              </w:rPr>
              <w:t>100</w:t>
            </w:r>
          </w:p>
        </w:tc>
        <w:tc>
          <w:tcPr>
            <w:tcW w:w="1113" w:type="dxa"/>
          </w:tcPr>
          <w:p w14:paraId="2C6A6D8A" w14:textId="77777777" w:rsidR="005465CF" w:rsidRPr="005C323E" w:rsidRDefault="005465CF" w:rsidP="00AC6225">
            <w:pPr>
              <w:pStyle w:val="SemEspaamento"/>
              <w:jc w:val="both"/>
              <w:rPr>
                <w:rFonts w:ascii="Arial" w:hAnsi="Arial" w:cs="Arial"/>
              </w:rPr>
            </w:pPr>
            <w:r w:rsidRPr="005C323E">
              <w:rPr>
                <w:rFonts w:ascii="Arial" w:hAnsi="Arial" w:cs="Arial"/>
              </w:rPr>
              <w:t>28345</w:t>
            </w:r>
          </w:p>
        </w:tc>
        <w:tc>
          <w:tcPr>
            <w:tcW w:w="2835" w:type="dxa"/>
          </w:tcPr>
          <w:p w14:paraId="09F92519" w14:textId="77777777" w:rsidR="005465CF" w:rsidRPr="005C323E" w:rsidRDefault="005465CF" w:rsidP="00AC6225">
            <w:pPr>
              <w:pStyle w:val="SemEspaamento"/>
              <w:jc w:val="both"/>
              <w:rPr>
                <w:rFonts w:ascii="Arial" w:hAnsi="Arial" w:cs="Arial"/>
              </w:rPr>
            </w:pPr>
            <w:r w:rsidRPr="005C323E">
              <w:rPr>
                <w:rFonts w:ascii="Arial" w:hAnsi="Arial" w:cs="Arial"/>
              </w:rPr>
              <w:t>FILTRO LUBRIFICANTE VW POLO</w:t>
            </w:r>
          </w:p>
        </w:tc>
        <w:tc>
          <w:tcPr>
            <w:tcW w:w="1005" w:type="dxa"/>
          </w:tcPr>
          <w:p w14:paraId="3610DB04"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3FAF055D" w14:textId="77777777" w:rsidR="005465CF" w:rsidRPr="005C323E" w:rsidRDefault="005465CF" w:rsidP="00AC6225">
            <w:pPr>
              <w:pStyle w:val="SemEspaamento"/>
              <w:jc w:val="both"/>
              <w:rPr>
                <w:rFonts w:ascii="Arial" w:hAnsi="Arial" w:cs="Arial"/>
              </w:rPr>
            </w:pPr>
            <w:r w:rsidRPr="005C323E">
              <w:rPr>
                <w:rFonts w:ascii="Arial" w:hAnsi="Arial" w:cs="Arial"/>
              </w:rPr>
              <w:t>10</w:t>
            </w:r>
          </w:p>
        </w:tc>
        <w:tc>
          <w:tcPr>
            <w:tcW w:w="1107" w:type="dxa"/>
          </w:tcPr>
          <w:p w14:paraId="386DA39E" w14:textId="77777777" w:rsidR="005465CF" w:rsidRPr="005C323E" w:rsidRDefault="005465CF" w:rsidP="00AC6225">
            <w:pPr>
              <w:pStyle w:val="SemEspaamento"/>
              <w:jc w:val="both"/>
              <w:rPr>
                <w:rFonts w:ascii="Arial" w:hAnsi="Arial" w:cs="Arial"/>
              </w:rPr>
            </w:pPr>
            <w:r w:rsidRPr="005C323E">
              <w:rPr>
                <w:rFonts w:ascii="Arial" w:hAnsi="Arial" w:cs="Arial"/>
              </w:rPr>
              <w:t>R$ 35,33</w:t>
            </w:r>
          </w:p>
        </w:tc>
        <w:tc>
          <w:tcPr>
            <w:tcW w:w="1167" w:type="dxa"/>
          </w:tcPr>
          <w:p w14:paraId="612AAE47" w14:textId="77777777" w:rsidR="005465CF" w:rsidRPr="005C323E" w:rsidRDefault="005465CF" w:rsidP="00AC6225">
            <w:pPr>
              <w:pStyle w:val="SemEspaamento"/>
              <w:jc w:val="both"/>
              <w:rPr>
                <w:rFonts w:ascii="Arial" w:hAnsi="Arial" w:cs="Arial"/>
              </w:rPr>
            </w:pPr>
            <w:r w:rsidRPr="005C323E">
              <w:rPr>
                <w:rFonts w:ascii="Arial" w:hAnsi="Arial" w:cs="Arial"/>
              </w:rPr>
              <w:t>R$ 353,30</w:t>
            </w:r>
          </w:p>
        </w:tc>
      </w:tr>
      <w:tr w:rsidR="005465CF" w:rsidRPr="005C323E" w14:paraId="29877450" w14:textId="77777777" w:rsidTr="00AC6225">
        <w:tc>
          <w:tcPr>
            <w:tcW w:w="606" w:type="dxa"/>
          </w:tcPr>
          <w:p w14:paraId="0EC3D90F" w14:textId="77777777" w:rsidR="005465CF" w:rsidRPr="005C323E" w:rsidRDefault="005465CF" w:rsidP="00AC6225">
            <w:pPr>
              <w:pStyle w:val="SemEspaamento"/>
              <w:jc w:val="both"/>
              <w:rPr>
                <w:rFonts w:ascii="Arial" w:hAnsi="Arial" w:cs="Arial"/>
              </w:rPr>
            </w:pPr>
            <w:r w:rsidRPr="005C323E">
              <w:rPr>
                <w:rFonts w:ascii="Arial" w:hAnsi="Arial" w:cs="Arial"/>
              </w:rPr>
              <w:t>1</w:t>
            </w:r>
          </w:p>
        </w:tc>
        <w:tc>
          <w:tcPr>
            <w:tcW w:w="828" w:type="dxa"/>
          </w:tcPr>
          <w:p w14:paraId="0A6ADF9B" w14:textId="77777777" w:rsidR="005465CF" w:rsidRPr="005C323E" w:rsidRDefault="005465CF" w:rsidP="00AC6225">
            <w:pPr>
              <w:pStyle w:val="SemEspaamento"/>
              <w:jc w:val="both"/>
              <w:rPr>
                <w:rFonts w:ascii="Arial" w:hAnsi="Arial" w:cs="Arial"/>
              </w:rPr>
            </w:pPr>
            <w:r w:rsidRPr="005C323E">
              <w:rPr>
                <w:rFonts w:ascii="Arial" w:hAnsi="Arial" w:cs="Arial"/>
              </w:rPr>
              <w:t>101</w:t>
            </w:r>
          </w:p>
        </w:tc>
        <w:tc>
          <w:tcPr>
            <w:tcW w:w="1113" w:type="dxa"/>
          </w:tcPr>
          <w:p w14:paraId="4110F7E7" w14:textId="77777777" w:rsidR="005465CF" w:rsidRPr="005C323E" w:rsidRDefault="005465CF" w:rsidP="00AC6225">
            <w:pPr>
              <w:pStyle w:val="SemEspaamento"/>
              <w:jc w:val="both"/>
              <w:rPr>
                <w:rFonts w:ascii="Arial" w:hAnsi="Arial" w:cs="Arial"/>
              </w:rPr>
            </w:pPr>
            <w:r w:rsidRPr="005C323E">
              <w:rPr>
                <w:rFonts w:ascii="Arial" w:hAnsi="Arial" w:cs="Arial"/>
              </w:rPr>
              <w:t>23627</w:t>
            </w:r>
          </w:p>
        </w:tc>
        <w:tc>
          <w:tcPr>
            <w:tcW w:w="2835" w:type="dxa"/>
          </w:tcPr>
          <w:p w14:paraId="43033468" w14:textId="77777777" w:rsidR="005465CF" w:rsidRPr="005C323E" w:rsidRDefault="005465CF" w:rsidP="00AC6225">
            <w:pPr>
              <w:pStyle w:val="SemEspaamento"/>
              <w:jc w:val="both"/>
              <w:rPr>
                <w:rFonts w:ascii="Arial" w:hAnsi="Arial" w:cs="Arial"/>
              </w:rPr>
            </w:pPr>
            <w:r w:rsidRPr="005C323E">
              <w:rPr>
                <w:rFonts w:ascii="Arial" w:hAnsi="Arial" w:cs="Arial"/>
              </w:rPr>
              <w:t>FILTRO LUBRIFICANTE VW SAVEIRO</w:t>
            </w:r>
          </w:p>
        </w:tc>
        <w:tc>
          <w:tcPr>
            <w:tcW w:w="1005" w:type="dxa"/>
          </w:tcPr>
          <w:p w14:paraId="6CFE4B4D"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729BBAC9" w14:textId="77777777" w:rsidR="005465CF" w:rsidRPr="005C323E" w:rsidRDefault="005465CF" w:rsidP="00AC6225">
            <w:pPr>
              <w:pStyle w:val="SemEspaamento"/>
              <w:jc w:val="both"/>
              <w:rPr>
                <w:rFonts w:ascii="Arial" w:hAnsi="Arial" w:cs="Arial"/>
              </w:rPr>
            </w:pPr>
            <w:r w:rsidRPr="005C323E">
              <w:rPr>
                <w:rFonts w:ascii="Arial" w:hAnsi="Arial" w:cs="Arial"/>
              </w:rPr>
              <w:t>30</w:t>
            </w:r>
          </w:p>
        </w:tc>
        <w:tc>
          <w:tcPr>
            <w:tcW w:w="1107" w:type="dxa"/>
          </w:tcPr>
          <w:p w14:paraId="5B59ADEC" w14:textId="77777777" w:rsidR="005465CF" w:rsidRPr="005C323E" w:rsidRDefault="005465CF" w:rsidP="00AC6225">
            <w:pPr>
              <w:pStyle w:val="SemEspaamento"/>
              <w:jc w:val="both"/>
              <w:rPr>
                <w:rFonts w:ascii="Arial" w:hAnsi="Arial" w:cs="Arial"/>
              </w:rPr>
            </w:pPr>
            <w:r w:rsidRPr="005C323E">
              <w:rPr>
                <w:rFonts w:ascii="Arial" w:hAnsi="Arial" w:cs="Arial"/>
              </w:rPr>
              <w:t>R$ 34,47</w:t>
            </w:r>
          </w:p>
        </w:tc>
        <w:tc>
          <w:tcPr>
            <w:tcW w:w="1167" w:type="dxa"/>
          </w:tcPr>
          <w:p w14:paraId="1A722F26" w14:textId="77777777" w:rsidR="005465CF" w:rsidRPr="005C323E" w:rsidRDefault="005465CF" w:rsidP="00AC6225">
            <w:pPr>
              <w:pStyle w:val="SemEspaamento"/>
              <w:jc w:val="both"/>
              <w:rPr>
                <w:rFonts w:ascii="Arial" w:hAnsi="Arial" w:cs="Arial"/>
              </w:rPr>
            </w:pPr>
            <w:r w:rsidRPr="005C323E">
              <w:rPr>
                <w:rFonts w:ascii="Arial" w:hAnsi="Arial" w:cs="Arial"/>
              </w:rPr>
              <w:t>R$ 1.034,10</w:t>
            </w:r>
          </w:p>
        </w:tc>
      </w:tr>
      <w:tr w:rsidR="005465CF" w:rsidRPr="005C323E" w14:paraId="61457AA2" w14:textId="77777777" w:rsidTr="00AC6225">
        <w:tc>
          <w:tcPr>
            <w:tcW w:w="606" w:type="dxa"/>
          </w:tcPr>
          <w:p w14:paraId="4C85DAAF" w14:textId="77777777" w:rsidR="005465CF" w:rsidRPr="005C323E" w:rsidRDefault="005465CF" w:rsidP="00AC6225">
            <w:pPr>
              <w:pStyle w:val="SemEspaamento"/>
              <w:jc w:val="both"/>
              <w:rPr>
                <w:rFonts w:ascii="Arial" w:hAnsi="Arial" w:cs="Arial"/>
              </w:rPr>
            </w:pPr>
            <w:r w:rsidRPr="005C323E">
              <w:rPr>
                <w:rFonts w:ascii="Arial" w:hAnsi="Arial" w:cs="Arial"/>
              </w:rPr>
              <w:t>1</w:t>
            </w:r>
          </w:p>
        </w:tc>
        <w:tc>
          <w:tcPr>
            <w:tcW w:w="828" w:type="dxa"/>
          </w:tcPr>
          <w:p w14:paraId="46233933" w14:textId="77777777" w:rsidR="005465CF" w:rsidRPr="005C323E" w:rsidRDefault="005465CF" w:rsidP="00AC6225">
            <w:pPr>
              <w:pStyle w:val="SemEspaamento"/>
              <w:jc w:val="both"/>
              <w:rPr>
                <w:rFonts w:ascii="Arial" w:hAnsi="Arial" w:cs="Arial"/>
              </w:rPr>
            </w:pPr>
            <w:r w:rsidRPr="005C323E">
              <w:rPr>
                <w:rFonts w:ascii="Arial" w:hAnsi="Arial" w:cs="Arial"/>
              </w:rPr>
              <w:t>102</w:t>
            </w:r>
          </w:p>
        </w:tc>
        <w:tc>
          <w:tcPr>
            <w:tcW w:w="1113" w:type="dxa"/>
          </w:tcPr>
          <w:p w14:paraId="50563A42" w14:textId="77777777" w:rsidR="005465CF" w:rsidRPr="005C323E" w:rsidRDefault="005465CF" w:rsidP="00AC6225">
            <w:pPr>
              <w:pStyle w:val="SemEspaamento"/>
              <w:jc w:val="both"/>
              <w:rPr>
                <w:rFonts w:ascii="Arial" w:hAnsi="Arial" w:cs="Arial"/>
              </w:rPr>
            </w:pPr>
            <w:r w:rsidRPr="005C323E">
              <w:rPr>
                <w:rFonts w:ascii="Arial" w:hAnsi="Arial" w:cs="Arial"/>
              </w:rPr>
              <w:t>28868</w:t>
            </w:r>
          </w:p>
        </w:tc>
        <w:tc>
          <w:tcPr>
            <w:tcW w:w="2835" w:type="dxa"/>
          </w:tcPr>
          <w:p w14:paraId="1705E2ED" w14:textId="77777777" w:rsidR="005465CF" w:rsidRPr="005C323E" w:rsidRDefault="005465CF" w:rsidP="00AC6225">
            <w:pPr>
              <w:pStyle w:val="SemEspaamento"/>
              <w:jc w:val="both"/>
              <w:rPr>
                <w:rFonts w:ascii="Arial" w:hAnsi="Arial" w:cs="Arial"/>
              </w:rPr>
            </w:pPr>
            <w:r w:rsidRPr="005C323E">
              <w:rPr>
                <w:rFonts w:ascii="Arial" w:hAnsi="Arial" w:cs="Arial"/>
              </w:rPr>
              <w:t>LUBRIFICANTE MOTOR GASOLINA/ETANOL 0W20</w:t>
            </w:r>
          </w:p>
        </w:tc>
        <w:tc>
          <w:tcPr>
            <w:tcW w:w="1005" w:type="dxa"/>
          </w:tcPr>
          <w:p w14:paraId="57DF559E" w14:textId="77777777" w:rsidR="005465CF" w:rsidRPr="005C323E" w:rsidRDefault="005465CF" w:rsidP="00AC6225">
            <w:pPr>
              <w:pStyle w:val="SemEspaamento"/>
              <w:jc w:val="both"/>
              <w:rPr>
                <w:rFonts w:ascii="Arial" w:hAnsi="Arial" w:cs="Arial"/>
              </w:rPr>
            </w:pPr>
            <w:r w:rsidRPr="005C323E">
              <w:rPr>
                <w:rFonts w:ascii="Arial" w:hAnsi="Arial" w:cs="Arial"/>
              </w:rPr>
              <w:t>FRC</w:t>
            </w:r>
          </w:p>
        </w:tc>
        <w:tc>
          <w:tcPr>
            <w:tcW w:w="1251" w:type="dxa"/>
          </w:tcPr>
          <w:p w14:paraId="2DE47F18" w14:textId="77777777" w:rsidR="005465CF" w:rsidRPr="005C323E" w:rsidRDefault="005465CF" w:rsidP="00AC6225">
            <w:pPr>
              <w:pStyle w:val="SemEspaamento"/>
              <w:jc w:val="both"/>
              <w:rPr>
                <w:rFonts w:ascii="Arial" w:hAnsi="Arial" w:cs="Arial"/>
              </w:rPr>
            </w:pPr>
            <w:r w:rsidRPr="005C323E">
              <w:rPr>
                <w:rFonts w:ascii="Arial" w:hAnsi="Arial" w:cs="Arial"/>
              </w:rPr>
              <w:t>350</w:t>
            </w:r>
          </w:p>
        </w:tc>
        <w:tc>
          <w:tcPr>
            <w:tcW w:w="1107" w:type="dxa"/>
          </w:tcPr>
          <w:p w14:paraId="31EC7664" w14:textId="77777777" w:rsidR="005465CF" w:rsidRPr="005C323E" w:rsidRDefault="005465CF" w:rsidP="00AC6225">
            <w:pPr>
              <w:pStyle w:val="SemEspaamento"/>
              <w:jc w:val="both"/>
              <w:rPr>
                <w:rFonts w:ascii="Arial" w:hAnsi="Arial" w:cs="Arial"/>
              </w:rPr>
            </w:pPr>
            <w:r w:rsidRPr="005C323E">
              <w:rPr>
                <w:rFonts w:ascii="Arial" w:hAnsi="Arial" w:cs="Arial"/>
              </w:rPr>
              <w:t>R$ 63,17</w:t>
            </w:r>
          </w:p>
        </w:tc>
        <w:tc>
          <w:tcPr>
            <w:tcW w:w="1167" w:type="dxa"/>
          </w:tcPr>
          <w:p w14:paraId="5786966B" w14:textId="77777777" w:rsidR="005465CF" w:rsidRPr="005C323E" w:rsidRDefault="005465CF" w:rsidP="00AC6225">
            <w:pPr>
              <w:pStyle w:val="SemEspaamento"/>
              <w:jc w:val="both"/>
              <w:rPr>
                <w:rFonts w:ascii="Arial" w:hAnsi="Arial" w:cs="Arial"/>
              </w:rPr>
            </w:pPr>
            <w:r w:rsidRPr="005C323E">
              <w:rPr>
                <w:rFonts w:ascii="Arial" w:hAnsi="Arial" w:cs="Arial"/>
              </w:rPr>
              <w:t>R$ 22.109,50</w:t>
            </w:r>
          </w:p>
        </w:tc>
      </w:tr>
      <w:tr w:rsidR="005465CF" w:rsidRPr="005C323E" w14:paraId="0BCEFA0A" w14:textId="77777777" w:rsidTr="00AC6225">
        <w:tc>
          <w:tcPr>
            <w:tcW w:w="606" w:type="dxa"/>
          </w:tcPr>
          <w:p w14:paraId="417E8B0B" w14:textId="77777777" w:rsidR="005465CF" w:rsidRPr="005C323E" w:rsidRDefault="005465CF" w:rsidP="00AC6225">
            <w:pPr>
              <w:pStyle w:val="SemEspaamento"/>
              <w:jc w:val="both"/>
              <w:rPr>
                <w:rFonts w:ascii="Arial" w:hAnsi="Arial" w:cs="Arial"/>
              </w:rPr>
            </w:pPr>
            <w:r w:rsidRPr="005C323E">
              <w:rPr>
                <w:rFonts w:ascii="Arial" w:hAnsi="Arial" w:cs="Arial"/>
              </w:rPr>
              <w:t>1</w:t>
            </w:r>
          </w:p>
        </w:tc>
        <w:tc>
          <w:tcPr>
            <w:tcW w:w="828" w:type="dxa"/>
          </w:tcPr>
          <w:p w14:paraId="2EA8F7F1" w14:textId="77777777" w:rsidR="005465CF" w:rsidRPr="005C323E" w:rsidRDefault="005465CF" w:rsidP="00AC6225">
            <w:pPr>
              <w:pStyle w:val="SemEspaamento"/>
              <w:jc w:val="both"/>
              <w:rPr>
                <w:rFonts w:ascii="Arial" w:hAnsi="Arial" w:cs="Arial"/>
              </w:rPr>
            </w:pPr>
            <w:r w:rsidRPr="005C323E">
              <w:rPr>
                <w:rFonts w:ascii="Arial" w:hAnsi="Arial" w:cs="Arial"/>
              </w:rPr>
              <w:t>103</w:t>
            </w:r>
          </w:p>
        </w:tc>
        <w:tc>
          <w:tcPr>
            <w:tcW w:w="1113" w:type="dxa"/>
          </w:tcPr>
          <w:p w14:paraId="233CB550" w14:textId="77777777" w:rsidR="005465CF" w:rsidRPr="005C323E" w:rsidRDefault="005465CF" w:rsidP="00AC6225">
            <w:pPr>
              <w:pStyle w:val="SemEspaamento"/>
              <w:jc w:val="both"/>
              <w:rPr>
                <w:rFonts w:ascii="Arial" w:hAnsi="Arial" w:cs="Arial"/>
              </w:rPr>
            </w:pPr>
            <w:r w:rsidRPr="005C323E">
              <w:rPr>
                <w:rFonts w:ascii="Arial" w:hAnsi="Arial" w:cs="Arial"/>
              </w:rPr>
              <w:t>17079</w:t>
            </w:r>
          </w:p>
        </w:tc>
        <w:tc>
          <w:tcPr>
            <w:tcW w:w="2835" w:type="dxa"/>
          </w:tcPr>
          <w:p w14:paraId="6B0492F4" w14:textId="77777777" w:rsidR="005465CF" w:rsidRPr="005C323E" w:rsidRDefault="005465CF" w:rsidP="00AC6225">
            <w:pPr>
              <w:pStyle w:val="SemEspaamento"/>
              <w:jc w:val="both"/>
              <w:rPr>
                <w:rFonts w:ascii="Arial" w:hAnsi="Arial" w:cs="Arial"/>
              </w:rPr>
            </w:pPr>
            <w:r w:rsidRPr="005C323E">
              <w:rPr>
                <w:rFonts w:ascii="Arial" w:hAnsi="Arial" w:cs="Arial"/>
              </w:rPr>
              <w:t>LUBRIFICANTE MOTOR GASOLINA/ETANOL 10W40</w:t>
            </w:r>
          </w:p>
        </w:tc>
        <w:tc>
          <w:tcPr>
            <w:tcW w:w="1005" w:type="dxa"/>
          </w:tcPr>
          <w:p w14:paraId="29869321" w14:textId="77777777" w:rsidR="005465CF" w:rsidRPr="005C323E" w:rsidRDefault="005465CF" w:rsidP="00AC6225">
            <w:pPr>
              <w:pStyle w:val="SemEspaamento"/>
              <w:jc w:val="both"/>
              <w:rPr>
                <w:rFonts w:ascii="Arial" w:hAnsi="Arial" w:cs="Arial"/>
              </w:rPr>
            </w:pPr>
            <w:r w:rsidRPr="005C323E">
              <w:rPr>
                <w:rFonts w:ascii="Arial" w:hAnsi="Arial" w:cs="Arial"/>
              </w:rPr>
              <w:t>FRC</w:t>
            </w:r>
          </w:p>
        </w:tc>
        <w:tc>
          <w:tcPr>
            <w:tcW w:w="1251" w:type="dxa"/>
          </w:tcPr>
          <w:p w14:paraId="2AC70F76" w14:textId="77777777" w:rsidR="005465CF" w:rsidRPr="005C323E" w:rsidRDefault="005465CF" w:rsidP="00AC6225">
            <w:pPr>
              <w:pStyle w:val="SemEspaamento"/>
              <w:jc w:val="both"/>
              <w:rPr>
                <w:rFonts w:ascii="Arial" w:hAnsi="Arial" w:cs="Arial"/>
              </w:rPr>
            </w:pPr>
            <w:r w:rsidRPr="005C323E">
              <w:rPr>
                <w:rFonts w:ascii="Arial" w:hAnsi="Arial" w:cs="Arial"/>
              </w:rPr>
              <w:t>100</w:t>
            </w:r>
          </w:p>
        </w:tc>
        <w:tc>
          <w:tcPr>
            <w:tcW w:w="1107" w:type="dxa"/>
          </w:tcPr>
          <w:p w14:paraId="31A8FDBB" w14:textId="77777777" w:rsidR="005465CF" w:rsidRPr="005C323E" w:rsidRDefault="005465CF" w:rsidP="00AC6225">
            <w:pPr>
              <w:pStyle w:val="SemEspaamento"/>
              <w:jc w:val="both"/>
              <w:rPr>
                <w:rFonts w:ascii="Arial" w:hAnsi="Arial" w:cs="Arial"/>
              </w:rPr>
            </w:pPr>
            <w:r w:rsidRPr="005C323E">
              <w:rPr>
                <w:rFonts w:ascii="Arial" w:hAnsi="Arial" w:cs="Arial"/>
              </w:rPr>
              <w:t>R$ 43,25</w:t>
            </w:r>
          </w:p>
        </w:tc>
        <w:tc>
          <w:tcPr>
            <w:tcW w:w="1167" w:type="dxa"/>
          </w:tcPr>
          <w:p w14:paraId="3B1ABCEF" w14:textId="77777777" w:rsidR="005465CF" w:rsidRPr="005C323E" w:rsidRDefault="005465CF" w:rsidP="00AC6225">
            <w:pPr>
              <w:pStyle w:val="SemEspaamento"/>
              <w:jc w:val="both"/>
              <w:rPr>
                <w:rFonts w:ascii="Arial" w:hAnsi="Arial" w:cs="Arial"/>
              </w:rPr>
            </w:pPr>
            <w:r w:rsidRPr="005C323E">
              <w:rPr>
                <w:rFonts w:ascii="Arial" w:hAnsi="Arial" w:cs="Arial"/>
              </w:rPr>
              <w:t>R$ 4.325,00</w:t>
            </w:r>
          </w:p>
        </w:tc>
      </w:tr>
      <w:tr w:rsidR="005465CF" w:rsidRPr="005C323E" w14:paraId="1512A714" w14:textId="77777777" w:rsidTr="00AC6225">
        <w:tc>
          <w:tcPr>
            <w:tcW w:w="606" w:type="dxa"/>
          </w:tcPr>
          <w:p w14:paraId="1E5B039D" w14:textId="77777777" w:rsidR="005465CF" w:rsidRPr="005C323E" w:rsidRDefault="005465CF" w:rsidP="00AC6225">
            <w:pPr>
              <w:pStyle w:val="SemEspaamento"/>
              <w:jc w:val="both"/>
              <w:rPr>
                <w:rFonts w:ascii="Arial" w:hAnsi="Arial" w:cs="Arial"/>
              </w:rPr>
            </w:pPr>
            <w:r w:rsidRPr="005C323E">
              <w:rPr>
                <w:rFonts w:ascii="Arial" w:hAnsi="Arial" w:cs="Arial"/>
              </w:rPr>
              <w:t>1</w:t>
            </w:r>
          </w:p>
        </w:tc>
        <w:tc>
          <w:tcPr>
            <w:tcW w:w="828" w:type="dxa"/>
          </w:tcPr>
          <w:p w14:paraId="24A6576F" w14:textId="77777777" w:rsidR="005465CF" w:rsidRPr="005C323E" w:rsidRDefault="005465CF" w:rsidP="00AC6225">
            <w:pPr>
              <w:pStyle w:val="SemEspaamento"/>
              <w:jc w:val="both"/>
              <w:rPr>
                <w:rFonts w:ascii="Arial" w:hAnsi="Arial" w:cs="Arial"/>
              </w:rPr>
            </w:pPr>
            <w:r w:rsidRPr="005C323E">
              <w:rPr>
                <w:rFonts w:ascii="Arial" w:hAnsi="Arial" w:cs="Arial"/>
              </w:rPr>
              <w:t>104</w:t>
            </w:r>
          </w:p>
        </w:tc>
        <w:tc>
          <w:tcPr>
            <w:tcW w:w="1113" w:type="dxa"/>
          </w:tcPr>
          <w:p w14:paraId="1C74F60C" w14:textId="77777777" w:rsidR="005465CF" w:rsidRPr="005C323E" w:rsidRDefault="005465CF" w:rsidP="00AC6225">
            <w:pPr>
              <w:pStyle w:val="SemEspaamento"/>
              <w:jc w:val="both"/>
              <w:rPr>
                <w:rFonts w:ascii="Arial" w:hAnsi="Arial" w:cs="Arial"/>
              </w:rPr>
            </w:pPr>
            <w:r w:rsidRPr="005C323E">
              <w:rPr>
                <w:rFonts w:ascii="Arial" w:hAnsi="Arial" w:cs="Arial"/>
              </w:rPr>
              <w:t>17070</w:t>
            </w:r>
          </w:p>
        </w:tc>
        <w:tc>
          <w:tcPr>
            <w:tcW w:w="2835" w:type="dxa"/>
          </w:tcPr>
          <w:p w14:paraId="4E0FF117" w14:textId="77777777" w:rsidR="005465CF" w:rsidRPr="005C323E" w:rsidRDefault="005465CF" w:rsidP="00AC6225">
            <w:pPr>
              <w:pStyle w:val="SemEspaamento"/>
              <w:jc w:val="both"/>
              <w:rPr>
                <w:rFonts w:ascii="Arial" w:hAnsi="Arial" w:cs="Arial"/>
              </w:rPr>
            </w:pPr>
            <w:r w:rsidRPr="005C323E">
              <w:rPr>
                <w:rFonts w:ascii="Arial" w:hAnsi="Arial" w:cs="Arial"/>
              </w:rPr>
              <w:t>LUBRIFICANTE MOTOR GASOLINA/ETANOL 15W40 SEMI-SINTETICO</w:t>
            </w:r>
          </w:p>
        </w:tc>
        <w:tc>
          <w:tcPr>
            <w:tcW w:w="1005" w:type="dxa"/>
          </w:tcPr>
          <w:p w14:paraId="54A0EB2D" w14:textId="77777777" w:rsidR="005465CF" w:rsidRPr="005C323E" w:rsidRDefault="005465CF" w:rsidP="00AC6225">
            <w:pPr>
              <w:pStyle w:val="SemEspaamento"/>
              <w:jc w:val="both"/>
              <w:rPr>
                <w:rFonts w:ascii="Arial" w:hAnsi="Arial" w:cs="Arial"/>
              </w:rPr>
            </w:pPr>
            <w:r w:rsidRPr="005C323E">
              <w:rPr>
                <w:rFonts w:ascii="Arial" w:hAnsi="Arial" w:cs="Arial"/>
              </w:rPr>
              <w:t>FRC</w:t>
            </w:r>
          </w:p>
        </w:tc>
        <w:tc>
          <w:tcPr>
            <w:tcW w:w="1251" w:type="dxa"/>
          </w:tcPr>
          <w:p w14:paraId="3C6B05CC" w14:textId="77777777" w:rsidR="005465CF" w:rsidRPr="005C323E" w:rsidRDefault="005465CF" w:rsidP="00AC6225">
            <w:pPr>
              <w:pStyle w:val="SemEspaamento"/>
              <w:jc w:val="both"/>
              <w:rPr>
                <w:rFonts w:ascii="Arial" w:hAnsi="Arial" w:cs="Arial"/>
              </w:rPr>
            </w:pPr>
            <w:r w:rsidRPr="005C323E">
              <w:rPr>
                <w:rFonts w:ascii="Arial" w:hAnsi="Arial" w:cs="Arial"/>
              </w:rPr>
              <w:t>350</w:t>
            </w:r>
          </w:p>
        </w:tc>
        <w:tc>
          <w:tcPr>
            <w:tcW w:w="1107" w:type="dxa"/>
          </w:tcPr>
          <w:p w14:paraId="70CA44E3" w14:textId="77777777" w:rsidR="005465CF" w:rsidRPr="005C323E" w:rsidRDefault="005465CF" w:rsidP="00AC6225">
            <w:pPr>
              <w:pStyle w:val="SemEspaamento"/>
              <w:jc w:val="both"/>
              <w:rPr>
                <w:rFonts w:ascii="Arial" w:hAnsi="Arial" w:cs="Arial"/>
              </w:rPr>
            </w:pPr>
            <w:r w:rsidRPr="005C323E">
              <w:rPr>
                <w:rFonts w:ascii="Arial" w:hAnsi="Arial" w:cs="Arial"/>
              </w:rPr>
              <w:t>R$ 42,00</w:t>
            </w:r>
          </w:p>
        </w:tc>
        <w:tc>
          <w:tcPr>
            <w:tcW w:w="1167" w:type="dxa"/>
          </w:tcPr>
          <w:p w14:paraId="1AC1BA3E" w14:textId="77777777" w:rsidR="005465CF" w:rsidRPr="005C323E" w:rsidRDefault="005465CF" w:rsidP="00AC6225">
            <w:pPr>
              <w:pStyle w:val="SemEspaamento"/>
              <w:jc w:val="both"/>
              <w:rPr>
                <w:rFonts w:ascii="Arial" w:hAnsi="Arial" w:cs="Arial"/>
              </w:rPr>
            </w:pPr>
            <w:r w:rsidRPr="005C323E">
              <w:rPr>
                <w:rFonts w:ascii="Arial" w:hAnsi="Arial" w:cs="Arial"/>
              </w:rPr>
              <w:t>R$ 14.700,00</w:t>
            </w:r>
          </w:p>
        </w:tc>
      </w:tr>
      <w:tr w:rsidR="005465CF" w:rsidRPr="005C323E" w14:paraId="406710FE" w14:textId="77777777" w:rsidTr="00AC6225">
        <w:tc>
          <w:tcPr>
            <w:tcW w:w="606" w:type="dxa"/>
          </w:tcPr>
          <w:p w14:paraId="07A079D8" w14:textId="77777777" w:rsidR="005465CF" w:rsidRPr="005C323E" w:rsidRDefault="005465CF" w:rsidP="00AC6225">
            <w:pPr>
              <w:pStyle w:val="SemEspaamento"/>
              <w:jc w:val="both"/>
              <w:rPr>
                <w:rFonts w:ascii="Arial" w:hAnsi="Arial" w:cs="Arial"/>
              </w:rPr>
            </w:pPr>
            <w:r w:rsidRPr="005C323E">
              <w:rPr>
                <w:rFonts w:ascii="Arial" w:hAnsi="Arial" w:cs="Arial"/>
              </w:rPr>
              <w:t>1</w:t>
            </w:r>
          </w:p>
        </w:tc>
        <w:tc>
          <w:tcPr>
            <w:tcW w:w="828" w:type="dxa"/>
          </w:tcPr>
          <w:p w14:paraId="326F0333" w14:textId="77777777" w:rsidR="005465CF" w:rsidRPr="005C323E" w:rsidRDefault="005465CF" w:rsidP="00AC6225">
            <w:pPr>
              <w:pStyle w:val="SemEspaamento"/>
              <w:jc w:val="both"/>
              <w:rPr>
                <w:rFonts w:ascii="Arial" w:hAnsi="Arial" w:cs="Arial"/>
              </w:rPr>
            </w:pPr>
            <w:r w:rsidRPr="005C323E">
              <w:rPr>
                <w:rFonts w:ascii="Arial" w:hAnsi="Arial" w:cs="Arial"/>
              </w:rPr>
              <w:t>105</w:t>
            </w:r>
          </w:p>
        </w:tc>
        <w:tc>
          <w:tcPr>
            <w:tcW w:w="1113" w:type="dxa"/>
          </w:tcPr>
          <w:p w14:paraId="67DA8A0D" w14:textId="77777777" w:rsidR="005465CF" w:rsidRPr="005C323E" w:rsidRDefault="005465CF" w:rsidP="00AC6225">
            <w:pPr>
              <w:pStyle w:val="SemEspaamento"/>
              <w:jc w:val="both"/>
              <w:rPr>
                <w:rFonts w:ascii="Arial" w:hAnsi="Arial" w:cs="Arial"/>
              </w:rPr>
            </w:pPr>
            <w:r w:rsidRPr="005C323E">
              <w:rPr>
                <w:rFonts w:ascii="Arial" w:hAnsi="Arial" w:cs="Arial"/>
              </w:rPr>
              <w:t>17080</w:t>
            </w:r>
          </w:p>
        </w:tc>
        <w:tc>
          <w:tcPr>
            <w:tcW w:w="2835" w:type="dxa"/>
          </w:tcPr>
          <w:p w14:paraId="45EEFC59" w14:textId="77777777" w:rsidR="005465CF" w:rsidRPr="005C323E" w:rsidRDefault="005465CF" w:rsidP="00AC6225">
            <w:pPr>
              <w:pStyle w:val="SemEspaamento"/>
              <w:jc w:val="both"/>
              <w:rPr>
                <w:rFonts w:ascii="Arial" w:hAnsi="Arial" w:cs="Arial"/>
              </w:rPr>
            </w:pPr>
            <w:r w:rsidRPr="005C323E">
              <w:rPr>
                <w:rFonts w:ascii="Arial" w:hAnsi="Arial" w:cs="Arial"/>
              </w:rPr>
              <w:t>LUBRIFICANTE MOTOR GASOLINA/ETANOL 5W30</w:t>
            </w:r>
          </w:p>
        </w:tc>
        <w:tc>
          <w:tcPr>
            <w:tcW w:w="1005" w:type="dxa"/>
          </w:tcPr>
          <w:p w14:paraId="7C53C42F" w14:textId="77777777" w:rsidR="005465CF" w:rsidRPr="005C323E" w:rsidRDefault="005465CF" w:rsidP="00AC6225">
            <w:pPr>
              <w:pStyle w:val="SemEspaamento"/>
              <w:jc w:val="both"/>
              <w:rPr>
                <w:rFonts w:ascii="Arial" w:hAnsi="Arial" w:cs="Arial"/>
              </w:rPr>
            </w:pPr>
            <w:r w:rsidRPr="005C323E">
              <w:rPr>
                <w:rFonts w:ascii="Arial" w:hAnsi="Arial" w:cs="Arial"/>
              </w:rPr>
              <w:t>FRC</w:t>
            </w:r>
          </w:p>
        </w:tc>
        <w:tc>
          <w:tcPr>
            <w:tcW w:w="1251" w:type="dxa"/>
          </w:tcPr>
          <w:p w14:paraId="349A47D2" w14:textId="77777777" w:rsidR="005465CF" w:rsidRPr="005C323E" w:rsidRDefault="005465CF" w:rsidP="00AC6225">
            <w:pPr>
              <w:pStyle w:val="SemEspaamento"/>
              <w:jc w:val="both"/>
              <w:rPr>
                <w:rFonts w:ascii="Arial" w:hAnsi="Arial" w:cs="Arial"/>
              </w:rPr>
            </w:pPr>
            <w:r w:rsidRPr="005C323E">
              <w:rPr>
                <w:rFonts w:ascii="Arial" w:hAnsi="Arial" w:cs="Arial"/>
              </w:rPr>
              <w:t>300</w:t>
            </w:r>
          </w:p>
        </w:tc>
        <w:tc>
          <w:tcPr>
            <w:tcW w:w="1107" w:type="dxa"/>
          </w:tcPr>
          <w:p w14:paraId="1DC209CD" w14:textId="77777777" w:rsidR="005465CF" w:rsidRPr="005C323E" w:rsidRDefault="005465CF" w:rsidP="00AC6225">
            <w:pPr>
              <w:pStyle w:val="SemEspaamento"/>
              <w:jc w:val="both"/>
              <w:rPr>
                <w:rFonts w:ascii="Arial" w:hAnsi="Arial" w:cs="Arial"/>
              </w:rPr>
            </w:pPr>
            <w:r w:rsidRPr="005C323E">
              <w:rPr>
                <w:rFonts w:ascii="Arial" w:hAnsi="Arial" w:cs="Arial"/>
              </w:rPr>
              <w:t>R$ 51,83</w:t>
            </w:r>
          </w:p>
        </w:tc>
        <w:tc>
          <w:tcPr>
            <w:tcW w:w="1167" w:type="dxa"/>
          </w:tcPr>
          <w:p w14:paraId="37FEAE07" w14:textId="77777777" w:rsidR="005465CF" w:rsidRPr="005C323E" w:rsidRDefault="005465CF" w:rsidP="00AC6225">
            <w:pPr>
              <w:pStyle w:val="SemEspaamento"/>
              <w:jc w:val="both"/>
              <w:rPr>
                <w:rFonts w:ascii="Arial" w:hAnsi="Arial" w:cs="Arial"/>
              </w:rPr>
            </w:pPr>
            <w:r w:rsidRPr="005C323E">
              <w:rPr>
                <w:rFonts w:ascii="Arial" w:hAnsi="Arial" w:cs="Arial"/>
              </w:rPr>
              <w:t>R$ 15.549,00</w:t>
            </w:r>
          </w:p>
        </w:tc>
      </w:tr>
      <w:tr w:rsidR="005465CF" w:rsidRPr="005C323E" w14:paraId="6285F843" w14:textId="77777777" w:rsidTr="00AC6225">
        <w:tc>
          <w:tcPr>
            <w:tcW w:w="606" w:type="dxa"/>
          </w:tcPr>
          <w:p w14:paraId="4D03C0EE" w14:textId="77777777" w:rsidR="005465CF" w:rsidRPr="005C323E" w:rsidRDefault="005465CF" w:rsidP="00AC6225">
            <w:pPr>
              <w:pStyle w:val="SemEspaamento"/>
              <w:jc w:val="both"/>
              <w:rPr>
                <w:rFonts w:ascii="Arial" w:hAnsi="Arial" w:cs="Arial"/>
              </w:rPr>
            </w:pPr>
            <w:r w:rsidRPr="005C323E">
              <w:rPr>
                <w:rFonts w:ascii="Arial" w:hAnsi="Arial" w:cs="Arial"/>
              </w:rPr>
              <w:t>1</w:t>
            </w:r>
          </w:p>
        </w:tc>
        <w:tc>
          <w:tcPr>
            <w:tcW w:w="828" w:type="dxa"/>
          </w:tcPr>
          <w:p w14:paraId="240D5071" w14:textId="77777777" w:rsidR="005465CF" w:rsidRPr="005C323E" w:rsidRDefault="005465CF" w:rsidP="00AC6225">
            <w:pPr>
              <w:pStyle w:val="SemEspaamento"/>
              <w:jc w:val="both"/>
              <w:rPr>
                <w:rFonts w:ascii="Arial" w:hAnsi="Arial" w:cs="Arial"/>
              </w:rPr>
            </w:pPr>
            <w:r w:rsidRPr="005C323E">
              <w:rPr>
                <w:rFonts w:ascii="Arial" w:hAnsi="Arial" w:cs="Arial"/>
              </w:rPr>
              <w:t>106</w:t>
            </w:r>
          </w:p>
        </w:tc>
        <w:tc>
          <w:tcPr>
            <w:tcW w:w="1113" w:type="dxa"/>
          </w:tcPr>
          <w:p w14:paraId="2DD3BAB2" w14:textId="77777777" w:rsidR="005465CF" w:rsidRPr="005C323E" w:rsidRDefault="005465CF" w:rsidP="00AC6225">
            <w:pPr>
              <w:pStyle w:val="SemEspaamento"/>
              <w:jc w:val="both"/>
              <w:rPr>
                <w:rFonts w:ascii="Arial" w:hAnsi="Arial" w:cs="Arial"/>
              </w:rPr>
            </w:pPr>
            <w:r w:rsidRPr="005C323E">
              <w:rPr>
                <w:rFonts w:ascii="Arial" w:hAnsi="Arial" w:cs="Arial"/>
              </w:rPr>
              <w:t>20222</w:t>
            </w:r>
          </w:p>
        </w:tc>
        <w:tc>
          <w:tcPr>
            <w:tcW w:w="2835" w:type="dxa"/>
          </w:tcPr>
          <w:p w14:paraId="2EAE089F" w14:textId="77777777" w:rsidR="005465CF" w:rsidRPr="005C323E" w:rsidRDefault="005465CF" w:rsidP="00AC6225">
            <w:pPr>
              <w:pStyle w:val="SemEspaamento"/>
              <w:jc w:val="both"/>
              <w:rPr>
                <w:rFonts w:ascii="Arial" w:hAnsi="Arial" w:cs="Arial"/>
              </w:rPr>
            </w:pPr>
            <w:r w:rsidRPr="005C323E">
              <w:rPr>
                <w:rFonts w:ascii="Arial" w:hAnsi="Arial" w:cs="Arial"/>
              </w:rPr>
              <w:t>LUBRIFICANTE MOTOR GASOLINA/ETANOL 5W40</w:t>
            </w:r>
          </w:p>
        </w:tc>
        <w:tc>
          <w:tcPr>
            <w:tcW w:w="1005" w:type="dxa"/>
          </w:tcPr>
          <w:p w14:paraId="658D79F3" w14:textId="77777777" w:rsidR="005465CF" w:rsidRPr="005C323E" w:rsidRDefault="005465CF" w:rsidP="00AC6225">
            <w:pPr>
              <w:pStyle w:val="SemEspaamento"/>
              <w:jc w:val="both"/>
              <w:rPr>
                <w:rFonts w:ascii="Arial" w:hAnsi="Arial" w:cs="Arial"/>
              </w:rPr>
            </w:pPr>
            <w:r w:rsidRPr="005C323E">
              <w:rPr>
                <w:rFonts w:ascii="Arial" w:hAnsi="Arial" w:cs="Arial"/>
              </w:rPr>
              <w:t>UND</w:t>
            </w:r>
          </w:p>
        </w:tc>
        <w:tc>
          <w:tcPr>
            <w:tcW w:w="1251" w:type="dxa"/>
          </w:tcPr>
          <w:p w14:paraId="7F8C5656" w14:textId="77777777" w:rsidR="005465CF" w:rsidRPr="005C323E" w:rsidRDefault="005465CF" w:rsidP="00AC6225">
            <w:pPr>
              <w:pStyle w:val="SemEspaamento"/>
              <w:jc w:val="both"/>
              <w:rPr>
                <w:rFonts w:ascii="Arial" w:hAnsi="Arial" w:cs="Arial"/>
              </w:rPr>
            </w:pPr>
            <w:r w:rsidRPr="005C323E">
              <w:rPr>
                <w:rFonts w:ascii="Arial" w:hAnsi="Arial" w:cs="Arial"/>
              </w:rPr>
              <w:t>200</w:t>
            </w:r>
          </w:p>
        </w:tc>
        <w:tc>
          <w:tcPr>
            <w:tcW w:w="1107" w:type="dxa"/>
          </w:tcPr>
          <w:p w14:paraId="45D91322" w14:textId="77777777" w:rsidR="005465CF" w:rsidRPr="005C323E" w:rsidRDefault="005465CF" w:rsidP="00AC6225">
            <w:pPr>
              <w:pStyle w:val="SemEspaamento"/>
              <w:jc w:val="both"/>
              <w:rPr>
                <w:rFonts w:ascii="Arial" w:hAnsi="Arial" w:cs="Arial"/>
              </w:rPr>
            </w:pPr>
            <w:r w:rsidRPr="005C323E">
              <w:rPr>
                <w:rFonts w:ascii="Arial" w:hAnsi="Arial" w:cs="Arial"/>
              </w:rPr>
              <w:t>R$ 78,00</w:t>
            </w:r>
          </w:p>
        </w:tc>
        <w:tc>
          <w:tcPr>
            <w:tcW w:w="1167" w:type="dxa"/>
          </w:tcPr>
          <w:p w14:paraId="33BFDCCA" w14:textId="77777777" w:rsidR="005465CF" w:rsidRPr="005C323E" w:rsidRDefault="005465CF" w:rsidP="00AC6225">
            <w:pPr>
              <w:pStyle w:val="SemEspaamento"/>
              <w:jc w:val="both"/>
              <w:rPr>
                <w:rFonts w:ascii="Arial" w:hAnsi="Arial" w:cs="Arial"/>
              </w:rPr>
            </w:pPr>
            <w:r w:rsidRPr="005C323E">
              <w:rPr>
                <w:rFonts w:ascii="Arial" w:hAnsi="Arial" w:cs="Arial"/>
              </w:rPr>
              <w:t>R$ 15.600,00</w:t>
            </w:r>
          </w:p>
        </w:tc>
      </w:tr>
      <w:tr w:rsidR="005465CF" w:rsidRPr="005C323E" w14:paraId="0735933C" w14:textId="77777777" w:rsidTr="00AC6225">
        <w:tc>
          <w:tcPr>
            <w:tcW w:w="606" w:type="dxa"/>
          </w:tcPr>
          <w:p w14:paraId="48921C19" w14:textId="77777777" w:rsidR="005465CF" w:rsidRPr="005C323E" w:rsidRDefault="005465CF" w:rsidP="00AC6225">
            <w:pPr>
              <w:pStyle w:val="SemEspaamento"/>
              <w:jc w:val="both"/>
              <w:rPr>
                <w:rFonts w:ascii="Arial" w:hAnsi="Arial" w:cs="Arial"/>
              </w:rPr>
            </w:pPr>
            <w:r w:rsidRPr="005C323E">
              <w:rPr>
                <w:rFonts w:ascii="Arial" w:hAnsi="Arial" w:cs="Arial"/>
              </w:rPr>
              <w:t>2</w:t>
            </w:r>
          </w:p>
        </w:tc>
        <w:tc>
          <w:tcPr>
            <w:tcW w:w="828" w:type="dxa"/>
          </w:tcPr>
          <w:p w14:paraId="284CCB4B" w14:textId="77777777" w:rsidR="005465CF" w:rsidRPr="005C323E" w:rsidRDefault="005465CF" w:rsidP="00AC6225">
            <w:pPr>
              <w:pStyle w:val="SemEspaamento"/>
              <w:jc w:val="both"/>
              <w:rPr>
                <w:rFonts w:ascii="Arial" w:hAnsi="Arial" w:cs="Arial"/>
              </w:rPr>
            </w:pPr>
            <w:r w:rsidRPr="005C323E">
              <w:rPr>
                <w:rFonts w:ascii="Arial" w:hAnsi="Arial" w:cs="Arial"/>
              </w:rPr>
              <w:t>1</w:t>
            </w:r>
          </w:p>
        </w:tc>
        <w:tc>
          <w:tcPr>
            <w:tcW w:w="1113" w:type="dxa"/>
          </w:tcPr>
          <w:p w14:paraId="251FB86A" w14:textId="77777777" w:rsidR="005465CF" w:rsidRPr="005C323E" w:rsidRDefault="005465CF" w:rsidP="00AC6225">
            <w:pPr>
              <w:pStyle w:val="SemEspaamento"/>
              <w:jc w:val="both"/>
              <w:rPr>
                <w:rFonts w:ascii="Arial" w:hAnsi="Arial" w:cs="Arial"/>
              </w:rPr>
            </w:pPr>
            <w:r w:rsidRPr="005C323E">
              <w:rPr>
                <w:rFonts w:ascii="Arial" w:hAnsi="Arial" w:cs="Arial"/>
              </w:rPr>
              <w:t>23494</w:t>
            </w:r>
          </w:p>
        </w:tc>
        <w:tc>
          <w:tcPr>
            <w:tcW w:w="2835" w:type="dxa"/>
          </w:tcPr>
          <w:p w14:paraId="4CF28EE0" w14:textId="77777777" w:rsidR="005465CF" w:rsidRPr="005C323E" w:rsidRDefault="005465CF" w:rsidP="00AC6225">
            <w:pPr>
              <w:pStyle w:val="SemEspaamento"/>
              <w:jc w:val="both"/>
              <w:rPr>
                <w:rFonts w:ascii="Arial" w:hAnsi="Arial" w:cs="Arial"/>
              </w:rPr>
            </w:pPr>
            <w:r w:rsidRPr="005C323E">
              <w:rPr>
                <w:rFonts w:ascii="Arial" w:hAnsi="Arial" w:cs="Arial"/>
              </w:rPr>
              <w:t>FILTRO DE AR CITROEN JUMPER</w:t>
            </w:r>
          </w:p>
        </w:tc>
        <w:tc>
          <w:tcPr>
            <w:tcW w:w="1005" w:type="dxa"/>
          </w:tcPr>
          <w:p w14:paraId="10601573"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512389BC" w14:textId="77777777" w:rsidR="005465CF" w:rsidRPr="005C323E" w:rsidRDefault="005465CF" w:rsidP="00AC6225">
            <w:pPr>
              <w:pStyle w:val="SemEspaamento"/>
              <w:jc w:val="both"/>
              <w:rPr>
                <w:rFonts w:ascii="Arial" w:hAnsi="Arial" w:cs="Arial"/>
              </w:rPr>
            </w:pPr>
            <w:r w:rsidRPr="005C323E">
              <w:rPr>
                <w:rFonts w:ascii="Arial" w:hAnsi="Arial" w:cs="Arial"/>
              </w:rPr>
              <w:t>5</w:t>
            </w:r>
          </w:p>
        </w:tc>
        <w:tc>
          <w:tcPr>
            <w:tcW w:w="1107" w:type="dxa"/>
          </w:tcPr>
          <w:p w14:paraId="5B67CA89" w14:textId="77777777" w:rsidR="005465CF" w:rsidRPr="005C323E" w:rsidRDefault="005465CF" w:rsidP="00AC6225">
            <w:pPr>
              <w:pStyle w:val="SemEspaamento"/>
              <w:jc w:val="both"/>
              <w:rPr>
                <w:rFonts w:ascii="Arial" w:hAnsi="Arial" w:cs="Arial"/>
              </w:rPr>
            </w:pPr>
            <w:r w:rsidRPr="005C323E">
              <w:rPr>
                <w:rFonts w:ascii="Arial" w:hAnsi="Arial" w:cs="Arial"/>
              </w:rPr>
              <w:t>R$ 109,63</w:t>
            </w:r>
          </w:p>
        </w:tc>
        <w:tc>
          <w:tcPr>
            <w:tcW w:w="1167" w:type="dxa"/>
          </w:tcPr>
          <w:p w14:paraId="37D1D06C" w14:textId="77777777" w:rsidR="005465CF" w:rsidRPr="005C323E" w:rsidRDefault="005465CF" w:rsidP="00AC6225">
            <w:pPr>
              <w:pStyle w:val="SemEspaamento"/>
              <w:jc w:val="both"/>
              <w:rPr>
                <w:rFonts w:ascii="Arial" w:hAnsi="Arial" w:cs="Arial"/>
              </w:rPr>
            </w:pPr>
            <w:r w:rsidRPr="005C323E">
              <w:rPr>
                <w:rFonts w:ascii="Arial" w:hAnsi="Arial" w:cs="Arial"/>
              </w:rPr>
              <w:t>R$ 548,15</w:t>
            </w:r>
          </w:p>
        </w:tc>
      </w:tr>
      <w:tr w:rsidR="005465CF" w:rsidRPr="005C323E" w14:paraId="74B70A4D" w14:textId="77777777" w:rsidTr="00AC6225">
        <w:tc>
          <w:tcPr>
            <w:tcW w:w="606" w:type="dxa"/>
          </w:tcPr>
          <w:p w14:paraId="2D5E09AA" w14:textId="77777777" w:rsidR="005465CF" w:rsidRPr="005C323E" w:rsidRDefault="005465CF" w:rsidP="00AC6225">
            <w:pPr>
              <w:pStyle w:val="SemEspaamento"/>
              <w:jc w:val="both"/>
              <w:rPr>
                <w:rFonts w:ascii="Arial" w:hAnsi="Arial" w:cs="Arial"/>
              </w:rPr>
            </w:pPr>
            <w:r w:rsidRPr="005C323E">
              <w:rPr>
                <w:rFonts w:ascii="Arial" w:hAnsi="Arial" w:cs="Arial"/>
              </w:rPr>
              <w:t>2</w:t>
            </w:r>
          </w:p>
        </w:tc>
        <w:tc>
          <w:tcPr>
            <w:tcW w:w="828" w:type="dxa"/>
          </w:tcPr>
          <w:p w14:paraId="0BA58053" w14:textId="77777777" w:rsidR="005465CF" w:rsidRPr="005C323E" w:rsidRDefault="005465CF" w:rsidP="00AC6225">
            <w:pPr>
              <w:pStyle w:val="SemEspaamento"/>
              <w:jc w:val="both"/>
              <w:rPr>
                <w:rFonts w:ascii="Arial" w:hAnsi="Arial" w:cs="Arial"/>
              </w:rPr>
            </w:pPr>
            <w:r w:rsidRPr="005C323E">
              <w:rPr>
                <w:rFonts w:ascii="Arial" w:hAnsi="Arial" w:cs="Arial"/>
              </w:rPr>
              <w:t>2</w:t>
            </w:r>
          </w:p>
        </w:tc>
        <w:tc>
          <w:tcPr>
            <w:tcW w:w="1113" w:type="dxa"/>
          </w:tcPr>
          <w:p w14:paraId="6738A127" w14:textId="77777777" w:rsidR="005465CF" w:rsidRPr="005C323E" w:rsidRDefault="005465CF" w:rsidP="00AC6225">
            <w:pPr>
              <w:pStyle w:val="SemEspaamento"/>
              <w:jc w:val="both"/>
              <w:rPr>
                <w:rFonts w:ascii="Arial" w:hAnsi="Arial" w:cs="Arial"/>
              </w:rPr>
            </w:pPr>
            <w:r w:rsidRPr="005C323E">
              <w:rPr>
                <w:rFonts w:ascii="Arial" w:hAnsi="Arial" w:cs="Arial"/>
              </w:rPr>
              <w:t>11415</w:t>
            </w:r>
          </w:p>
        </w:tc>
        <w:tc>
          <w:tcPr>
            <w:tcW w:w="2835" w:type="dxa"/>
          </w:tcPr>
          <w:p w14:paraId="028B4D6F" w14:textId="77777777" w:rsidR="005465CF" w:rsidRPr="005C323E" w:rsidRDefault="005465CF" w:rsidP="00AC6225">
            <w:pPr>
              <w:pStyle w:val="SemEspaamento"/>
              <w:jc w:val="both"/>
              <w:rPr>
                <w:rFonts w:ascii="Arial" w:hAnsi="Arial" w:cs="Arial"/>
              </w:rPr>
            </w:pPr>
            <w:r w:rsidRPr="005C323E">
              <w:rPr>
                <w:rFonts w:ascii="Arial" w:hAnsi="Arial" w:cs="Arial"/>
              </w:rPr>
              <w:t>FILTRO DE AR HILUX</w:t>
            </w:r>
          </w:p>
        </w:tc>
        <w:tc>
          <w:tcPr>
            <w:tcW w:w="1005" w:type="dxa"/>
          </w:tcPr>
          <w:p w14:paraId="35263CE5" w14:textId="77777777" w:rsidR="005465CF" w:rsidRPr="005C323E" w:rsidRDefault="005465CF" w:rsidP="00AC6225">
            <w:pPr>
              <w:pStyle w:val="SemEspaamento"/>
              <w:jc w:val="both"/>
              <w:rPr>
                <w:rFonts w:ascii="Arial" w:hAnsi="Arial" w:cs="Arial"/>
              </w:rPr>
            </w:pPr>
            <w:r w:rsidRPr="005C323E">
              <w:rPr>
                <w:rFonts w:ascii="Arial" w:hAnsi="Arial" w:cs="Arial"/>
              </w:rPr>
              <w:t>UND</w:t>
            </w:r>
          </w:p>
        </w:tc>
        <w:tc>
          <w:tcPr>
            <w:tcW w:w="1251" w:type="dxa"/>
          </w:tcPr>
          <w:p w14:paraId="16FADF0F" w14:textId="77777777" w:rsidR="005465CF" w:rsidRPr="005C323E" w:rsidRDefault="005465CF" w:rsidP="00AC6225">
            <w:pPr>
              <w:pStyle w:val="SemEspaamento"/>
              <w:jc w:val="both"/>
              <w:rPr>
                <w:rFonts w:ascii="Arial" w:hAnsi="Arial" w:cs="Arial"/>
              </w:rPr>
            </w:pPr>
            <w:r w:rsidRPr="005C323E">
              <w:rPr>
                <w:rFonts w:ascii="Arial" w:hAnsi="Arial" w:cs="Arial"/>
              </w:rPr>
              <w:t>6</w:t>
            </w:r>
          </w:p>
        </w:tc>
        <w:tc>
          <w:tcPr>
            <w:tcW w:w="1107" w:type="dxa"/>
          </w:tcPr>
          <w:p w14:paraId="314BFFF7" w14:textId="77777777" w:rsidR="005465CF" w:rsidRPr="005C323E" w:rsidRDefault="005465CF" w:rsidP="00AC6225">
            <w:pPr>
              <w:pStyle w:val="SemEspaamento"/>
              <w:jc w:val="both"/>
              <w:rPr>
                <w:rFonts w:ascii="Arial" w:hAnsi="Arial" w:cs="Arial"/>
              </w:rPr>
            </w:pPr>
            <w:r w:rsidRPr="005C323E">
              <w:rPr>
                <w:rFonts w:ascii="Arial" w:hAnsi="Arial" w:cs="Arial"/>
              </w:rPr>
              <w:t>R$ 115,17</w:t>
            </w:r>
          </w:p>
        </w:tc>
        <w:tc>
          <w:tcPr>
            <w:tcW w:w="1167" w:type="dxa"/>
          </w:tcPr>
          <w:p w14:paraId="4BA78570" w14:textId="77777777" w:rsidR="005465CF" w:rsidRPr="005C323E" w:rsidRDefault="005465CF" w:rsidP="00AC6225">
            <w:pPr>
              <w:pStyle w:val="SemEspaamento"/>
              <w:jc w:val="both"/>
              <w:rPr>
                <w:rFonts w:ascii="Arial" w:hAnsi="Arial" w:cs="Arial"/>
              </w:rPr>
            </w:pPr>
            <w:r w:rsidRPr="005C323E">
              <w:rPr>
                <w:rFonts w:ascii="Arial" w:hAnsi="Arial" w:cs="Arial"/>
              </w:rPr>
              <w:t>R$ 691,02</w:t>
            </w:r>
          </w:p>
        </w:tc>
      </w:tr>
      <w:tr w:rsidR="005465CF" w:rsidRPr="005C323E" w14:paraId="16BEBE38" w14:textId="77777777" w:rsidTr="00AC6225">
        <w:tc>
          <w:tcPr>
            <w:tcW w:w="606" w:type="dxa"/>
          </w:tcPr>
          <w:p w14:paraId="2D132C67" w14:textId="77777777" w:rsidR="005465CF" w:rsidRPr="005C323E" w:rsidRDefault="005465CF" w:rsidP="00AC6225">
            <w:pPr>
              <w:pStyle w:val="SemEspaamento"/>
              <w:jc w:val="both"/>
              <w:rPr>
                <w:rFonts w:ascii="Arial" w:hAnsi="Arial" w:cs="Arial"/>
              </w:rPr>
            </w:pPr>
            <w:r w:rsidRPr="005C323E">
              <w:rPr>
                <w:rFonts w:ascii="Arial" w:hAnsi="Arial" w:cs="Arial"/>
              </w:rPr>
              <w:t>2</w:t>
            </w:r>
          </w:p>
        </w:tc>
        <w:tc>
          <w:tcPr>
            <w:tcW w:w="828" w:type="dxa"/>
          </w:tcPr>
          <w:p w14:paraId="539B2BC8" w14:textId="77777777" w:rsidR="005465CF" w:rsidRPr="005C323E" w:rsidRDefault="005465CF" w:rsidP="00AC6225">
            <w:pPr>
              <w:pStyle w:val="SemEspaamento"/>
              <w:jc w:val="both"/>
              <w:rPr>
                <w:rFonts w:ascii="Arial" w:hAnsi="Arial" w:cs="Arial"/>
              </w:rPr>
            </w:pPr>
            <w:r w:rsidRPr="005C323E">
              <w:rPr>
                <w:rFonts w:ascii="Arial" w:hAnsi="Arial" w:cs="Arial"/>
              </w:rPr>
              <w:t>3</w:t>
            </w:r>
          </w:p>
        </w:tc>
        <w:tc>
          <w:tcPr>
            <w:tcW w:w="1113" w:type="dxa"/>
          </w:tcPr>
          <w:p w14:paraId="02EB72A0" w14:textId="77777777" w:rsidR="005465CF" w:rsidRPr="005C323E" w:rsidRDefault="005465CF" w:rsidP="00AC6225">
            <w:pPr>
              <w:pStyle w:val="SemEspaamento"/>
              <w:jc w:val="both"/>
              <w:rPr>
                <w:rFonts w:ascii="Arial" w:hAnsi="Arial" w:cs="Arial"/>
              </w:rPr>
            </w:pPr>
            <w:r w:rsidRPr="005C323E">
              <w:rPr>
                <w:rFonts w:ascii="Arial" w:hAnsi="Arial" w:cs="Arial"/>
              </w:rPr>
              <w:t>23506</w:t>
            </w:r>
          </w:p>
        </w:tc>
        <w:tc>
          <w:tcPr>
            <w:tcW w:w="2835" w:type="dxa"/>
          </w:tcPr>
          <w:p w14:paraId="1D9904DF" w14:textId="77777777" w:rsidR="005465CF" w:rsidRPr="005C323E" w:rsidRDefault="005465CF" w:rsidP="00AC6225">
            <w:pPr>
              <w:pStyle w:val="SemEspaamento"/>
              <w:jc w:val="both"/>
              <w:rPr>
                <w:rFonts w:ascii="Arial" w:hAnsi="Arial" w:cs="Arial"/>
              </w:rPr>
            </w:pPr>
            <w:r w:rsidRPr="005C323E">
              <w:rPr>
                <w:rFonts w:ascii="Arial" w:hAnsi="Arial" w:cs="Arial"/>
              </w:rPr>
              <w:t>FILTRO DE AR PEUGEOT BOXER</w:t>
            </w:r>
          </w:p>
        </w:tc>
        <w:tc>
          <w:tcPr>
            <w:tcW w:w="1005" w:type="dxa"/>
          </w:tcPr>
          <w:p w14:paraId="125CA0F4"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06977521" w14:textId="77777777" w:rsidR="005465CF" w:rsidRPr="005C323E" w:rsidRDefault="005465CF" w:rsidP="00AC6225">
            <w:pPr>
              <w:pStyle w:val="SemEspaamento"/>
              <w:jc w:val="both"/>
              <w:rPr>
                <w:rFonts w:ascii="Arial" w:hAnsi="Arial" w:cs="Arial"/>
              </w:rPr>
            </w:pPr>
            <w:r w:rsidRPr="005C323E">
              <w:rPr>
                <w:rFonts w:ascii="Arial" w:hAnsi="Arial" w:cs="Arial"/>
              </w:rPr>
              <w:t>20</w:t>
            </w:r>
          </w:p>
        </w:tc>
        <w:tc>
          <w:tcPr>
            <w:tcW w:w="1107" w:type="dxa"/>
          </w:tcPr>
          <w:p w14:paraId="7B752736" w14:textId="77777777" w:rsidR="005465CF" w:rsidRPr="005C323E" w:rsidRDefault="005465CF" w:rsidP="00AC6225">
            <w:pPr>
              <w:pStyle w:val="SemEspaamento"/>
              <w:jc w:val="both"/>
              <w:rPr>
                <w:rFonts w:ascii="Arial" w:hAnsi="Arial" w:cs="Arial"/>
              </w:rPr>
            </w:pPr>
            <w:r w:rsidRPr="005C323E">
              <w:rPr>
                <w:rFonts w:ascii="Arial" w:hAnsi="Arial" w:cs="Arial"/>
              </w:rPr>
              <w:t>R$ 111,33</w:t>
            </w:r>
          </w:p>
        </w:tc>
        <w:tc>
          <w:tcPr>
            <w:tcW w:w="1167" w:type="dxa"/>
          </w:tcPr>
          <w:p w14:paraId="586E339C" w14:textId="77777777" w:rsidR="005465CF" w:rsidRPr="005C323E" w:rsidRDefault="005465CF" w:rsidP="00AC6225">
            <w:pPr>
              <w:pStyle w:val="SemEspaamento"/>
              <w:jc w:val="both"/>
              <w:rPr>
                <w:rFonts w:ascii="Arial" w:hAnsi="Arial" w:cs="Arial"/>
              </w:rPr>
            </w:pPr>
            <w:r w:rsidRPr="005C323E">
              <w:rPr>
                <w:rFonts w:ascii="Arial" w:hAnsi="Arial" w:cs="Arial"/>
              </w:rPr>
              <w:t>R$ 2.226,60</w:t>
            </w:r>
          </w:p>
        </w:tc>
      </w:tr>
      <w:tr w:rsidR="005465CF" w:rsidRPr="005C323E" w14:paraId="7324BB00" w14:textId="77777777" w:rsidTr="00AC6225">
        <w:tc>
          <w:tcPr>
            <w:tcW w:w="606" w:type="dxa"/>
          </w:tcPr>
          <w:p w14:paraId="2E9415F4" w14:textId="77777777" w:rsidR="005465CF" w:rsidRPr="005C323E" w:rsidRDefault="005465CF" w:rsidP="00AC6225">
            <w:pPr>
              <w:pStyle w:val="SemEspaamento"/>
              <w:jc w:val="both"/>
              <w:rPr>
                <w:rFonts w:ascii="Arial" w:hAnsi="Arial" w:cs="Arial"/>
              </w:rPr>
            </w:pPr>
            <w:r w:rsidRPr="005C323E">
              <w:rPr>
                <w:rFonts w:ascii="Arial" w:hAnsi="Arial" w:cs="Arial"/>
              </w:rPr>
              <w:t>2</w:t>
            </w:r>
          </w:p>
        </w:tc>
        <w:tc>
          <w:tcPr>
            <w:tcW w:w="828" w:type="dxa"/>
          </w:tcPr>
          <w:p w14:paraId="021B008B" w14:textId="77777777" w:rsidR="005465CF" w:rsidRPr="005C323E" w:rsidRDefault="005465CF" w:rsidP="00AC6225">
            <w:pPr>
              <w:pStyle w:val="SemEspaamento"/>
              <w:jc w:val="both"/>
              <w:rPr>
                <w:rFonts w:ascii="Arial" w:hAnsi="Arial" w:cs="Arial"/>
              </w:rPr>
            </w:pPr>
            <w:r w:rsidRPr="005C323E">
              <w:rPr>
                <w:rFonts w:ascii="Arial" w:hAnsi="Arial" w:cs="Arial"/>
              </w:rPr>
              <w:t>4</w:t>
            </w:r>
          </w:p>
        </w:tc>
        <w:tc>
          <w:tcPr>
            <w:tcW w:w="1113" w:type="dxa"/>
          </w:tcPr>
          <w:p w14:paraId="60F0923C" w14:textId="77777777" w:rsidR="005465CF" w:rsidRPr="005C323E" w:rsidRDefault="005465CF" w:rsidP="00AC6225">
            <w:pPr>
              <w:pStyle w:val="SemEspaamento"/>
              <w:jc w:val="both"/>
              <w:rPr>
                <w:rFonts w:ascii="Arial" w:hAnsi="Arial" w:cs="Arial"/>
              </w:rPr>
            </w:pPr>
            <w:r w:rsidRPr="005C323E">
              <w:rPr>
                <w:rFonts w:ascii="Arial" w:hAnsi="Arial" w:cs="Arial"/>
              </w:rPr>
              <w:t>23509</w:t>
            </w:r>
          </w:p>
        </w:tc>
        <w:tc>
          <w:tcPr>
            <w:tcW w:w="2835" w:type="dxa"/>
          </w:tcPr>
          <w:p w14:paraId="0826FB6B" w14:textId="77777777" w:rsidR="005465CF" w:rsidRPr="005C323E" w:rsidRDefault="005465CF" w:rsidP="00AC6225">
            <w:pPr>
              <w:pStyle w:val="SemEspaamento"/>
              <w:jc w:val="both"/>
              <w:rPr>
                <w:rFonts w:ascii="Arial" w:hAnsi="Arial" w:cs="Arial"/>
              </w:rPr>
            </w:pPr>
            <w:r w:rsidRPr="005C323E">
              <w:rPr>
                <w:rFonts w:ascii="Arial" w:hAnsi="Arial" w:cs="Arial"/>
              </w:rPr>
              <w:t>FILTRO DE AR RENAULT MASTER</w:t>
            </w:r>
          </w:p>
        </w:tc>
        <w:tc>
          <w:tcPr>
            <w:tcW w:w="1005" w:type="dxa"/>
          </w:tcPr>
          <w:p w14:paraId="5A87E666"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2A9ECF8A" w14:textId="77777777" w:rsidR="005465CF" w:rsidRPr="005C323E" w:rsidRDefault="005465CF" w:rsidP="00AC6225">
            <w:pPr>
              <w:pStyle w:val="SemEspaamento"/>
              <w:jc w:val="both"/>
              <w:rPr>
                <w:rFonts w:ascii="Arial" w:hAnsi="Arial" w:cs="Arial"/>
              </w:rPr>
            </w:pPr>
            <w:r w:rsidRPr="005C323E">
              <w:rPr>
                <w:rFonts w:ascii="Arial" w:hAnsi="Arial" w:cs="Arial"/>
              </w:rPr>
              <w:t>150</w:t>
            </w:r>
          </w:p>
        </w:tc>
        <w:tc>
          <w:tcPr>
            <w:tcW w:w="1107" w:type="dxa"/>
          </w:tcPr>
          <w:p w14:paraId="298CBDF8" w14:textId="77777777" w:rsidR="005465CF" w:rsidRPr="005C323E" w:rsidRDefault="005465CF" w:rsidP="00AC6225">
            <w:pPr>
              <w:pStyle w:val="SemEspaamento"/>
              <w:jc w:val="both"/>
              <w:rPr>
                <w:rFonts w:ascii="Arial" w:hAnsi="Arial" w:cs="Arial"/>
              </w:rPr>
            </w:pPr>
            <w:r w:rsidRPr="005C323E">
              <w:rPr>
                <w:rFonts w:ascii="Arial" w:hAnsi="Arial" w:cs="Arial"/>
              </w:rPr>
              <w:t>R$ 127,50</w:t>
            </w:r>
          </w:p>
        </w:tc>
        <w:tc>
          <w:tcPr>
            <w:tcW w:w="1167" w:type="dxa"/>
          </w:tcPr>
          <w:p w14:paraId="1760AEF5" w14:textId="77777777" w:rsidR="005465CF" w:rsidRPr="005C323E" w:rsidRDefault="005465CF" w:rsidP="00AC6225">
            <w:pPr>
              <w:pStyle w:val="SemEspaamento"/>
              <w:jc w:val="both"/>
              <w:rPr>
                <w:rFonts w:ascii="Arial" w:hAnsi="Arial" w:cs="Arial"/>
              </w:rPr>
            </w:pPr>
            <w:r w:rsidRPr="005C323E">
              <w:rPr>
                <w:rFonts w:ascii="Arial" w:hAnsi="Arial" w:cs="Arial"/>
              </w:rPr>
              <w:t>R$ 19.125,00</w:t>
            </w:r>
          </w:p>
        </w:tc>
      </w:tr>
      <w:tr w:rsidR="005465CF" w:rsidRPr="005C323E" w14:paraId="60C37907" w14:textId="77777777" w:rsidTr="00AC6225">
        <w:tc>
          <w:tcPr>
            <w:tcW w:w="606" w:type="dxa"/>
          </w:tcPr>
          <w:p w14:paraId="6326F292" w14:textId="77777777" w:rsidR="005465CF" w:rsidRPr="005C323E" w:rsidRDefault="005465CF" w:rsidP="00AC6225">
            <w:pPr>
              <w:pStyle w:val="SemEspaamento"/>
              <w:jc w:val="both"/>
              <w:rPr>
                <w:rFonts w:ascii="Arial" w:hAnsi="Arial" w:cs="Arial"/>
              </w:rPr>
            </w:pPr>
            <w:r w:rsidRPr="005C323E">
              <w:rPr>
                <w:rFonts w:ascii="Arial" w:hAnsi="Arial" w:cs="Arial"/>
              </w:rPr>
              <w:t>2</w:t>
            </w:r>
          </w:p>
        </w:tc>
        <w:tc>
          <w:tcPr>
            <w:tcW w:w="828" w:type="dxa"/>
          </w:tcPr>
          <w:p w14:paraId="6834C9BE" w14:textId="77777777" w:rsidR="005465CF" w:rsidRPr="005C323E" w:rsidRDefault="005465CF" w:rsidP="00AC6225">
            <w:pPr>
              <w:pStyle w:val="SemEspaamento"/>
              <w:jc w:val="both"/>
              <w:rPr>
                <w:rFonts w:ascii="Arial" w:hAnsi="Arial" w:cs="Arial"/>
              </w:rPr>
            </w:pPr>
            <w:r w:rsidRPr="005C323E">
              <w:rPr>
                <w:rFonts w:ascii="Arial" w:hAnsi="Arial" w:cs="Arial"/>
              </w:rPr>
              <w:t>5</w:t>
            </w:r>
          </w:p>
        </w:tc>
        <w:tc>
          <w:tcPr>
            <w:tcW w:w="1113" w:type="dxa"/>
          </w:tcPr>
          <w:p w14:paraId="4C2C5DC8" w14:textId="77777777" w:rsidR="005465CF" w:rsidRPr="005C323E" w:rsidRDefault="005465CF" w:rsidP="00AC6225">
            <w:pPr>
              <w:pStyle w:val="SemEspaamento"/>
              <w:jc w:val="both"/>
              <w:rPr>
                <w:rFonts w:ascii="Arial" w:hAnsi="Arial" w:cs="Arial"/>
              </w:rPr>
            </w:pPr>
            <w:r w:rsidRPr="005C323E">
              <w:rPr>
                <w:rFonts w:ascii="Arial" w:hAnsi="Arial" w:cs="Arial"/>
              </w:rPr>
              <w:t>32534</w:t>
            </w:r>
          </w:p>
        </w:tc>
        <w:tc>
          <w:tcPr>
            <w:tcW w:w="2835" w:type="dxa"/>
          </w:tcPr>
          <w:p w14:paraId="5D16A0BD" w14:textId="77777777" w:rsidR="005465CF" w:rsidRPr="005C323E" w:rsidRDefault="005465CF" w:rsidP="00AC6225">
            <w:pPr>
              <w:pStyle w:val="SemEspaamento"/>
              <w:jc w:val="both"/>
              <w:rPr>
                <w:rFonts w:ascii="Arial" w:hAnsi="Arial" w:cs="Arial"/>
              </w:rPr>
            </w:pPr>
            <w:r w:rsidRPr="005C323E">
              <w:rPr>
                <w:rFonts w:ascii="Arial" w:hAnsi="Arial" w:cs="Arial"/>
              </w:rPr>
              <w:t>FILTRO DE AR SPRINTER</w:t>
            </w:r>
          </w:p>
        </w:tc>
        <w:tc>
          <w:tcPr>
            <w:tcW w:w="1005" w:type="dxa"/>
          </w:tcPr>
          <w:p w14:paraId="48215FC1" w14:textId="77777777" w:rsidR="005465CF" w:rsidRPr="005C323E" w:rsidRDefault="005465CF" w:rsidP="00AC6225">
            <w:pPr>
              <w:pStyle w:val="SemEspaamento"/>
              <w:jc w:val="both"/>
              <w:rPr>
                <w:rFonts w:ascii="Arial" w:hAnsi="Arial" w:cs="Arial"/>
              </w:rPr>
            </w:pPr>
            <w:r w:rsidRPr="005C323E">
              <w:rPr>
                <w:rFonts w:ascii="Arial" w:hAnsi="Arial" w:cs="Arial"/>
              </w:rPr>
              <w:t>UND</w:t>
            </w:r>
          </w:p>
        </w:tc>
        <w:tc>
          <w:tcPr>
            <w:tcW w:w="1251" w:type="dxa"/>
          </w:tcPr>
          <w:p w14:paraId="43635AEF" w14:textId="77777777" w:rsidR="005465CF" w:rsidRPr="005C323E" w:rsidRDefault="005465CF" w:rsidP="00AC6225">
            <w:pPr>
              <w:pStyle w:val="SemEspaamento"/>
              <w:jc w:val="both"/>
              <w:rPr>
                <w:rFonts w:ascii="Arial" w:hAnsi="Arial" w:cs="Arial"/>
              </w:rPr>
            </w:pPr>
            <w:r w:rsidRPr="005C323E">
              <w:rPr>
                <w:rFonts w:ascii="Arial" w:hAnsi="Arial" w:cs="Arial"/>
              </w:rPr>
              <w:t>12</w:t>
            </w:r>
          </w:p>
        </w:tc>
        <w:tc>
          <w:tcPr>
            <w:tcW w:w="1107" w:type="dxa"/>
          </w:tcPr>
          <w:p w14:paraId="55A46B46" w14:textId="77777777" w:rsidR="005465CF" w:rsidRPr="005C323E" w:rsidRDefault="005465CF" w:rsidP="00AC6225">
            <w:pPr>
              <w:pStyle w:val="SemEspaamento"/>
              <w:jc w:val="both"/>
              <w:rPr>
                <w:rFonts w:ascii="Arial" w:hAnsi="Arial" w:cs="Arial"/>
              </w:rPr>
            </w:pPr>
            <w:r w:rsidRPr="005C323E">
              <w:rPr>
                <w:rFonts w:ascii="Arial" w:hAnsi="Arial" w:cs="Arial"/>
              </w:rPr>
              <w:t>R$ 102,33</w:t>
            </w:r>
          </w:p>
        </w:tc>
        <w:tc>
          <w:tcPr>
            <w:tcW w:w="1167" w:type="dxa"/>
          </w:tcPr>
          <w:p w14:paraId="1FB43E37" w14:textId="77777777" w:rsidR="005465CF" w:rsidRPr="005C323E" w:rsidRDefault="005465CF" w:rsidP="00AC6225">
            <w:pPr>
              <w:pStyle w:val="SemEspaamento"/>
              <w:jc w:val="both"/>
              <w:rPr>
                <w:rFonts w:ascii="Arial" w:hAnsi="Arial" w:cs="Arial"/>
              </w:rPr>
            </w:pPr>
            <w:r w:rsidRPr="005C323E">
              <w:rPr>
                <w:rFonts w:ascii="Arial" w:hAnsi="Arial" w:cs="Arial"/>
              </w:rPr>
              <w:t>R$ 1.227,96</w:t>
            </w:r>
          </w:p>
        </w:tc>
      </w:tr>
      <w:tr w:rsidR="005465CF" w:rsidRPr="005C323E" w14:paraId="379836FE" w14:textId="77777777" w:rsidTr="00AC6225">
        <w:tc>
          <w:tcPr>
            <w:tcW w:w="606" w:type="dxa"/>
          </w:tcPr>
          <w:p w14:paraId="4606F276" w14:textId="77777777" w:rsidR="005465CF" w:rsidRPr="005C323E" w:rsidRDefault="005465CF" w:rsidP="00AC6225">
            <w:pPr>
              <w:pStyle w:val="SemEspaamento"/>
              <w:jc w:val="both"/>
              <w:rPr>
                <w:rFonts w:ascii="Arial" w:hAnsi="Arial" w:cs="Arial"/>
              </w:rPr>
            </w:pPr>
            <w:r w:rsidRPr="005C323E">
              <w:rPr>
                <w:rFonts w:ascii="Arial" w:hAnsi="Arial" w:cs="Arial"/>
              </w:rPr>
              <w:t>2</w:t>
            </w:r>
          </w:p>
        </w:tc>
        <w:tc>
          <w:tcPr>
            <w:tcW w:w="828" w:type="dxa"/>
          </w:tcPr>
          <w:p w14:paraId="13906872" w14:textId="77777777" w:rsidR="005465CF" w:rsidRPr="005C323E" w:rsidRDefault="005465CF" w:rsidP="00AC6225">
            <w:pPr>
              <w:pStyle w:val="SemEspaamento"/>
              <w:jc w:val="both"/>
              <w:rPr>
                <w:rFonts w:ascii="Arial" w:hAnsi="Arial" w:cs="Arial"/>
              </w:rPr>
            </w:pPr>
            <w:r w:rsidRPr="005C323E">
              <w:rPr>
                <w:rFonts w:ascii="Arial" w:hAnsi="Arial" w:cs="Arial"/>
              </w:rPr>
              <w:t>6</w:t>
            </w:r>
          </w:p>
        </w:tc>
        <w:tc>
          <w:tcPr>
            <w:tcW w:w="1113" w:type="dxa"/>
          </w:tcPr>
          <w:p w14:paraId="26038D25" w14:textId="77777777" w:rsidR="005465CF" w:rsidRPr="005C323E" w:rsidRDefault="005465CF" w:rsidP="00AC6225">
            <w:pPr>
              <w:pStyle w:val="SemEspaamento"/>
              <w:jc w:val="both"/>
              <w:rPr>
                <w:rFonts w:ascii="Arial" w:hAnsi="Arial" w:cs="Arial"/>
              </w:rPr>
            </w:pPr>
            <w:r w:rsidRPr="005C323E">
              <w:rPr>
                <w:rFonts w:ascii="Arial" w:hAnsi="Arial" w:cs="Arial"/>
              </w:rPr>
              <w:t>28380</w:t>
            </w:r>
          </w:p>
        </w:tc>
        <w:tc>
          <w:tcPr>
            <w:tcW w:w="2835" w:type="dxa"/>
          </w:tcPr>
          <w:p w14:paraId="714A92F7" w14:textId="77777777" w:rsidR="005465CF" w:rsidRPr="005C323E" w:rsidRDefault="005465CF" w:rsidP="00AC6225">
            <w:pPr>
              <w:pStyle w:val="SemEspaamento"/>
              <w:jc w:val="both"/>
              <w:rPr>
                <w:rFonts w:ascii="Arial" w:hAnsi="Arial" w:cs="Arial"/>
              </w:rPr>
            </w:pPr>
            <w:r w:rsidRPr="005C323E">
              <w:rPr>
                <w:rFonts w:ascii="Arial" w:hAnsi="Arial" w:cs="Arial"/>
              </w:rPr>
              <w:t>FILTRO DE CABINE CITROEN JUMPER</w:t>
            </w:r>
          </w:p>
        </w:tc>
        <w:tc>
          <w:tcPr>
            <w:tcW w:w="1005" w:type="dxa"/>
          </w:tcPr>
          <w:p w14:paraId="54F4F55B"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547585FD" w14:textId="77777777" w:rsidR="005465CF" w:rsidRPr="005C323E" w:rsidRDefault="005465CF" w:rsidP="00AC6225">
            <w:pPr>
              <w:pStyle w:val="SemEspaamento"/>
              <w:jc w:val="both"/>
              <w:rPr>
                <w:rFonts w:ascii="Arial" w:hAnsi="Arial" w:cs="Arial"/>
              </w:rPr>
            </w:pPr>
            <w:r w:rsidRPr="005C323E">
              <w:rPr>
                <w:rFonts w:ascii="Arial" w:hAnsi="Arial" w:cs="Arial"/>
              </w:rPr>
              <w:t>5</w:t>
            </w:r>
          </w:p>
        </w:tc>
        <w:tc>
          <w:tcPr>
            <w:tcW w:w="1107" w:type="dxa"/>
          </w:tcPr>
          <w:p w14:paraId="3BA22443" w14:textId="77777777" w:rsidR="005465CF" w:rsidRPr="005C323E" w:rsidRDefault="005465CF" w:rsidP="00AC6225">
            <w:pPr>
              <w:pStyle w:val="SemEspaamento"/>
              <w:jc w:val="both"/>
              <w:rPr>
                <w:rFonts w:ascii="Arial" w:hAnsi="Arial" w:cs="Arial"/>
              </w:rPr>
            </w:pPr>
            <w:r w:rsidRPr="005C323E">
              <w:rPr>
                <w:rFonts w:ascii="Arial" w:hAnsi="Arial" w:cs="Arial"/>
              </w:rPr>
              <w:t>R$ 47,90</w:t>
            </w:r>
          </w:p>
        </w:tc>
        <w:tc>
          <w:tcPr>
            <w:tcW w:w="1167" w:type="dxa"/>
          </w:tcPr>
          <w:p w14:paraId="5655E0A6" w14:textId="77777777" w:rsidR="005465CF" w:rsidRPr="005C323E" w:rsidRDefault="005465CF" w:rsidP="00AC6225">
            <w:pPr>
              <w:pStyle w:val="SemEspaamento"/>
              <w:jc w:val="both"/>
              <w:rPr>
                <w:rFonts w:ascii="Arial" w:hAnsi="Arial" w:cs="Arial"/>
              </w:rPr>
            </w:pPr>
            <w:r w:rsidRPr="005C323E">
              <w:rPr>
                <w:rFonts w:ascii="Arial" w:hAnsi="Arial" w:cs="Arial"/>
              </w:rPr>
              <w:t>R$ 239,50</w:t>
            </w:r>
          </w:p>
        </w:tc>
      </w:tr>
      <w:tr w:rsidR="005465CF" w:rsidRPr="005C323E" w14:paraId="0C1AE3FB" w14:textId="77777777" w:rsidTr="00AC6225">
        <w:tc>
          <w:tcPr>
            <w:tcW w:w="606" w:type="dxa"/>
          </w:tcPr>
          <w:p w14:paraId="65827D52" w14:textId="77777777" w:rsidR="005465CF" w:rsidRPr="005C323E" w:rsidRDefault="005465CF" w:rsidP="00AC6225">
            <w:pPr>
              <w:pStyle w:val="SemEspaamento"/>
              <w:jc w:val="both"/>
              <w:rPr>
                <w:rFonts w:ascii="Arial" w:hAnsi="Arial" w:cs="Arial"/>
              </w:rPr>
            </w:pPr>
            <w:r w:rsidRPr="005C323E">
              <w:rPr>
                <w:rFonts w:ascii="Arial" w:hAnsi="Arial" w:cs="Arial"/>
              </w:rPr>
              <w:t>2</w:t>
            </w:r>
          </w:p>
        </w:tc>
        <w:tc>
          <w:tcPr>
            <w:tcW w:w="828" w:type="dxa"/>
          </w:tcPr>
          <w:p w14:paraId="5A0EA4D4" w14:textId="77777777" w:rsidR="005465CF" w:rsidRPr="005C323E" w:rsidRDefault="005465CF" w:rsidP="00AC6225">
            <w:pPr>
              <w:pStyle w:val="SemEspaamento"/>
              <w:jc w:val="both"/>
              <w:rPr>
                <w:rFonts w:ascii="Arial" w:hAnsi="Arial" w:cs="Arial"/>
              </w:rPr>
            </w:pPr>
            <w:r w:rsidRPr="005C323E">
              <w:rPr>
                <w:rFonts w:ascii="Arial" w:hAnsi="Arial" w:cs="Arial"/>
              </w:rPr>
              <w:t>7</w:t>
            </w:r>
          </w:p>
        </w:tc>
        <w:tc>
          <w:tcPr>
            <w:tcW w:w="1113" w:type="dxa"/>
          </w:tcPr>
          <w:p w14:paraId="7ED64462" w14:textId="77777777" w:rsidR="005465CF" w:rsidRPr="005C323E" w:rsidRDefault="005465CF" w:rsidP="00AC6225">
            <w:pPr>
              <w:pStyle w:val="SemEspaamento"/>
              <w:jc w:val="both"/>
              <w:rPr>
                <w:rFonts w:ascii="Arial" w:hAnsi="Arial" w:cs="Arial"/>
              </w:rPr>
            </w:pPr>
            <w:r w:rsidRPr="005C323E">
              <w:rPr>
                <w:rFonts w:ascii="Arial" w:hAnsi="Arial" w:cs="Arial"/>
              </w:rPr>
              <w:t>21106</w:t>
            </w:r>
          </w:p>
        </w:tc>
        <w:tc>
          <w:tcPr>
            <w:tcW w:w="2835" w:type="dxa"/>
          </w:tcPr>
          <w:p w14:paraId="7D0A6EF7" w14:textId="77777777" w:rsidR="005465CF" w:rsidRPr="005C323E" w:rsidRDefault="005465CF" w:rsidP="00AC6225">
            <w:pPr>
              <w:pStyle w:val="SemEspaamento"/>
              <w:jc w:val="both"/>
              <w:rPr>
                <w:rFonts w:ascii="Arial" w:hAnsi="Arial" w:cs="Arial"/>
              </w:rPr>
            </w:pPr>
            <w:r w:rsidRPr="005C323E">
              <w:rPr>
                <w:rFonts w:ascii="Arial" w:hAnsi="Arial" w:cs="Arial"/>
              </w:rPr>
              <w:t>FILTRO DE CABINE PEUGEOT BOXER</w:t>
            </w:r>
          </w:p>
        </w:tc>
        <w:tc>
          <w:tcPr>
            <w:tcW w:w="1005" w:type="dxa"/>
          </w:tcPr>
          <w:p w14:paraId="144FF43E"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5A59A166" w14:textId="77777777" w:rsidR="005465CF" w:rsidRPr="005C323E" w:rsidRDefault="005465CF" w:rsidP="00AC6225">
            <w:pPr>
              <w:pStyle w:val="SemEspaamento"/>
              <w:jc w:val="both"/>
              <w:rPr>
                <w:rFonts w:ascii="Arial" w:hAnsi="Arial" w:cs="Arial"/>
              </w:rPr>
            </w:pPr>
            <w:r w:rsidRPr="005C323E">
              <w:rPr>
                <w:rFonts w:ascii="Arial" w:hAnsi="Arial" w:cs="Arial"/>
              </w:rPr>
              <w:t>20</w:t>
            </w:r>
          </w:p>
        </w:tc>
        <w:tc>
          <w:tcPr>
            <w:tcW w:w="1107" w:type="dxa"/>
          </w:tcPr>
          <w:p w14:paraId="3B91ACB5" w14:textId="77777777" w:rsidR="005465CF" w:rsidRPr="005C323E" w:rsidRDefault="005465CF" w:rsidP="00AC6225">
            <w:pPr>
              <w:pStyle w:val="SemEspaamento"/>
              <w:jc w:val="both"/>
              <w:rPr>
                <w:rFonts w:ascii="Arial" w:hAnsi="Arial" w:cs="Arial"/>
              </w:rPr>
            </w:pPr>
            <w:r w:rsidRPr="005C323E">
              <w:rPr>
                <w:rFonts w:ascii="Arial" w:hAnsi="Arial" w:cs="Arial"/>
              </w:rPr>
              <w:t>R$ 46,37</w:t>
            </w:r>
          </w:p>
        </w:tc>
        <w:tc>
          <w:tcPr>
            <w:tcW w:w="1167" w:type="dxa"/>
          </w:tcPr>
          <w:p w14:paraId="5E9B6FBF" w14:textId="77777777" w:rsidR="005465CF" w:rsidRPr="005C323E" w:rsidRDefault="005465CF" w:rsidP="00AC6225">
            <w:pPr>
              <w:pStyle w:val="SemEspaamento"/>
              <w:jc w:val="both"/>
              <w:rPr>
                <w:rFonts w:ascii="Arial" w:hAnsi="Arial" w:cs="Arial"/>
              </w:rPr>
            </w:pPr>
            <w:r w:rsidRPr="005C323E">
              <w:rPr>
                <w:rFonts w:ascii="Arial" w:hAnsi="Arial" w:cs="Arial"/>
              </w:rPr>
              <w:t>R$ 927,40</w:t>
            </w:r>
          </w:p>
        </w:tc>
      </w:tr>
      <w:tr w:rsidR="005465CF" w:rsidRPr="005C323E" w14:paraId="39CA3003" w14:textId="77777777" w:rsidTr="00AC6225">
        <w:tc>
          <w:tcPr>
            <w:tcW w:w="606" w:type="dxa"/>
          </w:tcPr>
          <w:p w14:paraId="7EA8D5BE" w14:textId="77777777" w:rsidR="005465CF" w:rsidRPr="005C323E" w:rsidRDefault="005465CF" w:rsidP="00AC6225">
            <w:pPr>
              <w:pStyle w:val="SemEspaamento"/>
              <w:jc w:val="both"/>
              <w:rPr>
                <w:rFonts w:ascii="Arial" w:hAnsi="Arial" w:cs="Arial"/>
              </w:rPr>
            </w:pPr>
            <w:r w:rsidRPr="005C323E">
              <w:rPr>
                <w:rFonts w:ascii="Arial" w:hAnsi="Arial" w:cs="Arial"/>
              </w:rPr>
              <w:lastRenderedPageBreak/>
              <w:t>2</w:t>
            </w:r>
          </w:p>
        </w:tc>
        <w:tc>
          <w:tcPr>
            <w:tcW w:w="828" w:type="dxa"/>
          </w:tcPr>
          <w:p w14:paraId="2E1CD7C1" w14:textId="77777777" w:rsidR="005465CF" w:rsidRPr="005C323E" w:rsidRDefault="005465CF" w:rsidP="00AC6225">
            <w:pPr>
              <w:pStyle w:val="SemEspaamento"/>
              <w:jc w:val="both"/>
              <w:rPr>
                <w:rFonts w:ascii="Arial" w:hAnsi="Arial" w:cs="Arial"/>
              </w:rPr>
            </w:pPr>
            <w:r w:rsidRPr="005C323E">
              <w:rPr>
                <w:rFonts w:ascii="Arial" w:hAnsi="Arial" w:cs="Arial"/>
              </w:rPr>
              <w:t>8</w:t>
            </w:r>
          </w:p>
        </w:tc>
        <w:tc>
          <w:tcPr>
            <w:tcW w:w="1113" w:type="dxa"/>
          </w:tcPr>
          <w:p w14:paraId="238DD929" w14:textId="77777777" w:rsidR="005465CF" w:rsidRPr="005C323E" w:rsidRDefault="005465CF" w:rsidP="00AC6225">
            <w:pPr>
              <w:pStyle w:val="SemEspaamento"/>
              <w:jc w:val="both"/>
              <w:rPr>
                <w:rFonts w:ascii="Arial" w:hAnsi="Arial" w:cs="Arial"/>
              </w:rPr>
            </w:pPr>
            <w:r w:rsidRPr="005C323E">
              <w:rPr>
                <w:rFonts w:ascii="Arial" w:hAnsi="Arial" w:cs="Arial"/>
              </w:rPr>
              <w:t>23505</w:t>
            </w:r>
          </w:p>
        </w:tc>
        <w:tc>
          <w:tcPr>
            <w:tcW w:w="2835" w:type="dxa"/>
          </w:tcPr>
          <w:p w14:paraId="13D0CFC4" w14:textId="77777777" w:rsidR="005465CF" w:rsidRPr="005C323E" w:rsidRDefault="005465CF" w:rsidP="00AC6225">
            <w:pPr>
              <w:pStyle w:val="SemEspaamento"/>
              <w:jc w:val="both"/>
              <w:rPr>
                <w:rFonts w:ascii="Arial" w:hAnsi="Arial" w:cs="Arial"/>
              </w:rPr>
            </w:pPr>
            <w:r w:rsidRPr="005C323E">
              <w:rPr>
                <w:rFonts w:ascii="Arial" w:hAnsi="Arial" w:cs="Arial"/>
              </w:rPr>
              <w:t>FILTRO DE CABINE RENAULT MASTER</w:t>
            </w:r>
          </w:p>
        </w:tc>
        <w:tc>
          <w:tcPr>
            <w:tcW w:w="1005" w:type="dxa"/>
          </w:tcPr>
          <w:p w14:paraId="4CBF4BD3"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61CCAB47" w14:textId="77777777" w:rsidR="005465CF" w:rsidRPr="005C323E" w:rsidRDefault="005465CF" w:rsidP="00AC6225">
            <w:pPr>
              <w:pStyle w:val="SemEspaamento"/>
              <w:jc w:val="both"/>
              <w:rPr>
                <w:rFonts w:ascii="Arial" w:hAnsi="Arial" w:cs="Arial"/>
              </w:rPr>
            </w:pPr>
            <w:r w:rsidRPr="005C323E">
              <w:rPr>
                <w:rFonts w:ascii="Arial" w:hAnsi="Arial" w:cs="Arial"/>
              </w:rPr>
              <w:t>150</w:t>
            </w:r>
          </w:p>
        </w:tc>
        <w:tc>
          <w:tcPr>
            <w:tcW w:w="1107" w:type="dxa"/>
          </w:tcPr>
          <w:p w14:paraId="03D3A388" w14:textId="77777777" w:rsidR="005465CF" w:rsidRPr="005C323E" w:rsidRDefault="005465CF" w:rsidP="00AC6225">
            <w:pPr>
              <w:pStyle w:val="SemEspaamento"/>
              <w:jc w:val="both"/>
              <w:rPr>
                <w:rFonts w:ascii="Arial" w:hAnsi="Arial" w:cs="Arial"/>
              </w:rPr>
            </w:pPr>
            <w:r w:rsidRPr="005C323E">
              <w:rPr>
                <w:rFonts w:ascii="Arial" w:hAnsi="Arial" w:cs="Arial"/>
              </w:rPr>
              <w:t>R$ 73,67</w:t>
            </w:r>
          </w:p>
        </w:tc>
        <w:tc>
          <w:tcPr>
            <w:tcW w:w="1167" w:type="dxa"/>
          </w:tcPr>
          <w:p w14:paraId="693538A0" w14:textId="77777777" w:rsidR="005465CF" w:rsidRPr="005C323E" w:rsidRDefault="005465CF" w:rsidP="00AC6225">
            <w:pPr>
              <w:pStyle w:val="SemEspaamento"/>
              <w:jc w:val="both"/>
              <w:rPr>
                <w:rFonts w:ascii="Arial" w:hAnsi="Arial" w:cs="Arial"/>
              </w:rPr>
            </w:pPr>
            <w:r w:rsidRPr="005C323E">
              <w:rPr>
                <w:rFonts w:ascii="Arial" w:hAnsi="Arial" w:cs="Arial"/>
              </w:rPr>
              <w:t>R$ 11.050,50</w:t>
            </w:r>
          </w:p>
        </w:tc>
      </w:tr>
      <w:tr w:rsidR="005465CF" w:rsidRPr="005C323E" w14:paraId="62CB6D52" w14:textId="77777777" w:rsidTr="00AC6225">
        <w:tc>
          <w:tcPr>
            <w:tcW w:w="606" w:type="dxa"/>
          </w:tcPr>
          <w:p w14:paraId="1CA0AD6C" w14:textId="77777777" w:rsidR="005465CF" w:rsidRPr="005C323E" w:rsidRDefault="005465CF" w:rsidP="00AC6225">
            <w:pPr>
              <w:pStyle w:val="SemEspaamento"/>
              <w:jc w:val="both"/>
              <w:rPr>
                <w:rFonts w:ascii="Arial" w:hAnsi="Arial" w:cs="Arial"/>
              </w:rPr>
            </w:pPr>
            <w:r w:rsidRPr="005C323E">
              <w:rPr>
                <w:rFonts w:ascii="Arial" w:hAnsi="Arial" w:cs="Arial"/>
              </w:rPr>
              <w:t>2</w:t>
            </w:r>
          </w:p>
        </w:tc>
        <w:tc>
          <w:tcPr>
            <w:tcW w:w="828" w:type="dxa"/>
          </w:tcPr>
          <w:p w14:paraId="5B29C2E7" w14:textId="77777777" w:rsidR="005465CF" w:rsidRPr="005C323E" w:rsidRDefault="005465CF" w:rsidP="00AC6225">
            <w:pPr>
              <w:pStyle w:val="SemEspaamento"/>
              <w:jc w:val="both"/>
              <w:rPr>
                <w:rFonts w:ascii="Arial" w:hAnsi="Arial" w:cs="Arial"/>
              </w:rPr>
            </w:pPr>
            <w:r w:rsidRPr="005C323E">
              <w:rPr>
                <w:rFonts w:ascii="Arial" w:hAnsi="Arial" w:cs="Arial"/>
              </w:rPr>
              <w:t>9</w:t>
            </w:r>
          </w:p>
        </w:tc>
        <w:tc>
          <w:tcPr>
            <w:tcW w:w="1113" w:type="dxa"/>
          </w:tcPr>
          <w:p w14:paraId="6C26FA5F" w14:textId="77777777" w:rsidR="005465CF" w:rsidRPr="005C323E" w:rsidRDefault="005465CF" w:rsidP="00AC6225">
            <w:pPr>
              <w:pStyle w:val="SemEspaamento"/>
              <w:jc w:val="both"/>
              <w:rPr>
                <w:rFonts w:ascii="Arial" w:hAnsi="Arial" w:cs="Arial"/>
              </w:rPr>
            </w:pPr>
            <w:r w:rsidRPr="005C323E">
              <w:rPr>
                <w:rFonts w:ascii="Arial" w:hAnsi="Arial" w:cs="Arial"/>
              </w:rPr>
              <w:t>32536</w:t>
            </w:r>
          </w:p>
        </w:tc>
        <w:tc>
          <w:tcPr>
            <w:tcW w:w="2835" w:type="dxa"/>
          </w:tcPr>
          <w:p w14:paraId="2E600247" w14:textId="77777777" w:rsidR="005465CF" w:rsidRPr="005C323E" w:rsidRDefault="005465CF" w:rsidP="00AC6225">
            <w:pPr>
              <w:pStyle w:val="SemEspaamento"/>
              <w:jc w:val="both"/>
              <w:rPr>
                <w:rFonts w:ascii="Arial" w:hAnsi="Arial" w:cs="Arial"/>
              </w:rPr>
            </w:pPr>
            <w:r w:rsidRPr="005C323E">
              <w:rPr>
                <w:rFonts w:ascii="Arial" w:hAnsi="Arial" w:cs="Arial"/>
              </w:rPr>
              <w:t>FILTRO DE CABINE SPRINTER</w:t>
            </w:r>
          </w:p>
        </w:tc>
        <w:tc>
          <w:tcPr>
            <w:tcW w:w="1005" w:type="dxa"/>
          </w:tcPr>
          <w:p w14:paraId="344429B2" w14:textId="77777777" w:rsidR="005465CF" w:rsidRPr="005C323E" w:rsidRDefault="005465CF" w:rsidP="00AC6225">
            <w:pPr>
              <w:pStyle w:val="SemEspaamento"/>
              <w:jc w:val="both"/>
              <w:rPr>
                <w:rFonts w:ascii="Arial" w:hAnsi="Arial" w:cs="Arial"/>
              </w:rPr>
            </w:pPr>
            <w:r w:rsidRPr="005C323E">
              <w:rPr>
                <w:rFonts w:ascii="Arial" w:hAnsi="Arial" w:cs="Arial"/>
              </w:rPr>
              <w:t>UND</w:t>
            </w:r>
          </w:p>
        </w:tc>
        <w:tc>
          <w:tcPr>
            <w:tcW w:w="1251" w:type="dxa"/>
          </w:tcPr>
          <w:p w14:paraId="36006B94" w14:textId="77777777" w:rsidR="005465CF" w:rsidRPr="005C323E" w:rsidRDefault="005465CF" w:rsidP="00AC6225">
            <w:pPr>
              <w:pStyle w:val="SemEspaamento"/>
              <w:jc w:val="both"/>
              <w:rPr>
                <w:rFonts w:ascii="Arial" w:hAnsi="Arial" w:cs="Arial"/>
              </w:rPr>
            </w:pPr>
            <w:r w:rsidRPr="005C323E">
              <w:rPr>
                <w:rFonts w:ascii="Arial" w:hAnsi="Arial" w:cs="Arial"/>
              </w:rPr>
              <w:t>12</w:t>
            </w:r>
          </w:p>
        </w:tc>
        <w:tc>
          <w:tcPr>
            <w:tcW w:w="1107" w:type="dxa"/>
          </w:tcPr>
          <w:p w14:paraId="492BE568" w14:textId="77777777" w:rsidR="005465CF" w:rsidRPr="005C323E" w:rsidRDefault="005465CF" w:rsidP="00AC6225">
            <w:pPr>
              <w:pStyle w:val="SemEspaamento"/>
              <w:jc w:val="both"/>
              <w:rPr>
                <w:rFonts w:ascii="Arial" w:hAnsi="Arial" w:cs="Arial"/>
              </w:rPr>
            </w:pPr>
            <w:r w:rsidRPr="005C323E">
              <w:rPr>
                <w:rFonts w:ascii="Arial" w:hAnsi="Arial" w:cs="Arial"/>
              </w:rPr>
              <w:t>R$ 92,07</w:t>
            </w:r>
          </w:p>
        </w:tc>
        <w:tc>
          <w:tcPr>
            <w:tcW w:w="1167" w:type="dxa"/>
          </w:tcPr>
          <w:p w14:paraId="340C9C0D" w14:textId="77777777" w:rsidR="005465CF" w:rsidRPr="005C323E" w:rsidRDefault="005465CF" w:rsidP="00AC6225">
            <w:pPr>
              <w:pStyle w:val="SemEspaamento"/>
              <w:jc w:val="both"/>
              <w:rPr>
                <w:rFonts w:ascii="Arial" w:hAnsi="Arial" w:cs="Arial"/>
              </w:rPr>
            </w:pPr>
            <w:r w:rsidRPr="005C323E">
              <w:rPr>
                <w:rFonts w:ascii="Arial" w:hAnsi="Arial" w:cs="Arial"/>
              </w:rPr>
              <w:t>R$ 1.104,84</w:t>
            </w:r>
          </w:p>
        </w:tc>
      </w:tr>
      <w:tr w:rsidR="005465CF" w:rsidRPr="005C323E" w14:paraId="6273E3AD" w14:textId="77777777" w:rsidTr="00AC6225">
        <w:tc>
          <w:tcPr>
            <w:tcW w:w="606" w:type="dxa"/>
          </w:tcPr>
          <w:p w14:paraId="312DD162" w14:textId="77777777" w:rsidR="005465CF" w:rsidRPr="005C323E" w:rsidRDefault="005465CF" w:rsidP="00AC6225">
            <w:pPr>
              <w:pStyle w:val="SemEspaamento"/>
              <w:jc w:val="both"/>
              <w:rPr>
                <w:rFonts w:ascii="Arial" w:hAnsi="Arial" w:cs="Arial"/>
              </w:rPr>
            </w:pPr>
            <w:r w:rsidRPr="005C323E">
              <w:rPr>
                <w:rFonts w:ascii="Arial" w:hAnsi="Arial" w:cs="Arial"/>
              </w:rPr>
              <w:t>2</w:t>
            </w:r>
          </w:p>
        </w:tc>
        <w:tc>
          <w:tcPr>
            <w:tcW w:w="828" w:type="dxa"/>
          </w:tcPr>
          <w:p w14:paraId="45C67A56" w14:textId="77777777" w:rsidR="005465CF" w:rsidRPr="005C323E" w:rsidRDefault="005465CF" w:rsidP="00AC6225">
            <w:pPr>
              <w:pStyle w:val="SemEspaamento"/>
              <w:jc w:val="both"/>
              <w:rPr>
                <w:rFonts w:ascii="Arial" w:hAnsi="Arial" w:cs="Arial"/>
              </w:rPr>
            </w:pPr>
            <w:r w:rsidRPr="005C323E">
              <w:rPr>
                <w:rFonts w:ascii="Arial" w:hAnsi="Arial" w:cs="Arial"/>
              </w:rPr>
              <w:t>10</w:t>
            </w:r>
          </w:p>
        </w:tc>
        <w:tc>
          <w:tcPr>
            <w:tcW w:w="1113" w:type="dxa"/>
          </w:tcPr>
          <w:p w14:paraId="6A5017FF" w14:textId="77777777" w:rsidR="005465CF" w:rsidRPr="005C323E" w:rsidRDefault="005465CF" w:rsidP="00AC6225">
            <w:pPr>
              <w:pStyle w:val="SemEspaamento"/>
              <w:jc w:val="both"/>
              <w:rPr>
                <w:rFonts w:ascii="Arial" w:hAnsi="Arial" w:cs="Arial"/>
              </w:rPr>
            </w:pPr>
            <w:r w:rsidRPr="005C323E">
              <w:rPr>
                <w:rFonts w:ascii="Arial" w:hAnsi="Arial" w:cs="Arial"/>
              </w:rPr>
              <w:t>23495</w:t>
            </w:r>
          </w:p>
        </w:tc>
        <w:tc>
          <w:tcPr>
            <w:tcW w:w="2835" w:type="dxa"/>
          </w:tcPr>
          <w:p w14:paraId="1DB57AEA" w14:textId="77777777" w:rsidR="005465CF" w:rsidRPr="005C323E" w:rsidRDefault="005465CF" w:rsidP="00AC6225">
            <w:pPr>
              <w:pStyle w:val="SemEspaamento"/>
              <w:jc w:val="both"/>
              <w:rPr>
                <w:rFonts w:ascii="Arial" w:hAnsi="Arial" w:cs="Arial"/>
              </w:rPr>
            </w:pPr>
            <w:r w:rsidRPr="005C323E">
              <w:rPr>
                <w:rFonts w:ascii="Arial" w:hAnsi="Arial" w:cs="Arial"/>
              </w:rPr>
              <w:t>FILTRO DE COMBUSTÍVEL CITROEN JUMPER</w:t>
            </w:r>
          </w:p>
        </w:tc>
        <w:tc>
          <w:tcPr>
            <w:tcW w:w="1005" w:type="dxa"/>
          </w:tcPr>
          <w:p w14:paraId="56391E5A"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684E3723" w14:textId="77777777" w:rsidR="005465CF" w:rsidRPr="005C323E" w:rsidRDefault="005465CF" w:rsidP="00AC6225">
            <w:pPr>
              <w:pStyle w:val="SemEspaamento"/>
              <w:jc w:val="both"/>
              <w:rPr>
                <w:rFonts w:ascii="Arial" w:hAnsi="Arial" w:cs="Arial"/>
              </w:rPr>
            </w:pPr>
            <w:r w:rsidRPr="005C323E">
              <w:rPr>
                <w:rFonts w:ascii="Arial" w:hAnsi="Arial" w:cs="Arial"/>
              </w:rPr>
              <w:t>5</w:t>
            </w:r>
          </w:p>
        </w:tc>
        <w:tc>
          <w:tcPr>
            <w:tcW w:w="1107" w:type="dxa"/>
          </w:tcPr>
          <w:p w14:paraId="1BA62EC1" w14:textId="77777777" w:rsidR="005465CF" w:rsidRPr="005C323E" w:rsidRDefault="005465CF" w:rsidP="00AC6225">
            <w:pPr>
              <w:pStyle w:val="SemEspaamento"/>
              <w:jc w:val="both"/>
              <w:rPr>
                <w:rFonts w:ascii="Arial" w:hAnsi="Arial" w:cs="Arial"/>
              </w:rPr>
            </w:pPr>
            <w:r w:rsidRPr="005C323E">
              <w:rPr>
                <w:rFonts w:ascii="Arial" w:hAnsi="Arial" w:cs="Arial"/>
              </w:rPr>
              <w:t>R$ 95,57</w:t>
            </w:r>
          </w:p>
        </w:tc>
        <w:tc>
          <w:tcPr>
            <w:tcW w:w="1167" w:type="dxa"/>
          </w:tcPr>
          <w:p w14:paraId="515C7150" w14:textId="77777777" w:rsidR="005465CF" w:rsidRPr="005C323E" w:rsidRDefault="005465CF" w:rsidP="00AC6225">
            <w:pPr>
              <w:pStyle w:val="SemEspaamento"/>
              <w:jc w:val="both"/>
              <w:rPr>
                <w:rFonts w:ascii="Arial" w:hAnsi="Arial" w:cs="Arial"/>
              </w:rPr>
            </w:pPr>
            <w:r w:rsidRPr="005C323E">
              <w:rPr>
                <w:rFonts w:ascii="Arial" w:hAnsi="Arial" w:cs="Arial"/>
              </w:rPr>
              <w:t>R$ 477,85</w:t>
            </w:r>
          </w:p>
        </w:tc>
      </w:tr>
      <w:tr w:rsidR="005465CF" w:rsidRPr="005C323E" w14:paraId="1AA67952" w14:textId="77777777" w:rsidTr="00AC6225">
        <w:tc>
          <w:tcPr>
            <w:tcW w:w="606" w:type="dxa"/>
          </w:tcPr>
          <w:p w14:paraId="12F246FB" w14:textId="77777777" w:rsidR="005465CF" w:rsidRPr="005C323E" w:rsidRDefault="005465CF" w:rsidP="00AC6225">
            <w:pPr>
              <w:pStyle w:val="SemEspaamento"/>
              <w:jc w:val="both"/>
              <w:rPr>
                <w:rFonts w:ascii="Arial" w:hAnsi="Arial" w:cs="Arial"/>
              </w:rPr>
            </w:pPr>
            <w:r w:rsidRPr="005C323E">
              <w:rPr>
                <w:rFonts w:ascii="Arial" w:hAnsi="Arial" w:cs="Arial"/>
              </w:rPr>
              <w:t>2</w:t>
            </w:r>
          </w:p>
        </w:tc>
        <w:tc>
          <w:tcPr>
            <w:tcW w:w="828" w:type="dxa"/>
          </w:tcPr>
          <w:p w14:paraId="7399CA92" w14:textId="77777777" w:rsidR="005465CF" w:rsidRPr="005C323E" w:rsidRDefault="005465CF" w:rsidP="00AC6225">
            <w:pPr>
              <w:pStyle w:val="SemEspaamento"/>
              <w:jc w:val="both"/>
              <w:rPr>
                <w:rFonts w:ascii="Arial" w:hAnsi="Arial" w:cs="Arial"/>
              </w:rPr>
            </w:pPr>
            <w:r w:rsidRPr="005C323E">
              <w:rPr>
                <w:rFonts w:ascii="Arial" w:hAnsi="Arial" w:cs="Arial"/>
              </w:rPr>
              <w:t>11</w:t>
            </w:r>
          </w:p>
        </w:tc>
        <w:tc>
          <w:tcPr>
            <w:tcW w:w="1113" w:type="dxa"/>
          </w:tcPr>
          <w:p w14:paraId="6DFD3680" w14:textId="77777777" w:rsidR="005465CF" w:rsidRPr="005C323E" w:rsidRDefault="005465CF" w:rsidP="00AC6225">
            <w:pPr>
              <w:pStyle w:val="SemEspaamento"/>
              <w:jc w:val="both"/>
              <w:rPr>
                <w:rFonts w:ascii="Arial" w:hAnsi="Arial" w:cs="Arial"/>
              </w:rPr>
            </w:pPr>
            <w:r w:rsidRPr="005C323E">
              <w:rPr>
                <w:rFonts w:ascii="Arial" w:hAnsi="Arial" w:cs="Arial"/>
              </w:rPr>
              <w:t>13950</w:t>
            </w:r>
          </w:p>
        </w:tc>
        <w:tc>
          <w:tcPr>
            <w:tcW w:w="2835" w:type="dxa"/>
          </w:tcPr>
          <w:p w14:paraId="2620C942" w14:textId="77777777" w:rsidR="005465CF" w:rsidRPr="005C323E" w:rsidRDefault="005465CF" w:rsidP="00AC6225">
            <w:pPr>
              <w:pStyle w:val="SemEspaamento"/>
              <w:jc w:val="both"/>
              <w:rPr>
                <w:rFonts w:ascii="Arial" w:hAnsi="Arial" w:cs="Arial"/>
              </w:rPr>
            </w:pPr>
            <w:r w:rsidRPr="005C323E">
              <w:rPr>
                <w:rFonts w:ascii="Arial" w:hAnsi="Arial" w:cs="Arial"/>
              </w:rPr>
              <w:t>FILTRO DE COMBUSTIVEL HILUX</w:t>
            </w:r>
          </w:p>
        </w:tc>
        <w:tc>
          <w:tcPr>
            <w:tcW w:w="1005" w:type="dxa"/>
          </w:tcPr>
          <w:p w14:paraId="52D5AD16" w14:textId="77777777" w:rsidR="005465CF" w:rsidRPr="005C323E" w:rsidRDefault="005465CF" w:rsidP="00AC6225">
            <w:pPr>
              <w:pStyle w:val="SemEspaamento"/>
              <w:jc w:val="both"/>
              <w:rPr>
                <w:rFonts w:ascii="Arial" w:hAnsi="Arial" w:cs="Arial"/>
              </w:rPr>
            </w:pPr>
            <w:r w:rsidRPr="005C323E">
              <w:rPr>
                <w:rFonts w:ascii="Arial" w:hAnsi="Arial" w:cs="Arial"/>
              </w:rPr>
              <w:t>UND</w:t>
            </w:r>
          </w:p>
        </w:tc>
        <w:tc>
          <w:tcPr>
            <w:tcW w:w="1251" w:type="dxa"/>
          </w:tcPr>
          <w:p w14:paraId="6A5E031A" w14:textId="77777777" w:rsidR="005465CF" w:rsidRPr="005C323E" w:rsidRDefault="005465CF" w:rsidP="00AC6225">
            <w:pPr>
              <w:pStyle w:val="SemEspaamento"/>
              <w:jc w:val="both"/>
              <w:rPr>
                <w:rFonts w:ascii="Arial" w:hAnsi="Arial" w:cs="Arial"/>
              </w:rPr>
            </w:pPr>
            <w:r w:rsidRPr="005C323E">
              <w:rPr>
                <w:rFonts w:ascii="Arial" w:hAnsi="Arial" w:cs="Arial"/>
              </w:rPr>
              <w:t>6</w:t>
            </w:r>
          </w:p>
        </w:tc>
        <w:tc>
          <w:tcPr>
            <w:tcW w:w="1107" w:type="dxa"/>
          </w:tcPr>
          <w:p w14:paraId="33A9DBAE" w14:textId="77777777" w:rsidR="005465CF" w:rsidRPr="005C323E" w:rsidRDefault="005465CF" w:rsidP="00AC6225">
            <w:pPr>
              <w:pStyle w:val="SemEspaamento"/>
              <w:jc w:val="both"/>
              <w:rPr>
                <w:rFonts w:ascii="Arial" w:hAnsi="Arial" w:cs="Arial"/>
              </w:rPr>
            </w:pPr>
            <w:r w:rsidRPr="005C323E">
              <w:rPr>
                <w:rFonts w:ascii="Arial" w:hAnsi="Arial" w:cs="Arial"/>
              </w:rPr>
              <w:t>R$ 69,13</w:t>
            </w:r>
          </w:p>
        </w:tc>
        <w:tc>
          <w:tcPr>
            <w:tcW w:w="1167" w:type="dxa"/>
          </w:tcPr>
          <w:p w14:paraId="165D76E2" w14:textId="77777777" w:rsidR="005465CF" w:rsidRPr="005C323E" w:rsidRDefault="005465CF" w:rsidP="00AC6225">
            <w:pPr>
              <w:pStyle w:val="SemEspaamento"/>
              <w:jc w:val="both"/>
              <w:rPr>
                <w:rFonts w:ascii="Arial" w:hAnsi="Arial" w:cs="Arial"/>
              </w:rPr>
            </w:pPr>
            <w:r w:rsidRPr="005C323E">
              <w:rPr>
                <w:rFonts w:ascii="Arial" w:hAnsi="Arial" w:cs="Arial"/>
              </w:rPr>
              <w:t>R$ 414,78</w:t>
            </w:r>
          </w:p>
        </w:tc>
      </w:tr>
      <w:tr w:rsidR="005465CF" w:rsidRPr="005C323E" w14:paraId="2FF5D482" w14:textId="77777777" w:rsidTr="00AC6225">
        <w:tc>
          <w:tcPr>
            <w:tcW w:w="606" w:type="dxa"/>
          </w:tcPr>
          <w:p w14:paraId="7F89019F" w14:textId="77777777" w:rsidR="005465CF" w:rsidRPr="005C323E" w:rsidRDefault="005465CF" w:rsidP="00AC6225">
            <w:pPr>
              <w:pStyle w:val="SemEspaamento"/>
              <w:jc w:val="both"/>
              <w:rPr>
                <w:rFonts w:ascii="Arial" w:hAnsi="Arial" w:cs="Arial"/>
              </w:rPr>
            </w:pPr>
            <w:r w:rsidRPr="005C323E">
              <w:rPr>
                <w:rFonts w:ascii="Arial" w:hAnsi="Arial" w:cs="Arial"/>
              </w:rPr>
              <w:t>2</w:t>
            </w:r>
          </w:p>
        </w:tc>
        <w:tc>
          <w:tcPr>
            <w:tcW w:w="828" w:type="dxa"/>
          </w:tcPr>
          <w:p w14:paraId="461031DD" w14:textId="77777777" w:rsidR="005465CF" w:rsidRPr="005C323E" w:rsidRDefault="005465CF" w:rsidP="00AC6225">
            <w:pPr>
              <w:pStyle w:val="SemEspaamento"/>
              <w:jc w:val="both"/>
              <w:rPr>
                <w:rFonts w:ascii="Arial" w:hAnsi="Arial" w:cs="Arial"/>
              </w:rPr>
            </w:pPr>
            <w:r w:rsidRPr="005C323E">
              <w:rPr>
                <w:rFonts w:ascii="Arial" w:hAnsi="Arial" w:cs="Arial"/>
              </w:rPr>
              <w:t>12</w:t>
            </w:r>
          </w:p>
        </w:tc>
        <w:tc>
          <w:tcPr>
            <w:tcW w:w="1113" w:type="dxa"/>
          </w:tcPr>
          <w:p w14:paraId="7655C3EC" w14:textId="77777777" w:rsidR="005465CF" w:rsidRPr="005C323E" w:rsidRDefault="005465CF" w:rsidP="00AC6225">
            <w:pPr>
              <w:pStyle w:val="SemEspaamento"/>
              <w:jc w:val="both"/>
              <w:rPr>
                <w:rFonts w:ascii="Arial" w:hAnsi="Arial" w:cs="Arial"/>
              </w:rPr>
            </w:pPr>
            <w:r w:rsidRPr="005C323E">
              <w:rPr>
                <w:rFonts w:ascii="Arial" w:hAnsi="Arial" w:cs="Arial"/>
              </w:rPr>
              <w:t>23507</w:t>
            </w:r>
          </w:p>
        </w:tc>
        <w:tc>
          <w:tcPr>
            <w:tcW w:w="2835" w:type="dxa"/>
          </w:tcPr>
          <w:p w14:paraId="534A305D" w14:textId="77777777" w:rsidR="005465CF" w:rsidRPr="005C323E" w:rsidRDefault="005465CF" w:rsidP="00AC6225">
            <w:pPr>
              <w:pStyle w:val="SemEspaamento"/>
              <w:jc w:val="both"/>
              <w:rPr>
                <w:rFonts w:ascii="Arial" w:hAnsi="Arial" w:cs="Arial"/>
              </w:rPr>
            </w:pPr>
            <w:r w:rsidRPr="005C323E">
              <w:rPr>
                <w:rFonts w:ascii="Arial" w:hAnsi="Arial" w:cs="Arial"/>
              </w:rPr>
              <w:t>FILTRO DE COMBUSTÍVEL PEUGEOT BOXER</w:t>
            </w:r>
          </w:p>
        </w:tc>
        <w:tc>
          <w:tcPr>
            <w:tcW w:w="1005" w:type="dxa"/>
          </w:tcPr>
          <w:p w14:paraId="602E54E5"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6C7BD1B8" w14:textId="77777777" w:rsidR="005465CF" w:rsidRPr="005C323E" w:rsidRDefault="005465CF" w:rsidP="00AC6225">
            <w:pPr>
              <w:pStyle w:val="SemEspaamento"/>
              <w:jc w:val="both"/>
              <w:rPr>
                <w:rFonts w:ascii="Arial" w:hAnsi="Arial" w:cs="Arial"/>
              </w:rPr>
            </w:pPr>
            <w:r w:rsidRPr="005C323E">
              <w:rPr>
                <w:rFonts w:ascii="Arial" w:hAnsi="Arial" w:cs="Arial"/>
              </w:rPr>
              <w:t>20</w:t>
            </w:r>
          </w:p>
        </w:tc>
        <w:tc>
          <w:tcPr>
            <w:tcW w:w="1107" w:type="dxa"/>
          </w:tcPr>
          <w:p w14:paraId="65297BB3" w14:textId="77777777" w:rsidR="005465CF" w:rsidRPr="005C323E" w:rsidRDefault="005465CF" w:rsidP="00AC6225">
            <w:pPr>
              <w:pStyle w:val="SemEspaamento"/>
              <w:jc w:val="both"/>
              <w:rPr>
                <w:rFonts w:ascii="Arial" w:hAnsi="Arial" w:cs="Arial"/>
              </w:rPr>
            </w:pPr>
            <w:r w:rsidRPr="005C323E">
              <w:rPr>
                <w:rFonts w:ascii="Arial" w:hAnsi="Arial" w:cs="Arial"/>
              </w:rPr>
              <w:t>R$ 95,57</w:t>
            </w:r>
          </w:p>
        </w:tc>
        <w:tc>
          <w:tcPr>
            <w:tcW w:w="1167" w:type="dxa"/>
          </w:tcPr>
          <w:p w14:paraId="037B659C" w14:textId="77777777" w:rsidR="005465CF" w:rsidRPr="005C323E" w:rsidRDefault="005465CF" w:rsidP="00AC6225">
            <w:pPr>
              <w:pStyle w:val="SemEspaamento"/>
              <w:jc w:val="both"/>
              <w:rPr>
                <w:rFonts w:ascii="Arial" w:hAnsi="Arial" w:cs="Arial"/>
              </w:rPr>
            </w:pPr>
            <w:r w:rsidRPr="005C323E">
              <w:rPr>
                <w:rFonts w:ascii="Arial" w:hAnsi="Arial" w:cs="Arial"/>
              </w:rPr>
              <w:t>R$ 1.911,40</w:t>
            </w:r>
          </w:p>
        </w:tc>
      </w:tr>
      <w:tr w:rsidR="005465CF" w:rsidRPr="005C323E" w14:paraId="0852E5B2" w14:textId="77777777" w:rsidTr="00AC6225">
        <w:tc>
          <w:tcPr>
            <w:tcW w:w="606" w:type="dxa"/>
          </w:tcPr>
          <w:p w14:paraId="04E659F8" w14:textId="77777777" w:rsidR="005465CF" w:rsidRPr="005C323E" w:rsidRDefault="005465CF" w:rsidP="00AC6225">
            <w:pPr>
              <w:pStyle w:val="SemEspaamento"/>
              <w:jc w:val="both"/>
              <w:rPr>
                <w:rFonts w:ascii="Arial" w:hAnsi="Arial" w:cs="Arial"/>
              </w:rPr>
            </w:pPr>
            <w:r w:rsidRPr="005C323E">
              <w:rPr>
                <w:rFonts w:ascii="Arial" w:hAnsi="Arial" w:cs="Arial"/>
              </w:rPr>
              <w:t>2</w:t>
            </w:r>
          </w:p>
        </w:tc>
        <w:tc>
          <w:tcPr>
            <w:tcW w:w="828" w:type="dxa"/>
          </w:tcPr>
          <w:p w14:paraId="1416314C" w14:textId="77777777" w:rsidR="005465CF" w:rsidRPr="005C323E" w:rsidRDefault="005465CF" w:rsidP="00AC6225">
            <w:pPr>
              <w:pStyle w:val="SemEspaamento"/>
              <w:jc w:val="both"/>
              <w:rPr>
                <w:rFonts w:ascii="Arial" w:hAnsi="Arial" w:cs="Arial"/>
              </w:rPr>
            </w:pPr>
            <w:r w:rsidRPr="005C323E">
              <w:rPr>
                <w:rFonts w:ascii="Arial" w:hAnsi="Arial" w:cs="Arial"/>
              </w:rPr>
              <w:t>13</w:t>
            </w:r>
          </w:p>
        </w:tc>
        <w:tc>
          <w:tcPr>
            <w:tcW w:w="1113" w:type="dxa"/>
          </w:tcPr>
          <w:p w14:paraId="326DFEE9" w14:textId="77777777" w:rsidR="005465CF" w:rsidRPr="005C323E" w:rsidRDefault="005465CF" w:rsidP="00AC6225">
            <w:pPr>
              <w:pStyle w:val="SemEspaamento"/>
              <w:jc w:val="both"/>
              <w:rPr>
                <w:rFonts w:ascii="Arial" w:hAnsi="Arial" w:cs="Arial"/>
              </w:rPr>
            </w:pPr>
            <w:r w:rsidRPr="005C323E">
              <w:rPr>
                <w:rFonts w:ascii="Arial" w:hAnsi="Arial" w:cs="Arial"/>
              </w:rPr>
              <w:t>28390</w:t>
            </w:r>
          </w:p>
        </w:tc>
        <w:tc>
          <w:tcPr>
            <w:tcW w:w="2835" w:type="dxa"/>
          </w:tcPr>
          <w:p w14:paraId="40D9035E" w14:textId="77777777" w:rsidR="005465CF" w:rsidRPr="005C323E" w:rsidRDefault="005465CF" w:rsidP="00AC6225">
            <w:pPr>
              <w:pStyle w:val="SemEspaamento"/>
              <w:jc w:val="both"/>
              <w:rPr>
                <w:rFonts w:ascii="Arial" w:hAnsi="Arial" w:cs="Arial"/>
              </w:rPr>
            </w:pPr>
            <w:r w:rsidRPr="005C323E">
              <w:rPr>
                <w:rFonts w:ascii="Arial" w:hAnsi="Arial" w:cs="Arial"/>
              </w:rPr>
              <w:t>FILTRO DE COMBUSTÍVEL RENAULT MASTER</w:t>
            </w:r>
          </w:p>
        </w:tc>
        <w:tc>
          <w:tcPr>
            <w:tcW w:w="1005" w:type="dxa"/>
          </w:tcPr>
          <w:p w14:paraId="6062F501"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4F5E089F" w14:textId="77777777" w:rsidR="005465CF" w:rsidRPr="005C323E" w:rsidRDefault="005465CF" w:rsidP="00AC6225">
            <w:pPr>
              <w:pStyle w:val="SemEspaamento"/>
              <w:jc w:val="both"/>
              <w:rPr>
                <w:rFonts w:ascii="Arial" w:hAnsi="Arial" w:cs="Arial"/>
              </w:rPr>
            </w:pPr>
            <w:r w:rsidRPr="005C323E">
              <w:rPr>
                <w:rFonts w:ascii="Arial" w:hAnsi="Arial" w:cs="Arial"/>
              </w:rPr>
              <w:t>150</w:t>
            </w:r>
          </w:p>
        </w:tc>
        <w:tc>
          <w:tcPr>
            <w:tcW w:w="1107" w:type="dxa"/>
          </w:tcPr>
          <w:p w14:paraId="657D8CC2" w14:textId="77777777" w:rsidR="005465CF" w:rsidRPr="005C323E" w:rsidRDefault="005465CF" w:rsidP="00AC6225">
            <w:pPr>
              <w:pStyle w:val="SemEspaamento"/>
              <w:jc w:val="both"/>
              <w:rPr>
                <w:rFonts w:ascii="Arial" w:hAnsi="Arial" w:cs="Arial"/>
              </w:rPr>
            </w:pPr>
            <w:r w:rsidRPr="005C323E">
              <w:rPr>
                <w:rFonts w:ascii="Arial" w:hAnsi="Arial" w:cs="Arial"/>
              </w:rPr>
              <w:t>R$ 84,23</w:t>
            </w:r>
          </w:p>
        </w:tc>
        <w:tc>
          <w:tcPr>
            <w:tcW w:w="1167" w:type="dxa"/>
          </w:tcPr>
          <w:p w14:paraId="1C8DD5E1" w14:textId="77777777" w:rsidR="005465CF" w:rsidRPr="005C323E" w:rsidRDefault="005465CF" w:rsidP="00AC6225">
            <w:pPr>
              <w:pStyle w:val="SemEspaamento"/>
              <w:jc w:val="both"/>
              <w:rPr>
                <w:rFonts w:ascii="Arial" w:hAnsi="Arial" w:cs="Arial"/>
              </w:rPr>
            </w:pPr>
            <w:r w:rsidRPr="005C323E">
              <w:rPr>
                <w:rFonts w:ascii="Arial" w:hAnsi="Arial" w:cs="Arial"/>
              </w:rPr>
              <w:t>R$ 12.634,50</w:t>
            </w:r>
          </w:p>
        </w:tc>
      </w:tr>
      <w:tr w:rsidR="005465CF" w:rsidRPr="005C323E" w14:paraId="316A0554" w14:textId="77777777" w:rsidTr="00AC6225">
        <w:tc>
          <w:tcPr>
            <w:tcW w:w="606" w:type="dxa"/>
          </w:tcPr>
          <w:p w14:paraId="6F427FAE" w14:textId="77777777" w:rsidR="005465CF" w:rsidRPr="005C323E" w:rsidRDefault="005465CF" w:rsidP="00AC6225">
            <w:pPr>
              <w:pStyle w:val="SemEspaamento"/>
              <w:jc w:val="both"/>
              <w:rPr>
                <w:rFonts w:ascii="Arial" w:hAnsi="Arial" w:cs="Arial"/>
              </w:rPr>
            </w:pPr>
            <w:r w:rsidRPr="005C323E">
              <w:rPr>
                <w:rFonts w:ascii="Arial" w:hAnsi="Arial" w:cs="Arial"/>
              </w:rPr>
              <w:t>2</w:t>
            </w:r>
          </w:p>
        </w:tc>
        <w:tc>
          <w:tcPr>
            <w:tcW w:w="828" w:type="dxa"/>
          </w:tcPr>
          <w:p w14:paraId="652921E2" w14:textId="77777777" w:rsidR="005465CF" w:rsidRPr="005C323E" w:rsidRDefault="005465CF" w:rsidP="00AC6225">
            <w:pPr>
              <w:pStyle w:val="SemEspaamento"/>
              <w:jc w:val="both"/>
              <w:rPr>
                <w:rFonts w:ascii="Arial" w:hAnsi="Arial" w:cs="Arial"/>
              </w:rPr>
            </w:pPr>
            <w:r w:rsidRPr="005C323E">
              <w:rPr>
                <w:rFonts w:ascii="Arial" w:hAnsi="Arial" w:cs="Arial"/>
              </w:rPr>
              <w:t>14</w:t>
            </w:r>
          </w:p>
        </w:tc>
        <w:tc>
          <w:tcPr>
            <w:tcW w:w="1113" w:type="dxa"/>
          </w:tcPr>
          <w:p w14:paraId="7605B5B0" w14:textId="77777777" w:rsidR="005465CF" w:rsidRPr="005C323E" w:rsidRDefault="005465CF" w:rsidP="00AC6225">
            <w:pPr>
              <w:pStyle w:val="SemEspaamento"/>
              <w:jc w:val="both"/>
              <w:rPr>
                <w:rFonts w:ascii="Arial" w:hAnsi="Arial" w:cs="Arial"/>
              </w:rPr>
            </w:pPr>
            <w:r w:rsidRPr="005C323E">
              <w:rPr>
                <w:rFonts w:ascii="Arial" w:hAnsi="Arial" w:cs="Arial"/>
              </w:rPr>
              <w:t>32793</w:t>
            </w:r>
          </w:p>
        </w:tc>
        <w:tc>
          <w:tcPr>
            <w:tcW w:w="2835" w:type="dxa"/>
          </w:tcPr>
          <w:p w14:paraId="541811EE" w14:textId="77777777" w:rsidR="005465CF" w:rsidRPr="005C323E" w:rsidRDefault="005465CF" w:rsidP="00AC6225">
            <w:pPr>
              <w:pStyle w:val="SemEspaamento"/>
              <w:jc w:val="both"/>
              <w:rPr>
                <w:rFonts w:ascii="Arial" w:hAnsi="Arial" w:cs="Arial"/>
              </w:rPr>
            </w:pPr>
            <w:r w:rsidRPr="005C323E">
              <w:rPr>
                <w:rFonts w:ascii="Arial" w:hAnsi="Arial" w:cs="Arial"/>
              </w:rPr>
              <w:t>FILTRO DE COMBUSTIVEL SPRINTER</w:t>
            </w:r>
          </w:p>
        </w:tc>
        <w:tc>
          <w:tcPr>
            <w:tcW w:w="1005" w:type="dxa"/>
          </w:tcPr>
          <w:p w14:paraId="3A74AE01" w14:textId="77777777" w:rsidR="005465CF" w:rsidRPr="005C323E" w:rsidRDefault="005465CF" w:rsidP="00AC6225">
            <w:pPr>
              <w:pStyle w:val="SemEspaamento"/>
              <w:jc w:val="both"/>
              <w:rPr>
                <w:rFonts w:ascii="Arial" w:hAnsi="Arial" w:cs="Arial"/>
              </w:rPr>
            </w:pPr>
            <w:r w:rsidRPr="005C323E">
              <w:rPr>
                <w:rFonts w:ascii="Arial" w:hAnsi="Arial" w:cs="Arial"/>
              </w:rPr>
              <w:t>UND</w:t>
            </w:r>
          </w:p>
        </w:tc>
        <w:tc>
          <w:tcPr>
            <w:tcW w:w="1251" w:type="dxa"/>
          </w:tcPr>
          <w:p w14:paraId="29442E56" w14:textId="77777777" w:rsidR="005465CF" w:rsidRPr="005C323E" w:rsidRDefault="005465CF" w:rsidP="00AC6225">
            <w:pPr>
              <w:pStyle w:val="SemEspaamento"/>
              <w:jc w:val="both"/>
              <w:rPr>
                <w:rFonts w:ascii="Arial" w:hAnsi="Arial" w:cs="Arial"/>
              </w:rPr>
            </w:pPr>
            <w:r w:rsidRPr="005C323E">
              <w:rPr>
                <w:rFonts w:ascii="Arial" w:hAnsi="Arial" w:cs="Arial"/>
              </w:rPr>
              <w:t>12</w:t>
            </w:r>
          </w:p>
        </w:tc>
        <w:tc>
          <w:tcPr>
            <w:tcW w:w="1107" w:type="dxa"/>
          </w:tcPr>
          <w:p w14:paraId="37B26824" w14:textId="77777777" w:rsidR="005465CF" w:rsidRPr="005C323E" w:rsidRDefault="005465CF" w:rsidP="00AC6225">
            <w:pPr>
              <w:pStyle w:val="SemEspaamento"/>
              <w:jc w:val="both"/>
              <w:rPr>
                <w:rFonts w:ascii="Arial" w:hAnsi="Arial" w:cs="Arial"/>
              </w:rPr>
            </w:pPr>
            <w:r w:rsidRPr="005C323E">
              <w:rPr>
                <w:rFonts w:ascii="Arial" w:hAnsi="Arial" w:cs="Arial"/>
              </w:rPr>
              <w:t>R$ 496,67</w:t>
            </w:r>
          </w:p>
        </w:tc>
        <w:tc>
          <w:tcPr>
            <w:tcW w:w="1167" w:type="dxa"/>
          </w:tcPr>
          <w:p w14:paraId="5252112E" w14:textId="77777777" w:rsidR="005465CF" w:rsidRPr="005C323E" w:rsidRDefault="005465CF" w:rsidP="00AC6225">
            <w:pPr>
              <w:pStyle w:val="SemEspaamento"/>
              <w:jc w:val="both"/>
              <w:rPr>
                <w:rFonts w:ascii="Arial" w:hAnsi="Arial" w:cs="Arial"/>
              </w:rPr>
            </w:pPr>
            <w:r w:rsidRPr="005C323E">
              <w:rPr>
                <w:rFonts w:ascii="Arial" w:hAnsi="Arial" w:cs="Arial"/>
              </w:rPr>
              <w:t>R$ 5.960,04</w:t>
            </w:r>
          </w:p>
        </w:tc>
      </w:tr>
      <w:tr w:rsidR="005465CF" w:rsidRPr="005C323E" w14:paraId="060A6A8E" w14:textId="77777777" w:rsidTr="00AC6225">
        <w:tc>
          <w:tcPr>
            <w:tcW w:w="606" w:type="dxa"/>
          </w:tcPr>
          <w:p w14:paraId="4B5B2568" w14:textId="77777777" w:rsidR="005465CF" w:rsidRPr="005C323E" w:rsidRDefault="005465CF" w:rsidP="00AC6225">
            <w:pPr>
              <w:pStyle w:val="SemEspaamento"/>
              <w:jc w:val="both"/>
              <w:rPr>
                <w:rFonts w:ascii="Arial" w:hAnsi="Arial" w:cs="Arial"/>
              </w:rPr>
            </w:pPr>
            <w:r w:rsidRPr="005C323E">
              <w:rPr>
                <w:rFonts w:ascii="Arial" w:hAnsi="Arial" w:cs="Arial"/>
              </w:rPr>
              <w:t>2</w:t>
            </w:r>
          </w:p>
        </w:tc>
        <w:tc>
          <w:tcPr>
            <w:tcW w:w="828" w:type="dxa"/>
          </w:tcPr>
          <w:p w14:paraId="02B6E1F9" w14:textId="77777777" w:rsidR="005465CF" w:rsidRPr="005C323E" w:rsidRDefault="005465CF" w:rsidP="00AC6225">
            <w:pPr>
              <w:pStyle w:val="SemEspaamento"/>
              <w:jc w:val="both"/>
              <w:rPr>
                <w:rFonts w:ascii="Arial" w:hAnsi="Arial" w:cs="Arial"/>
              </w:rPr>
            </w:pPr>
            <w:r w:rsidRPr="005C323E">
              <w:rPr>
                <w:rFonts w:ascii="Arial" w:hAnsi="Arial" w:cs="Arial"/>
              </w:rPr>
              <w:t>15</w:t>
            </w:r>
          </w:p>
        </w:tc>
        <w:tc>
          <w:tcPr>
            <w:tcW w:w="1113" w:type="dxa"/>
          </w:tcPr>
          <w:p w14:paraId="3D07C31B" w14:textId="77777777" w:rsidR="005465CF" w:rsidRPr="005C323E" w:rsidRDefault="005465CF" w:rsidP="00AC6225">
            <w:pPr>
              <w:pStyle w:val="SemEspaamento"/>
              <w:jc w:val="both"/>
              <w:rPr>
                <w:rFonts w:ascii="Arial" w:hAnsi="Arial" w:cs="Arial"/>
              </w:rPr>
            </w:pPr>
            <w:r w:rsidRPr="005C323E">
              <w:rPr>
                <w:rFonts w:ascii="Arial" w:hAnsi="Arial" w:cs="Arial"/>
              </w:rPr>
              <w:t>32535</w:t>
            </w:r>
          </w:p>
        </w:tc>
        <w:tc>
          <w:tcPr>
            <w:tcW w:w="2835" w:type="dxa"/>
          </w:tcPr>
          <w:p w14:paraId="6DD4BEBF" w14:textId="77777777" w:rsidR="005465CF" w:rsidRPr="005C323E" w:rsidRDefault="005465CF" w:rsidP="00AC6225">
            <w:pPr>
              <w:pStyle w:val="SemEspaamento"/>
              <w:jc w:val="both"/>
              <w:rPr>
                <w:rFonts w:ascii="Arial" w:hAnsi="Arial" w:cs="Arial"/>
              </w:rPr>
            </w:pPr>
            <w:r w:rsidRPr="005C323E">
              <w:rPr>
                <w:rFonts w:ascii="Arial" w:hAnsi="Arial" w:cs="Arial"/>
              </w:rPr>
              <w:t>FILTRO DE OLEO MOTOR SPRINTER</w:t>
            </w:r>
          </w:p>
        </w:tc>
        <w:tc>
          <w:tcPr>
            <w:tcW w:w="1005" w:type="dxa"/>
          </w:tcPr>
          <w:p w14:paraId="15A6915C" w14:textId="77777777" w:rsidR="005465CF" w:rsidRPr="005C323E" w:rsidRDefault="005465CF" w:rsidP="00AC6225">
            <w:pPr>
              <w:pStyle w:val="SemEspaamento"/>
              <w:jc w:val="both"/>
              <w:rPr>
                <w:rFonts w:ascii="Arial" w:hAnsi="Arial" w:cs="Arial"/>
              </w:rPr>
            </w:pPr>
            <w:r w:rsidRPr="005C323E">
              <w:rPr>
                <w:rFonts w:ascii="Arial" w:hAnsi="Arial" w:cs="Arial"/>
              </w:rPr>
              <w:t>UND</w:t>
            </w:r>
          </w:p>
        </w:tc>
        <w:tc>
          <w:tcPr>
            <w:tcW w:w="1251" w:type="dxa"/>
          </w:tcPr>
          <w:p w14:paraId="32234685" w14:textId="77777777" w:rsidR="005465CF" w:rsidRPr="005C323E" w:rsidRDefault="005465CF" w:rsidP="00AC6225">
            <w:pPr>
              <w:pStyle w:val="SemEspaamento"/>
              <w:jc w:val="both"/>
              <w:rPr>
                <w:rFonts w:ascii="Arial" w:hAnsi="Arial" w:cs="Arial"/>
              </w:rPr>
            </w:pPr>
            <w:r w:rsidRPr="005C323E">
              <w:rPr>
                <w:rFonts w:ascii="Arial" w:hAnsi="Arial" w:cs="Arial"/>
              </w:rPr>
              <w:t>12</w:t>
            </w:r>
          </w:p>
        </w:tc>
        <w:tc>
          <w:tcPr>
            <w:tcW w:w="1107" w:type="dxa"/>
          </w:tcPr>
          <w:p w14:paraId="0E553CD4" w14:textId="77777777" w:rsidR="005465CF" w:rsidRPr="005C323E" w:rsidRDefault="005465CF" w:rsidP="00AC6225">
            <w:pPr>
              <w:pStyle w:val="SemEspaamento"/>
              <w:jc w:val="both"/>
              <w:rPr>
                <w:rFonts w:ascii="Arial" w:hAnsi="Arial" w:cs="Arial"/>
              </w:rPr>
            </w:pPr>
            <w:r w:rsidRPr="005C323E">
              <w:rPr>
                <w:rFonts w:ascii="Arial" w:hAnsi="Arial" w:cs="Arial"/>
              </w:rPr>
              <w:t>R$ 86,73</w:t>
            </w:r>
          </w:p>
        </w:tc>
        <w:tc>
          <w:tcPr>
            <w:tcW w:w="1167" w:type="dxa"/>
          </w:tcPr>
          <w:p w14:paraId="770B42B1" w14:textId="77777777" w:rsidR="005465CF" w:rsidRPr="005C323E" w:rsidRDefault="005465CF" w:rsidP="00AC6225">
            <w:pPr>
              <w:pStyle w:val="SemEspaamento"/>
              <w:jc w:val="both"/>
              <w:rPr>
                <w:rFonts w:ascii="Arial" w:hAnsi="Arial" w:cs="Arial"/>
              </w:rPr>
            </w:pPr>
            <w:r w:rsidRPr="005C323E">
              <w:rPr>
                <w:rFonts w:ascii="Arial" w:hAnsi="Arial" w:cs="Arial"/>
              </w:rPr>
              <w:t>R$ 1.040,76</w:t>
            </w:r>
          </w:p>
        </w:tc>
      </w:tr>
      <w:tr w:rsidR="005465CF" w:rsidRPr="005C323E" w14:paraId="7F8C43BE" w14:textId="77777777" w:rsidTr="00AC6225">
        <w:tc>
          <w:tcPr>
            <w:tcW w:w="606" w:type="dxa"/>
          </w:tcPr>
          <w:p w14:paraId="58A66C94" w14:textId="77777777" w:rsidR="005465CF" w:rsidRPr="005C323E" w:rsidRDefault="005465CF" w:rsidP="00AC6225">
            <w:pPr>
              <w:pStyle w:val="SemEspaamento"/>
              <w:jc w:val="both"/>
              <w:rPr>
                <w:rFonts w:ascii="Arial" w:hAnsi="Arial" w:cs="Arial"/>
              </w:rPr>
            </w:pPr>
            <w:r w:rsidRPr="005C323E">
              <w:rPr>
                <w:rFonts w:ascii="Arial" w:hAnsi="Arial" w:cs="Arial"/>
              </w:rPr>
              <w:t>2</w:t>
            </w:r>
          </w:p>
        </w:tc>
        <w:tc>
          <w:tcPr>
            <w:tcW w:w="828" w:type="dxa"/>
          </w:tcPr>
          <w:p w14:paraId="03A03CF1" w14:textId="77777777" w:rsidR="005465CF" w:rsidRPr="005C323E" w:rsidRDefault="005465CF" w:rsidP="00AC6225">
            <w:pPr>
              <w:pStyle w:val="SemEspaamento"/>
              <w:jc w:val="both"/>
              <w:rPr>
                <w:rFonts w:ascii="Arial" w:hAnsi="Arial" w:cs="Arial"/>
              </w:rPr>
            </w:pPr>
            <w:r w:rsidRPr="005C323E">
              <w:rPr>
                <w:rFonts w:ascii="Arial" w:hAnsi="Arial" w:cs="Arial"/>
              </w:rPr>
              <w:t>16</w:t>
            </w:r>
          </w:p>
        </w:tc>
        <w:tc>
          <w:tcPr>
            <w:tcW w:w="1113" w:type="dxa"/>
          </w:tcPr>
          <w:p w14:paraId="354E8E7E" w14:textId="77777777" w:rsidR="005465CF" w:rsidRPr="005C323E" w:rsidRDefault="005465CF" w:rsidP="00AC6225">
            <w:pPr>
              <w:pStyle w:val="SemEspaamento"/>
              <w:jc w:val="both"/>
              <w:rPr>
                <w:rFonts w:ascii="Arial" w:hAnsi="Arial" w:cs="Arial"/>
              </w:rPr>
            </w:pPr>
            <w:r w:rsidRPr="005C323E">
              <w:rPr>
                <w:rFonts w:ascii="Arial" w:hAnsi="Arial" w:cs="Arial"/>
              </w:rPr>
              <w:t>23496</w:t>
            </w:r>
          </w:p>
        </w:tc>
        <w:tc>
          <w:tcPr>
            <w:tcW w:w="2835" w:type="dxa"/>
          </w:tcPr>
          <w:p w14:paraId="21BD404E" w14:textId="77777777" w:rsidR="005465CF" w:rsidRPr="005C323E" w:rsidRDefault="005465CF" w:rsidP="00AC6225">
            <w:pPr>
              <w:pStyle w:val="SemEspaamento"/>
              <w:jc w:val="both"/>
              <w:rPr>
                <w:rFonts w:ascii="Arial" w:hAnsi="Arial" w:cs="Arial"/>
              </w:rPr>
            </w:pPr>
            <w:r w:rsidRPr="005C323E">
              <w:rPr>
                <w:rFonts w:ascii="Arial" w:hAnsi="Arial" w:cs="Arial"/>
              </w:rPr>
              <w:t>FILTRO LUBRIFICANTE CITROEN JUMPER</w:t>
            </w:r>
          </w:p>
        </w:tc>
        <w:tc>
          <w:tcPr>
            <w:tcW w:w="1005" w:type="dxa"/>
          </w:tcPr>
          <w:p w14:paraId="7458C394"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0C53FD67" w14:textId="77777777" w:rsidR="005465CF" w:rsidRPr="005C323E" w:rsidRDefault="005465CF" w:rsidP="00AC6225">
            <w:pPr>
              <w:pStyle w:val="SemEspaamento"/>
              <w:jc w:val="both"/>
              <w:rPr>
                <w:rFonts w:ascii="Arial" w:hAnsi="Arial" w:cs="Arial"/>
              </w:rPr>
            </w:pPr>
            <w:r w:rsidRPr="005C323E">
              <w:rPr>
                <w:rFonts w:ascii="Arial" w:hAnsi="Arial" w:cs="Arial"/>
              </w:rPr>
              <w:t>5</w:t>
            </w:r>
          </w:p>
        </w:tc>
        <w:tc>
          <w:tcPr>
            <w:tcW w:w="1107" w:type="dxa"/>
          </w:tcPr>
          <w:p w14:paraId="0D2D1CFB" w14:textId="77777777" w:rsidR="005465CF" w:rsidRPr="005C323E" w:rsidRDefault="005465CF" w:rsidP="00AC6225">
            <w:pPr>
              <w:pStyle w:val="SemEspaamento"/>
              <w:jc w:val="both"/>
              <w:rPr>
                <w:rFonts w:ascii="Arial" w:hAnsi="Arial" w:cs="Arial"/>
              </w:rPr>
            </w:pPr>
            <w:r w:rsidRPr="005C323E">
              <w:rPr>
                <w:rFonts w:ascii="Arial" w:hAnsi="Arial" w:cs="Arial"/>
              </w:rPr>
              <w:t>R$ 76,77</w:t>
            </w:r>
          </w:p>
        </w:tc>
        <w:tc>
          <w:tcPr>
            <w:tcW w:w="1167" w:type="dxa"/>
          </w:tcPr>
          <w:p w14:paraId="16BD8461" w14:textId="77777777" w:rsidR="005465CF" w:rsidRPr="005C323E" w:rsidRDefault="005465CF" w:rsidP="00AC6225">
            <w:pPr>
              <w:pStyle w:val="SemEspaamento"/>
              <w:jc w:val="both"/>
              <w:rPr>
                <w:rFonts w:ascii="Arial" w:hAnsi="Arial" w:cs="Arial"/>
              </w:rPr>
            </w:pPr>
            <w:r w:rsidRPr="005C323E">
              <w:rPr>
                <w:rFonts w:ascii="Arial" w:hAnsi="Arial" w:cs="Arial"/>
              </w:rPr>
              <w:t>R$ 383,85</w:t>
            </w:r>
          </w:p>
        </w:tc>
      </w:tr>
      <w:tr w:rsidR="005465CF" w:rsidRPr="005C323E" w14:paraId="26B0A6CA" w14:textId="77777777" w:rsidTr="00AC6225">
        <w:tc>
          <w:tcPr>
            <w:tcW w:w="606" w:type="dxa"/>
          </w:tcPr>
          <w:p w14:paraId="430FCD4E" w14:textId="77777777" w:rsidR="005465CF" w:rsidRPr="005C323E" w:rsidRDefault="005465CF" w:rsidP="00AC6225">
            <w:pPr>
              <w:pStyle w:val="SemEspaamento"/>
              <w:jc w:val="both"/>
              <w:rPr>
                <w:rFonts w:ascii="Arial" w:hAnsi="Arial" w:cs="Arial"/>
              </w:rPr>
            </w:pPr>
            <w:r w:rsidRPr="005C323E">
              <w:rPr>
                <w:rFonts w:ascii="Arial" w:hAnsi="Arial" w:cs="Arial"/>
              </w:rPr>
              <w:t>2</w:t>
            </w:r>
          </w:p>
        </w:tc>
        <w:tc>
          <w:tcPr>
            <w:tcW w:w="828" w:type="dxa"/>
          </w:tcPr>
          <w:p w14:paraId="5043F7C9" w14:textId="77777777" w:rsidR="005465CF" w:rsidRPr="005C323E" w:rsidRDefault="005465CF" w:rsidP="00AC6225">
            <w:pPr>
              <w:pStyle w:val="SemEspaamento"/>
              <w:jc w:val="both"/>
              <w:rPr>
                <w:rFonts w:ascii="Arial" w:hAnsi="Arial" w:cs="Arial"/>
              </w:rPr>
            </w:pPr>
            <w:r w:rsidRPr="005C323E">
              <w:rPr>
                <w:rFonts w:ascii="Arial" w:hAnsi="Arial" w:cs="Arial"/>
              </w:rPr>
              <w:t>17</w:t>
            </w:r>
          </w:p>
        </w:tc>
        <w:tc>
          <w:tcPr>
            <w:tcW w:w="1113" w:type="dxa"/>
          </w:tcPr>
          <w:p w14:paraId="5A85BAAD" w14:textId="77777777" w:rsidR="005465CF" w:rsidRPr="005C323E" w:rsidRDefault="005465CF" w:rsidP="00AC6225">
            <w:pPr>
              <w:pStyle w:val="SemEspaamento"/>
              <w:jc w:val="both"/>
              <w:rPr>
                <w:rFonts w:ascii="Arial" w:hAnsi="Arial" w:cs="Arial"/>
              </w:rPr>
            </w:pPr>
            <w:r w:rsidRPr="005C323E">
              <w:rPr>
                <w:rFonts w:ascii="Arial" w:hAnsi="Arial" w:cs="Arial"/>
              </w:rPr>
              <w:t>22739</w:t>
            </w:r>
          </w:p>
        </w:tc>
        <w:tc>
          <w:tcPr>
            <w:tcW w:w="2835" w:type="dxa"/>
          </w:tcPr>
          <w:p w14:paraId="575764D3" w14:textId="77777777" w:rsidR="005465CF" w:rsidRPr="005C323E" w:rsidRDefault="005465CF" w:rsidP="00AC6225">
            <w:pPr>
              <w:pStyle w:val="SemEspaamento"/>
              <w:jc w:val="both"/>
              <w:rPr>
                <w:rFonts w:ascii="Arial" w:hAnsi="Arial" w:cs="Arial"/>
              </w:rPr>
            </w:pPr>
            <w:r w:rsidRPr="005C323E">
              <w:rPr>
                <w:rFonts w:ascii="Arial" w:hAnsi="Arial" w:cs="Arial"/>
              </w:rPr>
              <w:t>FILTRO LUBRIFICANTE HILUX</w:t>
            </w:r>
          </w:p>
        </w:tc>
        <w:tc>
          <w:tcPr>
            <w:tcW w:w="1005" w:type="dxa"/>
          </w:tcPr>
          <w:p w14:paraId="4EC3D4A8"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49C22159" w14:textId="77777777" w:rsidR="005465CF" w:rsidRPr="005C323E" w:rsidRDefault="005465CF" w:rsidP="00AC6225">
            <w:pPr>
              <w:pStyle w:val="SemEspaamento"/>
              <w:jc w:val="both"/>
              <w:rPr>
                <w:rFonts w:ascii="Arial" w:hAnsi="Arial" w:cs="Arial"/>
              </w:rPr>
            </w:pPr>
            <w:r w:rsidRPr="005C323E">
              <w:rPr>
                <w:rFonts w:ascii="Arial" w:hAnsi="Arial" w:cs="Arial"/>
              </w:rPr>
              <w:t>6</w:t>
            </w:r>
          </w:p>
        </w:tc>
        <w:tc>
          <w:tcPr>
            <w:tcW w:w="1107" w:type="dxa"/>
          </w:tcPr>
          <w:p w14:paraId="378637E3" w14:textId="77777777" w:rsidR="005465CF" w:rsidRPr="005C323E" w:rsidRDefault="005465CF" w:rsidP="00AC6225">
            <w:pPr>
              <w:pStyle w:val="SemEspaamento"/>
              <w:jc w:val="both"/>
              <w:rPr>
                <w:rFonts w:ascii="Arial" w:hAnsi="Arial" w:cs="Arial"/>
              </w:rPr>
            </w:pPr>
            <w:r w:rsidRPr="005C323E">
              <w:rPr>
                <w:rFonts w:ascii="Arial" w:hAnsi="Arial" w:cs="Arial"/>
              </w:rPr>
              <w:t>R$ 46,03</w:t>
            </w:r>
          </w:p>
        </w:tc>
        <w:tc>
          <w:tcPr>
            <w:tcW w:w="1167" w:type="dxa"/>
          </w:tcPr>
          <w:p w14:paraId="331AD02A" w14:textId="77777777" w:rsidR="005465CF" w:rsidRPr="005C323E" w:rsidRDefault="005465CF" w:rsidP="00AC6225">
            <w:pPr>
              <w:pStyle w:val="SemEspaamento"/>
              <w:jc w:val="both"/>
              <w:rPr>
                <w:rFonts w:ascii="Arial" w:hAnsi="Arial" w:cs="Arial"/>
              </w:rPr>
            </w:pPr>
            <w:r w:rsidRPr="005C323E">
              <w:rPr>
                <w:rFonts w:ascii="Arial" w:hAnsi="Arial" w:cs="Arial"/>
              </w:rPr>
              <w:t>R$ 276,18</w:t>
            </w:r>
          </w:p>
        </w:tc>
      </w:tr>
      <w:tr w:rsidR="005465CF" w:rsidRPr="005C323E" w14:paraId="616491ED" w14:textId="77777777" w:rsidTr="00AC6225">
        <w:tc>
          <w:tcPr>
            <w:tcW w:w="606" w:type="dxa"/>
          </w:tcPr>
          <w:p w14:paraId="61FB4A74" w14:textId="77777777" w:rsidR="005465CF" w:rsidRPr="005C323E" w:rsidRDefault="005465CF" w:rsidP="00AC6225">
            <w:pPr>
              <w:pStyle w:val="SemEspaamento"/>
              <w:jc w:val="both"/>
              <w:rPr>
                <w:rFonts w:ascii="Arial" w:hAnsi="Arial" w:cs="Arial"/>
              </w:rPr>
            </w:pPr>
            <w:r w:rsidRPr="005C323E">
              <w:rPr>
                <w:rFonts w:ascii="Arial" w:hAnsi="Arial" w:cs="Arial"/>
              </w:rPr>
              <w:t>2</w:t>
            </w:r>
          </w:p>
        </w:tc>
        <w:tc>
          <w:tcPr>
            <w:tcW w:w="828" w:type="dxa"/>
          </w:tcPr>
          <w:p w14:paraId="00643164" w14:textId="77777777" w:rsidR="005465CF" w:rsidRPr="005C323E" w:rsidRDefault="005465CF" w:rsidP="00AC6225">
            <w:pPr>
              <w:pStyle w:val="SemEspaamento"/>
              <w:jc w:val="both"/>
              <w:rPr>
                <w:rFonts w:ascii="Arial" w:hAnsi="Arial" w:cs="Arial"/>
              </w:rPr>
            </w:pPr>
            <w:r w:rsidRPr="005C323E">
              <w:rPr>
                <w:rFonts w:ascii="Arial" w:hAnsi="Arial" w:cs="Arial"/>
              </w:rPr>
              <w:t>18</w:t>
            </w:r>
          </w:p>
        </w:tc>
        <w:tc>
          <w:tcPr>
            <w:tcW w:w="1113" w:type="dxa"/>
          </w:tcPr>
          <w:p w14:paraId="1EC7765D" w14:textId="77777777" w:rsidR="005465CF" w:rsidRPr="005C323E" w:rsidRDefault="005465CF" w:rsidP="00AC6225">
            <w:pPr>
              <w:pStyle w:val="SemEspaamento"/>
              <w:jc w:val="both"/>
              <w:rPr>
                <w:rFonts w:ascii="Arial" w:hAnsi="Arial" w:cs="Arial"/>
              </w:rPr>
            </w:pPr>
            <w:r w:rsidRPr="005C323E">
              <w:rPr>
                <w:rFonts w:ascii="Arial" w:hAnsi="Arial" w:cs="Arial"/>
              </w:rPr>
              <w:t>28394</w:t>
            </w:r>
          </w:p>
        </w:tc>
        <w:tc>
          <w:tcPr>
            <w:tcW w:w="2835" w:type="dxa"/>
          </w:tcPr>
          <w:p w14:paraId="651487A1" w14:textId="77777777" w:rsidR="005465CF" w:rsidRPr="005C323E" w:rsidRDefault="005465CF" w:rsidP="00AC6225">
            <w:pPr>
              <w:pStyle w:val="SemEspaamento"/>
              <w:jc w:val="both"/>
              <w:rPr>
                <w:rFonts w:ascii="Arial" w:hAnsi="Arial" w:cs="Arial"/>
              </w:rPr>
            </w:pPr>
            <w:r w:rsidRPr="005C323E">
              <w:rPr>
                <w:rFonts w:ascii="Arial" w:hAnsi="Arial" w:cs="Arial"/>
              </w:rPr>
              <w:t>FILTRO LUBRIFICANTE PEUGEOT BOXER</w:t>
            </w:r>
          </w:p>
        </w:tc>
        <w:tc>
          <w:tcPr>
            <w:tcW w:w="1005" w:type="dxa"/>
          </w:tcPr>
          <w:p w14:paraId="5FA41C67"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35E2915B" w14:textId="77777777" w:rsidR="005465CF" w:rsidRPr="005C323E" w:rsidRDefault="005465CF" w:rsidP="00AC6225">
            <w:pPr>
              <w:pStyle w:val="SemEspaamento"/>
              <w:jc w:val="both"/>
              <w:rPr>
                <w:rFonts w:ascii="Arial" w:hAnsi="Arial" w:cs="Arial"/>
              </w:rPr>
            </w:pPr>
            <w:r w:rsidRPr="005C323E">
              <w:rPr>
                <w:rFonts w:ascii="Arial" w:hAnsi="Arial" w:cs="Arial"/>
              </w:rPr>
              <w:t>20</w:t>
            </w:r>
          </w:p>
        </w:tc>
        <w:tc>
          <w:tcPr>
            <w:tcW w:w="1107" w:type="dxa"/>
          </w:tcPr>
          <w:p w14:paraId="4FEF2627" w14:textId="77777777" w:rsidR="005465CF" w:rsidRPr="005C323E" w:rsidRDefault="005465CF" w:rsidP="00AC6225">
            <w:pPr>
              <w:pStyle w:val="SemEspaamento"/>
              <w:jc w:val="both"/>
              <w:rPr>
                <w:rFonts w:ascii="Arial" w:hAnsi="Arial" w:cs="Arial"/>
              </w:rPr>
            </w:pPr>
            <w:r w:rsidRPr="005C323E">
              <w:rPr>
                <w:rFonts w:ascii="Arial" w:hAnsi="Arial" w:cs="Arial"/>
              </w:rPr>
              <w:t>R$ 76,80</w:t>
            </w:r>
          </w:p>
        </w:tc>
        <w:tc>
          <w:tcPr>
            <w:tcW w:w="1167" w:type="dxa"/>
          </w:tcPr>
          <w:p w14:paraId="249774B2" w14:textId="77777777" w:rsidR="005465CF" w:rsidRPr="005C323E" w:rsidRDefault="005465CF" w:rsidP="00AC6225">
            <w:pPr>
              <w:pStyle w:val="SemEspaamento"/>
              <w:jc w:val="both"/>
              <w:rPr>
                <w:rFonts w:ascii="Arial" w:hAnsi="Arial" w:cs="Arial"/>
              </w:rPr>
            </w:pPr>
            <w:r w:rsidRPr="005C323E">
              <w:rPr>
                <w:rFonts w:ascii="Arial" w:hAnsi="Arial" w:cs="Arial"/>
              </w:rPr>
              <w:t>R$ 1.536,00</w:t>
            </w:r>
          </w:p>
        </w:tc>
      </w:tr>
      <w:tr w:rsidR="005465CF" w:rsidRPr="005C323E" w14:paraId="7D2F31BA" w14:textId="77777777" w:rsidTr="00AC6225">
        <w:tc>
          <w:tcPr>
            <w:tcW w:w="606" w:type="dxa"/>
          </w:tcPr>
          <w:p w14:paraId="6A3F12F4" w14:textId="77777777" w:rsidR="005465CF" w:rsidRPr="005C323E" w:rsidRDefault="005465CF" w:rsidP="00AC6225">
            <w:pPr>
              <w:pStyle w:val="SemEspaamento"/>
              <w:jc w:val="both"/>
              <w:rPr>
                <w:rFonts w:ascii="Arial" w:hAnsi="Arial" w:cs="Arial"/>
              </w:rPr>
            </w:pPr>
            <w:r w:rsidRPr="005C323E">
              <w:rPr>
                <w:rFonts w:ascii="Arial" w:hAnsi="Arial" w:cs="Arial"/>
              </w:rPr>
              <w:t>2</w:t>
            </w:r>
          </w:p>
        </w:tc>
        <w:tc>
          <w:tcPr>
            <w:tcW w:w="828" w:type="dxa"/>
          </w:tcPr>
          <w:p w14:paraId="10C6FD06" w14:textId="77777777" w:rsidR="005465CF" w:rsidRPr="005C323E" w:rsidRDefault="005465CF" w:rsidP="00AC6225">
            <w:pPr>
              <w:pStyle w:val="SemEspaamento"/>
              <w:jc w:val="both"/>
              <w:rPr>
                <w:rFonts w:ascii="Arial" w:hAnsi="Arial" w:cs="Arial"/>
              </w:rPr>
            </w:pPr>
            <w:r w:rsidRPr="005C323E">
              <w:rPr>
                <w:rFonts w:ascii="Arial" w:hAnsi="Arial" w:cs="Arial"/>
              </w:rPr>
              <w:t>19</w:t>
            </w:r>
          </w:p>
        </w:tc>
        <w:tc>
          <w:tcPr>
            <w:tcW w:w="1113" w:type="dxa"/>
          </w:tcPr>
          <w:p w14:paraId="3CE5959D" w14:textId="77777777" w:rsidR="005465CF" w:rsidRPr="005C323E" w:rsidRDefault="005465CF" w:rsidP="00AC6225">
            <w:pPr>
              <w:pStyle w:val="SemEspaamento"/>
              <w:jc w:val="both"/>
              <w:rPr>
                <w:rFonts w:ascii="Arial" w:hAnsi="Arial" w:cs="Arial"/>
              </w:rPr>
            </w:pPr>
            <w:r w:rsidRPr="005C323E">
              <w:rPr>
                <w:rFonts w:ascii="Arial" w:hAnsi="Arial" w:cs="Arial"/>
              </w:rPr>
              <w:t>18087</w:t>
            </w:r>
          </w:p>
        </w:tc>
        <w:tc>
          <w:tcPr>
            <w:tcW w:w="2835" w:type="dxa"/>
          </w:tcPr>
          <w:p w14:paraId="4EA977FC" w14:textId="77777777" w:rsidR="005465CF" w:rsidRPr="005C323E" w:rsidRDefault="005465CF" w:rsidP="00AC6225">
            <w:pPr>
              <w:pStyle w:val="SemEspaamento"/>
              <w:jc w:val="both"/>
              <w:rPr>
                <w:rFonts w:ascii="Arial" w:hAnsi="Arial" w:cs="Arial"/>
              </w:rPr>
            </w:pPr>
            <w:r w:rsidRPr="005C323E">
              <w:rPr>
                <w:rFonts w:ascii="Arial" w:hAnsi="Arial" w:cs="Arial"/>
              </w:rPr>
              <w:t>FILTRO LUBRIFICANTE RENAULT MASTER</w:t>
            </w:r>
          </w:p>
        </w:tc>
        <w:tc>
          <w:tcPr>
            <w:tcW w:w="1005" w:type="dxa"/>
          </w:tcPr>
          <w:p w14:paraId="566CD11E"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279F4C2F" w14:textId="77777777" w:rsidR="005465CF" w:rsidRPr="005C323E" w:rsidRDefault="005465CF" w:rsidP="00AC6225">
            <w:pPr>
              <w:pStyle w:val="SemEspaamento"/>
              <w:jc w:val="both"/>
              <w:rPr>
                <w:rFonts w:ascii="Arial" w:hAnsi="Arial" w:cs="Arial"/>
              </w:rPr>
            </w:pPr>
            <w:r w:rsidRPr="005C323E">
              <w:rPr>
                <w:rFonts w:ascii="Arial" w:hAnsi="Arial" w:cs="Arial"/>
              </w:rPr>
              <w:t>150</w:t>
            </w:r>
          </w:p>
        </w:tc>
        <w:tc>
          <w:tcPr>
            <w:tcW w:w="1107" w:type="dxa"/>
          </w:tcPr>
          <w:p w14:paraId="253A6A36" w14:textId="77777777" w:rsidR="005465CF" w:rsidRPr="005C323E" w:rsidRDefault="005465CF" w:rsidP="00AC6225">
            <w:pPr>
              <w:pStyle w:val="SemEspaamento"/>
              <w:jc w:val="both"/>
              <w:rPr>
                <w:rFonts w:ascii="Arial" w:hAnsi="Arial" w:cs="Arial"/>
              </w:rPr>
            </w:pPr>
            <w:r w:rsidRPr="005C323E">
              <w:rPr>
                <w:rFonts w:ascii="Arial" w:hAnsi="Arial" w:cs="Arial"/>
              </w:rPr>
              <w:t>R$ 102,00</w:t>
            </w:r>
          </w:p>
        </w:tc>
        <w:tc>
          <w:tcPr>
            <w:tcW w:w="1167" w:type="dxa"/>
          </w:tcPr>
          <w:p w14:paraId="4D0969DD" w14:textId="77777777" w:rsidR="005465CF" w:rsidRPr="005C323E" w:rsidRDefault="005465CF" w:rsidP="00AC6225">
            <w:pPr>
              <w:pStyle w:val="SemEspaamento"/>
              <w:jc w:val="both"/>
              <w:rPr>
                <w:rFonts w:ascii="Arial" w:hAnsi="Arial" w:cs="Arial"/>
              </w:rPr>
            </w:pPr>
            <w:r w:rsidRPr="005C323E">
              <w:rPr>
                <w:rFonts w:ascii="Arial" w:hAnsi="Arial" w:cs="Arial"/>
              </w:rPr>
              <w:t>R$ 15.300,00</w:t>
            </w:r>
          </w:p>
        </w:tc>
      </w:tr>
      <w:tr w:rsidR="005465CF" w:rsidRPr="005C323E" w14:paraId="4FF6E0F6" w14:textId="77777777" w:rsidTr="00AC6225">
        <w:tc>
          <w:tcPr>
            <w:tcW w:w="606" w:type="dxa"/>
          </w:tcPr>
          <w:p w14:paraId="1693A2BC" w14:textId="77777777" w:rsidR="005465CF" w:rsidRPr="005C323E" w:rsidRDefault="005465CF" w:rsidP="00AC6225">
            <w:pPr>
              <w:pStyle w:val="SemEspaamento"/>
              <w:jc w:val="both"/>
              <w:rPr>
                <w:rFonts w:ascii="Arial" w:hAnsi="Arial" w:cs="Arial"/>
              </w:rPr>
            </w:pPr>
            <w:r w:rsidRPr="005C323E">
              <w:rPr>
                <w:rFonts w:ascii="Arial" w:hAnsi="Arial" w:cs="Arial"/>
              </w:rPr>
              <w:t>2</w:t>
            </w:r>
          </w:p>
        </w:tc>
        <w:tc>
          <w:tcPr>
            <w:tcW w:w="828" w:type="dxa"/>
          </w:tcPr>
          <w:p w14:paraId="38D6CB02" w14:textId="77777777" w:rsidR="005465CF" w:rsidRPr="005C323E" w:rsidRDefault="005465CF" w:rsidP="00AC6225">
            <w:pPr>
              <w:pStyle w:val="SemEspaamento"/>
              <w:jc w:val="both"/>
              <w:rPr>
                <w:rFonts w:ascii="Arial" w:hAnsi="Arial" w:cs="Arial"/>
              </w:rPr>
            </w:pPr>
            <w:r w:rsidRPr="005C323E">
              <w:rPr>
                <w:rFonts w:ascii="Arial" w:hAnsi="Arial" w:cs="Arial"/>
              </w:rPr>
              <w:t>20</w:t>
            </w:r>
          </w:p>
        </w:tc>
        <w:tc>
          <w:tcPr>
            <w:tcW w:w="1113" w:type="dxa"/>
          </w:tcPr>
          <w:p w14:paraId="2336D4DC" w14:textId="77777777" w:rsidR="005465CF" w:rsidRPr="005C323E" w:rsidRDefault="005465CF" w:rsidP="00AC6225">
            <w:pPr>
              <w:pStyle w:val="SemEspaamento"/>
              <w:jc w:val="both"/>
              <w:rPr>
                <w:rFonts w:ascii="Arial" w:hAnsi="Arial" w:cs="Arial"/>
              </w:rPr>
            </w:pPr>
            <w:r w:rsidRPr="005C323E">
              <w:rPr>
                <w:rFonts w:ascii="Arial" w:hAnsi="Arial" w:cs="Arial"/>
              </w:rPr>
              <w:t>7837</w:t>
            </w:r>
          </w:p>
        </w:tc>
        <w:tc>
          <w:tcPr>
            <w:tcW w:w="2835" w:type="dxa"/>
          </w:tcPr>
          <w:p w14:paraId="0990BA31" w14:textId="77777777" w:rsidR="005465CF" w:rsidRPr="005C323E" w:rsidRDefault="005465CF" w:rsidP="00AC6225">
            <w:pPr>
              <w:pStyle w:val="SemEspaamento"/>
              <w:jc w:val="both"/>
              <w:rPr>
                <w:rFonts w:ascii="Arial" w:hAnsi="Arial" w:cs="Arial"/>
              </w:rPr>
            </w:pPr>
            <w:r w:rsidRPr="005C323E">
              <w:rPr>
                <w:rFonts w:ascii="Arial" w:hAnsi="Arial" w:cs="Arial"/>
              </w:rPr>
              <w:t>LUBRIFICANTE PARA MOTOR DIESEL 10W40 SINTÉTICO</w:t>
            </w:r>
          </w:p>
        </w:tc>
        <w:tc>
          <w:tcPr>
            <w:tcW w:w="1005" w:type="dxa"/>
          </w:tcPr>
          <w:p w14:paraId="10439B1B" w14:textId="77777777" w:rsidR="005465CF" w:rsidRPr="005C323E" w:rsidRDefault="005465CF" w:rsidP="00AC6225">
            <w:pPr>
              <w:pStyle w:val="SemEspaamento"/>
              <w:jc w:val="both"/>
              <w:rPr>
                <w:rFonts w:ascii="Arial" w:hAnsi="Arial" w:cs="Arial"/>
              </w:rPr>
            </w:pPr>
            <w:r w:rsidRPr="005C323E">
              <w:rPr>
                <w:rFonts w:ascii="Arial" w:hAnsi="Arial" w:cs="Arial"/>
              </w:rPr>
              <w:t>GAL</w:t>
            </w:r>
          </w:p>
        </w:tc>
        <w:tc>
          <w:tcPr>
            <w:tcW w:w="1251" w:type="dxa"/>
          </w:tcPr>
          <w:p w14:paraId="0CA22238" w14:textId="77777777" w:rsidR="005465CF" w:rsidRPr="005C323E" w:rsidRDefault="005465CF" w:rsidP="00AC6225">
            <w:pPr>
              <w:pStyle w:val="SemEspaamento"/>
              <w:jc w:val="both"/>
              <w:rPr>
                <w:rFonts w:ascii="Arial" w:hAnsi="Arial" w:cs="Arial"/>
              </w:rPr>
            </w:pPr>
            <w:r w:rsidRPr="005C323E">
              <w:rPr>
                <w:rFonts w:ascii="Arial" w:hAnsi="Arial" w:cs="Arial"/>
              </w:rPr>
              <w:t>50</w:t>
            </w:r>
          </w:p>
        </w:tc>
        <w:tc>
          <w:tcPr>
            <w:tcW w:w="1107" w:type="dxa"/>
          </w:tcPr>
          <w:p w14:paraId="430775CA" w14:textId="77777777" w:rsidR="005465CF" w:rsidRPr="005C323E" w:rsidRDefault="005465CF" w:rsidP="00AC6225">
            <w:pPr>
              <w:pStyle w:val="SemEspaamento"/>
              <w:jc w:val="both"/>
              <w:rPr>
                <w:rFonts w:ascii="Arial" w:hAnsi="Arial" w:cs="Arial"/>
              </w:rPr>
            </w:pPr>
            <w:r w:rsidRPr="005C323E">
              <w:rPr>
                <w:rFonts w:ascii="Arial" w:hAnsi="Arial" w:cs="Arial"/>
              </w:rPr>
              <w:t>R$ 682,33</w:t>
            </w:r>
          </w:p>
        </w:tc>
        <w:tc>
          <w:tcPr>
            <w:tcW w:w="1167" w:type="dxa"/>
          </w:tcPr>
          <w:p w14:paraId="103EB01C" w14:textId="77777777" w:rsidR="005465CF" w:rsidRPr="005C323E" w:rsidRDefault="005465CF" w:rsidP="00AC6225">
            <w:pPr>
              <w:pStyle w:val="SemEspaamento"/>
              <w:jc w:val="both"/>
              <w:rPr>
                <w:rFonts w:ascii="Arial" w:hAnsi="Arial" w:cs="Arial"/>
              </w:rPr>
            </w:pPr>
            <w:r w:rsidRPr="005C323E">
              <w:rPr>
                <w:rFonts w:ascii="Arial" w:hAnsi="Arial" w:cs="Arial"/>
              </w:rPr>
              <w:t>R$ 34.116,50</w:t>
            </w:r>
          </w:p>
        </w:tc>
      </w:tr>
      <w:tr w:rsidR="005465CF" w:rsidRPr="005C323E" w14:paraId="4FC6D284" w14:textId="77777777" w:rsidTr="00AC6225">
        <w:tc>
          <w:tcPr>
            <w:tcW w:w="606" w:type="dxa"/>
          </w:tcPr>
          <w:p w14:paraId="4D211F73" w14:textId="77777777" w:rsidR="005465CF" w:rsidRPr="005C323E" w:rsidRDefault="005465CF" w:rsidP="00AC6225">
            <w:pPr>
              <w:pStyle w:val="SemEspaamento"/>
              <w:jc w:val="both"/>
              <w:rPr>
                <w:rFonts w:ascii="Arial" w:hAnsi="Arial" w:cs="Arial"/>
              </w:rPr>
            </w:pPr>
            <w:r w:rsidRPr="005C323E">
              <w:rPr>
                <w:rFonts w:ascii="Arial" w:hAnsi="Arial" w:cs="Arial"/>
              </w:rPr>
              <w:t>2</w:t>
            </w:r>
          </w:p>
        </w:tc>
        <w:tc>
          <w:tcPr>
            <w:tcW w:w="828" w:type="dxa"/>
          </w:tcPr>
          <w:p w14:paraId="0AC04FB4" w14:textId="77777777" w:rsidR="005465CF" w:rsidRPr="005C323E" w:rsidRDefault="005465CF" w:rsidP="00AC6225">
            <w:pPr>
              <w:pStyle w:val="SemEspaamento"/>
              <w:jc w:val="both"/>
              <w:rPr>
                <w:rFonts w:ascii="Arial" w:hAnsi="Arial" w:cs="Arial"/>
              </w:rPr>
            </w:pPr>
            <w:r w:rsidRPr="005C323E">
              <w:rPr>
                <w:rFonts w:ascii="Arial" w:hAnsi="Arial" w:cs="Arial"/>
              </w:rPr>
              <w:t>21</w:t>
            </w:r>
          </w:p>
        </w:tc>
        <w:tc>
          <w:tcPr>
            <w:tcW w:w="1113" w:type="dxa"/>
          </w:tcPr>
          <w:p w14:paraId="0EBE6677" w14:textId="77777777" w:rsidR="005465CF" w:rsidRPr="005C323E" w:rsidRDefault="005465CF" w:rsidP="00AC6225">
            <w:pPr>
              <w:pStyle w:val="SemEspaamento"/>
              <w:jc w:val="both"/>
              <w:rPr>
                <w:rFonts w:ascii="Arial" w:hAnsi="Arial" w:cs="Arial"/>
              </w:rPr>
            </w:pPr>
            <w:r w:rsidRPr="005C323E">
              <w:rPr>
                <w:rFonts w:ascii="Arial" w:hAnsi="Arial" w:cs="Arial"/>
              </w:rPr>
              <w:t>17059</w:t>
            </w:r>
          </w:p>
        </w:tc>
        <w:tc>
          <w:tcPr>
            <w:tcW w:w="2835" w:type="dxa"/>
          </w:tcPr>
          <w:p w14:paraId="396D8DF1" w14:textId="77777777" w:rsidR="005465CF" w:rsidRPr="005C323E" w:rsidRDefault="005465CF" w:rsidP="00AC6225">
            <w:pPr>
              <w:pStyle w:val="SemEspaamento"/>
              <w:jc w:val="both"/>
              <w:rPr>
                <w:rFonts w:ascii="Arial" w:hAnsi="Arial" w:cs="Arial"/>
              </w:rPr>
            </w:pPr>
            <w:r w:rsidRPr="005C323E">
              <w:rPr>
                <w:rFonts w:ascii="Arial" w:hAnsi="Arial" w:cs="Arial"/>
              </w:rPr>
              <w:t>LUBRIFICANTE PARA MOTOR DIESEL 15W40</w:t>
            </w:r>
          </w:p>
        </w:tc>
        <w:tc>
          <w:tcPr>
            <w:tcW w:w="1005" w:type="dxa"/>
          </w:tcPr>
          <w:p w14:paraId="3AEB1E8F" w14:textId="77777777" w:rsidR="005465CF" w:rsidRPr="005C323E" w:rsidRDefault="005465CF" w:rsidP="00AC6225">
            <w:pPr>
              <w:pStyle w:val="SemEspaamento"/>
              <w:jc w:val="both"/>
              <w:rPr>
                <w:rFonts w:ascii="Arial" w:hAnsi="Arial" w:cs="Arial"/>
              </w:rPr>
            </w:pPr>
            <w:r w:rsidRPr="005C323E">
              <w:rPr>
                <w:rFonts w:ascii="Arial" w:hAnsi="Arial" w:cs="Arial"/>
              </w:rPr>
              <w:t>FRC</w:t>
            </w:r>
          </w:p>
        </w:tc>
        <w:tc>
          <w:tcPr>
            <w:tcW w:w="1251" w:type="dxa"/>
          </w:tcPr>
          <w:p w14:paraId="69001CC7" w14:textId="77777777" w:rsidR="005465CF" w:rsidRPr="005C323E" w:rsidRDefault="005465CF" w:rsidP="00AC6225">
            <w:pPr>
              <w:pStyle w:val="SemEspaamento"/>
              <w:jc w:val="both"/>
              <w:rPr>
                <w:rFonts w:ascii="Arial" w:hAnsi="Arial" w:cs="Arial"/>
              </w:rPr>
            </w:pPr>
            <w:r w:rsidRPr="005C323E">
              <w:rPr>
                <w:rFonts w:ascii="Arial" w:hAnsi="Arial" w:cs="Arial"/>
              </w:rPr>
              <w:t>700</w:t>
            </w:r>
          </w:p>
        </w:tc>
        <w:tc>
          <w:tcPr>
            <w:tcW w:w="1107" w:type="dxa"/>
          </w:tcPr>
          <w:p w14:paraId="445CED69" w14:textId="77777777" w:rsidR="005465CF" w:rsidRPr="005C323E" w:rsidRDefault="005465CF" w:rsidP="00AC6225">
            <w:pPr>
              <w:pStyle w:val="SemEspaamento"/>
              <w:jc w:val="both"/>
              <w:rPr>
                <w:rFonts w:ascii="Arial" w:hAnsi="Arial" w:cs="Arial"/>
              </w:rPr>
            </w:pPr>
            <w:r w:rsidRPr="005C323E">
              <w:rPr>
                <w:rFonts w:ascii="Arial" w:hAnsi="Arial" w:cs="Arial"/>
              </w:rPr>
              <w:t>R$ 46,74</w:t>
            </w:r>
          </w:p>
        </w:tc>
        <w:tc>
          <w:tcPr>
            <w:tcW w:w="1167" w:type="dxa"/>
          </w:tcPr>
          <w:p w14:paraId="3C0CBD4C" w14:textId="77777777" w:rsidR="005465CF" w:rsidRPr="005C323E" w:rsidRDefault="005465CF" w:rsidP="00AC6225">
            <w:pPr>
              <w:pStyle w:val="SemEspaamento"/>
              <w:jc w:val="both"/>
              <w:rPr>
                <w:rFonts w:ascii="Arial" w:hAnsi="Arial" w:cs="Arial"/>
              </w:rPr>
            </w:pPr>
            <w:r w:rsidRPr="005C323E">
              <w:rPr>
                <w:rFonts w:ascii="Arial" w:hAnsi="Arial" w:cs="Arial"/>
              </w:rPr>
              <w:t>R$ 32.718,00</w:t>
            </w:r>
          </w:p>
        </w:tc>
      </w:tr>
      <w:tr w:rsidR="005465CF" w:rsidRPr="005C323E" w14:paraId="61AC3241" w14:textId="77777777" w:rsidTr="00AC6225">
        <w:tc>
          <w:tcPr>
            <w:tcW w:w="606" w:type="dxa"/>
          </w:tcPr>
          <w:p w14:paraId="1986FDDA" w14:textId="77777777" w:rsidR="005465CF" w:rsidRPr="005C323E" w:rsidRDefault="005465CF" w:rsidP="00AC6225">
            <w:pPr>
              <w:pStyle w:val="SemEspaamento"/>
              <w:jc w:val="both"/>
              <w:rPr>
                <w:rFonts w:ascii="Arial" w:hAnsi="Arial" w:cs="Arial"/>
              </w:rPr>
            </w:pPr>
            <w:r w:rsidRPr="005C323E">
              <w:rPr>
                <w:rFonts w:ascii="Arial" w:hAnsi="Arial" w:cs="Arial"/>
              </w:rPr>
              <w:t>2</w:t>
            </w:r>
          </w:p>
        </w:tc>
        <w:tc>
          <w:tcPr>
            <w:tcW w:w="828" w:type="dxa"/>
          </w:tcPr>
          <w:p w14:paraId="6AC55D40" w14:textId="77777777" w:rsidR="005465CF" w:rsidRPr="005C323E" w:rsidRDefault="005465CF" w:rsidP="00AC6225">
            <w:pPr>
              <w:pStyle w:val="SemEspaamento"/>
              <w:jc w:val="both"/>
              <w:rPr>
                <w:rFonts w:ascii="Arial" w:hAnsi="Arial" w:cs="Arial"/>
              </w:rPr>
            </w:pPr>
            <w:r w:rsidRPr="005C323E">
              <w:rPr>
                <w:rFonts w:ascii="Arial" w:hAnsi="Arial" w:cs="Arial"/>
              </w:rPr>
              <w:t>22</w:t>
            </w:r>
          </w:p>
        </w:tc>
        <w:tc>
          <w:tcPr>
            <w:tcW w:w="1113" w:type="dxa"/>
          </w:tcPr>
          <w:p w14:paraId="30973DE9" w14:textId="77777777" w:rsidR="005465CF" w:rsidRPr="005C323E" w:rsidRDefault="005465CF" w:rsidP="00AC6225">
            <w:pPr>
              <w:pStyle w:val="SemEspaamento"/>
              <w:jc w:val="both"/>
              <w:rPr>
                <w:rFonts w:ascii="Arial" w:hAnsi="Arial" w:cs="Arial"/>
              </w:rPr>
            </w:pPr>
            <w:r w:rsidRPr="005C323E">
              <w:rPr>
                <w:rFonts w:ascii="Arial" w:hAnsi="Arial" w:cs="Arial"/>
              </w:rPr>
              <w:t>17100</w:t>
            </w:r>
          </w:p>
        </w:tc>
        <w:tc>
          <w:tcPr>
            <w:tcW w:w="2835" w:type="dxa"/>
          </w:tcPr>
          <w:p w14:paraId="352EEF95" w14:textId="77777777" w:rsidR="005465CF" w:rsidRPr="005C323E" w:rsidRDefault="005465CF" w:rsidP="00AC6225">
            <w:pPr>
              <w:pStyle w:val="SemEspaamento"/>
              <w:jc w:val="both"/>
              <w:rPr>
                <w:rFonts w:ascii="Arial" w:hAnsi="Arial" w:cs="Arial"/>
              </w:rPr>
            </w:pPr>
            <w:r w:rsidRPr="005C323E">
              <w:rPr>
                <w:rFonts w:ascii="Arial" w:hAnsi="Arial" w:cs="Arial"/>
              </w:rPr>
              <w:t>LUBRIFICANTES PARA MOTOR DIESEL 5W30</w:t>
            </w:r>
          </w:p>
        </w:tc>
        <w:tc>
          <w:tcPr>
            <w:tcW w:w="1005" w:type="dxa"/>
          </w:tcPr>
          <w:p w14:paraId="64A9FC18" w14:textId="77777777" w:rsidR="005465CF" w:rsidRPr="005C323E" w:rsidRDefault="005465CF" w:rsidP="00AC6225">
            <w:pPr>
              <w:pStyle w:val="SemEspaamento"/>
              <w:jc w:val="both"/>
              <w:rPr>
                <w:rFonts w:ascii="Arial" w:hAnsi="Arial" w:cs="Arial"/>
              </w:rPr>
            </w:pPr>
            <w:r w:rsidRPr="005C323E">
              <w:rPr>
                <w:rFonts w:ascii="Arial" w:hAnsi="Arial" w:cs="Arial"/>
              </w:rPr>
              <w:t>FRC</w:t>
            </w:r>
          </w:p>
        </w:tc>
        <w:tc>
          <w:tcPr>
            <w:tcW w:w="1251" w:type="dxa"/>
          </w:tcPr>
          <w:p w14:paraId="6839242B" w14:textId="77777777" w:rsidR="005465CF" w:rsidRPr="005C323E" w:rsidRDefault="005465CF" w:rsidP="00AC6225">
            <w:pPr>
              <w:pStyle w:val="SemEspaamento"/>
              <w:jc w:val="both"/>
              <w:rPr>
                <w:rFonts w:ascii="Arial" w:hAnsi="Arial" w:cs="Arial"/>
              </w:rPr>
            </w:pPr>
            <w:r w:rsidRPr="005C323E">
              <w:rPr>
                <w:rFonts w:ascii="Arial" w:hAnsi="Arial" w:cs="Arial"/>
              </w:rPr>
              <w:t>700</w:t>
            </w:r>
          </w:p>
        </w:tc>
        <w:tc>
          <w:tcPr>
            <w:tcW w:w="1107" w:type="dxa"/>
          </w:tcPr>
          <w:p w14:paraId="732D84B2" w14:textId="77777777" w:rsidR="005465CF" w:rsidRPr="005C323E" w:rsidRDefault="005465CF" w:rsidP="00AC6225">
            <w:pPr>
              <w:pStyle w:val="SemEspaamento"/>
              <w:jc w:val="both"/>
              <w:rPr>
                <w:rFonts w:ascii="Arial" w:hAnsi="Arial" w:cs="Arial"/>
              </w:rPr>
            </w:pPr>
            <w:r w:rsidRPr="005C323E">
              <w:rPr>
                <w:rFonts w:ascii="Arial" w:hAnsi="Arial" w:cs="Arial"/>
              </w:rPr>
              <w:t>R$ 71,00</w:t>
            </w:r>
          </w:p>
        </w:tc>
        <w:tc>
          <w:tcPr>
            <w:tcW w:w="1167" w:type="dxa"/>
          </w:tcPr>
          <w:p w14:paraId="3448A344" w14:textId="77777777" w:rsidR="005465CF" w:rsidRPr="005C323E" w:rsidRDefault="005465CF" w:rsidP="00AC6225">
            <w:pPr>
              <w:pStyle w:val="SemEspaamento"/>
              <w:jc w:val="both"/>
              <w:rPr>
                <w:rFonts w:ascii="Arial" w:hAnsi="Arial" w:cs="Arial"/>
              </w:rPr>
            </w:pPr>
            <w:r w:rsidRPr="005C323E">
              <w:rPr>
                <w:rFonts w:ascii="Arial" w:hAnsi="Arial" w:cs="Arial"/>
              </w:rPr>
              <w:t>R$ 49.700,00</w:t>
            </w:r>
          </w:p>
        </w:tc>
      </w:tr>
      <w:tr w:rsidR="005465CF" w:rsidRPr="005C323E" w14:paraId="6D7D5674" w14:textId="77777777" w:rsidTr="00AC6225">
        <w:tc>
          <w:tcPr>
            <w:tcW w:w="606" w:type="dxa"/>
          </w:tcPr>
          <w:p w14:paraId="2610DD8D" w14:textId="77777777" w:rsidR="005465CF" w:rsidRPr="005C323E" w:rsidRDefault="005465CF" w:rsidP="00AC6225">
            <w:pPr>
              <w:pStyle w:val="SemEspaamento"/>
              <w:jc w:val="both"/>
              <w:rPr>
                <w:rFonts w:ascii="Arial" w:hAnsi="Arial" w:cs="Arial"/>
              </w:rPr>
            </w:pPr>
            <w:r w:rsidRPr="005C323E">
              <w:rPr>
                <w:rFonts w:ascii="Arial" w:hAnsi="Arial" w:cs="Arial"/>
              </w:rPr>
              <w:t>3</w:t>
            </w:r>
          </w:p>
        </w:tc>
        <w:tc>
          <w:tcPr>
            <w:tcW w:w="828" w:type="dxa"/>
          </w:tcPr>
          <w:p w14:paraId="70104050" w14:textId="77777777" w:rsidR="005465CF" w:rsidRPr="005C323E" w:rsidRDefault="005465CF" w:rsidP="00AC6225">
            <w:pPr>
              <w:pStyle w:val="SemEspaamento"/>
              <w:jc w:val="both"/>
              <w:rPr>
                <w:rFonts w:ascii="Arial" w:hAnsi="Arial" w:cs="Arial"/>
              </w:rPr>
            </w:pPr>
            <w:r w:rsidRPr="005C323E">
              <w:rPr>
                <w:rFonts w:ascii="Arial" w:hAnsi="Arial" w:cs="Arial"/>
              </w:rPr>
              <w:t>1</w:t>
            </w:r>
          </w:p>
        </w:tc>
        <w:tc>
          <w:tcPr>
            <w:tcW w:w="1113" w:type="dxa"/>
          </w:tcPr>
          <w:p w14:paraId="3A8031F4" w14:textId="77777777" w:rsidR="005465CF" w:rsidRPr="005C323E" w:rsidRDefault="005465CF" w:rsidP="00AC6225">
            <w:pPr>
              <w:pStyle w:val="SemEspaamento"/>
              <w:jc w:val="both"/>
              <w:rPr>
                <w:rFonts w:ascii="Arial" w:hAnsi="Arial" w:cs="Arial"/>
              </w:rPr>
            </w:pPr>
            <w:r w:rsidRPr="005C323E">
              <w:rPr>
                <w:rFonts w:ascii="Arial" w:hAnsi="Arial" w:cs="Arial"/>
              </w:rPr>
              <w:t>7195</w:t>
            </w:r>
          </w:p>
        </w:tc>
        <w:tc>
          <w:tcPr>
            <w:tcW w:w="2835" w:type="dxa"/>
          </w:tcPr>
          <w:p w14:paraId="63091EE7" w14:textId="77777777" w:rsidR="005465CF" w:rsidRPr="005C323E" w:rsidRDefault="005465CF" w:rsidP="00AC6225">
            <w:pPr>
              <w:pStyle w:val="SemEspaamento"/>
              <w:jc w:val="both"/>
              <w:rPr>
                <w:rFonts w:ascii="Arial" w:hAnsi="Arial" w:cs="Arial"/>
              </w:rPr>
            </w:pPr>
            <w:r w:rsidRPr="005C323E">
              <w:rPr>
                <w:rFonts w:ascii="Arial" w:hAnsi="Arial" w:cs="Arial"/>
              </w:rPr>
              <w:t>FILTRO DE AR EXTERNO IVECO CITY CLASS</w:t>
            </w:r>
          </w:p>
        </w:tc>
        <w:tc>
          <w:tcPr>
            <w:tcW w:w="1005" w:type="dxa"/>
          </w:tcPr>
          <w:p w14:paraId="6FF365C6" w14:textId="77777777" w:rsidR="005465CF" w:rsidRPr="005C323E" w:rsidRDefault="005465CF" w:rsidP="00AC6225">
            <w:pPr>
              <w:pStyle w:val="SemEspaamento"/>
              <w:jc w:val="both"/>
              <w:rPr>
                <w:rFonts w:ascii="Arial" w:hAnsi="Arial" w:cs="Arial"/>
              </w:rPr>
            </w:pPr>
            <w:r w:rsidRPr="005C323E">
              <w:rPr>
                <w:rFonts w:ascii="Arial" w:hAnsi="Arial" w:cs="Arial"/>
              </w:rPr>
              <w:t>UND</w:t>
            </w:r>
          </w:p>
        </w:tc>
        <w:tc>
          <w:tcPr>
            <w:tcW w:w="1251" w:type="dxa"/>
          </w:tcPr>
          <w:p w14:paraId="67943F4F" w14:textId="77777777" w:rsidR="005465CF" w:rsidRPr="005C323E" w:rsidRDefault="005465CF" w:rsidP="00AC6225">
            <w:pPr>
              <w:pStyle w:val="SemEspaamento"/>
              <w:jc w:val="both"/>
              <w:rPr>
                <w:rFonts w:ascii="Arial" w:hAnsi="Arial" w:cs="Arial"/>
              </w:rPr>
            </w:pPr>
            <w:r w:rsidRPr="005C323E">
              <w:rPr>
                <w:rFonts w:ascii="Arial" w:hAnsi="Arial" w:cs="Arial"/>
              </w:rPr>
              <w:t>10</w:t>
            </w:r>
          </w:p>
        </w:tc>
        <w:tc>
          <w:tcPr>
            <w:tcW w:w="1107" w:type="dxa"/>
          </w:tcPr>
          <w:p w14:paraId="3D4DA692" w14:textId="77777777" w:rsidR="005465CF" w:rsidRPr="005C323E" w:rsidRDefault="005465CF" w:rsidP="00AC6225">
            <w:pPr>
              <w:pStyle w:val="SemEspaamento"/>
              <w:jc w:val="both"/>
              <w:rPr>
                <w:rFonts w:ascii="Arial" w:hAnsi="Arial" w:cs="Arial"/>
              </w:rPr>
            </w:pPr>
            <w:r w:rsidRPr="005C323E">
              <w:rPr>
                <w:rFonts w:ascii="Arial" w:hAnsi="Arial" w:cs="Arial"/>
              </w:rPr>
              <w:t>R$ 147,93</w:t>
            </w:r>
          </w:p>
        </w:tc>
        <w:tc>
          <w:tcPr>
            <w:tcW w:w="1167" w:type="dxa"/>
          </w:tcPr>
          <w:p w14:paraId="66FC05F4" w14:textId="77777777" w:rsidR="005465CF" w:rsidRPr="005C323E" w:rsidRDefault="005465CF" w:rsidP="00AC6225">
            <w:pPr>
              <w:pStyle w:val="SemEspaamento"/>
              <w:jc w:val="both"/>
              <w:rPr>
                <w:rFonts w:ascii="Arial" w:hAnsi="Arial" w:cs="Arial"/>
              </w:rPr>
            </w:pPr>
            <w:r w:rsidRPr="005C323E">
              <w:rPr>
                <w:rFonts w:ascii="Arial" w:hAnsi="Arial" w:cs="Arial"/>
              </w:rPr>
              <w:t>R$ 1.479,30</w:t>
            </w:r>
          </w:p>
        </w:tc>
      </w:tr>
      <w:tr w:rsidR="005465CF" w:rsidRPr="005C323E" w14:paraId="0B6A0CE3" w14:textId="77777777" w:rsidTr="00AC6225">
        <w:tc>
          <w:tcPr>
            <w:tcW w:w="606" w:type="dxa"/>
          </w:tcPr>
          <w:p w14:paraId="7C6A80CB" w14:textId="77777777" w:rsidR="005465CF" w:rsidRPr="005C323E" w:rsidRDefault="005465CF" w:rsidP="00AC6225">
            <w:pPr>
              <w:pStyle w:val="SemEspaamento"/>
              <w:jc w:val="both"/>
              <w:rPr>
                <w:rFonts w:ascii="Arial" w:hAnsi="Arial" w:cs="Arial"/>
              </w:rPr>
            </w:pPr>
            <w:r w:rsidRPr="005C323E">
              <w:rPr>
                <w:rFonts w:ascii="Arial" w:hAnsi="Arial" w:cs="Arial"/>
              </w:rPr>
              <w:t>3</w:t>
            </w:r>
          </w:p>
        </w:tc>
        <w:tc>
          <w:tcPr>
            <w:tcW w:w="828" w:type="dxa"/>
          </w:tcPr>
          <w:p w14:paraId="1CDBF83D" w14:textId="77777777" w:rsidR="005465CF" w:rsidRPr="005C323E" w:rsidRDefault="005465CF" w:rsidP="00AC6225">
            <w:pPr>
              <w:pStyle w:val="SemEspaamento"/>
              <w:jc w:val="both"/>
              <w:rPr>
                <w:rFonts w:ascii="Arial" w:hAnsi="Arial" w:cs="Arial"/>
              </w:rPr>
            </w:pPr>
            <w:r w:rsidRPr="005C323E">
              <w:rPr>
                <w:rFonts w:ascii="Arial" w:hAnsi="Arial" w:cs="Arial"/>
              </w:rPr>
              <w:t>2</w:t>
            </w:r>
          </w:p>
        </w:tc>
        <w:tc>
          <w:tcPr>
            <w:tcW w:w="1113" w:type="dxa"/>
          </w:tcPr>
          <w:p w14:paraId="3DCF05D1" w14:textId="77777777" w:rsidR="005465CF" w:rsidRPr="005C323E" w:rsidRDefault="005465CF" w:rsidP="00AC6225">
            <w:pPr>
              <w:pStyle w:val="SemEspaamento"/>
              <w:jc w:val="both"/>
              <w:rPr>
                <w:rFonts w:ascii="Arial" w:hAnsi="Arial" w:cs="Arial"/>
              </w:rPr>
            </w:pPr>
            <w:r w:rsidRPr="005C323E">
              <w:rPr>
                <w:rFonts w:ascii="Arial" w:hAnsi="Arial" w:cs="Arial"/>
              </w:rPr>
              <w:t>23481</w:t>
            </w:r>
          </w:p>
        </w:tc>
        <w:tc>
          <w:tcPr>
            <w:tcW w:w="2835" w:type="dxa"/>
          </w:tcPr>
          <w:p w14:paraId="4A1EEB9B" w14:textId="77777777" w:rsidR="005465CF" w:rsidRPr="005C323E" w:rsidRDefault="005465CF" w:rsidP="00AC6225">
            <w:pPr>
              <w:pStyle w:val="SemEspaamento"/>
              <w:jc w:val="both"/>
              <w:rPr>
                <w:rFonts w:ascii="Arial" w:hAnsi="Arial" w:cs="Arial"/>
              </w:rPr>
            </w:pPr>
            <w:r w:rsidRPr="005C323E">
              <w:rPr>
                <w:rFonts w:ascii="Arial" w:hAnsi="Arial" w:cs="Arial"/>
              </w:rPr>
              <w:t>FILTRO DE AR EXTERNO IVECO MASCARELO</w:t>
            </w:r>
          </w:p>
        </w:tc>
        <w:tc>
          <w:tcPr>
            <w:tcW w:w="1005" w:type="dxa"/>
          </w:tcPr>
          <w:p w14:paraId="1F417A7E"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2E04FDCE" w14:textId="77777777" w:rsidR="005465CF" w:rsidRPr="005C323E" w:rsidRDefault="005465CF" w:rsidP="00AC6225">
            <w:pPr>
              <w:pStyle w:val="SemEspaamento"/>
              <w:jc w:val="both"/>
              <w:rPr>
                <w:rFonts w:ascii="Arial" w:hAnsi="Arial" w:cs="Arial"/>
              </w:rPr>
            </w:pPr>
            <w:r w:rsidRPr="005C323E">
              <w:rPr>
                <w:rFonts w:ascii="Arial" w:hAnsi="Arial" w:cs="Arial"/>
              </w:rPr>
              <w:t>12</w:t>
            </w:r>
          </w:p>
        </w:tc>
        <w:tc>
          <w:tcPr>
            <w:tcW w:w="1107" w:type="dxa"/>
          </w:tcPr>
          <w:p w14:paraId="10898CFF" w14:textId="77777777" w:rsidR="005465CF" w:rsidRPr="005C323E" w:rsidRDefault="005465CF" w:rsidP="00AC6225">
            <w:pPr>
              <w:pStyle w:val="SemEspaamento"/>
              <w:jc w:val="both"/>
              <w:rPr>
                <w:rFonts w:ascii="Arial" w:hAnsi="Arial" w:cs="Arial"/>
              </w:rPr>
            </w:pPr>
            <w:r w:rsidRPr="005C323E">
              <w:rPr>
                <w:rFonts w:ascii="Arial" w:hAnsi="Arial" w:cs="Arial"/>
              </w:rPr>
              <w:t>R$ 194,00</w:t>
            </w:r>
          </w:p>
        </w:tc>
        <w:tc>
          <w:tcPr>
            <w:tcW w:w="1167" w:type="dxa"/>
          </w:tcPr>
          <w:p w14:paraId="07F2DF38" w14:textId="77777777" w:rsidR="005465CF" w:rsidRPr="005C323E" w:rsidRDefault="005465CF" w:rsidP="00AC6225">
            <w:pPr>
              <w:pStyle w:val="SemEspaamento"/>
              <w:jc w:val="both"/>
              <w:rPr>
                <w:rFonts w:ascii="Arial" w:hAnsi="Arial" w:cs="Arial"/>
              </w:rPr>
            </w:pPr>
            <w:r w:rsidRPr="005C323E">
              <w:rPr>
                <w:rFonts w:ascii="Arial" w:hAnsi="Arial" w:cs="Arial"/>
              </w:rPr>
              <w:t>R$ 2.328,00</w:t>
            </w:r>
          </w:p>
        </w:tc>
      </w:tr>
      <w:tr w:rsidR="005465CF" w:rsidRPr="005C323E" w14:paraId="29467B32" w14:textId="77777777" w:rsidTr="00AC6225">
        <w:tc>
          <w:tcPr>
            <w:tcW w:w="606" w:type="dxa"/>
          </w:tcPr>
          <w:p w14:paraId="7E7D1403" w14:textId="77777777" w:rsidR="005465CF" w:rsidRPr="005C323E" w:rsidRDefault="005465CF" w:rsidP="00AC6225">
            <w:pPr>
              <w:pStyle w:val="SemEspaamento"/>
              <w:jc w:val="both"/>
              <w:rPr>
                <w:rFonts w:ascii="Arial" w:hAnsi="Arial" w:cs="Arial"/>
              </w:rPr>
            </w:pPr>
            <w:r w:rsidRPr="005C323E">
              <w:rPr>
                <w:rFonts w:ascii="Arial" w:hAnsi="Arial" w:cs="Arial"/>
              </w:rPr>
              <w:t>3</w:t>
            </w:r>
          </w:p>
        </w:tc>
        <w:tc>
          <w:tcPr>
            <w:tcW w:w="828" w:type="dxa"/>
          </w:tcPr>
          <w:p w14:paraId="1F75B618" w14:textId="77777777" w:rsidR="005465CF" w:rsidRPr="005C323E" w:rsidRDefault="005465CF" w:rsidP="00AC6225">
            <w:pPr>
              <w:pStyle w:val="SemEspaamento"/>
              <w:jc w:val="both"/>
              <w:rPr>
                <w:rFonts w:ascii="Arial" w:hAnsi="Arial" w:cs="Arial"/>
              </w:rPr>
            </w:pPr>
            <w:r w:rsidRPr="005C323E">
              <w:rPr>
                <w:rFonts w:ascii="Arial" w:hAnsi="Arial" w:cs="Arial"/>
              </w:rPr>
              <w:t>3</w:t>
            </w:r>
          </w:p>
        </w:tc>
        <w:tc>
          <w:tcPr>
            <w:tcW w:w="1113" w:type="dxa"/>
          </w:tcPr>
          <w:p w14:paraId="01D78C11" w14:textId="77777777" w:rsidR="005465CF" w:rsidRPr="005C323E" w:rsidRDefault="005465CF" w:rsidP="00AC6225">
            <w:pPr>
              <w:pStyle w:val="SemEspaamento"/>
              <w:jc w:val="both"/>
              <w:rPr>
                <w:rFonts w:ascii="Arial" w:hAnsi="Arial" w:cs="Arial"/>
              </w:rPr>
            </w:pPr>
            <w:r w:rsidRPr="005C323E">
              <w:rPr>
                <w:rFonts w:ascii="Arial" w:hAnsi="Arial" w:cs="Arial"/>
              </w:rPr>
              <w:t>21460</w:t>
            </w:r>
          </w:p>
        </w:tc>
        <w:tc>
          <w:tcPr>
            <w:tcW w:w="2835" w:type="dxa"/>
          </w:tcPr>
          <w:p w14:paraId="45251761" w14:textId="77777777" w:rsidR="005465CF" w:rsidRPr="005C323E" w:rsidRDefault="005465CF" w:rsidP="00AC6225">
            <w:pPr>
              <w:pStyle w:val="SemEspaamento"/>
              <w:jc w:val="both"/>
              <w:rPr>
                <w:rFonts w:ascii="Arial" w:hAnsi="Arial" w:cs="Arial"/>
              </w:rPr>
            </w:pPr>
            <w:r w:rsidRPr="005C323E">
              <w:rPr>
                <w:rFonts w:ascii="Arial" w:hAnsi="Arial" w:cs="Arial"/>
              </w:rPr>
              <w:t>FILTRO DE AR EXTERNO MB INDUSCAR</w:t>
            </w:r>
          </w:p>
        </w:tc>
        <w:tc>
          <w:tcPr>
            <w:tcW w:w="1005" w:type="dxa"/>
          </w:tcPr>
          <w:p w14:paraId="3AFECEB7"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5C4D113B" w14:textId="77777777" w:rsidR="005465CF" w:rsidRPr="005C323E" w:rsidRDefault="005465CF" w:rsidP="00AC6225">
            <w:pPr>
              <w:pStyle w:val="SemEspaamento"/>
              <w:jc w:val="both"/>
              <w:rPr>
                <w:rFonts w:ascii="Arial" w:hAnsi="Arial" w:cs="Arial"/>
              </w:rPr>
            </w:pPr>
            <w:r w:rsidRPr="005C323E">
              <w:rPr>
                <w:rFonts w:ascii="Arial" w:hAnsi="Arial" w:cs="Arial"/>
              </w:rPr>
              <w:t>8</w:t>
            </w:r>
          </w:p>
        </w:tc>
        <w:tc>
          <w:tcPr>
            <w:tcW w:w="1107" w:type="dxa"/>
          </w:tcPr>
          <w:p w14:paraId="139ADA9B" w14:textId="77777777" w:rsidR="005465CF" w:rsidRPr="005C323E" w:rsidRDefault="005465CF" w:rsidP="00AC6225">
            <w:pPr>
              <w:pStyle w:val="SemEspaamento"/>
              <w:jc w:val="both"/>
              <w:rPr>
                <w:rFonts w:ascii="Arial" w:hAnsi="Arial" w:cs="Arial"/>
              </w:rPr>
            </w:pPr>
            <w:r w:rsidRPr="005C323E">
              <w:rPr>
                <w:rFonts w:ascii="Arial" w:hAnsi="Arial" w:cs="Arial"/>
              </w:rPr>
              <w:t>R$ 185,50</w:t>
            </w:r>
          </w:p>
        </w:tc>
        <w:tc>
          <w:tcPr>
            <w:tcW w:w="1167" w:type="dxa"/>
          </w:tcPr>
          <w:p w14:paraId="36C11B70" w14:textId="77777777" w:rsidR="005465CF" w:rsidRPr="005C323E" w:rsidRDefault="005465CF" w:rsidP="00AC6225">
            <w:pPr>
              <w:pStyle w:val="SemEspaamento"/>
              <w:jc w:val="both"/>
              <w:rPr>
                <w:rFonts w:ascii="Arial" w:hAnsi="Arial" w:cs="Arial"/>
              </w:rPr>
            </w:pPr>
            <w:r w:rsidRPr="005C323E">
              <w:rPr>
                <w:rFonts w:ascii="Arial" w:hAnsi="Arial" w:cs="Arial"/>
              </w:rPr>
              <w:t>R$ 1.484,00</w:t>
            </w:r>
          </w:p>
        </w:tc>
      </w:tr>
      <w:tr w:rsidR="005465CF" w:rsidRPr="005C323E" w14:paraId="4FBAF4EC" w14:textId="77777777" w:rsidTr="00AC6225">
        <w:tc>
          <w:tcPr>
            <w:tcW w:w="606" w:type="dxa"/>
          </w:tcPr>
          <w:p w14:paraId="0FF0E909" w14:textId="77777777" w:rsidR="005465CF" w:rsidRPr="005C323E" w:rsidRDefault="005465CF" w:rsidP="00AC6225">
            <w:pPr>
              <w:pStyle w:val="SemEspaamento"/>
              <w:jc w:val="both"/>
              <w:rPr>
                <w:rFonts w:ascii="Arial" w:hAnsi="Arial" w:cs="Arial"/>
              </w:rPr>
            </w:pPr>
            <w:r w:rsidRPr="005C323E">
              <w:rPr>
                <w:rFonts w:ascii="Arial" w:hAnsi="Arial" w:cs="Arial"/>
              </w:rPr>
              <w:t>3</w:t>
            </w:r>
          </w:p>
        </w:tc>
        <w:tc>
          <w:tcPr>
            <w:tcW w:w="828" w:type="dxa"/>
          </w:tcPr>
          <w:p w14:paraId="2828B6C4" w14:textId="77777777" w:rsidR="005465CF" w:rsidRPr="005C323E" w:rsidRDefault="005465CF" w:rsidP="00AC6225">
            <w:pPr>
              <w:pStyle w:val="SemEspaamento"/>
              <w:jc w:val="both"/>
              <w:rPr>
                <w:rFonts w:ascii="Arial" w:hAnsi="Arial" w:cs="Arial"/>
              </w:rPr>
            </w:pPr>
            <w:r w:rsidRPr="005C323E">
              <w:rPr>
                <w:rFonts w:ascii="Arial" w:hAnsi="Arial" w:cs="Arial"/>
              </w:rPr>
              <w:t>4</w:t>
            </w:r>
          </w:p>
        </w:tc>
        <w:tc>
          <w:tcPr>
            <w:tcW w:w="1113" w:type="dxa"/>
          </w:tcPr>
          <w:p w14:paraId="3CF85565" w14:textId="77777777" w:rsidR="005465CF" w:rsidRPr="005C323E" w:rsidRDefault="005465CF" w:rsidP="00AC6225">
            <w:pPr>
              <w:pStyle w:val="SemEspaamento"/>
              <w:jc w:val="both"/>
              <w:rPr>
                <w:rFonts w:ascii="Arial" w:hAnsi="Arial" w:cs="Arial"/>
              </w:rPr>
            </w:pPr>
            <w:r w:rsidRPr="005C323E">
              <w:rPr>
                <w:rFonts w:ascii="Arial" w:hAnsi="Arial" w:cs="Arial"/>
              </w:rPr>
              <w:t>28348</w:t>
            </w:r>
          </w:p>
        </w:tc>
        <w:tc>
          <w:tcPr>
            <w:tcW w:w="2835" w:type="dxa"/>
          </w:tcPr>
          <w:p w14:paraId="1DF0D584" w14:textId="77777777" w:rsidR="005465CF" w:rsidRPr="005C323E" w:rsidRDefault="005465CF" w:rsidP="00AC6225">
            <w:pPr>
              <w:pStyle w:val="SemEspaamento"/>
              <w:jc w:val="both"/>
              <w:rPr>
                <w:rFonts w:ascii="Arial" w:hAnsi="Arial" w:cs="Arial"/>
              </w:rPr>
            </w:pPr>
            <w:r w:rsidRPr="005C323E">
              <w:rPr>
                <w:rFonts w:ascii="Arial" w:hAnsi="Arial" w:cs="Arial"/>
              </w:rPr>
              <w:t>FILTRO DE AR EXTERNO VOLARE W9 E V8</w:t>
            </w:r>
          </w:p>
        </w:tc>
        <w:tc>
          <w:tcPr>
            <w:tcW w:w="1005" w:type="dxa"/>
          </w:tcPr>
          <w:p w14:paraId="3B3BE9EB"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0489A25C" w14:textId="77777777" w:rsidR="005465CF" w:rsidRPr="005C323E" w:rsidRDefault="005465CF" w:rsidP="00AC6225">
            <w:pPr>
              <w:pStyle w:val="SemEspaamento"/>
              <w:jc w:val="both"/>
              <w:rPr>
                <w:rFonts w:ascii="Arial" w:hAnsi="Arial" w:cs="Arial"/>
              </w:rPr>
            </w:pPr>
            <w:r w:rsidRPr="005C323E">
              <w:rPr>
                <w:rFonts w:ascii="Arial" w:hAnsi="Arial" w:cs="Arial"/>
              </w:rPr>
              <w:t>50</w:t>
            </w:r>
          </w:p>
        </w:tc>
        <w:tc>
          <w:tcPr>
            <w:tcW w:w="1107" w:type="dxa"/>
          </w:tcPr>
          <w:p w14:paraId="2F264990" w14:textId="77777777" w:rsidR="005465CF" w:rsidRPr="005C323E" w:rsidRDefault="005465CF" w:rsidP="00AC6225">
            <w:pPr>
              <w:pStyle w:val="SemEspaamento"/>
              <w:jc w:val="both"/>
              <w:rPr>
                <w:rFonts w:ascii="Arial" w:hAnsi="Arial" w:cs="Arial"/>
              </w:rPr>
            </w:pPr>
            <w:r w:rsidRPr="005C323E">
              <w:rPr>
                <w:rFonts w:ascii="Arial" w:hAnsi="Arial" w:cs="Arial"/>
              </w:rPr>
              <w:t>R$ 113,50</w:t>
            </w:r>
          </w:p>
        </w:tc>
        <w:tc>
          <w:tcPr>
            <w:tcW w:w="1167" w:type="dxa"/>
          </w:tcPr>
          <w:p w14:paraId="6AE0DE3F" w14:textId="77777777" w:rsidR="005465CF" w:rsidRPr="005C323E" w:rsidRDefault="005465CF" w:rsidP="00AC6225">
            <w:pPr>
              <w:pStyle w:val="SemEspaamento"/>
              <w:jc w:val="both"/>
              <w:rPr>
                <w:rFonts w:ascii="Arial" w:hAnsi="Arial" w:cs="Arial"/>
              </w:rPr>
            </w:pPr>
            <w:r w:rsidRPr="005C323E">
              <w:rPr>
                <w:rFonts w:ascii="Arial" w:hAnsi="Arial" w:cs="Arial"/>
              </w:rPr>
              <w:t>R$ 5.675,00</w:t>
            </w:r>
          </w:p>
        </w:tc>
      </w:tr>
      <w:tr w:rsidR="005465CF" w:rsidRPr="005C323E" w14:paraId="5943EFEA" w14:textId="77777777" w:rsidTr="00AC6225">
        <w:tc>
          <w:tcPr>
            <w:tcW w:w="606" w:type="dxa"/>
          </w:tcPr>
          <w:p w14:paraId="5252DA13" w14:textId="77777777" w:rsidR="005465CF" w:rsidRPr="005C323E" w:rsidRDefault="005465CF" w:rsidP="00AC6225">
            <w:pPr>
              <w:pStyle w:val="SemEspaamento"/>
              <w:jc w:val="both"/>
              <w:rPr>
                <w:rFonts w:ascii="Arial" w:hAnsi="Arial" w:cs="Arial"/>
              </w:rPr>
            </w:pPr>
            <w:r w:rsidRPr="005C323E">
              <w:rPr>
                <w:rFonts w:ascii="Arial" w:hAnsi="Arial" w:cs="Arial"/>
              </w:rPr>
              <w:lastRenderedPageBreak/>
              <w:t>3</w:t>
            </w:r>
          </w:p>
        </w:tc>
        <w:tc>
          <w:tcPr>
            <w:tcW w:w="828" w:type="dxa"/>
          </w:tcPr>
          <w:p w14:paraId="4F84EAA9" w14:textId="77777777" w:rsidR="005465CF" w:rsidRPr="005C323E" w:rsidRDefault="005465CF" w:rsidP="00AC6225">
            <w:pPr>
              <w:pStyle w:val="SemEspaamento"/>
              <w:jc w:val="both"/>
              <w:rPr>
                <w:rFonts w:ascii="Arial" w:hAnsi="Arial" w:cs="Arial"/>
              </w:rPr>
            </w:pPr>
            <w:r w:rsidRPr="005C323E">
              <w:rPr>
                <w:rFonts w:ascii="Arial" w:hAnsi="Arial" w:cs="Arial"/>
              </w:rPr>
              <w:t>5</w:t>
            </w:r>
          </w:p>
        </w:tc>
        <w:tc>
          <w:tcPr>
            <w:tcW w:w="1113" w:type="dxa"/>
          </w:tcPr>
          <w:p w14:paraId="392B347B" w14:textId="77777777" w:rsidR="005465CF" w:rsidRPr="005C323E" w:rsidRDefault="005465CF" w:rsidP="00AC6225">
            <w:pPr>
              <w:pStyle w:val="SemEspaamento"/>
              <w:jc w:val="both"/>
              <w:rPr>
                <w:rFonts w:ascii="Arial" w:hAnsi="Arial" w:cs="Arial"/>
              </w:rPr>
            </w:pPr>
            <w:r w:rsidRPr="005C323E">
              <w:rPr>
                <w:rFonts w:ascii="Arial" w:hAnsi="Arial" w:cs="Arial"/>
              </w:rPr>
              <w:t>28332</w:t>
            </w:r>
          </w:p>
        </w:tc>
        <w:tc>
          <w:tcPr>
            <w:tcW w:w="2835" w:type="dxa"/>
          </w:tcPr>
          <w:p w14:paraId="4989196A" w14:textId="77777777" w:rsidR="005465CF" w:rsidRPr="005C323E" w:rsidRDefault="005465CF" w:rsidP="00AC6225">
            <w:pPr>
              <w:pStyle w:val="SemEspaamento"/>
              <w:jc w:val="both"/>
              <w:rPr>
                <w:rFonts w:ascii="Arial" w:hAnsi="Arial" w:cs="Arial"/>
              </w:rPr>
            </w:pPr>
            <w:r w:rsidRPr="005C323E">
              <w:rPr>
                <w:rFonts w:ascii="Arial" w:hAnsi="Arial" w:cs="Arial"/>
              </w:rPr>
              <w:t>FILTRO DE AR EXTERNO VW MARCOPOLO</w:t>
            </w:r>
          </w:p>
        </w:tc>
        <w:tc>
          <w:tcPr>
            <w:tcW w:w="1005" w:type="dxa"/>
          </w:tcPr>
          <w:p w14:paraId="2BA0E355"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563DF5F7" w14:textId="77777777" w:rsidR="005465CF" w:rsidRPr="005C323E" w:rsidRDefault="005465CF" w:rsidP="00AC6225">
            <w:pPr>
              <w:pStyle w:val="SemEspaamento"/>
              <w:jc w:val="both"/>
              <w:rPr>
                <w:rFonts w:ascii="Arial" w:hAnsi="Arial" w:cs="Arial"/>
              </w:rPr>
            </w:pPr>
            <w:r w:rsidRPr="005C323E">
              <w:rPr>
                <w:rFonts w:ascii="Arial" w:hAnsi="Arial" w:cs="Arial"/>
              </w:rPr>
              <w:t>8</w:t>
            </w:r>
          </w:p>
        </w:tc>
        <w:tc>
          <w:tcPr>
            <w:tcW w:w="1107" w:type="dxa"/>
          </w:tcPr>
          <w:p w14:paraId="2211E684" w14:textId="77777777" w:rsidR="005465CF" w:rsidRPr="005C323E" w:rsidRDefault="005465CF" w:rsidP="00AC6225">
            <w:pPr>
              <w:pStyle w:val="SemEspaamento"/>
              <w:jc w:val="both"/>
              <w:rPr>
                <w:rFonts w:ascii="Arial" w:hAnsi="Arial" w:cs="Arial"/>
              </w:rPr>
            </w:pPr>
            <w:r w:rsidRPr="005C323E">
              <w:rPr>
                <w:rFonts w:ascii="Arial" w:hAnsi="Arial" w:cs="Arial"/>
              </w:rPr>
              <w:t>R$ 142,50</w:t>
            </w:r>
          </w:p>
        </w:tc>
        <w:tc>
          <w:tcPr>
            <w:tcW w:w="1167" w:type="dxa"/>
          </w:tcPr>
          <w:p w14:paraId="23C50B01" w14:textId="77777777" w:rsidR="005465CF" w:rsidRPr="005C323E" w:rsidRDefault="005465CF" w:rsidP="00AC6225">
            <w:pPr>
              <w:pStyle w:val="SemEspaamento"/>
              <w:jc w:val="both"/>
              <w:rPr>
                <w:rFonts w:ascii="Arial" w:hAnsi="Arial" w:cs="Arial"/>
              </w:rPr>
            </w:pPr>
            <w:r w:rsidRPr="005C323E">
              <w:rPr>
                <w:rFonts w:ascii="Arial" w:hAnsi="Arial" w:cs="Arial"/>
              </w:rPr>
              <w:t>R$ 1.140,00</w:t>
            </w:r>
          </w:p>
        </w:tc>
      </w:tr>
      <w:tr w:rsidR="005465CF" w:rsidRPr="005C323E" w14:paraId="0986807E" w14:textId="77777777" w:rsidTr="00AC6225">
        <w:tc>
          <w:tcPr>
            <w:tcW w:w="606" w:type="dxa"/>
          </w:tcPr>
          <w:p w14:paraId="1E57D9F3" w14:textId="77777777" w:rsidR="005465CF" w:rsidRPr="005C323E" w:rsidRDefault="005465CF" w:rsidP="00AC6225">
            <w:pPr>
              <w:pStyle w:val="SemEspaamento"/>
              <w:jc w:val="both"/>
              <w:rPr>
                <w:rFonts w:ascii="Arial" w:hAnsi="Arial" w:cs="Arial"/>
              </w:rPr>
            </w:pPr>
            <w:r w:rsidRPr="005C323E">
              <w:rPr>
                <w:rFonts w:ascii="Arial" w:hAnsi="Arial" w:cs="Arial"/>
              </w:rPr>
              <w:t>3</w:t>
            </w:r>
          </w:p>
        </w:tc>
        <w:tc>
          <w:tcPr>
            <w:tcW w:w="828" w:type="dxa"/>
          </w:tcPr>
          <w:p w14:paraId="2B50EF02" w14:textId="77777777" w:rsidR="005465CF" w:rsidRPr="005C323E" w:rsidRDefault="005465CF" w:rsidP="00AC6225">
            <w:pPr>
              <w:pStyle w:val="SemEspaamento"/>
              <w:jc w:val="both"/>
              <w:rPr>
                <w:rFonts w:ascii="Arial" w:hAnsi="Arial" w:cs="Arial"/>
              </w:rPr>
            </w:pPr>
            <w:r w:rsidRPr="005C323E">
              <w:rPr>
                <w:rFonts w:ascii="Arial" w:hAnsi="Arial" w:cs="Arial"/>
              </w:rPr>
              <w:t>6</w:t>
            </w:r>
          </w:p>
        </w:tc>
        <w:tc>
          <w:tcPr>
            <w:tcW w:w="1113" w:type="dxa"/>
          </w:tcPr>
          <w:p w14:paraId="5AEDEE40" w14:textId="77777777" w:rsidR="005465CF" w:rsidRPr="005C323E" w:rsidRDefault="005465CF" w:rsidP="00AC6225">
            <w:pPr>
              <w:pStyle w:val="SemEspaamento"/>
              <w:jc w:val="both"/>
              <w:rPr>
                <w:rFonts w:ascii="Arial" w:hAnsi="Arial" w:cs="Arial"/>
              </w:rPr>
            </w:pPr>
            <w:r w:rsidRPr="005C323E">
              <w:rPr>
                <w:rFonts w:ascii="Arial" w:hAnsi="Arial" w:cs="Arial"/>
              </w:rPr>
              <w:t>23472</w:t>
            </w:r>
          </w:p>
        </w:tc>
        <w:tc>
          <w:tcPr>
            <w:tcW w:w="2835" w:type="dxa"/>
          </w:tcPr>
          <w:p w14:paraId="74D9F4DF" w14:textId="77777777" w:rsidR="005465CF" w:rsidRPr="005C323E" w:rsidRDefault="005465CF" w:rsidP="00AC6225">
            <w:pPr>
              <w:pStyle w:val="SemEspaamento"/>
              <w:jc w:val="both"/>
              <w:rPr>
                <w:rFonts w:ascii="Arial" w:hAnsi="Arial" w:cs="Arial"/>
              </w:rPr>
            </w:pPr>
            <w:r w:rsidRPr="005C323E">
              <w:rPr>
                <w:rFonts w:ascii="Arial" w:hAnsi="Arial" w:cs="Arial"/>
              </w:rPr>
              <w:t>FILTRO DE AR EXTERNO VW15190</w:t>
            </w:r>
          </w:p>
        </w:tc>
        <w:tc>
          <w:tcPr>
            <w:tcW w:w="1005" w:type="dxa"/>
          </w:tcPr>
          <w:p w14:paraId="6894173B"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144C14F8" w14:textId="77777777" w:rsidR="005465CF" w:rsidRPr="005C323E" w:rsidRDefault="005465CF" w:rsidP="00AC6225">
            <w:pPr>
              <w:pStyle w:val="SemEspaamento"/>
              <w:jc w:val="both"/>
              <w:rPr>
                <w:rFonts w:ascii="Arial" w:hAnsi="Arial" w:cs="Arial"/>
              </w:rPr>
            </w:pPr>
            <w:r w:rsidRPr="005C323E">
              <w:rPr>
                <w:rFonts w:ascii="Arial" w:hAnsi="Arial" w:cs="Arial"/>
              </w:rPr>
              <w:t>5</w:t>
            </w:r>
          </w:p>
        </w:tc>
        <w:tc>
          <w:tcPr>
            <w:tcW w:w="1107" w:type="dxa"/>
          </w:tcPr>
          <w:p w14:paraId="45CD1C1A" w14:textId="77777777" w:rsidR="005465CF" w:rsidRPr="005C323E" w:rsidRDefault="005465CF" w:rsidP="00AC6225">
            <w:pPr>
              <w:pStyle w:val="SemEspaamento"/>
              <w:jc w:val="both"/>
              <w:rPr>
                <w:rFonts w:ascii="Arial" w:hAnsi="Arial" w:cs="Arial"/>
              </w:rPr>
            </w:pPr>
            <w:r w:rsidRPr="005C323E">
              <w:rPr>
                <w:rFonts w:ascii="Arial" w:hAnsi="Arial" w:cs="Arial"/>
              </w:rPr>
              <w:t>R$ 138,00</w:t>
            </w:r>
          </w:p>
        </w:tc>
        <w:tc>
          <w:tcPr>
            <w:tcW w:w="1167" w:type="dxa"/>
          </w:tcPr>
          <w:p w14:paraId="68BBD926" w14:textId="77777777" w:rsidR="005465CF" w:rsidRPr="005C323E" w:rsidRDefault="005465CF" w:rsidP="00AC6225">
            <w:pPr>
              <w:pStyle w:val="SemEspaamento"/>
              <w:jc w:val="both"/>
              <w:rPr>
                <w:rFonts w:ascii="Arial" w:hAnsi="Arial" w:cs="Arial"/>
              </w:rPr>
            </w:pPr>
            <w:r w:rsidRPr="005C323E">
              <w:rPr>
                <w:rFonts w:ascii="Arial" w:hAnsi="Arial" w:cs="Arial"/>
              </w:rPr>
              <w:t>R$ 690,00</w:t>
            </w:r>
          </w:p>
        </w:tc>
      </w:tr>
      <w:tr w:rsidR="005465CF" w:rsidRPr="005C323E" w14:paraId="4E413646" w14:textId="77777777" w:rsidTr="00AC6225">
        <w:tc>
          <w:tcPr>
            <w:tcW w:w="606" w:type="dxa"/>
          </w:tcPr>
          <w:p w14:paraId="07FC14A7" w14:textId="77777777" w:rsidR="005465CF" w:rsidRPr="005C323E" w:rsidRDefault="005465CF" w:rsidP="00AC6225">
            <w:pPr>
              <w:pStyle w:val="SemEspaamento"/>
              <w:jc w:val="both"/>
              <w:rPr>
                <w:rFonts w:ascii="Arial" w:hAnsi="Arial" w:cs="Arial"/>
              </w:rPr>
            </w:pPr>
            <w:r w:rsidRPr="005C323E">
              <w:rPr>
                <w:rFonts w:ascii="Arial" w:hAnsi="Arial" w:cs="Arial"/>
              </w:rPr>
              <w:t>3</w:t>
            </w:r>
          </w:p>
        </w:tc>
        <w:tc>
          <w:tcPr>
            <w:tcW w:w="828" w:type="dxa"/>
          </w:tcPr>
          <w:p w14:paraId="6CB10AF4" w14:textId="77777777" w:rsidR="005465CF" w:rsidRPr="005C323E" w:rsidRDefault="005465CF" w:rsidP="00AC6225">
            <w:pPr>
              <w:pStyle w:val="SemEspaamento"/>
              <w:jc w:val="both"/>
              <w:rPr>
                <w:rFonts w:ascii="Arial" w:hAnsi="Arial" w:cs="Arial"/>
              </w:rPr>
            </w:pPr>
            <w:r w:rsidRPr="005C323E">
              <w:rPr>
                <w:rFonts w:ascii="Arial" w:hAnsi="Arial" w:cs="Arial"/>
              </w:rPr>
              <w:t>7</w:t>
            </w:r>
          </w:p>
        </w:tc>
        <w:tc>
          <w:tcPr>
            <w:tcW w:w="1113" w:type="dxa"/>
          </w:tcPr>
          <w:p w14:paraId="5EFE2CFF" w14:textId="77777777" w:rsidR="005465CF" w:rsidRPr="005C323E" w:rsidRDefault="005465CF" w:rsidP="00AC6225">
            <w:pPr>
              <w:pStyle w:val="SemEspaamento"/>
              <w:jc w:val="both"/>
              <w:rPr>
                <w:rFonts w:ascii="Arial" w:hAnsi="Arial" w:cs="Arial"/>
              </w:rPr>
            </w:pPr>
            <w:r w:rsidRPr="005C323E">
              <w:rPr>
                <w:rFonts w:ascii="Arial" w:hAnsi="Arial" w:cs="Arial"/>
              </w:rPr>
              <w:t>28489</w:t>
            </w:r>
          </w:p>
        </w:tc>
        <w:tc>
          <w:tcPr>
            <w:tcW w:w="2835" w:type="dxa"/>
          </w:tcPr>
          <w:p w14:paraId="5811244D" w14:textId="77777777" w:rsidR="005465CF" w:rsidRPr="005C323E" w:rsidRDefault="005465CF" w:rsidP="00AC6225">
            <w:pPr>
              <w:pStyle w:val="SemEspaamento"/>
              <w:jc w:val="both"/>
              <w:rPr>
                <w:rFonts w:ascii="Arial" w:hAnsi="Arial" w:cs="Arial"/>
              </w:rPr>
            </w:pPr>
            <w:r w:rsidRPr="005C323E">
              <w:rPr>
                <w:rFonts w:ascii="Arial" w:hAnsi="Arial" w:cs="Arial"/>
              </w:rPr>
              <w:t>FILTRO DE AR INTERNO IVECO CITY CLASS</w:t>
            </w:r>
          </w:p>
        </w:tc>
        <w:tc>
          <w:tcPr>
            <w:tcW w:w="1005" w:type="dxa"/>
          </w:tcPr>
          <w:p w14:paraId="24AA8CDE"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3DEAF3E5" w14:textId="77777777" w:rsidR="005465CF" w:rsidRPr="005C323E" w:rsidRDefault="005465CF" w:rsidP="00AC6225">
            <w:pPr>
              <w:pStyle w:val="SemEspaamento"/>
              <w:jc w:val="both"/>
              <w:rPr>
                <w:rFonts w:ascii="Arial" w:hAnsi="Arial" w:cs="Arial"/>
              </w:rPr>
            </w:pPr>
            <w:r w:rsidRPr="005C323E">
              <w:rPr>
                <w:rFonts w:ascii="Arial" w:hAnsi="Arial" w:cs="Arial"/>
              </w:rPr>
              <w:t>10</w:t>
            </w:r>
          </w:p>
        </w:tc>
        <w:tc>
          <w:tcPr>
            <w:tcW w:w="1107" w:type="dxa"/>
          </w:tcPr>
          <w:p w14:paraId="799B6A76" w14:textId="77777777" w:rsidR="005465CF" w:rsidRPr="005C323E" w:rsidRDefault="005465CF" w:rsidP="00AC6225">
            <w:pPr>
              <w:pStyle w:val="SemEspaamento"/>
              <w:jc w:val="both"/>
              <w:rPr>
                <w:rFonts w:ascii="Arial" w:hAnsi="Arial" w:cs="Arial"/>
              </w:rPr>
            </w:pPr>
            <w:r w:rsidRPr="005C323E">
              <w:rPr>
                <w:rFonts w:ascii="Arial" w:hAnsi="Arial" w:cs="Arial"/>
              </w:rPr>
              <w:t>R$ 100,50</w:t>
            </w:r>
          </w:p>
        </w:tc>
        <w:tc>
          <w:tcPr>
            <w:tcW w:w="1167" w:type="dxa"/>
          </w:tcPr>
          <w:p w14:paraId="5A501BA4" w14:textId="77777777" w:rsidR="005465CF" w:rsidRPr="005C323E" w:rsidRDefault="005465CF" w:rsidP="00AC6225">
            <w:pPr>
              <w:pStyle w:val="SemEspaamento"/>
              <w:jc w:val="both"/>
              <w:rPr>
                <w:rFonts w:ascii="Arial" w:hAnsi="Arial" w:cs="Arial"/>
              </w:rPr>
            </w:pPr>
            <w:r w:rsidRPr="005C323E">
              <w:rPr>
                <w:rFonts w:ascii="Arial" w:hAnsi="Arial" w:cs="Arial"/>
              </w:rPr>
              <w:t>R$ 1.005,00</w:t>
            </w:r>
          </w:p>
        </w:tc>
      </w:tr>
      <w:tr w:rsidR="005465CF" w:rsidRPr="005C323E" w14:paraId="5F49DDF0" w14:textId="77777777" w:rsidTr="00AC6225">
        <w:tc>
          <w:tcPr>
            <w:tcW w:w="606" w:type="dxa"/>
          </w:tcPr>
          <w:p w14:paraId="36CBF126" w14:textId="77777777" w:rsidR="005465CF" w:rsidRPr="005C323E" w:rsidRDefault="005465CF" w:rsidP="00AC6225">
            <w:pPr>
              <w:pStyle w:val="SemEspaamento"/>
              <w:jc w:val="both"/>
              <w:rPr>
                <w:rFonts w:ascii="Arial" w:hAnsi="Arial" w:cs="Arial"/>
              </w:rPr>
            </w:pPr>
            <w:r w:rsidRPr="005C323E">
              <w:rPr>
                <w:rFonts w:ascii="Arial" w:hAnsi="Arial" w:cs="Arial"/>
              </w:rPr>
              <w:t>3</w:t>
            </w:r>
          </w:p>
        </w:tc>
        <w:tc>
          <w:tcPr>
            <w:tcW w:w="828" w:type="dxa"/>
          </w:tcPr>
          <w:p w14:paraId="48EF10DA" w14:textId="77777777" w:rsidR="005465CF" w:rsidRPr="005C323E" w:rsidRDefault="005465CF" w:rsidP="00AC6225">
            <w:pPr>
              <w:pStyle w:val="SemEspaamento"/>
              <w:jc w:val="both"/>
              <w:rPr>
                <w:rFonts w:ascii="Arial" w:hAnsi="Arial" w:cs="Arial"/>
              </w:rPr>
            </w:pPr>
            <w:r w:rsidRPr="005C323E">
              <w:rPr>
                <w:rFonts w:ascii="Arial" w:hAnsi="Arial" w:cs="Arial"/>
              </w:rPr>
              <w:t>8</w:t>
            </w:r>
          </w:p>
        </w:tc>
        <w:tc>
          <w:tcPr>
            <w:tcW w:w="1113" w:type="dxa"/>
          </w:tcPr>
          <w:p w14:paraId="16665111" w14:textId="77777777" w:rsidR="005465CF" w:rsidRPr="005C323E" w:rsidRDefault="005465CF" w:rsidP="00AC6225">
            <w:pPr>
              <w:pStyle w:val="SemEspaamento"/>
              <w:jc w:val="both"/>
              <w:rPr>
                <w:rFonts w:ascii="Arial" w:hAnsi="Arial" w:cs="Arial"/>
              </w:rPr>
            </w:pPr>
            <w:r w:rsidRPr="005C323E">
              <w:rPr>
                <w:rFonts w:ascii="Arial" w:hAnsi="Arial" w:cs="Arial"/>
              </w:rPr>
              <w:t>23563</w:t>
            </w:r>
          </w:p>
        </w:tc>
        <w:tc>
          <w:tcPr>
            <w:tcW w:w="2835" w:type="dxa"/>
          </w:tcPr>
          <w:p w14:paraId="6E40B2CB" w14:textId="77777777" w:rsidR="005465CF" w:rsidRPr="005C323E" w:rsidRDefault="005465CF" w:rsidP="00AC6225">
            <w:pPr>
              <w:pStyle w:val="SemEspaamento"/>
              <w:jc w:val="both"/>
              <w:rPr>
                <w:rFonts w:ascii="Arial" w:hAnsi="Arial" w:cs="Arial"/>
              </w:rPr>
            </w:pPr>
            <w:r w:rsidRPr="005C323E">
              <w:rPr>
                <w:rFonts w:ascii="Arial" w:hAnsi="Arial" w:cs="Arial"/>
              </w:rPr>
              <w:t>FILTRO DE AR INTERNO IVECO MASCARELO</w:t>
            </w:r>
          </w:p>
        </w:tc>
        <w:tc>
          <w:tcPr>
            <w:tcW w:w="1005" w:type="dxa"/>
          </w:tcPr>
          <w:p w14:paraId="431809BC"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0C3A5208" w14:textId="77777777" w:rsidR="005465CF" w:rsidRPr="005C323E" w:rsidRDefault="005465CF" w:rsidP="00AC6225">
            <w:pPr>
              <w:pStyle w:val="SemEspaamento"/>
              <w:jc w:val="both"/>
              <w:rPr>
                <w:rFonts w:ascii="Arial" w:hAnsi="Arial" w:cs="Arial"/>
              </w:rPr>
            </w:pPr>
            <w:r w:rsidRPr="005C323E">
              <w:rPr>
                <w:rFonts w:ascii="Arial" w:hAnsi="Arial" w:cs="Arial"/>
              </w:rPr>
              <w:t>12</w:t>
            </w:r>
          </w:p>
        </w:tc>
        <w:tc>
          <w:tcPr>
            <w:tcW w:w="1107" w:type="dxa"/>
          </w:tcPr>
          <w:p w14:paraId="3469C37D" w14:textId="77777777" w:rsidR="005465CF" w:rsidRPr="005C323E" w:rsidRDefault="005465CF" w:rsidP="00AC6225">
            <w:pPr>
              <w:pStyle w:val="SemEspaamento"/>
              <w:jc w:val="both"/>
              <w:rPr>
                <w:rFonts w:ascii="Arial" w:hAnsi="Arial" w:cs="Arial"/>
              </w:rPr>
            </w:pPr>
            <w:r w:rsidRPr="005C323E">
              <w:rPr>
                <w:rFonts w:ascii="Arial" w:hAnsi="Arial" w:cs="Arial"/>
              </w:rPr>
              <w:t>R$ 186,50</w:t>
            </w:r>
          </w:p>
        </w:tc>
        <w:tc>
          <w:tcPr>
            <w:tcW w:w="1167" w:type="dxa"/>
          </w:tcPr>
          <w:p w14:paraId="587D704B" w14:textId="77777777" w:rsidR="005465CF" w:rsidRPr="005C323E" w:rsidRDefault="005465CF" w:rsidP="00AC6225">
            <w:pPr>
              <w:pStyle w:val="SemEspaamento"/>
              <w:jc w:val="both"/>
              <w:rPr>
                <w:rFonts w:ascii="Arial" w:hAnsi="Arial" w:cs="Arial"/>
              </w:rPr>
            </w:pPr>
            <w:r w:rsidRPr="005C323E">
              <w:rPr>
                <w:rFonts w:ascii="Arial" w:hAnsi="Arial" w:cs="Arial"/>
              </w:rPr>
              <w:t>R$ 2.238,00</w:t>
            </w:r>
          </w:p>
        </w:tc>
      </w:tr>
      <w:tr w:rsidR="005465CF" w:rsidRPr="005C323E" w14:paraId="3759C429" w14:textId="77777777" w:rsidTr="00AC6225">
        <w:tc>
          <w:tcPr>
            <w:tcW w:w="606" w:type="dxa"/>
          </w:tcPr>
          <w:p w14:paraId="2FD42139" w14:textId="77777777" w:rsidR="005465CF" w:rsidRPr="005C323E" w:rsidRDefault="005465CF" w:rsidP="00AC6225">
            <w:pPr>
              <w:pStyle w:val="SemEspaamento"/>
              <w:jc w:val="both"/>
              <w:rPr>
                <w:rFonts w:ascii="Arial" w:hAnsi="Arial" w:cs="Arial"/>
              </w:rPr>
            </w:pPr>
            <w:r w:rsidRPr="005C323E">
              <w:rPr>
                <w:rFonts w:ascii="Arial" w:hAnsi="Arial" w:cs="Arial"/>
              </w:rPr>
              <w:t>3</w:t>
            </w:r>
          </w:p>
        </w:tc>
        <w:tc>
          <w:tcPr>
            <w:tcW w:w="828" w:type="dxa"/>
          </w:tcPr>
          <w:p w14:paraId="780B43CC" w14:textId="77777777" w:rsidR="005465CF" w:rsidRPr="005C323E" w:rsidRDefault="005465CF" w:rsidP="00AC6225">
            <w:pPr>
              <w:pStyle w:val="SemEspaamento"/>
              <w:jc w:val="both"/>
              <w:rPr>
                <w:rFonts w:ascii="Arial" w:hAnsi="Arial" w:cs="Arial"/>
              </w:rPr>
            </w:pPr>
            <w:r w:rsidRPr="005C323E">
              <w:rPr>
                <w:rFonts w:ascii="Arial" w:hAnsi="Arial" w:cs="Arial"/>
              </w:rPr>
              <w:t>9</w:t>
            </w:r>
          </w:p>
        </w:tc>
        <w:tc>
          <w:tcPr>
            <w:tcW w:w="1113" w:type="dxa"/>
          </w:tcPr>
          <w:p w14:paraId="6334DCDF" w14:textId="77777777" w:rsidR="005465CF" w:rsidRPr="005C323E" w:rsidRDefault="005465CF" w:rsidP="00AC6225">
            <w:pPr>
              <w:pStyle w:val="SemEspaamento"/>
              <w:jc w:val="both"/>
              <w:rPr>
                <w:rFonts w:ascii="Arial" w:hAnsi="Arial" w:cs="Arial"/>
              </w:rPr>
            </w:pPr>
            <w:r w:rsidRPr="005C323E">
              <w:rPr>
                <w:rFonts w:ascii="Arial" w:hAnsi="Arial" w:cs="Arial"/>
              </w:rPr>
              <w:t>21541</w:t>
            </w:r>
          </w:p>
        </w:tc>
        <w:tc>
          <w:tcPr>
            <w:tcW w:w="2835" w:type="dxa"/>
          </w:tcPr>
          <w:p w14:paraId="7E0A4946" w14:textId="77777777" w:rsidR="005465CF" w:rsidRPr="005C323E" w:rsidRDefault="005465CF" w:rsidP="00AC6225">
            <w:pPr>
              <w:pStyle w:val="SemEspaamento"/>
              <w:jc w:val="both"/>
              <w:rPr>
                <w:rFonts w:ascii="Arial" w:hAnsi="Arial" w:cs="Arial"/>
              </w:rPr>
            </w:pPr>
            <w:r w:rsidRPr="005C323E">
              <w:rPr>
                <w:rFonts w:ascii="Arial" w:hAnsi="Arial" w:cs="Arial"/>
              </w:rPr>
              <w:t>FILTRO DE AR INTERNO MB INDUSCAR</w:t>
            </w:r>
          </w:p>
        </w:tc>
        <w:tc>
          <w:tcPr>
            <w:tcW w:w="1005" w:type="dxa"/>
          </w:tcPr>
          <w:p w14:paraId="6BAA02B4"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7436B264" w14:textId="77777777" w:rsidR="005465CF" w:rsidRPr="005C323E" w:rsidRDefault="005465CF" w:rsidP="00AC6225">
            <w:pPr>
              <w:pStyle w:val="SemEspaamento"/>
              <w:jc w:val="both"/>
              <w:rPr>
                <w:rFonts w:ascii="Arial" w:hAnsi="Arial" w:cs="Arial"/>
              </w:rPr>
            </w:pPr>
            <w:r w:rsidRPr="005C323E">
              <w:rPr>
                <w:rFonts w:ascii="Arial" w:hAnsi="Arial" w:cs="Arial"/>
              </w:rPr>
              <w:t>8</w:t>
            </w:r>
          </w:p>
        </w:tc>
        <w:tc>
          <w:tcPr>
            <w:tcW w:w="1107" w:type="dxa"/>
          </w:tcPr>
          <w:p w14:paraId="7166A208" w14:textId="77777777" w:rsidR="005465CF" w:rsidRPr="005C323E" w:rsidRDefault="005465CF" w:rsidP="00AC6225">
            <w:pPr>
              <w:pStyle w:val="SemEspaamento"/>
              <w:jc w:val="both"/>
              <w:rPr>
                <w:rFonts w:ascii="Arial" w:hAnsi="Arial" w:cs="Arial"/>
              </w:rPr>
            </w:pPr>
            <w:r w:rsidRPr="005C323E">
              <w:rPr>
                <w:rFonts w:ascii="Arial" w:hAnsi="Arial" w:cs="Arial"/>
              </w:rPr>
              <w:t>R$ 117,50</w:t>
            </w:r>
          </w:p>
        </w:tc>
        <w:tc>
          <w:tcPr>
            <w:tcW w:w="1167" w:type="dxa"/>
          </w:tcPr>
          <w:p w14:paraId="096308EB" w14:textId="77777777" w:rsidR="005465CF" w:rsidRPr="005C323E" w:rsidRDefault="005465CF" w:rsidP="00AC6225">
            <w:pPr>
              <w:pStyle w:val="SemEspaamento"/>
              <w:jc w:val="both"/>
              <w:rPr>
                <w:rFonts w:ascii="Arial" w:hAnsi="Arial" w:cs="Arial"/>
              </w:rPr>
            </w:pPr>
            <w:r w:rsidRPr="005C323E">
              <w:rPr>
                <w:rFonts w:ascii="Arial" w:hAnsi="Arial" w:cs="Arial"/>
              </w:rPr>
              <w:t>R$ 940,00</w:t>
            </w:r>
          </w:p>
        </w:tc>
      </w:tr>
      <w:tr w:rsidR="005465CF" w:rsidRPr="005C323E" w14:paraId="382CA1BC" w14:textId="77777777" w:rsidTr="00AC6225">
        <w:tc>
          <w:tcPr>
            <w:tcW w:w="606" w:type="dxa"/>
          </w:tcPr>
          <w:p w14:paraId="09C739DB" w14:textId="77777777" w:rsidR="005465CF" w:rsidRPr="005C323E" w:rsidRDefault="005465CF" w:rsidP="00AC6225">
            <w:pPr>
              <w:pStyle w:val="SemEspaamento"/>
              <w:jc w:val="both"/>
              <w:rPr>
                <w:rFonts w:ascii="Arial" w:hAnsi="Arial" w:cs="Arial"/>
              </w:rPr>
            </w:pPr>
            <w:r w:rsidRPr="005C323E">
              <w:rPr>
                <w:rFonts w:ascii="Arial" w:hAnsi="Arial" w:cs="Arial"/>
              </w:rPr>
              <w:t>3</w:t>
            </w:r>
          </w:p>
        </w:tc>
        <w:tc>
          <w:tcPr>
            <w:tcW w:w="828" w:type="dxa"/>
          </w:tcPr>
          <w:p w14:paraId="3B033BAF" w14:textId="77777777" w:rsidR="005465CF" w:rsidRPr="005C323E" w:rsidRDefault="005465CF" w:rsidP="00AC6225">
            <w:pPr>
              <w:pStyle w:val="SemEspaamento"/>
              <w:jc w:val="both"/>
              <w:rPr>
                <w:rFonts w:ascii="Arial" w:hAnsi="Arial" w:cs="Arial"/>
              </w:rPr>
            </w:pPr>
            <w:r w:rsidRPr="005C323E">
              <w:rPr>
                <w:rFonts w:ascii="Arial" w:hAnsi="Arial" w:cs="Arial"/>
              </w:rPr>
              <w:t>10</w:t>
            </w:r>
          </w:p>
        </w:tc>
        <w:tc>
          <w:tcPr>
            <w:tcW w:w="1113" w:type="dxa"/>
          </w:tcPr>
          <w:p w14:paraId="06157A1A" w14:textId="77777777" w:rsidR="005465CF" w:rsidRPr="005C323E" w:rsidRDefault="005465CF" w:rsidP="00AC6225">
            <w:pPr>
              <w:pStyle w:val="SemEspaamento"/>
              <w:jc w:val="both"/>
              <w:rPr>
                <w:rFonts w:ascii="Arial" w:hAnsi="Arial" w:cs="Arial"/>
              </w:rPr>
            </w:pPr>
            <w:r w:rsidRPr="005C323E">
              <w:rPr>
                <w:rFonts w:ascii="Arial" w:hAnsi="Arial" w:cs="Arial"/>
              </w:rPr>
              <w:t>28406</w:t>
            </w:r>
          </w:p>
        </w:tc>
        <w:tc>
          <w:tcPr>
            <w:tcW w:w="2835" w:type="dxa"/>
          </w:tcPr>
          <w:p w14:paraId="00F9DC8A" w14:textId="77777777" w:rsidR="005465CF" w:rsidRPr="005C323E" w:rsidRDefault="005465CF" w:rsidP="00AC6225">
            <w:pPr>
              <w:pStyle w:val="SemEspaamento"/>
              <w:jc w:val="both"/>
              <w:rPr>
                <w:rFonts w:ascii="Arial" w:hAnsi="Arial" w:cs="Arial"/>
              </w:rPr>
            </w:pPr>
            <w:r w:rsidRPr="005C323E">
              <w:rPr>
                <w:rFonts w:ascii="Arial" w:hAnsi="Arial" w:cs="Arial"/>
              </w:rPr>
              <w:t>FILTRO DE AR INTERNO VOLARE W9 E V8</w:t>
            </w:r>
          </w:p>
        </w:tc>
        <w:tc>
          <w:tcPr>
            <w:tcW w:w="1005" w:type="dxa"/>
          </w:tcPr>
          <w:p w14:paraId="0C8E4A3E"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49C2D12A" w14:textId="77777777" w:rsidR="005465CF" w:rsidRPr="005C323E" w:rsidRDefault="005465CF" w:rsidP="00AC6225">
            <w:pPr>
              <w:pStyle w:val="SemEspaamento"/>
              <w:jc w:val="both"/>
              <w:rPr>
                <w:rFonts w:ascii="Arial" w:hAnsi="Arial" w:cs="Arial"/>
              </w:rPr>
            </w:pPr>
            <w:r w:rsidRPr="005C323E">
              <w:rPr>
                <w:rFonts w:ascii="Arial" w:hAnsi="Arial" w:cs="Arial"/>
              </w:rPr>
              <w:t>50</w:t>
            </w:r>
          </w:p>
        </w:tc>
        <w:tc>
          <w:tcPr>
            <w:tcW w:w="1107" w:type="dxa"/>
          </w:tcPr>
          <w:p w14:paraId="51DF16C7" w14:textId="77777777" w:rsidR="005465CF" w:rsidRPr="005C323E" w:rsidRDefault="005465CF" w:rsidP="00AC6225">
            <w:pPr>
              <w:pStyle w:val="SemEspaamento"/>
              <w:jc w:val="both"/>
              <w:rPr>
                <w:rFonts w:ascii="Arial" w:hAnsi="Arial" w:cs="Arial"/>
              </w:rPr>
            </w:pPr>
            <w:r w:rsidRPr="005C323E">
              <w:rPr>
                <w:rFonts w:ascii="Arial" w:hAnsi="Arial" w:cs="Arial"/>
              </w:rPr>
              <w:t>R$ 105,00</w:t>
            </w:r>
          </w:p>
        </w:tc>
        <w:tc>
          <w:tcPr>
            <w:tcW w:w="1167" w:type="dxa"/>
          </w:tcPr>
          <w:p w14:paraId="7679C2A1" w14:textId="77777777" w:rsidR="005465CF" w:rsidRPr="005C323E" w:rsidRDefault="005465CF" w:rsidP="00AC6225">
            <w:pPr>
              <w:pStyle w:val="SemEspaamento"/>
              <w:jc w:val="both"/>
              <w:rPr>
                <w:rFonts w:ascii="Arial" w:hAnsi="Arial" w:cs="Arial"/>
              </w:rPr>
            </w:pPr>
            <w:r w:rsidRPr="005C323E">
              <w:rPr>
                <w:rFonts w:ascii="Arial" w:hAnsi="Arial" w:cs="Arial"/>
              </w:rPr>
              <w:t>R$ 5.250,00</w:t>
            </w:r>
          </w:p>
        </w:tc>
      </w:tr>
      <w:tr w:rsidR="005465CF" w:rsidRPr="005C323E" w14:paraId="6E2BEFBC" w14:textId="77777777" w:rsidTr="00AC6225">
        <w:tc>
          <w:tcPr>
            <w:tcW w:w="606" w:type="dxa"/>
          </w:tcPr>
          <w:p w14:paraId="23457DE5" w14:textId="77777777" w:rsidR="005465CF" w:rsidRPr="005C323E" w:rsidRDefault="005465CF" w:rsidP="00AC6225">
            <w:pPr>
              <w:pStyle w:val="SemEspaamento"/>
              <w:jc w:val="both"/>
              <w:rPr>
                <w:rFonts w:ascii="Arial" w:hAnsi="Arial" w:cs="Arial"/>
              </w:rPr>
            </w:pPr>
            <w:r w:rsidRPr="005C323E">
              <w:rPr>
                <w:rFonts w:ascii="Arial" w:hAnsi="Arial" w:cs="Arial"/>
              </w:rPr>
              <w:t>3</w:t>
            </w:r>
          </w:p>
        </w:tc>
        <w:tc>
          <w:tcPr>
            <w:tcW w:w="828" w:type="dxa"/>
          </w:tcPr>
          <w:p w14:paraId="3BFB7071" w14:textId="77777777" w:rsidR="005465CF" w:rsidRPr="005C323E" w:rsidRDefault="005465CF" w:rsidP="00AC6225">
            <w:pPr>
              <w:pStyle w:val="SemEspaamento"/>
              <w:jc w:val="both"/>
              <w:rPr>
                <w:rFonts w:ascii="Arial" w:hAnsi="Arial" w:cs="Arial"/>
              </w:rPr>
            </w:pPr>
            <w:r w:rsidRPr="005C323E">
              <w:rPr>
                <w:rFonts w:ascii="Arial" w:hAnsi="Arial" w:cs="Arial"/>
              </w:rPr>
              <w:t>11</w:t>
            </w:r>
          </w:p>
        </w:tc>
        <w:tc>
          <w:tcPr>
            <w:tcW w:w="1113" w:type="dxa"/>
          </w:tcPr>
          <w:p w14:paraId="38156602" w14:textId="77777777" w:rsidR="005465CF" w:rsidRPr="005C323E" w:rsidRDefault="005465CF" w:rsidP="00AC6225">
            <w:pPr>
              <w:pStyle w:val="SemEspaamento"/>
              <w:jc w:val="both"/>
              <w:rPr>
                <w:rFonts w:ascii="Arial" w:hAnsi="Arial" w:cs="Arial"/>
              </w:rPr>
            </w:pPr>
            <w:r w:rsidRPr="005C323E">
              <w:rPr>
                <w:rFonts w:ascii="Arial" w:hAnsi="Arial" w:cs="Arial"/>
              </w:rPr>
              <w:t>28396</w:t>
            </w:r>
          </w:p>
        </w:tc>
        <w:tc>
          <w:tcPr>
            <w:tcW w:w="2835" w:type="dxa"/>
          </w:tcPr>
          <w:p w14:paraId="27F73518" w14:textId="77777777" w:rsidR="005465CF" w:rsidRPr="005C323E" w:rsidRDefault="005465CF" w:rsidP="00AC6225">
            <w:pPr>
              <w:pStyle w:val="SemEspaamento"/>
              <w:jc w:val="both"/>
              <w:rPr>
                <w:rFonts w:ascii="Arial" w:hAnsi="Arial" w:cs="Arial"/>
              </w:rPr>
            </w:pPr>
            <w:r w:rsidRPr="005C323E">
              <w:rPr>
                <w:rFonts w:ascii="Arial" w:hAnsi="Arial" w:cs="Arial"/>
              </w:rPr>
              <w:t>FILTRO DE AR INTERNO VW MARCOPOLO</w:t>
            </w:r>
          </w:p>
        </w:tc>
        <w:tc>
          <w:tcPr>
            <w:tcW w:w="1005" w:type="dxa"/>
          </w:tcPr>
          <w:p w14:paraId="51BC8F71"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49D7C4F5" w14:textId="77777777" w:rsidR="005465CF" w:rsidRPr="005C323E" w:rsidRDefault="005465CF" w:rsidP="00AC6225">
            <w:pPr>
              <w:pStyle w:val="SemEspaamento"/>
              <w:jc w:val="both"/>
              <w:rPr>
                <w:rFonts w:ascii="Arial" w:hAnsi="Arial" w:cs="Arial"/>
              </w:rPr>
            </w:pPr>
            <w:r w:rsidRPr="005C323E">
              <w:rPr>
                <w:rFonts w:ascii="Arial" w:hAnsi="Arial" w:cs="Arial"/>
              </w:rPr>
              <w:t>8</w:t>
            </w:r>
          </w:p>
        </w:tc>
        <w:tc>
          <w:tcPr>
            <w:tcW w:w="1107" w:type="dxa"/>
          </w:tcPr>
          <w:p w14:paraId="75ABBBD9" w14:textId="77777777" w:rsidR="005465CF" w:rsidRPr="005C323E" w:rsidRDefault="005465CF" w:rsidP="00AC6225">
            <w:pPr>
              <w:pStyle w:val="SemEspaamento"/>
              <w:jc w:val="both"/>
              <w:rPr>
                <w:rFonts w:ascii="Arial" w:hAnsi="Arial" w:cs="Arial"/>
              </w:rPr>
            </w:pPr>
            <w:r w:rsidRPr="005C323E">
              <w:rPr>
                <w:rFonts w:ascii="Arial" w:hAnsi="Arial" w:cs="Arial"/>
              </w:rPr>
              <w:t>R$ 120,00</w:t>
            </w:r>
          </w:p>
        </w:tc>
        <w:tc>
          <w:tcPr>
            <w:tcW w:w="1167" w:type="dxa"/>
          </w:tcPr>
          <w:p w14:paraId="585273A9" w14:textId="77777777" w:rsidR="005465CF" w:rsidRPr="005C323E" w:rsidRDefault="005465CF" w:rsidP="00AC6225">
            <w:pPr>
              <w:pStyle w:val="SemEspaamento"/>
              <w:jc w:val="both"/>
              <w:rPr>
                <w:rFonts w:ascii="Arial" w:hAnsi="Arial" w:cs="Arial"/>
              </w:rPr>
            </w:pPr>
            <w:r w:rsidRPr="005C323E">
              <w:rPr>
                <w:rFonts w:ascii="Arial" w:hAnsi="Arial" w:cs="Arial"/>
              </w:rPr>
              <w:t>R$ 960,00</w:t>
            </w:r>
          </w:p>
        </w:tc>
      </w:tr>
      <w:tr w:rsidR="005465CF" w:rsidRPr="005C323E" w14:paraId="370E0D30" w14:textId="77777777" w:rsidTr="00AC6225">
        <w:tc>
          <w:tcPr>
            <w:tcW w:w="606" w:type="dxa"/>
          </w:tcPr>
          <w:p w14:paraId="2698FB3B" w14:textId="77777777" w:rsidR="005465CF" w:rsidRPr="005C323E" w:rsidRDefault="005465CF" w:rsidP="00AC6225">
            <w:pPr>
              <w:pStyle w:val="SemEspaamento"/>
              <w:jc w:val="both"/>
              <w:rPr>
                <w:rFonts w:ascii="Arial" w:hAnsi="Arial" w:cs="Arial"/>
              </w:rPr>
            </w:pPr>
            <w:r w:rsidRPr="005C323E">
              <w:rPr>
                <w:rFonts w:ascii="Arial" w:hAnsi="Arial" w:cs="Arial"/>
              </w:rPr>
              <w:t>3</w:t>
            </w:r>
          </w:p>
        </w:tc>
        <w:tc>
          <w:tcPr>
            <w:tcW w:w="828" w:type="dxa"/>
          </w:tcPr>
          <w:p w14:paraId="55EACAB1" w14:textId="77777777" w:rsidR="005465CF" w:rsidRPr="005C323E" w:rsidRDefault="005465CF" w:rsidP="00AC6225">
            <w:pPr>
              <w:pStyle w:val="SemEspaamento"/>
              <w:jc w:val="both"/>
              <w:rPr>
                <w:rFonts w:ascii="Arial" w:hAnsi="Arial" w:cs="Arial"/>
              </w:rPr>
            </w:pPr>
            <w:r w:rsidRPr="005C323E">
              <w:rPr>
                <w:rFonts w:ascii="Arial" w:hAnsi="Arial" w:cs="Arial"/>
              </w:rPr>
              <w:t>12</w:t>
            </w:r>
          </w:p>
        </w:tc>
        <w:tc>
          <w:tcPr>
            <w:tcW w:w="1113" w:type="dxa"/>
          </w:tcPr>
          <w:p w14:paraId="2B6ED459" w14:textId="77777777" w:rsidR="005465CF" w:rsidRPr="005C323E" w:rsidRDefault="005465CF" w:rsidP="00AC6225">
            <w:pPr>
              <w:pStyle w:val="SemEspaamento"/>
              <w:jc w:val="both"/>
              <w:rPr>
                <w:rFonts w:ascii="Arial" w:hAnsi="Arial" w:cs="Arial"/>
              </w:rPr>
            </w:pPr>
            <w:r w:rsidRPr="005C323E">
              <w:rPr>
                <w:rFonts w:ascii="Arial" w:hAnsi="Arial" w:cs="Arial"/>
              </w:rPr>
              <w:t>28339</w:t>
            </w:r>
          </w:p>
        </w:tc>
        <w:tc>
          <w:tcPr>
            <w:tcW w:w="2835" w:type="dxa"/>
          </w:tcPr>
          <w:p w14:paraId="55D53153" w14:textId="77777777" w:rsidR="005465CF" w:rsidRPr="005C323E" w:rsidRDefault="005465CF" w:rsidP="00AC6225">
            <w:pPr>
              <w:pStyle w:val="SemEspaamento"/>
              <w:jc w:val="both"/>
              <w:rPr>
                <w:rFonts w:ascii="Arial" w:hAnsi="Arial" w:cs="Arial"/>
              </w:rPr>
            </w:pPr>
            <w:r w:rsidRPr="005C323E">
              <w:rPr>
                <w:rFonts w:ascii="Arial" w:hAnsi="Arial" w:cs="Arial"/>
              </w:rPr>
              <w:t>FILTRO DE AR INTERNO VW15190</w:t>
            </w:r>
          </w:p>
        </w:tc>
        <w:tc>
          <w:tcPr>
            <w:tcW w:w="1005" w:type="dxa"/>
          </w:tcPr>
          <w:p w14:paraId="6ED21291"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0C1F4794" w14:textId="77777777" w:rsidR="005465CF" w:rsidRPr="005C323E" w:rsidRDefault="005465CF" w:rsidP="00AC6225">
            <w:pPr>
              <w:pStyle w:val="SemEspaamento"/>
              <w:jc w:val="both"/>
              <w:rPr>
                <w:rFonts w:ascii="Arial" w:hAnsi="Arial" w:cs="Arial"/>
              </w:rPr>
            </w:pPr>
            <w:r w:rsidRPr="005C323E">
              <w:rPr>
                <w:rFonts w:ascii="Arial" w:hAnsi="Arial" w:cs="Arial"/>
              </w:rPr>
              <w:t>5</w:t>
            </w:r>
          </w:p>
        </w:tc>
        <w:tc>
          <w:tcPr>
            <w:tcW w:w="1107" w:type="dxa"/>
          </w:tcPr>
          <w:p w14:paraId="2709B8D5" w14:textId="77777777" w:rsidR="005465CF" w:rsidRPr="005C323E" w:rsidRDefault="005465CF" w:rsidP="00AC6225">
            <w:pPr>
              <w:pStyle w:val="SemEspaamento"/>
              <w:jc w:val="both"/>
              <w:rPr>
                <w:rFonts w:ascii="Arial" w:hAnsi="Arial" w:cs="Arial"/>
              </w:rPr>
            </w:pPr>
            <w:r w:rsidRPr="005C323E">
              <w:rPr>
                <w:rFonts w:ascii="Arial" w:hAnsi="Arial" w:cs="Arial"/>
              </w:rPr>
              <w:t>R$ 131,00</w:t>
            </w:r>
          </w:p>
        </w:tc>
        <w:tc>
          <w:tcPr>
            <w:tcW w:w="1167" w:type="dxa"/>
          </w:tcPr>
          <w:p w14:paraId="3B048278" w14:textId="77777777" w:rsidR="005465CF" w:rsidRPr="005C323E" w:rsidRDefault="005465CF" w:rsidP="00AC6225">
            <w:pPr>
              <w:pStyle w:val="SemEspaamento"/>
              <w:jc w:val="both"/>
              <w:rPr>
                <w:rFonts w:ascii="Arial" w:hAnsi="Arial" w:cs="Arial"/>
              </w:rPr>
            </w:pPr>
            <w:r w:rsidRPr="005C323E">
              <w:rPr>
                <w:rFonts w:ascii="Arial" w:hAnsi="Arial" w:cs="Arial"/>
              </w:rPr>
              <w:t>R$ 655,00</w:t>
            </w:r>
          </w:p>
        </w:tc>
      </w:tr>
      <w:tr w:rsidR="005465CF" w:rsidRPr="005C323E" w14:paraId="181EF042" w14:textId="77777777" w:rsidTr="00AC6225">
        <w:tc>
          <w:tcPr>
            <w:tcW w:w="606" w:type="dxa"/>
          </w:tcPr>
          <w:p w14:paraId="311CAAE1" w14:textId="77777777" w:rsidR="005465CF" w:rsidRPr="005C323E" w:rsidRDefault="005465CF" w:rsidP="00AC6225">
            <w:pPr>
              <w:pStyle w:val="SemEspaamento"/>
              <w:jc w:val="both"/>
              <w:rPr>
                <w:rFonts w:ascii="Arial" w:hAnsi="Arial" w:cs="Arial"/>
              </w:rPr>
            </w:pPr>
            <w:r w:rsidRPr="005C323E">
              <w:rPr>
                <w:rFonts w:ascii="Arial" w:hAnsi="Arial" w:cs="Arial"/>
              </w:rPr>
              <w:t>3</w:t>
            </w:r>
          </w:p>
        </w:tc>
        <w:tc>
          <w:tcPr>
            <w:tcW w:w="828" w:type="dxa"/>
          </w:tcPr>
          <w:p w14:paraId="33D4354F" w14:textId="77777777" w:rsidR="005465CF" w:rsidRPr="005C323E" w:rsidRDefault="005465CF" w:rsidP="00AC6225">
            <w:pPr>
              <w:pStyle w:val="SemEspaamento"/>
              <w:jc w:val="both"/>
              <w:rPr>
                <w:rFonts w:ascii="Arial" w:hAnsi="Arial" w:cs="Arial"/>
              </w:rPr>
            </w:pPr>
            <w:r w:rsidRPr="005C323E">
              <w:rPr>
                <w:rFonts w:ascii="Arial" w:hAnsi="Arial" w:cs="Arial"/>
              </w:rPr>
              <w:t>13</w:t>
            </w:r>
          </w:p>
        </w:tc>
        <w:tc>
          <w:tcPr>
            <w:tcW w:w="1113" w:type="dxa"/>
          </w:tcPr>
          <w:p w14:paraId="6F0DDAAF" w14:textId="77777777" w:rsidR="005465CF" w:rsidRPr="005C323E" w:rsidRDefault="005465CF" w:rsidP="00AC6225">
            <w:pPr>
              <w:pStyle w:val="SemEspaamento"/>
              <w:jc w:val="both"/>
              <w:rPr>
                <w:rFonts w:ascii="Arial" w:hAnsi="Arial" w:cs="Arial"/>
              </w:rPr>
            </w:pPr>
            <w:r w:rsidRPr="005C323E">
              <w:rPr>
                <w:rFonts w:ascii="Arial" w:hAnsi="Arial" w:cs="Arial"/>
              </w:rPr>
              <w:t>28495</w:t>
            </w:r>
          </w:p>
        </w:tc>
        <w:tc>
          <w:tcPr>
            <w:tcW w:w="2835" w:type="dxa"/>
          </w:tcPr>
          <w:p w14:paraId="018B5441" w14:textId="77777777" w:rsidR="005465CF" w:rsidRPr="005C323E" w:rsidRDefault="005465CF" w:rsidP="00AC6225">
            <w:pPr>
              <w:pStyle w:val="SemEspaamento"/>
              <w:jc w:val="both"/>
              <w:rPr>
                <w:rFonts w:ascii="Arial" w:hAnsi="Arial" w:cs="Arial"/>
              </w:rPr>
            </w:pPr>
            <w:r w:rsidRPr="005C323E">
              <w:rPr>
                <w:rFonts w:ascii="Arial" w:hAnsi="Arial" w:cs="Arial"/>
              </w:rPr>
              <w:t>FILTRO DE COMBUSTÍVEL IVECO CITY CLASS</w:t>
            </w:r>
          </w:p>
        </w:tc>
        <w:tc>
          <w:tcPr>
            <w:tcW w:w="1005" w:type="dxa"/>
          </w:tcPr>
          <w:p w14:paraId="592BEBA6"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04FC1554" w14:textId="77777777" w:rsidR="005465CF" w:rsidRPr="005C323E" w:rsidRDefault="005465CF" w:rsidP="00AC6225">
            <w:pPr>
              <w:pStyle w:val="SemEspaamento"/>
              <w:jc w:val="both"/>
              <w:rPr>
                <w:rFonts w:ascii="Arial" w:hAnsi="Arial" w:cs="Arial"/>
              </w:rPr>
            </w:pPr>
            <w:r w:rsidRPr="005C323E">
              <w:rPr>
                <w:rFonts w:ascii="Arial" w:hAnsi="Arial" w:cs="Arial"/>
              </w:rPr>
              <w:t>10</w:t>
            </w:r>
          </w:p>
        </w:tc>
        <w:tc>
          <w:tcPr>
            <w:tcW w:w="1107" w:type="dxa"/>
          </w:tcPr>
          <w:p w14:paraId="55CAE42C" w14:textId="77777777" w:rsidR="005465CF" w:rsidRPr="005C323E" w:rsidRDefault="005465CF" w:rsidP="00AC6225">
            <w:pPr>
              <w:pStyle w:val="SemEspaamento"/>
              <w:jc w:val="both"/>
              <w:rPr>
                <w:rFonts w:ascii="Arial" w:hAnsi="Arial" w:cs="Arial"/>
              </w:rPr>
            </w:pPr>
            <w:r w:rsidRPr="005C323E">
              <w:rPr>
                <w:rFonts w:ascii="Arial" w:hAnsi="Arial" w:cs="Arial"/>
              </w:rPr>
              <w:t>R$ 140,00</w:t>
            </w:r>
          </w:p>
        </w:tc>
        <w:tc>
          <w:tcPr>
            <w:tcW w:w="1167" w:type="dxa"/>
          </w:tcPr>
          <w:p w14:paraId="63A04FB6" w14:textId="77777777" w:rsidR="005465CF" w:rsidRPr="005C323E" w:rsidRDefault="005465CF" w:rsidP="00AC6225">
            <w:pPr>
              <w:pStyle w:val="SemEspaamento"/>
              <w:jc w:val="both"/>
              <w:rPr>
                <w:rFonts w:ascii="Arial" w:hAnsi="Arial" w:cs="Arial"/>
              </w:rPr>
            </w:pPr>
            <w:r w:rsidRPr="005C323E">
              <w:rPr>
                <w:rFonts w:ascii="Arial" w:hAnsi="Arial" w:cs="Arial"/>
              </w:rPr>
              <w:t>R$ 1.400,00</w:t>
            </w:r>
          </w:p>
        </w:tc>
      </w:tr>
      <w:tr w:rsidR="005465CF" w:rsidRPr="005C323E" w14:paraId="5E20E867" w14:textId="77777777" w:rsidTr="00AC6225">
        <w:tc>
          <w:tcPr>
            <w:tcW w:w="606" w:type="dxa"/>
          </w:tcPr>
          <w:p w14:paraId="75F3C01B" w14:textId="77777777" w:rsidR="005465CF" w:rsidRPr="005C323E" w:rsidRDefault="005465CF" w:rsidP="00AC6225">
            <w:pPr>
              <w:pStyle w:val="SemEspaamento"/>
              <w:jc w:val="both"/>
              <w:rPr>
                <w:rFonts w:ascii="Arial" w:hAnsi="Arial" w:cs="Arial"/>
              </w:rPr>
            </w:pPr>
            <w:r w:rsidRPr="005C323E">
              <w:rPr>
                <w:rFonts w:ascii="Arial" w:hAnsi="Arial" w:cs="Arial"/>
              </w:rPr>
              <w:t>3</w:t>
            </w:r>
          </w:p>
        </w:tc>
        <w:tc>
          <w:tcPr>
            <w:tcW w:w="828" w:type="dxa"/>
          </w:tcPr>
          <w:p w14:paraId="231DCB7D" w14:textId="77777777" w:rsidR="005465CF" w:rsidRPr="005C323E" w:rsidRDefault="005465CF" w:rsidP="00AC6225">
            <w:pPr>
              <w:pStyle w:val="SemEspaamento"/>
              <w:jc w:val="both"/>
              <w:rPr>
                <w:rFonts w:ascii="Arial" w:hAnsi="Arial" w:cs="Arial"/>
              </w:rPr>
            </w:pPr>
            <w:r w:rsidRPr="005C323E">
              <w:rPr>
                <w:rFonts w:ascii="Arial" w:hAnsi="Arial" w:cs="Arial"/>
              </w:rPr>
              <w:t>14</w:t>
            </w:r>
          </w:p>
        </w:tc>
        <w:tc>
          <w:tcPr>
            <w:tcW w:w="1113" w:type="dxa"/>
          </w:tcPr>
          <w:p w14:paraId="491441AB" w14:textId="77777777" w:rsidR="005465CF" w:rsidRPr="005C323E" w:rsidRDefault="005465CF" w:rsidP="00AC6225">
            <w:pPr>
              <w:pStyle w:val="SemEspaamento"/>
              <w:jc w:val="both"/>
              <w:rPr>
                <w:rFonts w:ascii="Arial" w:hAnsi="Arial" w:cs="Arial"/>
              </w:rPr>
            </w:pPr>
            <w:r w:rsidRPr="005C323E">
              <w:rPr>
                <w:rFonts w:ascii="Arial" w:hAnsi="Arial" w:cs="Arial"/>
              </w:rPr>
              <w:t>23484</w:t>
            </w:r>
          </w:p>
        </w:tc>
        <w:tc>
          <w:tcPr>
            <w:tcW w:w="2835" w:type="dxa"/>
          </w:tcPr>
          <w:p w14:paraId="29280CFF" w14:textId="77777777" w:rsidR="005465CF" w:rsidRPr="005C323E" w:rsidRDefault="005465CF" w:rsidP="00AC6225">
            <w:pPr>
              <w:pStyle w:val="SemEspaamento"/>
              <w:jc w:val="both"/>
              <w:rPr>
                <w:rFonts w:ascii="Arial" w:hAnsi="Arial" w:cs="Arial"/>
              </w:rPr>
            </w:pPr>
            <w:r w:rsidRPr="005C323E">
              <w:rPr>
                <w:rFonts w:ascii="Arial" w:hAnsi="Arial" w:cs="Arial"/>
              </w:rPr>
              <w:t>FILTRO DE COMBUSTIVEL IVECO MASCARELO</w:t>
            </w:r>
          </w:p>
        </w:tc>
        <w:tc>
          <w:tcPr>
            <w:tcW w:w="1005" w:type="dxa"/>
          </w:tcPr>
          <w:p w14:paraId="00875E3E"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64372E90" w14:textId="77777777" w:rsidR="005465CF" w:rsidRPr="005C323E" w:rsidRDefault="005465CF" w:rsidP="00AC6225">
            <w:pPr>
              <w:pStyle w:val="SemEspaamento"/>
              <w:jc w:val="both"/>
              <w:rPr>
                <w:rFonts w:ascii="Arial" w:hAnsi="Arial" w:cs="Arial"/>
              </w:rPr>
            </w:pPr>
            <w:r w:rsidRPr="005C323E">
              <w:rPr>
                <w:rFonts w:ascii="Arial" w:hAnsi="Arial" w:cs="Arial"/>
              </w:rPr>
              <w:t>12</w:t>
            </w:r>
          </w:p>
        </w:tc>
        <w:tc>
          <w:tcPr>
            <w:tcW w:w="1107" w:type="dxa"/>
          </w:tcPr>
          <w:p w14:paraId="34023370" w14:textId="77777777" w:rsidR="005465CF" w:rsidRPr="005C323E" w:rsidRDefault="005465CF" w:rsidP="00AC6225">
            <w:pPr>
              <w:pStyle w:val="SemEspaamento"/>
              <w:jc w:val="both"/>
              <w:rPr>
                <w:rFonts w:ascii="Arial" w:hAnsi="Arial" w:cs="Arial"/>
              </w:rPr>
            </w:pPr>
            <w:r w:rsidRPr="005C323E">
              <w:rPr>
                <w:rFonts w:ascii="Arial" w:hAnsi="Arial" w:cs="Arial"/>
              </w:rPr>
              <w:t>R$ 120,50</w:t>
            </w:r>
          </w:p>
        </w:tc>
        <w:tc>
          <w:tcPr>
            <w:tcW w:w="1167" w:type="dxa"/>
          </w:tcPr>
          <w:p w14:paraId="537C2EEC" w14:textId="77777777" w:rsidR="005465CF" w:rsidRPr="005C323E" w:rsidRDefault="005465CF" w:rsidP="00AC6225">
            <w:pPr>
              <w:pStyle w:val="SemEspaamento"/>
              <w:jc w:val="both"/>
              <w:rPr>
                <w:rFonts w:ascii="Arial" w:hAnsi="Arial" w:cs="Arial"/>
              </w:rPr>
            </w:pPr>
            <w:r w:rsidRPr="005C323E">
              <w:rPr>
                <w:rFonts w:ascii="Arial" w:hAnsi="Arial" w:cs="Arial"/>
              </w:rPr>
              <w:t>R$ 1.446,00</w:t>
            </w:r>
          </w:p>
        </w:tc>
      </w:tr>
      <w:tr w:rsidR="005465CF" w:rsidRPr="005C323E" w14:paraId="5C440D51" w14:textId="77777777" w:rsidTr="00AC6225">
        <w:tc>
          <w:tcPr>
            <w:tcW w:w="606" w:type="dxa"/>
          </w:tcPr>
          <w:p w14:paraId="2F809B00" w14:textId="77777777" w:rsidR="005465CF" w:rsidRPr="005C323E" w:rsidRDefault="005465CF" w:rsidP="00AC6225">
            <w:pPr>
              <w:pStyle w:val="SemEspaamento"/>
              <w:jc w:val="both"/>
              <w:rPr>
                <w:rFonts w:ascii="Arial" w:hAnsi="Arial" w:cs="Arial"/>
              </w:rPr>
            </w:pPr>
            <w:r w:rsidRPr="005C323E">
              <w:rPr>
                <w:rFonts w:ascii="Arial" w:hAnsi="Arial" w:cs="Arial"/>
              </w:rPr>
              <w:t>3</w:t>
            </w:r>
          </w:p>
        </w:tc>
        <w:tc>
          <w:tcPr>
            <w:tcW w:w="828" w:type="dxa"/>
          </w:tcPr>
          <w:p w14:paraId="73C711D5" w14:textId="77777777" w:rsidR="005465CF" w:rsidRPr="005C323E" w:rsidRDefault="005465CF" w:rsidP="00AC6225">
            <w:pPr>
              <w:pStyle w:val="SemEspaamento"/>
              <w:jc w:val="both"/>
              <w:rPr>
                <w:rFonts w:ascii="Arial" w:hAnsi="Arial" w:cs="Arial"/>
              </w:rPr>
            </w:pPr>
            <w:r w:rsidRPr="005C323E">
              <w:rPr>
                <w:rFonts w:ascii="Arial" w:hAnsi="Arial" w:cs="Arial"/>
              </w:rPr>
              <w:t>15</w:t>
            </w:r>
          </w:p>
        </w:tc>
        <w:tc>
          <w:tcPr>
            <w:tcW w:w="1113" w:type="dxa"/>
          </w:tcPr>
          <w:p w14:paraId="3704197B" w14:textId="77777777" w:rsidR="005465CF" w:rsidRPr="005C323E" w:rsidRDefault="005465CF" w:rsidP="00AC6225">
            <w:pPr>
              <w:pStyle w:val="SemEspaamento"/>
              <w:jc w:val="both"/>
              <w:rPr>
                <w:rFonts w:ascii="Arial" w:hAnsi="Arial" w:cs="Arial"/>
              </w:rPr>
            </w:pPr>
            <w:r w:rsidRPr="005C323E">
              <w:rPr>
                <w:rFonts w:ascii="Arial" w:hAnsi="Arial" w:cs="Arial"/>
              </w:rPr>
              <w:t>23635</w:t>
            </w:r>
          </w:p>
        </w:tc>
        <w:tc>
          <w:tcPr>
            <w:tcW w:w="2835" w:type="dxa"/>
          </w:tcPr>
          <w:p w14:paraId="33525C53" w14:textId="77777777" w:rsidR="005465CF" w:rsidRPr="005C323E" w:rsidRDefault="005465CF" w:rsidP="00AC6225">
            <w:pPr>
              <w:pStyle w:val="SemEspaamento"/>
              <w:jc w:val="both"/>
              <w:rPr>
                <w:rFonts w:ascii="Arial" w:hAnsi="Arial" w:cs="Arial"/>
              </w:rPr>
            </w:pPr>
            <w:r w:rsidRPr="005C323E">
              <w:rPr>
                <w:rFonts w:ascii="Arial" w:hAnsi="Arial" w:cs="Arial"/>
              </w:rPr>
              <w:t>FILTRO DE COMBUSTIVEL MB INDUSCAR</w:t>
            </w:r>
          </w:p>
        </w:tc>
        <w:tc>
          <w:tcPr>
            <w:tcW w:w="1005" w:type="dxa"/>
          </w:tcPr>
          <w:p w14:paraId="79ACB16B"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711F4AD5" w14:textId="77777777" w:rsidR="005465CF" w:rsidRPr="005C323E" w:rsidRDefault="005465CF" w:rsidP="00AC6225">
            <w:pPr>
              <w:pStyle w:val="SemEspaamento"/>
              <w:jc w:val="both"/>
              <w:rPr>
                <w:rFonts w:ascii="Arial" w:hAnsi="Arial" w:cs="Arial"/>
              </w:rPr>
            </w:pPr>
            <w:r w:rsidRPr="005C323E">
              <w:rPr>
                <w:rFonts w:ascii="Arial" w:hAnsi="Arial" w:cs="Arial"/>
              </w:rPr>
              <w:t>8</w:t>
            </w:r>
          </w:p>
        </w:tc>
        <w:tc>
          <w:tcPr>
            <w:tcW w:w="1107" w:type="dxa"/>
          </w:tcPr>
          <w:p w14:paraId="5886BC0C" w14:textId="77777777" w:rsidR="005465CF" w:rsidRPr="005C323E" w:rsidRDefault="005465CF" w:rsidP="00AC6225">
            <w:pPr>
              <w:pStyle w:val="SemEspaamento"/>
              <w:jc w:val="both"/>
              <w:rPr>
                <w:rFonts w:ascii="Arial" w:hAnsi="Arial" w:cs="Arial"/>
              </w:rPr>
            </w:pPr>
            <w:r w:rsidRPr="005C323E">
              <w:rPr>
                <w:rFonts w:ascii="Arial" w:hAnsi="Arial" w:cs="Arial"/>
              </w:rPr>
              <w:t>R$ 105,00</w:t>
            </w:r>
          </w:p>
        </w:tc>
        <w:tc>
          <w:tcPr>
            <w:tcW w:w="1167" w:type="dxa"/>
          </w:tcPr>
          <w:p w14:paraId="43E8FD23" w14:textId="77777777" w:rsidR="005465CF" w:rsidRPr="005C323E" w:rsidRDefault="005465CF" w:rsidP="00AC6225">
            <w:pPr>
              <w:pStyle w:val="SemEspaamento"/>
              <w:jc w:val="both"/>
              <w:rPr>
                <w:rFonts w:ascii="Arial" w:hAnsi="Arial" w:cs="Arial"/>
              </w:rPr>
            </w:pPr>
            <w:r w:rsidRPr="005C323E">
              <w:rPr>
                <w:rFonts w:ascii="Arial" w:hAnsi="Arial" w:cs="Arial"/>
              </w:rPr>
              <w:t>R$ 840,00</w:t>
            </w:r>
          </w:p>
        </w:tc>
      </w:tr>
      <w:tr w:rsidR="005465CF" w:rsidRPr="005C323E" w14:paraId="73A5CDA6" w14:textId="77777777" w:rsidTr="00AC6225">
        <w:tc>
          <w:tcPr>
            <w:tcW w:w="606" w:type="dxa"/>
          </w:tcPr>
          <w:p w14:paraId="39BFC1F4" w14:textId="77777777" w:rsidR="005465CF" w:rsidRPr="005C323E" w:rsidRDefault="005465CF" w:rsidP="00AC6225">
            <w:pPr>
              <w:pStyle w:val="SemEspaamento"/>
              <w:jc w:val="both"/>
              <w:rPr>
                <w:rFonts w:ascii="Arial" w:hAnsi="Arial" w:cs="Arial"/>
              </w:rPr>
            </w:pPr>
            <w:r w:rsidRPr="005C323E">
              <w:rPr>
                <w:rFonts w:ascii="Arial" w:hAnsi="Arial" w:cs="Arial"/>
              </w:rPr>
              <w:t>3</w:t>
            </w:r>
          </w:p>
        </w:tc>
        <w:tc>
          <w:tcPr>
            <w:tcW w:w="828" w:type="dxa"/>
          </w:tcPr>
          <w:p w14:paraId="0C808C34" w14:textId="77777777" w:rsidR="005465CF" w:rsidRPr="005C323E" w:rsidRDefault="005465CF" w:rsidP="00AC6225">
            <w:pPr>
              <w:pStyle w:val="SemEspaamento"/>
              <w:jc w:val="both"/>
              <w:rPr>
                <w:rFonts w:ascii="Arial" w:hAnsi="Arial" w:cs="Arial"/>
              </w:rPr>
            </w:pPr>
            <w:r w:rsidRPr="005C323E">
              <w:rPr>
                <w:rFonts w:ascii="Arial" w:hAnsi="Arial" w:cs="Arial"/>
              </w:rPr>
              <w:t>16</w:t>
            </w:r>
          </w:p>
        </w:tc>
        <w:tc>
          <w:tcPr>
            <w:tcW w:w="1113" w:type="dxa"/>
          </w:tcPr>
          <w:p w14:paraId="3A8F6335" w14:textId="77777777" w:rsidR="005465CF" w:rsidRPr="005C323E" w:rsidRDefault="005465CF" w:rsidP="00AC6225">
            <w:pPr>
              <w:pStyle w:val="SemEspaamento"/>
              <w:jc w:val="both"/>
              <w:rPr>
                <w:rFonts w:ascii="Arial" w:hAnsi="Arial" w:cs="Arial"/>
              </w:rPr>
            </w:pPr>
            <w:r w:rsidRPr="005C323E">
              <w:rPr>
                <w:rFonts w:ascii="Arial" w:hAnsi="Arial" w:cs="Arial"/>
              </w:rPr>
              <w:t>23520</w:t>
            </w:r>
          </w:p>
        </w:tc>
        <w:tc>
          <w:tcPr>
            <w:tcW w:w="2835" w:type="dxa"/>
          </w:tcPr>
          <w:p w14:paraId="29DDCA90" w14:textId="77777777" w:rsidR="005465CF" w:rsidRPr="005C323E" w:rsidRDefault="005465CF" w:rsidP="00AC6225">
            <w:pPr>
              <w:pStyle w:val="SemEspaamento"/>
              <w:jc w:val="both"/>
              <w:rPr>
                <w:rFonts w:ascii="Arial" w:hAnsi="Arial" w:cs="Arial"/>
              </w:rPr>
            </w:pPr>
            <w:r w:rsidRPr="005C323E">
              <w:rPr>
                <w:rFonts w:ascii="Arial" w:hAnsi="Arial" w:cs="Arial"/>
              </w:rPr>
              <w:t>FILTRO DE COMBUSTIVEL VOLARE W9 E V8</w:t>
            </w:r>
          </w:p>
        </w:tc>
        <w:tc>
          <w:tcPr>
            <w:tcW w:w="1005" w:type="dxa"/>
          </w:tcPr>
          <w:p w14:paraId="3CB0B5C7"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623A675C" w14:textId="77777777" w:rsidR="005465CF" w:rsidRPr="005C323E" w:rsidRDefault="005465CF" w:rsidP="00AC6225">
            <w:pPr>
              <w:pStyle w:val="SemEspaamento"/>
              <w:jc w:val="both"/>
              <w:rPr>
                <w:rFonts w:ascii="Arial" w:hAnsi="Arial" w:cs="Arial"/>
              </w:rPr>
            </w:pPr>
            <w:r w:rsidRPr="005C323E">
              <w:rPr>
                <w:rFonts w:ascii="Arial" w:hAnsi="Arial" w:cs="Arial"/>
              </w:rPr>
              <w:t>50</w:t>
            </w:r>
          </w:p>
        </w:tc>
        <w:tc>
          <w:tcPr>
            <w:tcW w:w="1107" w:type="dxa"/>
          </w:tcPr>
          <w:p w14:paraId="759C2CFB" w14:textId="77777777" w:rsidR="005465CF" w:rsidRPr="005C323E" w:rsidRDefault="005465CF" w:rsidP="00AC6225">
            <w:pPr>
              <w:pStyle w:val="SemEspaamento"/>
              <w:jc w:val="both"/>
              <w:rPr>
                <w:rFonts w:ascii="Arial" w:hAnsi="Arial" w:cs="Arial"/>
              </w:rPr>
            </w:pPr>
            <w:r w:rsidRPr="005C323E">
              <w:rPr>
                <w:rFonts w:ascii="Arial" w:hAnsi="Arial" w:cs="Arial"/>
              </w:rPr>
              <w:t>R$ 102,00</w:t>
            </w:r>
          </w:p>
        </w:tc>
        <w:tc>
          <w:tcPr>
            <w:tcW w:w="1167" w:type="dxa"/>
          </w:tcPr>
          <w:p w14:paraId="03767CFE" w14:textId="77777777" w:rsidR="005465CF" w:rsidRPr="005C323E" w:rsidRDefault="005465CF" w:rsidP="00AC6225">
            <w:pPr>
              <w:pStyle w:val="SemEspaamento"/>
              <w:jc w:val="both"/>
              <w:rPr>
                <w:rFonts w:ascii="Arial" w:hAnsi="Arial" w:cs="Arial"/>
              </w:rPr>
            </w:pPr>
            <w:r w:rsidRPr="005C323E">
              <w:rPr>
                <w:rFonts w:ascii="Arial" w:hAnsi="Arial" w:cs="Arial"/>
              </w:rPr>
              <w:t>R$ 5.100,00</w:t>
            </w:r>
          </w:p>
        </w:tc>
      </w:tr>
      <w:tr w:rsidR="005465CF" w:rsidRPr="005C323E" w14:paraId="395FB122" w14:textId="77777777" w:rsidTr="00AC6225">
        <w:tc>
          <w:tcPr>
            <w:tcW w:w="606" w:type="dxa"/>
          </w:tcPr>
          <w:p w14:paraId="3ACF4E0B" w14:textId="77777777" w:rsidR="005465CF" w:rsidRPr="005C323E" w:rsidRDefault="005465CF" w:rsidP="00AC6225">
            <w:pPr>
              <w:pStyle w:val="SemEspaamento"/>
              <w:jc w:val="both"/>
              <w:rPr>
                <w:rFonts w:ascii="Arial" w:hAnsi="Arial" w:cs="Arial"/>
              </w:rPr>
            </w:pPr>
            <w:r w:rsidRPr="005C323E">
              <w:rPr>
                <w:rFonts w:ascii="Arial" w:hAnsi="Arial" w:cs="Arial"/>
              </w:rPr>
              <w:t>3</w:t>
            </w:r>
          </w:p>
        </w:tc>
        <w:tc>
          <w:tcPr>
            <w:tcW w:w="828" w:type="dxa"/>
          </w:tcPr>
          <w:p w14:paraId="3DF1D5D6" w14:textId="77777777" w:rsidR="005465CF" w:rsidRPr="005C323E" w:rsidRDefault="005465CF" w:rsidP="00AC6225">
            <w:pPr>
              <w:pStyle w:val="SemEspaamento"/>
              <w:jc w:val="both"/>
              <w:rPr>
                <w:rFonts w:ascii="Arial" w:hAnsi="Arial" w:cs="Arial"/>
              </w:rPr>
            </w:pPr>
            <w:r w:rsidRPr="005C323E">
              <w:rPr>
                <w:rFonts w:ascii="Arial" w:hAnsi="Arial" w:cs="Arial"/>
              </w:rPr>
              <w:t>17</w:t>
            </w:r>
          </w:p>
        </w:tc>
        <w:tc>
          <w:tcPr>
            <w:tcW w:w="1113" w:type="dxa"/>
          </w:tcPr>
          <w:p w14:paraId="01A5446B" w14:textId="77777777" w:rsidR="005465CF" w:rsidRPr="005C323E" w:rsidRDefault="005465CF" w:rsidP="00AC6225">
            <w:pPr>
              <w:pStyle w:val="SemEspaamento"/>
              <w:jc w:val="both"/>
              <w:rPr>
                <w:rFonts w:ascii="Arial" w:hAnsi="Arial" w:cs="Arial"/>
              </w:rPr>
            </w:pPr>
            <w:r w:rsidRPr="005C323E">
              <w:rPr>
                <w:rFonts w:ascii="Arial" w:hAnsi="Arial" w:cs="Arial"/>
              </w:rPr>
              <w:t>28393</w:t>
            </w:r>
          </w:p>
        </w:tc>
        <w:tc>
          <w:tcPr>
            <w:tcW w:w="2835" w:type="dxa"/>
          </w:tcPr>
          <w:p w14:paraId="3C3E6FE6" w14:textId="77777777" w:rsidR="005465CF" w:rsidRPr="005C323E" w:rsidRDefault="005465CF" w:rsidP="00AC6225">
            <w:pPr>
              <w:pStyle w:val="SemEspaamento"/>
              <w:jc w:val="both"/>
              <w:rPr>
                <w:rFonts w:ascii="Arial" w:hAnsi="Arial" w:cs="Arial"/>
              </w:rPr>
            </w:pPr>
            <w:r w:rsidRPr="005C323E">
              <w:rPr>
                <w:rFonts w:ascii="Arial" w:hAnsi="Arial" w:cs="Arial"/>
              </w:rPr>
              <w:t>FILTRO DE COMBUSTIVEL VW MARCOPOLO</w:t>
            </w:r>
          </w:p>
        </w:tc>
        <w:tc>
          <w:tcPr>
            <w:tcW w:w="1005" w:type="dxa"/>
          </w:tcPr>
          <w:p w14:paraId="425798C8"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358D07E0" w14:textId="77777777" w:rsidR="005465CF" w:rsidRPr="005C323E" w:rsidRDefault="005465CF" w:rsidP="00AC6225">
            <w:pPr>
              <w:pStyle w:val="SemEspaamento"/>
              <w:jc w:val="both"/>
              <w:rPr>
                <w:rFonts w:ascii="Arial" w:hAnsi="Arial" w:cs="Arial"/>
              </w:rPr>
            </w:pPr>
            <w:r w:rsidRPr="005C323E">
              <w:rPr>
                <w:rFonts w:ascii="Arial" w:hAnsi="Arial" w:cs="Arial"/>
              </w:rPr>
              <w:t>8</w:t>
            </w:r>
          </w:p>
        </w:tc>
        <w:tc>
          <w:tcPr>
            <w:tcW w:w="1107" w:type="dxa"/>
          </w:tcPr>
          <w:p w14:paraId="7E73E055" w14:textId="77777777" w:rsidR="005465CF" w:rsidRPr="005C323E" w:rsidRDefault="005465CF" w:rsidP="00AC6225">
            <w:pPr>
              <w:pStyle w:val="SemEspaamento"/>
              <w:jc w:val="both"/>
              <w:rPr>
                <w:rFonts w:ascii="Arial" w:hAnsi="Arial" w:cs="Arial"/>
              </w:rPr>
            </w:pPr>
            <w:r w:rsidRPr="005C323E">
              <w:rPr>
                <w:rFonts w:ascii="Arial" w:hAnsi="Arial" w:cs="Arial"/>
              </w:rPr>
              <w:t>R$ 108,50</w:t>
            </w:r>
          </w:p>
        </w:tc>
        <w:tc>
          <w:tcPr>
            <w:tcW w:w="1167" w:type="dxa"/>
          </w:tcPr>
          <w:p w14:paraId="3E72136A" w14:textId="77777777" w:rsidR="005465CF" w:rsidRPr="005C323E" w:rsidRDefault="005465CF" w:rsidP="00AC6225">
            <w:pPr>
              <w:pStyle w:val="SemEspaamento"/>
              <w:jc w:val="both"/>
              <w:rPr>
                <w:rFonts w:ascii="Arial" w:hAnsi="Arial" w:cs="Arial"/>
              </w:rPr>
            </w:pPr>
            <w:r w:rsidRPr="005C323E">
              <w:rPr>
                <w:rFonts w:ascii="Arial" w:hAnsi="Arial" w:cs="Arial"/>
              </w:rPr>
              <w:t>R$ 868,00</w:t>
            </w:r>
          </w:p>
        </w:tc>
      </w:tr>
      <w:tr w:rsidR="005465CF" w:rsidRPr="005C323E" w14:paraId="195BE6B0" w14:textId="77777777" w:rsidTr="00AC6225">
        <w:tc>
          <w:tcPr>
            <w:tcW w:w="606" w:type="dxa"/>
          </w:tcPr>
          <w:p w14:paraId="271B4736" w14:textId="77777777" w:rsidR="005465CF" w:rsidRPr="005C323E" w:rsidRDefault="005465CF" w:rsidP="00AC6225">
            <w:pPr>
              <w:pStyle w:val="SemEspaamento"/>
              <w:jc w:val="both"/>
              <w:rPr>
                <w:rFonts w:ascii="Arial" w:hAnsi="Arial" w:cs="Arial"/>
              </w:rPr>
            </w:pPr>
            <w:r w:rsidRPr="005C323E">
              <w:rPr>
                <w:rFonts w:ascii="Arial" w:hAnsi="Arial" w:cs="Arial"/>
              </w:rPr>
              <w:t>3</w:t>
            </w:r>
          </w:p>
        </w:tc>
        <w:tc>
          <w:tcPr>
            <w:tcW w:w="828" w:type="dxa"/>
          </w:tcPr>
          <w:p w14:paraId="5C879EA2" w14:textId="77777777" w:rsidR="005465CF" w:rsidRPr="005C323E" w:rsidRDefault="005465CF" w:rsidP="00AC6225">
            <w:pPr>
              <w:pStyle w:val="SemEspaamento"/>
              <w:jc w:val="both"/>
              <w:rPr>
                <w:rFonts w:ascii="Arial" w:hAnsi="Arial" w:cs="Arial"/>
              </w:rPr>
            </w:pPr>
            <w:r w:rsidRPr="005C323E">
              <w:rPr>
                <w:rFonts w:ascii="Arial" w:hAnsi="Arial" w:cs="Arial"/>
              </w:rPr>
              <w:t>18</w:t>
            </w:r>
          </w:p>
        </w:tc>
        <w:tc>
          <w:tcPr>
            <w:tcW w:w="1113" w:type="dxa"/>
          </w:tcPr>
          <w:p w14:paraId="59DD99A5" w14:textId="77777777" w:rsidR="005465CF" w:rsidRPr="005C323E" w:rsidRDefault="005465CF" w:rsidP="00AC6225">
            <w:pPr>
              <w:pStyle w:val="SemEspaamento"/>
              <w:jc w:val="both"/>
              <w:rPr>
                <w:rFonts w:ascii="Arial" w:hAnsi="Arial" w:cs="Arial"/>
              </w:rPr>
            </w:pPr>
            <w:r w:rsidRPr="005C323E">
              <w:rPr>
                <w:rFonts w:ascii="Arial" w:hAnsi="Arial" w:cs="Arial"/>
              </w:rPr>
              <w:t>23466</w:t>
            </w:r>
          </w:p>
        </w:tc>
        <w:tc>
          <w:tcPr>
            <w:tcW w:w="2835" w:type="dxa"/>
          </w:tcPr>
          <w:p w14:paraId="255C4541" w14:textId="77777777" w:rsidR="005465CF" w:rsidRPr="005C323E" w:rsidRDefault="005465CF" w:rsidP="00AC6225">
            <w:pPr>
              <w:pStyle w:val="SemEspaamento"/>
              <w:jc w:val="both"/>
              <w:rPr>
                <w:rFonts w:ascii="Arial" w:hAnsi="Arial" w:cs="Arial"/>
              </w:rPr>
            </w:pPr>
            <w:r w:rsidRPr="005C323E">
              <w:rPr>
                <w:rFonts w:ascii="Arial" w:hAnsi="Arial" w:cs="Arial"/>
              </w:rPr>
              <w:t>FILTRO DE COMBUSTIVEL VW15190</w:t>
            </w:r>
          </w:p>
        </w:tc>
        <w:tc>
          <w:tcPr>
            <w:tcW w:w="1005" w:type="dxa"/>
          </w:tcPr>
          <w:p w14:paraId="5FD9A12F"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3B09685C" w14:textId="77777777" w:rsidR="005465CF" w:rsidRPr="005C323E" w:rsidRDefault="005465CF" w:rsidP="00AC6225">
            <w:pPr>
              <w:pStyle w:val="SemEspaamento"/>
              <w:jc w:val="both"/>
              <w:rPr>
                <w:rFonts w:ascii="Arial" w:hAnsi="Arial" w:cs="Arial"/>
              </w:rPr>
            </w:pPr>
            <w:r w:rsidRPr="005C323E">
              <w:rPr>
                <w:rFonts w:ascii="Arial" w:hAnsi="Arial" w:cs="Arial"/>
              </w:rPr>
              <w:t>5</w:t>
            </w:r>
          </w:p>
        </w:tc>
        <w:tc>
          <w:tcPr>
            <w:tcW w:w="1107" w:type="dxa"/>
          </w:tcPr>
          <w:p w14:paraId="72F5548E" w14:textId="77777777" w:rsidR="005465CF" w:rsidRPr="005C323E" w:rsidRDefault="005465CF" w:rsidP="00AC6225">
            <w:pPr>
              <w:pStyle w:val="SemEspaamento"/>
              <w:jc w:val="both"/>
              <w:rPr>
                <w:rFonts w:ascii="Arial" w:hAnsi="Arial" w:cs="Arial"/>
              </w:rPr>
            </w:pPr>
            <w:r w:rsidRPr="005C323E">
              <w:rPr>
                <w:rFonts w:ascii="Arial" w:hAnsi="Arial" w:cs="Arial"/>
              </w:rPr>
              <w:t>R$ 135,00</w:t>
            </w:r>
          </w:p>
        </w:tc>
        <w:tc>
          <w:tcPr>
            <w:tcW w:w="1167" w:type="dxa"/>
          </w:tcPr>
          <w:p w14:paraId="48B9C232" w14:textId="77777777" w:rsidR="005465CF" w:rsidRPr="005C323E" w:rsidRDefault="005465CF" w:rsidP="00AC6225">
            <w:pPr>
              <w:pStyle w:val="SemEspaamento"/>
              <w:jc w:val="both"/>
              <w:rPr>
                <w:rFonts w:ascii="Arial" w:hAnsi="Arial" w:cs="Arial"/>
              </w:rPr>
            </w:pPr>
            <w:r w:rsidRPr="005C323E">
              <w:rPr>
                <w:rFonts w:ascii="Arial" w:hAnsi="Arial" w:cs="Arial"/>
              </w:rPr>
              <w:t>R$ 675,00</w:t>
            </w:r>
          </w:p>
        </w:tc>
      </w:tr>
      <w:tr w:rsidR="005465CF" w:rsidRPr="005C323E" w14:paraId="787CAA87" w14:textId="77777777" w:rsidTr="00AC6225">
        <w:tc>
          <w:tcPr>
            <w:tcW w:w="606" w:type="dxa"/>
          </w:tcPr>
          <w:p w14:paraId="75AD9E57" w14:textId="77777777" w:rsidR="005465CF" w:rsidRPr="005C323E" w:rsidRDefault="005465CF" w:rsidP="00AC6225">
            <w:pPr>
              <w:pStyle w:val="SemEspaamento"/>
              <w:jc w:val="both"/>
              <w:rPr>
                <w:rFonts w:ascii="Arial" w:hAnsi="Arial" w:cs="Arial"/>
              </w:rPr>
            </w:pPr>
            <w:r w:rsidRPr="005C323E">
              <w:rPr>
                <w:rFonts w:ascii="Arial" w:hAnsi="Arial" w:cs="Arial"/>
              </w:rPr>
              <w:t>3</w:t>
            </w:r>
          </w:p>
        </w:tc>
        <w:tc>
          <w:tcPr>
            <w:tcW w:w="828" w:type="dxa"/>
          </w:tcPr>
          <w:p w14:paraId="20A0567C" w14:textId="77777777" w:rsidR="005465CF" w:rsidRPr="005C323E" w:rsidRDefault="005465CF" w:rsidP="00AC6225">
            <w:pPr>
              <w:pStyle w:val="SemEspaamento"/>
              <w:jc w:val="both"/>
              <w:rPr>
                <w:rFonts w:ascii="Arial" w:hAnsi="Arial" w:cs="Arial"/>
              </w:rPr>
            </w:pPr>
            <w:r w:rsidRPr="005C323E">
              <w:rPr>
                <w:rFonts w:ascii="Arial" w:hAnsi="Arial" w:cs="Arial"/>
              </w:rPr>
              <w:t>19</w:t>
            </w:r>
          </w:p>
        </w:tc>
        <w:tc>
          <w:tcPr>
            <w:tcW w:w="1113" w:type="dxa"/>
          </w:tcPr>
          <w:p w14:paraId="422295A9" w14:textId="77777777" w:rsidR="005465CF" w:rsidRPr="005C323E" w:rsidRDefault="005465CF" w:rsidP="00AC6225">
            <w:pPr>
              <w:pStyle w:val="SemEspaamento"/>
              <w:jc w:val="both"/>
              <w:rPr>
                <w:rFonts w:ascii="Arial" w:hAnsi="Arial" w:cs="Arial"/>
              </w:rPr>
            </w:pPr>
            <w:r w:rsidRPr="005C323E">
              <w:rPr>
                <w:rFonts w:ascii="Arial" w:hAnsi="Arial" w:cs="Arial"/>
              </w:rPr>
              <w:t>23508</w:t>
            </w:r>
          </w:p>
        </w:tc>
        <w:tc>
          <w:tcPr>
            <w:tcW w:w="2835" w:type="dxa"/>
          </w:tcPr>
          <w:p w14:paraId="43D43A3A" w14:textId="77777777" w:rsidR="005465CF" w:rsidRPr="005C323E" w:rsidRDefault="005465CF" w:rsidP="00AC6225">
            <w:pPr>
              <w:pStyle w:val="SemEspaamento"/>
              <w:jc w:val="both"/>
              <w:rPr>
                <w:rFonts w:ascii="Arial" w:hAnsi="Arial" w:cs="Arial"/>
              </w:rPr>
            </w:pPr>
            <w:r w:rsidRPr="005C323E">
              <w:rPr>
                <w:rFonts w:ascii="Arial" w:hAnsi="Arial" w:cs="Arial"/>
              </w:rPr>
              <w:t>FILTRO DESUMIDIFICADOR IVECO CITY CLASS</w:t>
            </w:r>
          </w:p>
        </w:tc>
        <w:tc>
          <w:tcPr>
            <w:tcW w:w="1005" w:type="dxa"/>
          </w:tcPr>
          <w:p w14:paraId="3FCAA800"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5C9BD52D" w14:textId="77777777" w:rsidR="005465CF" w:rsidRPr="005C323E" w:rsidRDefault="005465CF" w:rsidP="00AC6225">
            <w:pPr>
              <w:pStyle w:val="SemEspaamento"/>
              <w:jc w:val="both"/>
              <w:rPr>
                <w:rFonts w:ascii="Arial" w:hAnsi="Arial" w:cs="Arial"/>
              </w:rPr>
            </w:pPr>
            <w:r w:rsidRPr="005C323E">
              <w:rPr>
                <w:rFonts w:ascii="Arial" w:hAnsi="Arial" w:cs="Arial"/>
              </w:rPr>
              <w:t>10</w:t>
            </w:r>
          </w:p>
        </w:tc>
        <w:tc>
          <w:tcPr>
            <w:tcW w:w="1107" w:type="dxa"/>
          </w:tcPr>
          <w:p w14:paraId="614DFCA2" w14:textId="77777777" w:rsidR="005465CF" w:rsidRPr="005C323E" w:rsidRDefault="005465CF" w:rsidP="00AC6225">
            <w:pPr>
              <w:pStyle w:val="SemEspaamento"/>
              <w:jc w:val="both"/>
              <w:rPr>
                <w:rFonts w:ascii="Arial" w:hAnsi="Arial" w:cs="Arial"/>
              </w:rPr>
            </w:pPr>
            <w:r w:rsidRPr="005C323E">
              <w:rPr>
                <w:rFonts w:ascii="Arial" w:hAnsi="Arial" w:cs="Arial"/>
              </w:rPr>
              <w:t>R$ 178,50</w:t>
            </w:r>
          </w:p>
        </w:tc>
        <w:tc>
          <w:tcPr>
            <w:tcW w:w="1167" w:type="dxa"/>
          </w:tcPr>
          <w:p w14:paraId="07E1B22A" w14:textId="77777777" w:rsidR="005465CF" w:rsidRPr="005C323E" w:rsidRDefault="005465CF" w:rsidP="00AC6225">
            <w:pPr>
              <w:pStyle w:val="SemEspaamento"/>
              <w:jc w:val="both"/>
              <w:rPr>
                <w:rFonts w:ascii="Arial" w:hAnsi="Arial" w:cs="Arial"/>
              </w:rPr>
            </w:pPr>
            <w:r w:rsidRPr="005C323E">
              <w:rPr>
                <w:rFonts w:ascii="Arial" w:hAnsi="Arial" w:cs="Arial"/>
              </w:rPr>
              <w:t>R$ 1.785,00</w:t>
            </w:r>
          </w:p>
        </w:tc>
      </w:tr>
      <w:tr w:rsidR="005465CF" w:rsidRPr="005C323E" w14:paraId="22FADDBB" w14:textId="77777777" w:rsidTr="00AC6225">
        <w:tc>
          <w:tcPr>
            <w:tcW w:w="606" w:type="dxa"/>
          </w:tcPr>
          <w:p w14:paraId="61A702DD" w14:textId="77777777" w:rsidR="005465CF" w:rsidRPr="005C323E" w:rsidRDefault="005465CF" w:rsidP="00AC6225">
            <w:pPr>
              <w:pStyle w:val="SemEspaamento"/>
              <w:jc w:val="both"/>
              <w:rPr>
                <w:rFonts w:ascii="Arial" w:hAnsi="Arial" w:cs="Arial"/>
              </w:rPr>
            </w:pPr>
            <w:r w:rsidRPr="005C323E">
              <w:rPr>
                <w:rFonts w:ascii="Arial" w:hAnsi="Arial" w:cs="Arial"/>
              </w:rPr>
              <w:t>3</w:t>
            </w:r>
          </w:p>
        </w:tc>
        <w:tc>
          <w:tcPr>
            <w:tcW w:w="828" w:type="dxa"/>
          </w:tcPr>
          <w:p w14:paraId="5F25C202" w14:textId="77777777" w:rsidR="005465CF" w:rsidRPr="005C323E" w:rsidRDefault="005465CF" w:rsidP="00AC6225">
            <w:pPr>
              <w:pStyle w:val="SemEspaamento"/>
              <w:jc w:val="both"/>
              <w:rPr>
                <w:rFonts w:ascii="Arial" w:hAnsi="Arial" w:cs="Arial"/>
              </w:rPr>
            </w:pPr>
            <w:r w:rsidRPr="005C323E">
              <w:rPr>
                <w:rFonts w:ascii="Arial" w:hAnsi="Arial" w:cs="Arial"/>
              </w:rPr>
              <w:t>20</w:t>
            </w:r>
          </w:p>
        </w:tc>
        <w:tc>
          <w:tcPr>
            <w:tcW w:w="1113" w:type="dxa"/>
          </w:tcPr>
          <w:p w14:paraId="4690ABE1" w14:textId="77777777" w:rsidR="005465CF" w:rsidRPr="005C323E" w:rsidRDefault="005465CF" w:rsidP="00AC6225">
            <w:pPr>
              <w:pStyle w:val="SemEspaamento"/>
              <w:jc w:val="both"/>
              <w:rPr>
                <w:rFonts w:ascii="Arial" w:hAnsi="Arial" w:cs="Arial"/>
              </w:rPr>
            </w:pPr>
            <w:r w:rsidRPr="005C323E">
              <w:rPr>
                <w:rFonts w:ascii="Arial" w:hAnsi="Arial" w:cs="Arial"/>
              </w:rPr>
              <w:t>23482</w:t>
            </w:r>
          </w:p>
        </w:tc>
        <w:tc>
          <w:tcPr>
            <w:tcW w:w="2835" w:type="dxa"/>
          </w:tcPr>
          <w:p w14:paraId="371EB8D2" w14:textId="77777777" w:rsidR="005465CF" w:rsidRPr="005C323E" w:rsidRDefault="005465CF" w:rsidP="00AC6225">
            <w:pPr>
              <w:pStyle w:val="SemEspaamento"/>
              <w:jc w:val="both"/>
              <w:rPr>
                <w:rFonts w:ascii="Arial" w:hAnsi="Arial" w:cs="Arial"/>
              </w:rPr>
            </w:pPr>
            <w:r w:rsidRPr="005C323E">
              <w:rPr>
                <w:rFonts w:ascii="Arial" w:hAnsi="Arial" w:cs="Arial"/>
              </w:rPr>
              <w:t>FILTRO DESUMIDIFICADOR IVECO MASCARELO</w:t>
            </w:r>
          </w:p>
        </w:tc>
        <w:tc>
          <w:tcPr>
            <w:tcW w:w="1005" w:type="dxa"/>
          </w:tcPr>
          <w:p w14:paraId="30A52136"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49F7F50D" w14:textId="77777777" w:rsidR="005465CF" w:rsidRPr="005C323E" w:rsidRDefault="005465CF" w:rsidP="00AC6225">
            <w:pPr>
              <w:pStyle w:val="SemEspaamento"/>
              <w:jc w:val="both"/>
              <w:rPr>
                <w:rFonts w:ascii="Arial" w:hAnsi="Arial" w:cs="Arial"/>
              </w:rPr>
            </w:pPr>
            <w:r w:rsidRPr="005C323E">
              <w:rPr>
                <w:rFonts w:ascii="Arial" w:hAnsi="Arial" w:cs="Arial"/>
              </w:rPr>
              <w:t>12</w:t>
            </w:r>
          </w:p>
        </w:tc>
        <w:tc>
          <w:tcPr>
            <w:tcW w:w="1107" w:type="dxa"/>
          </w:tcPr>
          <w:p w14:paraId="4880C4CB" w14:textId="77777777" w:rsidR="005465CF" w:rsidRPr="005C323E" w:rsidRDefault="005465CF" w:rsidP="00AC6225">
            <w:pPr>
              <w:pStyle w:val="SemEspaamento"/>
              <w:jc w:val="both"/>
              <w:rPr>
                <w:rFonts w:ascii="Arial" w:hAnsi="Arial" w:cs="Arial"/>
              </w:rPr>
            </w:pPr>
            <w:r w:rsidRPr="005C323E">
              <w:rPr>
                <w:rFonts w:ascii="Arial" w:hAnsi="Arial" w:cs="Arial"/>
              </w:rPr>
              <w:t>R$ 178,50</w:t>
            </w:r>
          </w:p>
        </w:tc>
        <w:tc>
          <w:tcPr>
            <w:tcW w:w="1167" w:type="dxa"/>
          </w:tcPr>
          <w:p w14:paraId="0F0A8E1E" w14:textId="77777777" w:rsidR="005465CF" w:rsidRPr="005C323E" w:rsidRDefault="005465CF" w:rsidP="00AC6225">
            <w:pPr>
              <w:pStyle w:val="SemEspaamento"/>
              <w:jc w:val="both"/>
              <w:rPr>
                <w:rFonts w:ascii="Arial" w:hAnsi="Arial" w:cs="Arial"/>
              </w:rPr>
            </w:pPr>
            <w:r w:rsidRPr="005C323E">
              <w:rPr>
                <w:rFonts w:ascii="Arial" w:hAnsi="Arial" w:cs="Arial"/>
              </w:rPr>
              <w:t>R$ 2.142,00</w:t>
            </w:r>
          </w:p>
        </w:tc>
      </w:tr>
      <w:tr w:rsidR="005465CF" w:rsidRPr="005C323E" w14:paraId="5960AEEA" w14:textId="77777777" w:rsidTr="00AC6225">
        <w:tc>
          <w:tcPr>
            <w:tcW w:w="606" w:type="dxa"/>
          </w:tcPr>
          <w:p w14:paraId="0D1917B1" w14:textId="77777777" w:rsidR="005465CF" w:rsidRPr="005C323E" w:rsidRDefault="005465CF" w:rsidP="00AC6225">
            <w:pPr>
              <w:pStyle w:val="SemEspaamento"/>
              <w:jc w:val="both"/>
              <w:rPr>
                <w:rFonts w:ascii="Arial" w:hAnsi="Arial" w:cs="Arial"/>
              </w:rPr>
            </w:pPr>
            <w:r w:rsidRPr="005C323E">
              <w:rPr>
                <w:rFonts w:ascii="Arial" w:hAnsi="Arial" w:cs="Arial"/>
              </w:rPr>
              <w:t>3</w:t>
            </w:r>
          </w:p>
        </w:tc>
        <w:tc>
          <w:tcPr>
            <w:tcW w:w="828" w:type="dxa"/>
          </w:tcPr>
          <w:p w14:paraId="16AEA317" w14:textId="77777777" w:rsidR="005465CF" w:rsidRPr="005C323E" w:rsidRDefault="005465CF" w:rsidP="00AC6225">
            <w:pPr>
              <w:pStyle w:val="SemEspaamento"/>
              <w:jc w:val="both"/>
              <w:rPr>
                <w:rFonts w:ascii="Arial" w:hAnsi="Arial" w:cs="Arial"/>
              </w:rPr>
            </w:pPr>
            <w:r w:rsidRPr="005C323E">
              <w:rPr>
                <w:rFonts w:ascii="Arial" w:hAnsi="Arial" w:cs="Arial"/>
              </w:rPr>
              <w:t>21</w:t>
            </w:r>
          </w:p>
        </w:tc>
        <w:tc>
          <w:tcPr>
            <w:tcW w:w="1113" w:type="dxa"/>
          </w:tcPr>
          <w:p w14:paraId="44B36F43" w14:textId="77777777" w:rsidR="005465CF" w:rsidRPr="005C323E" w:rsidRDefault="005465CF" w:rsidP="00AC6225">
            <w:pPr>
              <w:pStyle w:val="SemEspaamento"/>
              <w:jc w:val="both"/>
              <w:rPr>
                <w:rFonts w:ascii="Arial" w:hAnsi="Arial" w:cs="Arial"/>
              </w:rPr>
            </w:pPr>
            <w:r w:rsidRPr="005C323E">
              <w:rPr>
                <w:rFonts w:ascii="Arial" w:hAnsi="Arial" w:cs="Arial"/>
              </w:rPr>
              <w:t>23504</w:t>
            </w:r>
          </w:p>
        </w:tc>
        <w:tc>
          <w:tcPr>
            <w:tcW w:w="2835" w:type="dxa"/>
          </w:tcPr>
          <w:p w14:paraId="32C0493D" w14:textId="77777777" w:rsidR="005465CF" w:rsidRPr="005C323E" w:rsidRDefault="005465CF" w:rsidP="00AC6225">
            <w:pPr>
              <w:pStyle w:val="SemEspaamento"/>
              <w:jc w:val="both"/>
              <w:rPr>
                <w:rFonts w:ascii="Arial" w:hAnsi="Arial" w:cs="Arial"/>
              </w:rPr>
            </w:pPr>
            <w:r w:rsidRPr="005C323E">
              <w:rPr>
                <w:rFonts w:ascii="Arial" w:hAnsi="Arial" w:cs="Arial"/>
              </w:rPr>
              <w:t>FILTRO DESUMIDIFICADOR MB INDUSCAR</w:t>
            </w:r>
          </w:p>
        </w:tc>
        <w:tc>
          <w:tcPr>
            <w:tcW w:w="1005" w:type="dxa"/>
          </w:tcPr>
          <w:p w14:paraId="15C67238"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791885A3" w14:textId="77777777" w:rsidR="005465CF" w:rsidRPr="005C323E" w:rsidRDefault="005465CF" w:rsidP="00AC6225">
            <w:pPr>
              <w:pStyle w:val="SemEspaamento"/>
              <w:jc w:val="both"/>
              <w:rPr>
                <w:rFonts w:ascii="Arial" w:hAnsi="Arial" w:cs="Arial"/>
              </w:rPr>
            </w:pPr>
            <w:r w:rsidRPr="005C323E">
              <w:rPr>
                <w:rFonts w:ascii="Arial" w:hAnsi="Arial" w:cs="Arial"/>
              </w:rPr>
              <w:t>8</w:t>
            </w:r>
          </w:p>
        </w:tc>
        <w:tc>
          <w:tcPr>
            <w:tcW w:w="1107" w:type="dxa"/>
          </w:tcPr>
          <w:p w14:paraId="3CCBC05E" w14:textId="77777777" w:rsidR="005465CF" w:rsidRPr="005C323E" w:rsidRDefault="005465CF" w:rsidP="00AC6225">
            <w:pPr>
              <w:pStyle w:val="SemEspaamento"/>
              <w:jc w:val="both"/>
              <w:rPr>
                <w:rFonts w:ascii="Arial" w:hAnsi="Arial" w:cs="Arial"/>
              </w:rPr>
            </w:pPr>
            <w:r w:rsidRPr="005C323E">
              <w:rPr>
                <w:rFonts w:ascii="Arial" w:hAnsi="Arial" w:cs="Arial"/>
              </w:rPr>
              <w:t>R$ 178,50</w:t>
            </w:r>
          </w:p>
        </w:tc>
        <w:tc>
          <w:tcPr>
            <w:tcW w:w="1167" w:type="dxa"/>
          </w:tcPr>
          <w:p w14:paraId="6F9F9D41" w14:textId="77777777" w:rsidR="005465CF" w:rsidRPr="005C323E" w:rsidRDefault="005465CF" w:rsidP="00AC6225">
            <w:pPr>
              <w:pStyle w:val="SemEspaamento"/>
              <w:jc w:val="both"/>
              <w:rPr>
                <w:rFonts w:ascii="Arial" w:hAnsi="Arial" w:cs="Arial"/>
              </w:rPr>
            </w:pPr>
            <w:r w:rsidRPr="005C323E">
              <w:rPr>
                <w:rFonts w:ascii="Arial" w:hAnsi="Arial" w:cs="Arial"/>
              </w:rPr>
              <w:t>R$ 1.428,00</w:t>
            </w:r>
          </w:p>
        </w:tc>
      </w:tr>
      <w:tr w:rsidR="005465CF" w:rsidRPr="005C323E" w14:paraId="08D2785D" w14:textId="77777777" w:rsidTr="00AC6225">
        <w:tc>
          <w:tcPr>
            <w:tcW w:w="606" w:type="dxa"/>
          </w:tcPr>
          <w:p w14:paraId="6D231ADA" w14:textId="77777777" w:rsidR="005465CF" w:rsidRPr="005C323E" w:rsidRDefault="005465CF" w:rsidP="00AC6225">
            <w:pPr>
              <w:pStyle w:val="SemEspaamento"/>
              <w:jc w:val="both"/>
              <w:rPr>
                <w:rFonts w:ascii="Arial" w:hAnsi="Arial" w:cs="Arial"/>
              </w:rPr>
            </w:pPr>
            <w:r w:rsidRPr="005C323E">
              <w:rPr>
                <w:rFonts w:ascii="Arial" w:hAnsi="Arial" w:cs="Arial"/>
              </w:rPr>
              <w:t>3</w:t>
            </w:r>
          </w:p>
        </w:tc>
        <w:tc>
          <w:tcPr>
            <w:tcW w:w="828" w:type="dxa"/>
          </w:tcPr>
          <w:p w14:paraId="76CA00D9" w14:textId="77777777" w:rsidR="005465CF" w:rsidRPr="005C323E" w:rsidRDefault="005465CF" w:rsidP="00AC6225">
            <w:pPr>
              <w:pStyle w:val="SemEspaamento"/>
              <w:jc w:val="both"/>
              <w:rPr>
                <w:rFonts w:ascii="Arial" w:hAnsi="Arial" w:cs="Arial"/>
              </w:rPr>
            </w:pPr>
            <w:r w:rsidRPr="005C323E">
              <w:rPr>
                <w:rFonts w:ascii="Arial" w:hAnsi="Arial" w:cs="Arial"/>
              </w:rPr>
              <w:t>22</w:t>
            </w:r>
          </w:p>
        </w:tc>
        <w:tc>
          <w:tcPr>
            <w:tcW w:w="1113" w:type="dxa"/>
          </w:tcPr>
          <w:p w14:paraId="3E8F7526" w14:textId="77777777" w:rsidR="005465CF" w:rsidRPr="005C323E" w:rsidRDefault="005465CF" w:rsidP="00AC6225">
            <w:pPr>
              <w:pStyle w:val="SemEspaamento"/>
              <w:jc w:val="both"/>
              <w:rPr>
                <w:rFonts w:ascii="Arial" w:hAnsi="Arial" w:cs="Arial"/>
              </w:rPr>
            </w:pPr>
            <w:r w:rsidRPr="005C323E">
              <w:rPr>
                <w:rFonts w:ascii="Arial" w:hAnsi="Arial" w:cs="Arial"/>
              </w:rPr>
              <w:t>28366</w:t>
            </w:r>
          </w:p>
        </w:tc>
        <w:tc>
          <w:tcPr>
            <w:tcW w:w="2835" w:type="dxa"/>
          </w:tcPr>
          <w:p w14:paraId="208E1770" w14:textId="77777777" w:rsidR="005465CF" w:rsidRPr="005C323E" w:rsidRDefault="005465CF" w:rsidP="00AC6225">
            <w:pPr>
              <w:pStyle w:val="SemEspaamento"/>
              <w:jc w:val="both"/>
              <w:rPr>
                <w:rFonts w:ascii="Arial" w:hAnsi="Arial" w:cs="Arial"/>
              </w:rPr>
            </w:pPr>
            <w:r w:rsidRPr="005C323E">
              <w:rPr>
                <w:rFonts w:ascii="Arial" w:hAnsi="Arial" w:cs="Arial"/>
              </w:rPr>
              <w:t>FILTRO DESUMIDIFICADOR VW15190</w:t>
            </w:r>
          </w:p>
        </w:tc>
        <w:tc>
          <w:tcPr>
            <w:tcW w:w="1005" w:type="dxa"/>
          </w:tcPr>
          <w:p w14:paraId="0625D4FF"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7468DBAD" w14:textId="77777777" w:rsidR="005465CF" w:rsidRPr="005C323E" w:rsidRDefault="005465CF" w:rsidP="00AC6225">
            <w:pPr>
              <w:pStyle w:val="SemEspaamento"/>
              <w:jc w:val="both"/>
              <w:rPr>
                <w:rFonts w:ascii="Arial" w:hAnsi="Arial" w:cs="Arial"/>
              </w:rPr>
            </w:pPr>
            <w:r w:rsidRPr="005C323E">
              <w:rPr>
                <w:rFonts w:ascii="Arial" w:hAnsi="Arial" w:cs="Arial"/>
              </w:rPr>
              <w:t>5</w:t>
            </w:r>
          </w:p>
        </w:tc>
        <w:tc>
          <w:tcPr>
            <w:tcW w:w="1107" w:type="dxa"/>
          </w:tcPr>
          <w:p w14:paraId="75C08005" w14:textId="77777777" w:rsidR="005465CF" w:rsidRPr="005C323E" w:rsidRDefault="005465CF" w:rsidP="00AC6225">
            <w:pPr>
              <w:pStyle w:val="SemEspaamento"/>
              <w:jc w:val="both"/>
              <w:rPr>
                <w:rFonts w:ascii="Arial" w:hAnsi="Arial" w:cs="Arial"/>
              </w:rPr>
            </w:pPr>
            <w:r w:rsidRPr="005C323E">
              <w:rPr>
                <w:rFonts w:ascii="Arial" w:hAnsi="Arial" w:cs="Arial"/>
              </w:rPr>
              <w:t>R$ 189,30</w:t>
            </w:r>
          </w:p>
        </w:tc>
        <w:tc>
          <w:tcPr>
            <w:tcW w:w="1167" w:type="dxa"/>
          </w:tcPr>
          <w:p w14:paraId="74FC298A" w14:textId="77777777" w:rsidR="005465CF" w:rsidRPr="005C323E" w:rsidRDefault="005465CF" w:rsidP="00AC6225">
            <w:pPr>
              <w:pStyle w:val="SemEspaamento"/>
              <w:jc w:val="both"/>
              <w:rPr>
                <w:rFonts w:ascii="Arial" w:hAnsi="Arial" w:cs="Arial"/>
              </w:rPr>
            </w:pPr>
            <w:r w:rsidRPr="005C323E">
              <w:rPr>
                <w:rFonts w:ascii="Arial" w:hAnsi="Arial" w:cs="Arial"/>
              </w:rPr>
              <w:t>R$ 946,50</w:t>
            </w:r>
          </w:p>
        </w:tc>
      </w:tr>
      <w:tr w:rsidR="005465CF" w:rsidRPr="005C323E" w14:paraId="2AE2B052" w14:textId="77777777" w:rsidTr="00AC6225">
        <w:tc>
          <w:tcPr>
            <w:tcW w:w="606" w:type="dxa"/>
          </w:tcPr>
          <w:p w14:paraId="0D604A8D" w14:textId="77777777" w:rsidR="005465CF" w:rsidRPr="005C323E" w:rsidRDefault="005465CF" w:rsidP="00AC6225">
            <w:pPr>
              <w:pStyle w:val="SemEspaamento"/>
              <w:jc w:val="both"/>
              <w:rPr>
                <w:rFonts w:ascii="Arial" w:hAnsi="Arial" w:cs="Arial"/>
              </w:rPr>
            </w:pPr>
            <w:r w:rsidRPr="005C323E">
              <w:rPr>
                <w:rFonts w:ascii="Arial" w:hAnsi="Arial" w:cs="Arial"/>
              </w:rPr>
              <w:t>3</w:t>
            </w:r>
          </w:p>
        </w:tc>
        <w:tc>
          <w:tcPr>
            <w:tcW w:w="828" w:type="dxa"/>
          </w:tcPr>
          <w:p w14:paraId="4218B0A1" w14:textId="77777777" w:rsidR="005465CF" w:rsidRPr="005C323E" w:rsidRDefault="005465CF" w:rsidP="00AC6225">
            <w:pPr>
              <w:pStyle w:val="SemEspaamento"/>
              <w:jc w:val="both"/>
              <w:rPr>
                <w:rFonts w:ascii="Arial" w:hAnsi="Arial" w:cs="Arial"/>
              </w:rPr>
            </w:pPr>
            <w:r w:rsidRPr="005C323E">
              <w:rPr>
                <w:rFonts w:ascii="Arial" w:hAnsi="Arial" w:cs="Arial"/>
              </w:rPr>
              <w:t>23</w:t>
            </w:r>
          </w:p>
        </w:tc>
        <w:tc>
          <w:tcPr>
            <w:tcW w:w="1113" w:type="dxa"/>
          </w:tcPr>
          <w:p w14:paraId="483CED2D" w14:textId="77777777" w:rsidR="005465CF" w:rsidRPr="005C323E" w:rsidRDefault="005465CF" w:rsidP="00AC6225">
            <w:pPr>
              <w:pStyle w:val="SemEspaamento"/>
              <w:jc w:val="both"/>
              <w:rPr>
                <w:rFonts w:ascii="Arial" w:hAnsi="Arial" w:cs="Arial"/>
              </w:rPr>
            </w:pPr>
            <w:r w:rsidRPr="005C323E">
              <w:rPr>
                <w:rFonts w:ascii="Arial" w:hAnsi="Arial" w:cs="Arial"/>
              </w:rPr>
              <w:t>23632</w:t>
            </w:r>
          </w:p>
        </w:tc>
        <w:tc>
          <w:tcPr>
            <w:tcW w:w="2835" w:type="dxa"/>
          </w:tcPr>
          <w:p w14:paraId="6463A545" w14:textId="77777777" w:rsidR="005465CF" w:rsidRPr="005C323E" w:rsidRDefault="005465CF" w:rsidP="00AC6225">
            <w:pPr>
              <w:pStyle w:val="SemEspaamento"/>
              <w:jc w:val="both"/>
              <w:rPr>
                <w:rFonts w:ascii="Arial" w:hAnsi="Arial" w:cs="Arial"/>
              </w:rPr>
            </w:pPr>
            <w:r w:rsidRPr="005C323E">
              <w:rPr>
                <w:rFonts w:ascii="Arial" w:hAnsi="Arial" w:cs="Arial"/>
              </w:rPr>
              <w:t>FILTRO LUBRIFICANTE IVECO CITY CLASS</w:t>
            </w:r>
          </w:p>
        </w:tc>
        <w:tc>
          <w:tcPr>
            <w:tcW w:w="1005" w:type="dxa"/>
          </w:tcPr>
          <w:p w14:paraId="5DC844AC"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66FF56F2" w14:textId="77777777" w:rsidR="005465CF" w:rsidRPr="005C323E" w:rsidRDefault="005465CF" w:rsidP="00AC6225">
            <w:pPr>
              <w:pStyle w:val="SemEspaamento"/>
              <w:jc w:val="both"/>
              <w:rPr>
                <w:rFonts w:ascii="Arial" w:hAnsi="Arial" w:cs="Arial"/>
              </w:rPr>
            </w:pPr>
            <w:r w:rsidRPr="005C323E">
              <w:rPr>
                <w:rFonts w:ascii="Arial" w:hAnsi="Arial" w:cs="Arial"/>
              </w:rPr>
              <w:t>10</w:t>
            </w:r>
          </w:p>
        </w:tc>
        <w:tc>
          <w:tcPr>
            <w:tcW w:w="1107" w:type="dxa"/>
          </w:tcPr>
          <w:p w14:paraId="6CB7614C" w14:textId="77777777" w:rsidR="005465CF" w:rsidRPr="005C323E" w:rsidRDefault="005465CF" w:rsidP="00AC6225">
            <w:pPr>
              <w:pStyle w:val="SemEspaamento"/>
              <w:jc w:val="both"/>
              <w:rPr>
                <w:rFonts w:ascii="Arial" w:hAnsi="Arial" w:cs="Arial"/>
              </w:rPr>
            </w:pPr>
            <w:r w:rsidRPr="005C323E">
              <w:rPr>
                <w:rFonts w:ascii="Arial" w:hAnsi="Arial" w:cs="Arial"/>
              </w:rPr>
              <w:t>R$ 106,00</w:t>
            </w:r>
          </w:p>
        </w:tc>
        <w:tc>
          <w:tcPr>
            <w:tcW w:w="1167" w:type="dxa"/>
          </w:tcPr>
          <w:p w14:paraId="521C8337" w14:textId="77777777" w:rsidR="005465CF" w:rsidRPr="005C323E" w:rsidRDefault="005465CF" w:rsidP="00AC6225">
            <w:pPr>
              <w:pStyle w:val="SemEspaamento"/>
              <w:jc w:val="both"/>
              <w:rPr>
                <w:rFonts w:ascii="Arial" w:hAnsi="Arial" w:cs="Arial"/>
              </w:rPr>
            </w:pPr>
            <w:r w:rsidRPr="005C323E">
              <w:rPr>
                <w:rFonts w:ascii="Arial" w:hAnsi="Arial" w:cs="Arial"/>
              </w:rPr>
              <w:t>R$ 1.060,00</w:t>
            </w:r>
          </w:p>
        </w:tc>
      </w:tr>
      <w:tr w:rsidR="005465CF" w:rsidRPr="005C323E" w14:paraId="592EA127" w14:textId="77777777" w:rsidTr="00AC6225">
        <w:tc>
          <w:tcPr>
            <w:tcW w:w="606" w:type="dxa"/>
          </w:tcPr>
          <w:p w14:paraId="5592FD60" w14:textId="77777777" w:rsidR="005465CF" w:rsidRPr="005C323E" w:rsidRDefault="005465CF" w:rsidP="00AC6225">
            <w:pPr>
              <w:pStyle w:val="SemEspaamento"/>
              <w:jc w:val="both"/>
              <w:rPr>
                <w:rFonts w:ascii="Arial" w:hAnsi="Arial" w:cs="Arial"/>
              </w:rPr>
            </w:pPr>
            <w:r w:rsidRPr="005C323E">
              <w:rPr>
                <w:rFonts w:ascii="Arial" w:hAnsi="Arial" w:cs="Arial"/>
              </w:rPr>
              <w:lastRenderedPageBreak/>
              <w:t>3</w:t>
            </w:r>
          </w:p>
        </w:tc>
        <w:tc>
          <w:tcPr>
            <w:tcW w:w="828" w:type="dxa"/>
          </w:tcPr>
          <w:p w14:paraId="030F1F93" w14:textId="77777777" w:rsidR="005465CF" w:rsidRPr="005C323E" w:rsidRDefault="005465CF" w:rsidP="00AC6225">
            <w:pPr>
              <w:pStyle w:val="SemEspaamento"/>
              <w:jc w:val="both"/>
              <w:rPr>
                <w:rFonts w:ascii="Arial" w:hAnsi="Arial" w:cs="Arial"/>
              </w:rPr>
            </w:pPr>
            <w:r w:rsidRPr="005C323E">
              <w:rPr>
                <w:rFonts w:ascii="Arial" w:hAnsi="Arial" w:cs="Arial"/>
              </w:rPr>
              <w:t>24</w:t>
            </w:r>
          </w:p>
        </w:tc>
        <w:tc>
          <w:tcPr>
            <w:tcW w:w="1113" w:type="dxa"/>
          </w:tcPr>
          <w:p w14:paraId="763AF9C1" w14:textId="77777777" w:rsidR="005465CF" w:rsidRPr="005C323E" w:rsidRDefault="005465CF" w:rsidP="00AC6225">
            <w:pPr>
              <w:pStyle w:val="SemEspaamento"/>
              <w:jc w:val="both"/>
              <w:rPr>
                <w:rFonts w:ascii="Arial" w:hAnsi="Arial" w:cs="Arial"/>
              </w:rPr>
            </w:pPr>
            <w:r w:rsidRPr="005C323E">
              <w:rPr>
                <w:rFonts w:ascii="Arial" w:hAnsi="Arial" w:cs="Arial"/>
              </w:rPr>
              <w:t>28354</w:t>
            </w:r>
          </w:p>
        </w:tc>
        <w:tc>
          <w:tcPr>
            <w:tcW w:w="2835" w:type="dxa"/>
          </w:tcPr>
          <w:p w14:paraId="4F8C5986" w14:textId="77777777" w:rsidR="005465CF" w:rsidRPr="005C323E" w:rsidRDefault="005465CF" w:rsidP="00AC6225">
            <w:pPr>
              <w:pStyle w:val="SemEspaamento"/>
              <w:jc w:val="both"/>
              <w:rPr>
                <w:rFonts w:ascii="Arial" w:hAnsi="Arial" w:cs="Arial"/>
              </w:rPr>
            </w:pPr>
            <w:r w:rsidRPr="005C323E">
              <w:rPr>
                <w:rFonts w:ascii="Arial" w:hAnsi="Arial" w:cs="Arial"/>
              </w:rPr>
              <w:t>FILTRO LUBRIFICANTE IVECO MASCARELO</w:t>
            </w:r>
          </w:p>
        </w:tc>
        <w:tc>
          <w:tcPr>
            <w:tcW w:w="1005" w:type="dxa"/>
          </w:tcPr>
          <w:p w14:paraId="5653568D"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562C3623" w14:textId="77777777" w:rsidR="005465CF" w:rsidRPr="005C323E" w:rsidRDefault="005465CF" w:rsidP="00AC6225">
            <w:pPr>
              <w:pStyle w:val="SemEspaamento"/>
              <w:jc w:val="both"/>
              <w:rPr>
                <w:rFonts w:ascii="Arial" w:hAnsi="Arial" w:cs="Arial"/>
              </w:rPr>
            </w:pPr>
            <w:r w:rsidRPr="005C323E">
              <w:rPr>
                <w:rFonts w:ascii="Arial" w:hAnsi="Arial" w:cs="Arial"/>
              </w:rPr>
              <w:t>12</w:t>
            </w:r>
          </w:p>
        </w:tc>
        <w:tc>
          <w:tcPr>
            <w:tcW w:w="1107" w:type="dxa"/>
          </w:tcPr>
          <w:p w14:paraId="7925D186" w14:textId="77777777" w:rsidR="005465CF" w:rsidRPr="005C323E" w:rsidRDefault="005465CF" w:rsidP="00AC6225">
            <w:pPr>
              <w:pStyle w:val="SemEspaamento"/>
              <w:jc w:val="both"/>
              <w:rPr>
                <w:rFonts w:ascii="Arial" w:hAnsi="Arial" w:cs="Arial"/>
              </w:rPr>
            </w:pPr>
            <w:r w:rsidRPr="005C323E">
              <w:rPr>
                <w:rFonts w:ascii="Arial" w:hAnsi="Arial" w:cs="Arial"/>
              </w:rPr>
              <w:t>R$ 112,00</w:t>
            </w:r>
          </w:p>
        </w:tc>
        <w:tc>
          <w:tcPr>
            <w:tcW w:w="1167" w:type="dxa"/>
          </w:tcPr>
          <w:p w14:paraId="3AE408B3" w14:textId="77777777" w:rsidR="005465CF" w:rsidRPr="005C323E" w:rsidRDefault="005465CF" w:rsidP="00AC6225">
            <w:pPr>
              <w:pStyle w:val="SemEspaamento"/>
              <w:jc w:val="both"/>
              <w:rPr>
                <w:rFonts w:ascii="Arial" w:hAnsi="Arial" w:cs="Arial"/>
              </w:rPr>
            </w:pPr>
            <w:r w:rsidRPr="005C323E">
              <w:rPr>
                <w:rFonts w:ascii="Arial" w:hAnsi="Arial" w:cs="Arial"/>
              </w:rPr>
              <w:t>R$ 1.344,00</w:t>
            </w:r>
          </w:p>
        </w:tc>
      </w:tr>
      <w:tr w:rsidR="005465CF" w:rsidRPr="005C323E" w14:paraId="2CBB66FB" w14:textId="77777777" w:rsidTr="00AC6225">
        <w:tc>
          <w:tcPr>
            <w:tcW w:w="606" w:type="dxa"/>
          </w:tcPr>
          <w:p w14:paraId="6CE9451C" w14:textId="77777777" w:rsidR="005465CF" w:rsidRPr="005C323E" w:rsidRDefault="005465CF" w:rsidP="00AC6225">
            <w:pPr>
              <w:pStyle w:val="SemEspaamento"/>
              <w:jc w:val="both"/>
              <w:rPr>
                <w:rFonts w:ascii="Arial" w:hAnsi="Arial" w:cs="Arial"/>
              </w:rPr>
            </w:pPr>
            <w:r w:rsidRPr="005C323E">
              <w:rPr>
                <w:rFonts w:ascii="Arial" w:hAnsi="Arial" w:cs="Arial"/>
              </w:rPr>
              <w:t>3</w:t>
            </w:r>
          </w:p>
        </w:tc>
        <w:tc>
          <w:tcPr>
            <w:tcW w:w="828" w:type="dxa"/>
          </w:tcPr>
          <w:p w14:paraId="4C0D2B3F" w14:textId="77777777" w:rsidR="005465CF" w:rsidRPr="005C323E" w:rsidRDefault="005465CF" w:rsidP="00AC6225">
            <w:pPr>
              <w:pStyle w:val="SemEspaamento"/>
              <w:jc w:val="both"/>
              <w:rPr>
                <w:rFonts w:ascii="Arial" w:hAnsi="Arial" w:cs="Arial"/>
              </w:rPr>
            </w:pPr>
            <w:r w:rsidRPr="005C323E">
              <w:rPr>
                <w:rFonts w:ascii="Arial" w:hAnsi="Arial" w:cs="Arial"/>
              </w:rPr>
              <w:t>25</w:t>
            </w:r>
          </w:p>
        </w:tc>
        <w:tc>
          <w:tcPr>
            <w:tcW w:w="1113" w:type="dxa"/>
          </w:tcPr>
          <w:p w14:paraId="3040F544" w14:textId="77777777" w:rsidR="005465CF" w:rsidRPr="005C323E" w:rsidRDefault="005465CF" w:rsidP="00AC6225">
            <w:pPr>
              <w:pStyle w:val="SemEspaamento"/>
              <w:jc w:val="both"/>
              <w:rPr>
                <w:rFonts w:ascii="Arial" w:hAnsi="Arial" w:cs="Arial"/>
              </w:rPr>
            </w:pPr>
            <w:r w:rsidRPr="005C323E">
              <w:rPr>
                <w:rFonts w:ascii="Arial" w:hAnsi="Arial" w:cs="Arial"/>
              </w:rPr>
              <w:t>28499</w:t>
            </w:r>
          </w:p>
        </w:tc>
        <w:tc>
          <w:tcPr>
            <w:tcW w:w="2835" w:type="dxa"/>
          </w:tcPr>
          <w:p w14:paraId="470E0253" w14:textId="77777777" w:rsidR="005465CF" w:rsidRPr="005C323E" w:rsidRDefault="005465CF" w:rsidP="00AC6225">
            <w:pPr>
              <w:pStyle w:val="SemEspaamento"/>
              <w:jc w:val="both"/>
              <w:rPr>
                <w:rFonts w:ascii="Arial" w:hAnsi="Arial" w:cs="Arial"/>
              </w:rPr>
            </w:pPr>
            <w:r w:rsidRPr="005C323E">
              <w:rPr>
                <w:rFonts w:ascii="Arial" w:hAnsi="Arial" w:cs="Arial"/>
              </w:rPr>
              <w:t>FILTRO LUBRIFICANTE MB INDUSCAR</w:t>
            </w:r>
          </w:p>
        </w:tc>
        <w:tc>
          <w:tcPr>
            <w:tcW w:w="1005" w:type="dxa"/>
          </w:tcPr>
          <w:p w14:paraId="7F7C1512"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56415B75" w14:textId="77777777" w:rsidR="005465CF" w:rsidRPr="005C323E" w:rsidRDefault="005465CF" w:rsidP="00AC6225">
            <w:pPr>
              <w:pStyle w:val="SemEspaamento"/>
              <w:jc w:val="both"/>
              <w:rPr>
                <w:rFonts w:ascii="Arial" w:hAnsi="Arial" w:cs="Arial"/>
              </w:rPr>
            </w:pPr>
            <w:r w:rsidRPr="005C323E">
              <w:rPr>
                <w:rFonts w:ascii="Arial" w:hAnsi="Arial" w:cs="Arial"/>
              </w:rPr>
              <w:t>8</w:t>
            </w:r>
          </w:p>
        </w:tc>
        <w:tc>
          <w:tcPr>
            <w:tcW w:w="1107" w:type="dxa"/>
          </w:tcPr>
          <w:p w14:paraId="245E8487" w14:textId="77777777" w:rsidR="005465CF" w:rsidRPr="005C323E" w:rsidRDefault="005465CF" w:rsidP="00AC6225">
            <w:pPr>
              <w:pStyle w:val="SemEspaamento"/>
              <w:jc w:val="both"/>
              <w:rPr>
                <w:rFonts w:ascii="Arial" w:hAnsi="Arial" w:cs="Arial"/>
              </w:rPr>
            </w:pPr>
            <w:r w:rsidRPr="005C323E">
              <w:rPr>
                <w:rFonts w:ascii="Arial" w:hAnsi="Arial" w:cs="Arial"/>
              </w:rPr>
              <w:t>R$ 84,00</w:t>
            </w:r>
          </w:p>
        </w:tc>
        <w:tc>
          <w:tcPr>
            <w:tcW w:w="1167" w:type="dxa"/>
          </w:tcPr>
          <w:p w14:paraId="590EED88" w14:textId="77777777" w:rsidR="005465CF" w:rsidRPr="005C323E" w:rsidRDefault="005465CF" w:rsidP="00AC6225">
            <w:pPr>
              <w:pStyle w:val="SemEspaamento"/>
              <w:jc w:val="both"/>
              <w:rPr>
                <w:rFonts w:ascii="Arial" w:hAnsi="Arial" w:cs="Arial"/>
              </w:rPr>
            </w:pPr>
            <w:r w:rsidRPr="005C323E">
              <w:rPr>
                <w:rFonts w:ascii="Arial" w:hAnsi="Arial" w:cs="Arial"/>
              </w:rPr>
              <w:t>R$ 672,00</w:t>
            </w:r>
          </w:p>
        </w:tc>
      </w:tr>
      <w:tr w:rsidR="005465CF" w:rsidRPr="005C323E" w14:paraId="19368E4B" w14:textId="77777777" w:rsidTr="00AC6225">
        <w:tc>
          <w:tcPr>
            <w:tcW w:w="606" w:type="dxa"/>
          </w:tcPr>
          <w:p w14:paraId="2C6A663B" w14:textId="77777777" w:rsidR="005465CF" w:rsidRPr="005C323E" w:rsidRDefault="005465CF" w:rsidP="00AC6225">
            <w:pPr>
              <w:pStyle w:val="SemEspaamento"/>
              <w:jc w:val="both"/>
              <w:rPr>
                <w:rFonts w:ascii="Arial" w:hAnsi="Arial" w:cs="Arial"/>
              </w:rPr>
            </w:pPr>
            <w:r w:rsidRPr="005C323E">
              <w:rPr>
                <w:rFonts w:ascii="Arial" w:hAnsi="Arial" w:cs="Arial"/>
              </w:rPr>
              <w:t>3</w:t>
            </w:r>
          </w:p>
        </w:tc>
        <w:tc>
          <w:tcPr>
            <w:tcW w:w="828" w:type="dxa"/>
          </w:tcPr>
          <w:p w14:paraId="08E09E02" w14:textId="77777777" w:rsidR="005465CF" w:rsidRPr="005C323E" w:rsidRDefault="005465CF" w:rsidP="00AC6225">
            <w:pPr>
              <w:pStyle w:val="SemEspaamento"/>
              <w:jc w:val="both"/>
              <w:rPr>
                <w:rFonts w:ascii="Arial" w:hAnsi="Arial" w:cs="Arial"/>
              </w:rPr>
            </w:pPr>
            <w:r w:rsidRPr="005C323E">
              <w:rPr>
                <w:rFonts w:ascii="Arial" w:hAnsi="Arial" w:cs="Arial"/>
              </w:rPr>
              <w:t>26</w:t>
            </w:r>
          </w:p>
        </w:tc>
        <w:tc>
          <w:tcPr>
            <w:tcW w:w="1113" w:type="dxa"/>
          </w:tcPr>
          <w:p w14:paraId="2C1A6B86" w14:textId="77777777" w:rsidR="005465CF" w:rsidRPr="005C323E" w:rsidRDefault="005465CF" w:rsidP="00AC6225">
            <w:pPr>
              <w:pStyle w:val="SemEspaamento"/>
              <w:jc w:val="both"/>
              <w:rPr>
                <w:rFonts w:ascii="Arial" w:hAnsi="Arial" w:cs="Arial"/>
              </w:rPr>
            </w:pPr>
            <w:r w:rsidRPr="005C323E">
              <w:rPr>
                <w:rFonts w:ascii="Arial" w:hAnsi="Arial" w:cs="Arial"/>
              </w:rPr>
              <w:t>23517</w:t>
            </w:r>
          </w:p>
        </w:tc>
        <w:tc>
          <w:tcPr>
            <w:tcW w:w="2835" w:type="dxa"/>
          </w:tcPr>
          <w:p w14:paraId="0C9BC162" w14:textId="77777777" w:rsidR="005465CF" w:rsidRPr="005C323E" w:rsidRDefault="005465CF" w:rsidP="00AC6225">
            <w:pPr>
              <w:pStyle w:val="SemEspaamento"/>
              <w:jc w:val="both"/>
              <w:rPr>
                <w:rFonts w:ascii="Arial" w:hAnsi="Arial" w:cs="Arial"/>
              </w:rPr>
            </w:pPr>
            <w:r w:rsidRPr="005C323E">
              <w:rPr>
                <w:rFonts w:ascii="Arial" w:hAnsi="Arial" w:cs="Arial"/>
              </w:rPr>
              <w:t>FILTRO LUBRIFICANTE VOLARE W9 E V8</w:t>
            </w:r>
          </w:p>
        </w:tc>
        <w:tc>
          <w:tcPr>
            <w:tcW w:w="1005" w:type="dxa"/>
          </w:tcPr>
          <w:p w14:paraId="4E568DF0"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69901903" w14:textId="77777777" w:rsidR="005465CF" w:rsidRPr="005C323E" w:rsidRDefault="005465CF" w:rsidP="00AC6225">
            <w:pPr>
              <w:pStyle w:val="SemEspaamento"/>
              <w:jc w:val="both"/>
              <w:rPr>
                <w:rFonts w:ascii="Arial" w:hAnsi="Arial" w:cs="Arial"/>
              </w:rPr>
            </w:pPr>
            <w:r w:rsidRPr="005C323E">
              <w:rPr>
                <w:rFonts w:ascii="Arial" w:hAnsi="Arial" w:cs="Arial"/>
              </w:rPr>
              <w:t>50</w:t>
            </w:r>
          </w:p>
        </w:tc>
        <w:tc>
          <w:tcPr>
            <w:tcW w:w="1107" w:type="dxa"/>
          </w:tcPr>
          <w:p w14:paraId="581C6659" w14:textId="77777777" w:rsidR="005465CF" w:rsidRPr="005C323E" w:rsidRDefault="005465CF" w:rsidP="00AC6225">
            <w:pPr>
              <w:pStyle w:val="SemEspaamento"/>
              <w:jc w:val="both"/>
              <w:rPr>
                <w:rFonts w:ascii="Arial" w:hAnsi="Arial" w:cs="Arial"/>
              </w:rPr>
            </w:pPr>
            <w:r w:rsidRPr="005C323E">
              <w:rPr>
                <w:rFonts w:ascii="Arial" w:hAnsi="Arial" w:cs="Arial"/>
              </w:rPr>
              <w:t>R$ 125,50</w:t>
            </w:r>
          </w:p>
        </w:tc>
        <w:tc>
          <w:tcPr>
            <w:tcW w:w="1167" w:type="dxa"/>
          </w:tcPr>
          <w:p w14:paraId="548F5180" w14:textId="77777777" w:rsidR="005465CF" w:rsidRPr="005C323E" w:rsidRDefault="005465CF" w:rsidP="00AC6225">
            <w:pPr>
              <w:pStyle w:val="SemEspaamento"/>
              <w:jc w:val="both"/>
              <w:rPr>
                <w:rFonts w:ascii="Arial" w:hAnsi="Arial" w:cs="Arial"/>
              </w:rPr>
            </w:pPr>
            <w:r w:rsidRPr="005C323E">
              <w:rPr>
                <w:rFonts w:ascii="Arial" w:hAnsi="Arial" w:cs="Arial"/>
              </w:rPr>
              <w:t>R$ 6.275,00</w:t>
            </w:r>
          </w:p>
        </w:tc>
      </w:tr>
      <w:tr w:rsidR="005465CF" w:rsidRPr="005C323E" w14:paraId="63474277" w14:textId="77777777" w:rsidTr="00AC6225">
        <w:tc>
          <w:tcPr>
            <w:tcW w:w="606" w:type="dxa"/>
          </w:tcPr>
          <w:p w14:paraId="5CFD9136" w14:textId="77777777" w:rsidR="005465CF" w:rsidRPr="005C323E" w:rsidRDefault="005465CF" w:rsidP="00AC6225">
            <w:pPr>
              <w:pStyle w:val="SemEspaamento"/>
              <w:jc w:val="both"/>
              <w:rPr>
                <w:rFonts w:ascii="Arial" w:hAnsi="Arial" w:cs="Arial"/>
              </w:rPr>
            </w:pPr>
            <w:r w:rsidRPr="005C323E">
              <w:rPr>
                <w:rFonts w:ascii="Arial" w:hAnsi="Arial" w:cs="Arial"/>
              </w:rPr>
              <w:t>3</w:t>
            </w:r>
          </w:p>
        </w:tc>
        <w:tc>
          <w:tcPr>
            <w:tcW w:w="828" w:type="dxa"/>
          </w:tcPr>
          <w:p w14:paraId="06B8A6C7" w14:textId="77777777" w:rsidR="005465CF" w:rsidRPr="005C323E" w:rsidRDefault="005465CF" w:rsidP="00AC6225">
            <w:pPr>
              <w:pStyle w:val="SemEspaamento"/>
              <w:jc w:val="both"/>
              <w:rPr>
                <w:rFonts w:ascii="Arial" w:hAnsi="Arial" w:cs="Arial"/>
              </w:rPr>
            </w:pPr>
            <w:r w:rsidRPr="005C323E">
              <w:rPr>
                <w:rFonts w:ascii="Arial" w:hAnsi="Arial" w:cs="Arial"/>
              </w:rPr>
              <w:t>27</w:t>
            </w:r>
          </w:p>
        </w:tc>
        <w:tc>
          <w:tcPr>
            <w:tcW w:w="1113" w:type="dxa"/>
          </w:tcPr>
          <w:p w14:paraId="74E2D1D1" w14:textId="77777777" w:rsidR="005465CF" w:rsidRPr="005C323E" w:rsidRDefault="005465CF" w:rsidP="00AC6225">
            <w:pPr>
              <w:pStyle w:val="SemEspaamento"/>
              <w:jc w:val="both"/>
              <w:rPr>
                <w:rFonts w:ascii="Arial" w:hAnsi="Arial" w:cs="Arial"/>
              </w:rPr>
            </w:pPr>
            <w:r w:rsidRPr="005C323E">
              <w:rPr>
                <w:rFonts w:ascii="Arial" w:hAnsi="Arial" w:cs="Arial"/>
              </w:rPr>
              <w:t>28387</w:t>
            </w:r>
          </w:p>
        </w:tc>
        <w:tc>
          <w:tcPr>
            <w:tcW w:w="2835" w:type="dxa"/>
          </w:tcPr>
          <w:p w14:paraId="3C98419A" w14:textId="77777777" w:rsidR="005465CF" w:rsidRPr="005C323E" w:rsidRDefault="005465CF" w:rsidP="00AC6225">
            <w:pPr>
              <w:pStyle w:val="SemEspaamento"/>
              <w:jc w:val="both"/>
              <w:rPr>
                <w:rFonts w:ascii="Arial" w:hAnsi="Arial" w:cs="Arial"/>
              </w:rPr>
            </w:pPr>
            <w:r w:rsidRPr="005C323E">
              <w:rPr>
                <w:rFonts w:ascii="Arial" w:hAnsi="Arial" w:cs="Arial"/>
              </w:rPr>
              <w:t>FILTRO LUBRIFICANTE VW MARCOPOLO</w:t>
            </w:r>
          </w:p>
        </w:tc>
        <w:tc>
          <w:tcPr>
            <w:tcW w:w="1005" w:type="dxa"/>
          </w:tcPr>
          <w:p w14:paraId="38198265"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45AC212D" w14:textId="77777777" w:rsidR="005465CF" w:rsidRPr="005C323E" w:rsidRDefault="005465CF" w:rsidP="00AC6225">
            <w:pPr>
              <w:pStyle w:val="SemEspaamento"/>
              <w:jc w:val="both"/>
              <w:rPr>
                <w:rFonts w:ascii="Arial" w:hAnsi="Arial" w:cs="Arial"/>
              </w:rPr>
            </w:pPr>
            <w:r w:rsidRPr="005C323E">
              <w:rPr>
                <w:rFonts w:ascii="Arial" w:hAnsi="Arial" w:cs="Arial"/>
              </w:rPr>
              <w:t>8</w:t>
            </w:r>
          </w:p>
        </w:tc>
        <w:tc>
          <w:tcPr>
            <w:tcW w:w="1107" w:type="dxa"/>
          </w:tcPr>
          <w:p w14:paraId="778195EF" w14:textId="77777777" w:rsidR="005465CF" w:rsidRPr="005C323E" w:rsidRDefault="005465CF" w:rsidP="00AC6225">
            <w:pPr>
              <w:pStyle w:val="SemEspaamento"/>
              <w:jc w:val="both"/>
              <w:rPr>
                <w:rFonts w:ascii="Arial" w:hAnsi="Arial" w:cs="Arial"/>
              </w:rPr>
            </w:pPr>
            <w:r w:rsidRPr="005C323E">
              <w:rPr>
                <w:rFonts w:ascii="Arial" w:hAnsi="Arial" w:cs="Arial"/>
              </w:rPr>
              <w:t>R$ 104,00</w:t>
            </w:r>
          </w:p>
        </w:tc>
        <w:tc>
          <w:tcPr>
            <w:tcW w:w="1167" w:type="dxa"/>
          </w:tcPr>
          <w:p w14:paraId="4161E2D1" w14:textId="77777777" w:rsidR="005465CF" w:rsidRPr="005C323E" w:rsidRDefault="005465CF" w:rsidP="00AC6225">
            <w:pPr>
              <w:pStyle w:val="SemEspaamento"/>
              <w:jc w:val="both"/>
              <w:rPr>
                <w:rFonts w:ascii="Arial" w:hAnsi="Arial" w:cs="Arial"/>
              </w:rPr>
            </w:pPr>
            <w:r w:rsidRPr="005C323E">
              <w:rPr>
                <w:rFonts w:ascii="Arial" w:hAnsi="Arial" w:cs="Arial"/>
              </w:rPr>
              <w:t>R$ 832,00</w:t>
            </w:r>
          </w:p>
        </w:tc>
      </w:tr>
      <w:tr w:rsidR="005465CF" w:rsidRPr="005C323E" w14:paraId="45FCA076" w14:textId="77777777" w:rsidTr="00AC6225">
        <w:tc>
          <w:tcPr>
            <w:tcW w:w="606" w:type="dxa"/>
          </w:tcPr>
          <w:p w14:paraId="3FCDC791" w14:textId="77777777" w:rsidR="005465CF" w:rsidRPr="005C323E" w:rsidRDefault="005465CF" w:rsidP="00AC6225">
            <w:pPr>
              <w:pStyle w:val="SemEspaamento"/>
              <w:jc w:val="both"/>
              <w:rPr>
                <w:rFonts w:ascii="Arial" w:hAnsi="Arial" w:cs="Arial"/>
              </w:rPr>
            </w:pPr>
            <w:r w:rsidRPr="005C323E">
              <w:rPr>
                <w:rFonts w:ascii="Arial" w:hAnsi="Arial" w:cs="Arial"/>
              </w:rPr>
              <w:t>3</w:t>
            </w:r>
          </w:p>
        </w:tc>
        <w:tc>
          <w:tcPr>
            <w:tcW w:w="828" w:type="dxa"/>
          </w:tcPr>
          <w:p w14:paraId="546DD493" w14:textId="77777777" w:rsidR="005465CF" w:rsidRPr="005C323E" w:rsidRDefault="005465CF" w:rsidP="00AC6225">
            <w:pPr>
              <w:pStyle w:val="SemEspaamento"/>
              <w:jc w:val="both"/>
              <w:rPr>
                <w:rFonts w:ascii="Arial" w:hAnsi="Arial" w:cs="Arial"/>
              </w:rPr>
            </w:pPr>
            <w:r w:rsidRPr="005C323E">
              <w:rPr>
                <w:rFonts w:ascii="Arial" w:hAnsi="Arial" w:cs="Arial"/>
              </w:rPr>
              <w:t>28</w:t>
            </w:r>
          </w:p>
        </w:tc>
        <w:tc>
          <w:tcPr>
            <w:tcW w:w="1113" w:type="dxa"/>
          </w:tcPr>
          <w:p w14:paraId="1480EF82" w14:textId="77777777" w:rsidR="005465CF" w:rsidRPr="005C323E" w:rsidRDefault="005465CF" w:rsidP="00AC6225">
            <w:pPr>
              <w:pStyle w:val="SemEspaamento"/>
              <w:jc w:val="both"/>
              <w:rPr>
                <w:rFonts w:ascii="Arial" w:hAnsi="Arial" w:cs="Arial"/>
              </w:rPr>
            </w:pPr>
            <w:r w:rsidRPr="005C323E">
              <w:rPr>
                <w:rFonts w:ascii="Arial" w:hAnsi="Arial" w:cs="Arial"/>
              </w:rPr>
              <w:t>28333</w:t>
            </w:r>
          </w:p>
        </w:tc>
        <w:tc>
          <w:tcPr>
            <w:tcW w:w="2835" w:type="dxa"/>
          </w:tcPr>
          <w:p w14:paraId="31711B7B" w14:textId="77777777" w:rsidR="005465CF" w:rsidRPr="005C323E" w:rsidRDefault="005465CF" w:rsidP="00AC6225">
            <w:pPr>
              <w:pStyle w:val="SemEspaamento"/>
              <w:jc w:val="both"/>
              <w:rPr>
                <w:rFonts w:ascii="Arial" w:hAnsi="Arial" w:cs="Arial"/>
              </w:rPr>
            </w:pPr>
            <w:r w:rsidRPr="005C323E">
              <w:rPr>
                <w:rFonts w:ascii="Arial" w:hAnsi="Arial" w:cs="Arial"/>
              </w:rPr>
              <w:t>FILTRO LUBRIFICANTE VW15190</w:t>
            </w:r>
          </w:p>
        </w:tc>
        <w:tc>
          <w:tcPr>
            <w:tcW w:w="1005" w:type="dxa"/>
          </w:tcPr>
          <w:p w14:paraId="5B37FB93"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0DBB1198" w14:textId="77777777" w:rsidR="005465CF" w:rsidRPr="005C323E" w:rsidRDefault="005465CF" w:rsidP="00AC6225">
            <w:pPr>
              <w:pStyle w:val="SemEspaamento"/>
              <w:jc w:val="both"/>
              <w:rPr>
                <w:rFonts w:ascii="Arial" w:hAnsi="Arial" w:cs="Arial"/>
              </w:rPr>
            </w:pPr>
            <w:r w:rsidRPr="005C323E">
              <w:rPr>
                <w:rFonts w:ascii="Arial" w:hAnsi="Arial" w:cs="Arial"/>
              </w:rPr>
              <w:t>5</w:t>
            </w:r>
          </w:p>
        </w:tc>
        <w:tc>
          <w:tcPr>
            <w:tcW w:w="1107" w:type="dxa"/>
          </w:tcPr>
          <w:p w14:paraId="5C9EA9DE" w14:textId="77777777" w:rsidR="005465CF" w:rsidRPr="005C323E" w:rsidRDefault="005465CF" w:rsidP="00AC6225">
            <w:pPr>
              <w:pStyle w:val="SemEspaamento"/>
              <w:jc w:val="both"/>
              <w:rPr>
                <w:rFonts w:ascii="Arial" w:hAnsi="Arial" w:cs="Arial"/>
              </w:rPr>
            </w:pPr>
            <w:r w:rsidRPr="005C323E">
              <w:rPr>
                <w:rFonts w:ascii="Arial" w:hAnsi="Arial" w:cs="Arial"/>
              </w:rPr>
              <w:t>R$ 117,50</w:t>
            </w:r>
          </w:p>
        </w:tc>
        <w:tc>
          <w:tcPr>
            <w:tcW w:w="1167" w:type="dxa"/>
          </w:tcPr>
          <w:p w14:paraId="4DE78596" w14:textId="77777777" w:rsidR="005465CF" w:rsidRPr="005C323E" w:rsidRDefault="005465CF" w:rsidP="00AC6225">
            <w:pPr>
              <w:pStyle w:val="SemEspaamento"/>
              <w:jc w:val="both"/>
              <w:rPr>
                <w:rFonts w:ascii="Arial" w:hAnsi="Arial" w:cs="Arial"/>
              </w:rPr>
            </w:pPr>
            <w:r w:rsidRPr="005C323E">
              <w:rPr>
                <w:rFonts w:ascii="Arial" w:hAnsi="Arial" w:cs="Arial"/>
              </w:rPr>
              <w:t>R$ 587,50</w:t>
            </w:r>
          </w:p>
        </w:tc>
      </w:tr>
      <w:tr w:rsidR="005465CF" w:rsidRPr="005C323E" w14:paraId="567F4B04" w14:textId="77777777" w:rsidTr="00AC6225">
        <w:tc>
          <w:tcPr>
            <w:tcW w:w="606" w:type="dxa"/>
          </w:tcPr>
          <w:p w14:paraId="07A4A7F6" w14:textId="77777777" w:rsidR="005465CF" w:rsidRPr="005C323E" w:rsidRDefault="005465CF" w:rsidP="00AC6225">
            <w:pPr>
              <w:pStyle w:val="SemEspaamento"/>
              <w:jc w:val="both"/>
              <w:rPr>
                <w:rFonts w:ascii="Arial" w:hAnsi="Arial" w:cs="Arial"/>
              </w:rPr>
            </w:pPr>
            <w:r w:rsidRPr="005C323E">
              <w:rPr>
                <w:rFonts w:ascii="Arial" w:hAnsi="Arial" w:cs="Arial"/>
              </w:rPr>
              <w:t>3</w:t>
            </w:r>
          </w:p>
        </w:tc>
        <w:tc>
          <w:tcPr>
            <w:tcW w:w="828" w:type="dxa"/>
          </w:tcPr>
          <w:p w14:paraId="52CC3AB8" w14:textId="77777777" w:rsidR="005465CF" w:rsidRPr="005C323E" w:rsidRDefault="005465CF" w:rsidP="00AC6225">
            <w:pPr>
              <w:pStyle w:val="SemEspaamento"/>
              <w:jc w:val="both"/>
              <w:rPr>
                <w:rFonts w:ascii="Arial" w:hAnsi="Arial" w:cs="Arial"/>
              </w:rPr>
            </w:pPr>
            <w:r w:rsidRPr="005C323E">
              <w:rPr>
                <w:rFonts w:ascii="Arial" w:hAnsi="Arial" w:cs="Arial"/>
              </w:rPr>
              <w:t>29</w:t>
            </w:r>
          </w:p>
        </w:tc>
        <w:tc>
          <w:tcPr>
            <w:tcW w:w="1113" w:type="dxa"/>
          </w:tcPr>
          <w:p w14:paraId="7FF58114" w14:textId="77777777" w:rsidR="005465CF" w:rsidRPr="005C323E" w:rsidRDefault="005465CF" w:rsidP="00AC6225">
            <w:pPr>
              <w:pStyle w:val="SemEspaamento"/>
              <w:jc w:val="both"/>
              <w:rPr>
                <w:rFonts w:ascii="Arial" w:hAnsi="Arial" w:cs="Arial"/>
              </w:rPr>
            </w:pPr>
            <w:r w:rsidRPr="005C323E">
              <w:rPr>
                <w:rFonts w:ascii="Arial" w:hAnsi="Arial" w:cs="Arial"/>
              </w:rPr>
              <w:t>28404</w:t>
            </w:r>
          </w:p>
        </w:tc>
        <w:tc>
          <w:tcPr>
            <w:tcW w:w="2835" w:type="dxa"/>
          </w:tcPr>
          <w:p w14:paraId="0865CD1D" w14:textId="77777777" w:rsidR="005465CF" w:rsidRPr="005C323E" w:rsidRDefault="005465CF" w:rsidP="00AC6225">
            <w:pPr>
              <w:pStyle w:val="SemEspaamento"/>
              <w:jc w:val="both"/>
              <w:rPr>
                <w:rFonts w:ascii="Arial" w:hAnsi="Arial" w:cs="Arial"/>
              </w:rPr>
            </w:pPr>
            <w:r w:rsidRPr="005C323E">
              <w:rPr>
                <w:rFonts w:ascii="Arial" w:hAnsi="Arial" w:cs="Arial"/>
              </w:rPr>
              <w:t>FILTRO SEPARADOR DE AGUA IVECO CITY CLASS</w:t>
            </w:r>
          </w:p>
        </w:tc>
        <w:tc>
          <w:tcPr>
            <w:tcW w:w="1005" w:type="dxa"/>
          </w:tcPr>
          <w:p w14:paraId="447A73ED"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28BE3340" w14:textId="77777777" w:rsidR="005465CF" w:rsidRPr="005C323E" w:rsidRDefault="005465CF" w:rsidP="00AC6225">
            <w:pPr>
              <w:pStyle w:val="SemEspaamento"/>
              <w:jc w:val="both"/>
              <w:rPr>
                <w:rFonts w:ascii="Arial" w:hAnsi="Arial" w:cs="Arial"/>
              </w:rPr>
            </w:pPr>
            <w:r w:rsidRPr="005C323E">
              <w:rPr>
                <w:rFonts w:ascii="Arial" w:hAnsi="Arial" w:cs="Arial"/>
              </w:rPr>
              <w:t>10</w:t>
            </w:r>
          </w:p>
        </w:tc>
        <w:tc>
          <w:tcPr>
            <w:tcW w:w="1107" w:type="dxa"/>
          </w:tcPr>
          <w:p w14:paraId="23C0E429" w14:textId="77777777" w:rsidR="005465CF" w:rsidRPr="005C323E" w:rsidRDefault="005465CF" w:rsidP="00AC6225">
            <w:pPr>
              <w:pStyle w:val="SemEspaamento"/>
              <w:jc w:val="both"/>
              <w:rPr>
                <w:rFonts w:ascii="Arial" w:hAnsi="Arial" w:cs="Arial"/>
              </w:rPr>
            </w:pPr>
            <w:r w:rsidRPr="005C323E">
              <w:rPr>
                <w:rFonts w:ascii="Arial" w:hAnsi="Arial" w:cs="Arial"/>
              </w:rPr>
              <w:t>R$ 140,00</w:t>
            </w:r>
          </w:p>
        </w:tc>
        <w:tc>
          <w:tcPr>
            <w:tcW w:w="1167" w:type="dxa"/>
          </w:tcPr>
          <w:p w14:paraId="39FDBE6E" w14:textId="77777777" w:rsidR="005465CF" w:rsidRPr="005C323E" w:rsidRDefault="005465CF" w:rsidP="00AC6225">
            <w:pPr>
              <w:pStyle w:val="SemEspaamento"/>
              <w:jc w:val="both"/>
              <w:rPr>
                <w:rFonts w:ascii="Arial" w:hAnsi="Arial" w:cs="Arial"/>
              </w:rPr>
            </w:pPr>
            <w:r w:rsidRPr="005C323E">
              <w:rPr>
                <w:rFonts w:ascii="Arial" w:hAnsi="Arial" w:cs="Arial"/>
              </w:rPr>
              <w:t>R$ 1.400,00</w:t>
            </w:r>
          </w:p>
        </w:tc>
      </w:tr>
      <w:tr w:rsidR="005465CF" w:rsidRPr="005C323E" w14:paraId="70B06916" w14:textId="77777777" w:rsidTr="00AC6225">
        <w:tc>
          <w:tcPr>
            <w:tcW w:w="606" w:type="dxa"/>
          </w:tcPr>
          <w:p w14:paraId="6C6DB61C" w14:textId="77777777" w:rsidR="005465CF" w:rsidRPr="005C323E" w:rsidRDefault="005465CF" w:rsidP="00AC6225">
            <w:pPr>
              <w:pStyle w:val="SemEspaamento"/>
              <w:jc w:val="both"/>
              <w:rPr>
                <w:rFonts w:ascii="Arial" w:hAnsi="Arial" w:cs="Arial"/>
              </w:rPr>
            </w:pPr>
            <w:r w:rsidRPr="005C323E">
              <w:rPr>
                <w:rFonts w:ascii="Arial" w:hAnsi="Arial" w:cs="Arial"/>
              </w:rPr>
              <w:t>3</w:t>
            </w:r>
          </w:p>
        </w:tc>
        <w:tc>
          <w:tcPr>
            <w:tcW w:w="828" w:type="dxa"/>
          </w:tcPr>
          <w:p w14:paraId="47F05252" w14:textId="77777777" w:rsidR="005465CF" w:rsidRPr="005C323E" w:rsidRDefault="005465CF" w:rsidP="00AC6225">
            <w:pPr>
              <w:pStyle w:val="SemEspaamento"/>
              <w:jc w:val="both"/>
              <w:rPr>
                <w:rFonts w:ascii="Arial" w:hAnsi="Arial" w:cs="Arial"/>
              </w:rPr>
            </w:pPr>
            <w:r w:rsidRPr="005C323E">
              <w:rPr>
                <w:rFonts w:ascii="Arial" w:hAnsi="Arial" w:cs="Arial"/>
              </w:rPr>
              <w:t>30</w:t>
            </w:r>
          </w:p>
        </w:tc>
        <w:tc>
          <w:tcPr>
            <w:tcW w:w="1113" w:type="dxa"/>
          </w:tcPr>
          <w:p w14:paraId="69930142" w14:textId="77777777" w:rsidR="005465CF" w:rsidRPr="005C323E" w:rsidRDefault="005465CF" w:rsidP="00AC6225">
            <w:pPr>
              <w:pStyle w:val="SemEspaamento"/>
              <w:jc w:val="both"/>
              <w:rPr>
                <w:rFonts w:ascii="Arial" w:hAnsi="Arial" w:cs="Arial"/>
              </w:rPr>
            </w:pPr>
            <w:r w:rsidRPr="005C323E">
              <w:rPr>
                <w:rFonts w:ascii="Arial" w:hAnsi="Arial" w:cs="Arial"/>
              </w:rPr>
              <w:t>23620</w:t>
            </w:r>
          </w:p>
        </w:tc>
        <w:tc>
          <w:tcPr>
            <w:tcW w:w="2835" w:type="dxa"/>
          </w:tcPr>
          <w:p w14:paraId="47A42947" w14:textId="77777777" w:rsidR="005465CF" w:rsidRPr="005C323E" w:rsidRDefault="005465CF" w:rsidP="00AC6225">
            <w:pPr>
              <w:pStyle w:val="SemEspaamento"/>
              <w:jc w:val="both"/>
              <w:rPr>
                <w:rFonts w:ascii="Arial" w:hAnsi="Arial" w:cs="Arial"/>
              </w:rPr>
            </w:pPr>
            <w:r w:rsidRPr="005C323E">
              <w:rPr>
                <w:rFonts w:ascii="Arial" w:hAnsi="Arial" w:cs="Arial"/>
              </w:rPr>
              <w:t>FILTRO SEPARADOR DE AGUA IVECO MASCARELO</w:t>
            </w:r>
          </w:p>
        </w:tc>
        <w:tc>
          <w:tcPr>
            <w:tcW w:w="1005" w:type="dxa"/>
          </w:tcPr>
          <w:p w14:paraId="7FD05CA2"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777EBCDE" w14:textId="77777777" w:rsidR="005465CF" w:rsidRPr="005C323E" w:rsidRDefault="005465CF" w:rsidP="00AC6225">
            <w:pPr>
              <w:pStyle w:val="SemEspaamento"/>
              <w:jc w:val="both"/>
              <w:rPr>
                <w:rFonts w:ascii="Arial" w:hAnsi="Arial" w:cs="Arial"/>
              </w:rPr>
            </w:pPr>
            <w:r w:rsidRPr="005C323E">
              <w:rPr>
                <w:rFonts w:ascii="Arial" w:hAnsi="Arial" w:cs="Arial"/>
              </w:rPr>
              <w:t>12</w:t>
            </w:r>
          </w:p>
        </w:tc>
        <w:tc>
          <w:tcPr>
            <w:tcW w:w="1107" w:type="dxa"/>
          </w:tcPr>
          <w:p w14:paraId="542080F7" w14:textId="77777777" w:rsidR="005465CF" w:rsidRPr="005C323E" w:rsidRDefault="005465CF" w:rsidP="00AC6225">
            <w:pPr>
              <w:pStyle w:val="SemEspaamento"/>
              <w:jc w:val="both"/>
              <w:rPr>
                <w:rFonts w:ascii="Arial" w:hAnsi="Arial" w:cs="Arial"/>
              </w:rPr>
            </w:pPr>
            <w:r w:rsidRPr="005C323E">
              <w:rPr>
                <w:rFonts w:ascii="Arial" w:hAnsi="Arial" w:cs="Arial"/>
              </w:rPr>
              <w:t>R$ 143,00</w:t>
            </w:r>
          </w:p>
        </w:tc>
        <w:tc>
          <w:tcPr>
            <w:tcW w:w="1167" w:type="dxa"/>
          </w:tcPr>
          <w:p w14:paraId="7E00685B" w14:textId="77777777" w:rsidR="005465CF" w:rsidRPr="005C323E" w:rsidRDefault="005465CF" w:rsidP="00AC6225">
            <w:pPr>
              <w:pStyle w:val="SemEspaamento"/>
              <w:jc w:val="both"/>
              <w:rPr>
                <w:rFonts w:ascii="Arial" w:hAnsi="Arial" w:cs="Arial"/>
              </w:rPr>
            </w:pPr>
            <w:r w:rsidRPr="005C323E">
              <w:rPr>
                <w:rFonts w:ascii="Arial" w:hAnsi="Arial" w:cs="Arial"/>
              </w:rPr>
              <w:t>R$ 1.716,00</w:t>
            </w:r>
          </w:p>
        </w:tc>
      </w:tr>
      <w:tr w:rsidR="005465CF" w:rsidRPr="005C323E" w14:paraId="58F6CB1F" w14:textId="77777777" w:rsidTr="00AC6225">
        <w:tc>
          <w:tcPr>
            <w:tcW w:w="606" w:type="dxa"/>
          </w:tcPr>
          <w:p w14:paraId="3ABC5EEA" w14:textId="77777777" w:rsidR="005465CF" w:rsidRPr="005C323E" w:rsidRDefault="005465CF" w:rsidP="00AC6225">
            <w:pPr>
              <w:pStyle w:val="SemEspaamento"/>
              <w:jc w:val="both"/>
              <w:rPr>
                <w:rFonts w:ascii="Arial" w:hAnsi="Arial" w:cs="Arial"/>
              </w:rPr>
            </w:pPr>
            <w:r w:rsidRPr="005C323E">
              <w:rPr>
                <w:rFonts w:ascii="Arial" w:hAnsi="Arial" w:cs="Arial"/>
              </w:rPr>
              <w:t>3</w:t>
            </w:r>
          </w:p>
        </w:tc>
        <w:tc>
          <w:tcPr>
            <w:tcW w:w="828" w:type="dxa"/>
          </w:tcPr>
          <w:p w14:paraId="6791FC77" w14:textId="77777777" w:rsidR="005465CF" w:rsidRPr="005C323E" w:rsidRDefault="005465CF" w:rsidP="00AC6225">
            <w:pPr>
              <w:pStyle w:val="SemEspaamento"/>
              <w:jc w:val="both"/>
              <w:rPr>
                <w:rFonts w:ascii="Arial" w:hAnsi="Arial" w:cs="Arial"/>
              </w:rPr>
            </w:pPr>
            <w:r w:rsidRPr="005C323E">
              <w:rPr>
                <w:rFonts w:ascii="Arial" w:hAnsi="Arial" w:cs="Arial"/>
              </w:rPr>
              <w:t>31</w:t>
            </w:r>
          </w:p>
        </w:tc>
        <w:tc>
          <w:tcPr>
            <w:tcW w:w="1113" w:type="dxa"/>
          </w:tcPr>
          <w:p w14:paraId="668F49AE" w14:textId="77777777" w:rsidR="005465CF" w:rsidRPr="005C323E" w:rsidRDefault="005465CF" w:rsidP="00AC6225">
            <w:pPr>
              <w:pStyle w:val="SemEspaamento"/>
              <w:jc w:val="both"/>
              <w:rPr>
                <w:rFonts w:ascii="Arial" w:hAnsi="Arial" w:cs="Arial"/>
              </w:rPr>
            </w:pPr>
            <w:r w:rsidRPr="005C323E">
              <w:rPr>
                <w:rFonts w:ascii="Arial" w:hAnsi="Arial" w:cs="Arial"/>
              </w:rPr>
              <w:t>21387</w:t>
            </w:r>
          </w:p>
        </w:tc>
        <w:tc>
          <w:tcPr>
            <w:tcW w:w="2835" w:type="dxa"/>
          </w:tcPr>
          <w:p w14:paraId="220A79FF" w14:textId="77777777" w:rsidR="005465CF" w:rsidRPr="005C323E" w:rsidRDefault="005465CF" w:rsidP="00AC6225">
            <w:pPr>
              <w:pStyle w:val="SemEspaamento"/>
              <w:jc w:val="both"/>
              <w:rPr>
                <w:rFonts w:ascii="Arial" w:hAnsi="Arial" w:cs="Arial"/>
              </w:rPr>
            </w:pPr>
            <w:r w:rsidRPr="005C323E">
              <w:rPr>
                <w:rFonts w:ascii="Arial" w:hAnsi="Arial" w:cs="Arial"/>
              </w:rPr>
              <w:t>FILTRO SEPARADOR DE AGUA MB INDUSCAR</w:t>
            </w:r>
          </w:p>
        </w:tc>
        <w:tc>
          <w:tcPr>
            <w:tcW w:w="1005" w:type="dxa"/>
          </w:tcPr>
          <w:p w14:paraId="06F6E0B1"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48168A7E" w14:textId="77777777" w:rsidR="005465CF" w:rsidRPr="005C323E" w:rsidRDefault="005465CF" w:rsidP="00AC6225">
            <w:pPr>
              <w:pStyle w:val="SemEspaamento"/>
              <w:jc w:val="both"/>
              <w:rPr>
                <w:rFonts w:ascii="Arial" w:hAnsi="Arial" w:cs="Arial"/>
              </w:rPr>
            </w:pPr>
            <w:r w:rsidRPr="005C323E">
              <w:rPr>
                <w:rFonts w:ascii="Arial" w:hAnsi="Arial" w:cs="Arial"/>
              </w:rPr>
              <w:t>8</w:t>
            </w:r>
          </w:p>
        </w:tc>
        <w:tc>
          <w:tcPr>
            <w:tcW w:w="1107" w:type="dxa"/>
          </w:tcPr>
          <w:p w14:paraId="23CBD359" w14:textId="77777777" w:rsidR="005465CF" w:rsidRPr="005C323E" w:rsidRDefault="005465CF" w:rsidP="00AC6225">
            <w:pPr>
              <w:pStyle w:val="SemEspaamento"/>
              <w:jc w:val="both"/>
              <w:rPr>
                <w:rFonts w:ascii="Arial" w:hAnsi="Arial" w:cs="Arial"/>
              </w:rPr>
            </w:pPr>
            <w:r w:rsidRPr="005C323E">
              <w:rPr>
                <w:rFonts w:ascii="Arial" w:hAnsi="Arial" w:cs="Arial"/>
              </w:rPr>
              <w:t>R$ 135,00</w:t>
            </w:r>
          </w:p>
        </w:tc>
        <w:tc>
          <w:tcPr>
            <w:tcW w:w="1167" w:type="dxa"/>
          </w:tcPr>
          <w:p w14:paraId="5D77D36C" w14:textId="77777777" w:rsidR="005465CF" w:rsidRPr="005C323E" w:rsidRDefault="005465CF" w:rsidP="00AC6225">
            <w:pPr>
              <w:pStyle w:val="SemEspaamento"/>
              <w:jc w:val="both"/>
              <w:rPr>
                <w:rFonts w:ascii="Arial" w:hAnsi="Arial" w:cs="Arial"/>
              </w:rPr>
            </w:pPr>
            <w:r w:rsidRPr="005C323E">
              <w:rPr>
                <w:rFonts w:ascii="Arial" w:hAnsi="Arial" w:cs="Arial"/>
              </w:rPr>
              <w:t>R$ 1.080,00</w:t>
            </w:r>
          </w:p>
        </w:tc>
      </w:tr>
      <w:tr w:rsidR="005465CF" w:rsidRPr="005C323E" w14:paraId="5EB1A13A" w14:textId="77777777" w:rsidTr="00AC6225">
        <w:tc>
          <w:tcPr>
            <w:tcW w:w="606" w:type="dxa"/>
          </w:tcPr>
          <w:p w14:paraId="0EDB4BE4" w14:textId="77777777" w:rsidR="005465CF" w:rsidRPr="005C323E" w:rsidRDefault="005465CF" w:rsidP="00AC6225">
            <w:pPr>
              <w:pStyle w:val="SemEspaamento"/>
              <w:jc w:val="both"/>
              <w:rPr>
                <w:rFonts w:ascii="Arial" w:hAnsi="Arial" w:cs="Arial"/>
              </w:rPr>
            </w:pPr>
            <w:r w:rsidRPr="005C323E">
              <w:rPr>
                <w:rFonts w:ascii="Arial" w:hAnsi="Arial" w:cs="Arial"/>
              </w:rPr>
              <w:t>3</w:t>
            </w:r>
          </w:p>
        </w:tc>
        <w:tc>
          <w:tcPr>
            <w:tcW w:w="828" w:type="dxa"/>
          </w:tcPr>
          <w:p w14:paraId="0DFB2553" w14:textId="77777777" w:rsidR="005465CF" w:rsidRPr="005C323E" w:rsidRDefault="005465CF" w:rsidP="00AC6225">
            <w:pPr>
              <w:pStyle w:val="SemEspaamento"/>
              <w:jc w:val="both"/>
              <w:rPr>
                <w:rFonts w:ascii="Arial" w:hAnsi="Arial" w:cs="Arial"/>
              </w:rPr>
            </w:pPr>
            <w:r w:rsidRPr="005C323E">
              <w:rPr>
                <w:rFonts w:ascii="Arial" w:hAnsi="Arial" w:cs="Arial"/>
              </w:rPr>
              <w:t>32</w:t>
            </w:r>
          </w:p>
        </w:tc>
        <w:tc>
          <w:tcPr>
            <w:tcW w:w="1113" w:type="dxa"/>
          </w:tcPr>
          <w:p w14:paraId="76D39D2B" w14:textId="77777777" w:rsidR="005465CF" w:rsidRPr="005C323E" w:rsidRDefault="005465CF" w:rsidP="00AC6225">
            <w:pPr>
              <w:pStyle w:val="SemEspaamento"/>
              <w:jc w:val="both"/>
              <w:rPr>
                <w:rFonts w:ascii="Arial" w:hAnsi="Arial" w:cs="Arial"/>
              </w:rPr>
            </w:pPr>
            <w:r w:rsidRPr="005C323E">
              <w:rPr>
                <w:rFonts w:ascii="Arial" w:hAnsi="Arial" w:cs="Arial"/>
              </w:rPr>
              <w:t>28403</w:t>
            </w:r>
          </w:p>
        </w:tc>
        <w:tc>
          <w:tcPr>
            <w:tcW w:w="2835" w:type="dxa"/>
          </w:tcPr>
          <w:p w14:paraId="2F41676B" w14:textId="77777777" w:rsidR="005465CF" w:rsidRPr="005C323E" w:rsidRDefault="005465CF" w:rsidP="00AC6225">
            <w:pPr>
              <w:pStyle w:val="SemEspaamento"/>
              <w:jc w:val="both"/>
              <w:rPr>
                <w:rFonts w:ascii="Arial" w:hAnsi="Arial" w:cs="Arial"/>
              </w:rPr>
            </w:pPr>
            <w:r w:rsidRPr="005C323E">
              <w:rPr>
                <w:rFonts w:ascii="Arial" w:hAnsi="Arial" w:cs="Arial"/>
              </w:rPr>
              <w:t>FILTRO SEPARADOR DE AGUA VOLARE W9 E V8</w:t>
            </w:r>
          </w:p>
        </w:tc>
        <w:tc>
          <w:tcPr>
            <w:tcW w:w="1005" w:type="dxa"/>
          </w:tcPr>
          <w:p w14:paraId="7B2943D1"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791BA1DB" w14:textId="77777777" w:rsidR="005465CF" w:rsidRPr="005C323E" w:rsidRDefault="005465CF" w:rsidP="00AC6225">
            <w:pPr>
              <w:pStyle w:val="SemEspaamento"/>
              <w:jc w:val="both"/>
              <w:rPr>
                <w:rFonts w:ascii="Arial" w:hAnsi="Arial" w:cs="Arial"/>
              </w:rPr>
            </w:pPr>
            <w:r w:rsidRPr="005C323E">
              <w:rPr>
                <w:rFonts w:ascii="Arial" w:hAnsi="Arial" w:cs="Arial"/>
              </w:rPr>
              <w:t>50</w:t>
            </w:r>
          </w:p>
        </w:tc>
        <w:tc>
          <w:tcPr>
            <w:tcW w:w="1107" w:type="dxa"/>
          </w:tcPr>
          <w:p w14:paraId="341D555B" w14:textId="77777777" w:rsidR="005465CF" w:rsidRPr="005C323E" w:rsidRDefault="005465CF" w:rsidP="00AC6225">
            <w:pPr>
              <w:pStyle w:val="SemEspaamento"/>
              <w:jc w:val="both"/>
              <w:rPr>
                <w:rFonts w:ascii="Arial" w:hAnsi="Arial" w:cs="Arial"/>
              </w:rPr>
            </w:pPr>
            <w:r w:rsidRPr="005C323E">
              <w:rPr>
                <w:rFonts w:ascii="Arial" w:hAnsi="Arial" w:cs="Arial"/>
              </w:rPr>
              <w:t>R$ 113,00</w:t>
            </w:r>
          </w:p>
        </w:tc>
        <w:tc>
          <w:tcPr>
            <w:tcW w:w="1167" w:type="dxa"/>
          </w:tcPr>
          <w:p w14:paraId="64605534" w14:textId="77777777" w:rsidR="005465CF" w:rsidRPr="005C323E" w:rsidRDefault="005465CF" w:rsidP="00AC6225">
            <w:pPr>
              <w:pStyle w:val="SemEspaamento"/>
              <w:jc w:val="both"/>
              <w:rPr>
                <w:rFonts w:ascii="Arial" w:hAnsi="Arial" w:cs="Arial"/>
              </w:rPr>
            </w:pPr>
            <w:r w:rsidRPr="005C323E">
              <w:rPr>
                <w:rFonts w:ascii="Arial" w:hAnsi="Arial" w:cs="Arial"/>
              </w:rPr>
              <w:t>R$ 5.650,00</w:t>
            </w:r>
          </w:p>
        </w:tc>
      </w:tr>
      <w:tr w:rsidR="005465CF" w:rsidRPr="005C323E" w14:paraId="6BE31BA9" w14:textId="77777777" w:rsidTr="00AC6225">
        <w:tc>
          <w:tcPr>
            <w:tcW w:w="606" w:type="dxa"/>
          </w:tcPr>
          <w:p w14:paraId="5F831924" w14:textId="77777777" w:rsidR="005465CF" w:rsidRPr="005C323E" w:rsidRDefault="005465CF" w:rsidP="00AC6225">
            <w:pPr>
              <w:pStyle w:val="SemEspaamento"/>
              <w:jc w:val="both"/>
              <w:rPr>
                <w:rFonts w:ascii="Arial" w:hAnsi="Arial" w:cs="Arial"/>
              </w:rPr>
            </w:pPr>
            <w:r w:rsidRPr="005C323E">
              <w:rPr>
                <w:rFonts w:ascii="Arial" w:hAnsi="Arial" w:cs="Arial"/>
              </w:rPr>
              <w:t>3</w:t>
            </w:r>
          </w:p>
        </w:tc>
        <w:tc>
          <w:tcPr>
            <w:tcW w:w="828" w:type="dxa"/>
          </w:tcPr>
          <w:p w14:paraId="43686992" w14:textId="77777777" w:rsidR="005465CF" w:rsidRPr="005C323E" w:rsidRDefault="005465CF" w:rsidP="00AC6225">
            <w:pPr>
              <w:pStyle w:val="SemEspaamento"/>
              <w:jc w:val="both"/>
              <w:rPr>
                <w:rFonts w:ascii="Arial" w:hAnsi="Arial" w:cs="Arial"/>
              </w:rPr>
            </w:pPr>
            <w:r w:rsidRPr="005C323E">
              <w:rPr>
                <w:rFonts w:ascii="Arial" w:hAnsi="Arial" w:cs="Arial"/>
              </w:rPr>
              <w:t>33</w:t>
            </w:r>
          </w:p>
        </w:tc>
        <w:tc>
          <w:tcPr>
            <w:tcW w:w="1113" w:type="dxa"/>
          </w:tcPr>
          <w:p w14:paraId="17A6EAAC" w14:textId="77777777" w:rsidR="005465CF" w:rsidRPr="005C323E" w:rsidRDefault="005465CF" w:rsidP="00AC6225">
            <w:pPr>
              <w:pStyle w:val="SemEspaamento"/>
              <w:jc w:val="both"/>
              <w:rPr>
                <w:rFonts w:ascii="Arial" w:hAnsi="Arial" w:cs="Arial"/>
              </w:rPr>
            </w:pPr>
            <w:r w:rsidRPr="005C323E">
              <w:rPr>
                <w:rFonts w:ascii="Arial" w:hAnsi="Arial" w:cs="Arial"/>
              </w:rPr>
              <w:t>23465</w:t>
            </w:r>
          </w:p>
        </w:tc>
        <w:tc>
          <w:tcPr>
            <w:tcW w:w="2835" w:type="dxa"/>
          </w:tcPr>
          <w:p w14:paraId="798579C9" w14:textId="77777777" w:rsidR="005465CF" w:rsidRPr="005C323E" w:rsidRDefault="005465CF" w:rsidP="00AC6225">
            <w:pPr>
              <w:pStyle w:val="SemEspaamento"/>
              <w:jc w:val="both"/>
              <w:rPr>
                <w:rFonts w:ascii="Arial" w:hAnsi="Arial" w:cs="Arial"/>
              </w:rPr>
            </w:pPr>
            <w:r w:rsidRPr="005C323E">
              <w:rPr>
                <w:rFonts w:ascii="Arial" w:hAnsi="Arial" w:cs="Arial"/>
              </w:rPr>
              <w:t>FILTRO SEPARADOR DE AGUA VW MARCOPOLO</w:t>
            </w:r>
          </w:p>
        </w:tc>
        <w:tc>
          <w:tcPr>
            <w:tcW w:w="1005" w:type="dxa"/>
          </w:tcPr>
          <w:p w14:paraId="109E01CB"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18B78045" w14:textId="77777777" w:rsidR="005465CF" w:rsidRPr="005C323E" w:rsidRDefault="005465CF" w:rsidP="00AC6225">
            <w:pPr>
              <w:pStyle w:val="SemEspaamento"/>
              <w:jc w:val="both"/>
              <w:rPr>
                <w:rFonts w:ascii="Arial" w:hAnsi="Arial" w:cs="Arial"/>
              </w:rPr>
            </w:pPr>
            <w:r w:rsidRPr="005C323E">
              <w:rPr>
                <w:rFonts w:ascii="Arial" w:hAnsi="Arial" w:cs="Arial"/>
              </w:rPr>
              <w:t>8</w:t>
            </w:r>
          </w:p>
        </w:tc>
        <w:tc>
          <w:tcPr>
            <w:tcW w:w="1107" w:type="dxa"/>
          </w:tcPr>
          <w:p w14:paraId="52C0A165" w14:textId="77777777" w:rsidR="005465CF" w:rsidRPr="005C323E" w:rsidRDefault="005465CF" w:rsidP="00AC6225">
            <w:pPr>
              <w:pStyle w:val="SemEspaamento"/>
              <w:jc w:val="both"/>
              <w:rPr>
                <w:rFonts w:ascii="Arial" w:hAnsi="Arial" w:cs="Arial"/>
              </w:rPr>
            </w:pPr>
            <w:r w:rsidRPr="005C323E">
              <w:rPr>
                <w:rFonts w:ascii="Arial" w:hAnsi="Arial" w:cs="Arial"/>
              </w:rPr>
              <w:t>R$ 157,00</w:t>
            </w:r>
          </w:p>
        </w:tc>
        <w:tc>
          <w:tcPr>
            <w:tcW w:w="1167" w:type="dxa"/>
          </w:tcPr>
          <w:p w14:paraId="42FC80B9" w14:textId="77777777" w:rsidR="005465CF" w:rsidRPr="005C323E" w:rsidRDefault="005465CF" w:rsidP="00AC6225">
            <w:pPr>
              <w:pStyle w:val="SemEspaamento"/>
              <w:jc w:val="both"/>
              <w:rPr>
                <w:rFonts w:ascii="Arial" w:hAnsi="Arial" w:cs="Arial"/>
              </w:rPr>
            </w:pPr>
            <w:r w:rsidRPr="005C323E">
              <w:rPr>
                <w:rFonts w:ascii="Arial" w:hAnsi="Arial" w:cs="Arial"/>
              </w:rPr>
              <w:t>R$ 1.256,00</w:t>
            </w:r>
          </w:p>
        </w:tc>
      </w:tr>
      <w:tr w:rsidR="005465CF" w:rsidRPr="005C323E" w14:paraId="4E7A738F" w14:textId="77777777" w:rsidTr="00AC6225">
        <w:tc>
          <w:tcPr>
            <w:tcW w:w="606" w:type="dxa"/>
          </w:tcPr>
          <w:p w14:paraId="02A9162A" w14:textId="77777777" w:rsidR="005465CF" w:rsidRPr="005C323E" w:rsidRDefault="005465CF" w:rsidP="00AC6225">
            <w:pPr>
              <w:pStyle w:val="SemEspaamento"/>
              <w:jc w:val="both"/>
              <w:rPr>
                <w:rFonts w:ascii="Arial" w:hAnsi="Arial" w:cs="Arial"/>
              </w:rPr>
            </w:pPr>
            <w:r w:rsidRPr="005C323E">
              <w:rPr>
                <w:rFonts w:ascii="Arial" w:hAnsi="Arial" w:cs="Arial"/>
              </w:rPr>
              <w:t>3</w:t>
            </w:r>
          </w:p>
        </w:tc>
        <w:tc>
          <w:tcPr>
            <w:tcW w:w="828" w:type="dxa"/>
          </w:tcPr>
          <w:p w14:paraId="2BC3EECC" w14:textId="77777777" w:rsidR="005465CF" w:rsidRPr="005C323E" w:rsidRDefault="005465CF" w:rsidP="00AC6225">
            <w:pPr>
              <w:pStyle w:val="SemEspaamento"/>
              <w:jc w:val="both"/>
              <w:rPr>
                <w:rFonts w:ascii="Arial" w:hAnsi="Arial" w:cs="Arial"/>
              </w:rPr>
            </w:pPr>
            <w:r w:rsidRPr="005C323E">
              <w:rPr>
                <w:rFonts w:ascii="Arial" w:hAnsi="Arial" w:cs="Arial"/>
              </w:rPr>
              <w:t>34</w:t>
            </w:r>
          </w:p>
        </w:tc>
        <w:tc>
          <w:tcPr>
            <w:tcW w:w="1113" w:type="dxa"/>
          </w:tcPr>
          <w:p w14:paraId="16ACE207" w14:textId="77777777" w:rsidR="005465CF" w:rsidRPr="005C323E" w:rsidRDefault="005465CF" w:rsidP="00AC6225">
            <w:pPr>
              <w:pStyle w:val="SemEspaamento"/>
              <w:jc w:val="both"/>
              <w:rPr>
                <w:rFonts w:ascii="Arial" w:hAnsi="Arial" w:cs="Arial"/>
              </w:rPr>
            </w:pPr>
            <w:r w:rsidRPr="005C323E">
              <w:rPr>
                <w:rFonts w:ascii="Arial" w:hAnsi="Arial" w:cs="Arial"/>
              </w:rPr>
              <w:t>23493</w:t>
            </w:r>
          </w:p>
        </w:tc>
        <w:tc>
          <w:tcPr>
            <w:tcW w:w="2835" w:type="dxa"/>
          </w:tcPr>
          <w:p w14:paraId="0167EFD4" w14:textId="77777777" w:rsidR="005465CF" w:rsidRPr="005C323E" w:rsidRDefault="005465CF" w:rsidP="00AC6225">
            <w:pPr>
              <w:pStyle w:val="SemEspaamento"/>
              <w:jc w:val="both"/>
              <w:rPr>
                <w:rFonts w:ascii="Arial" w:hAnsi="Arial" w:cs="Arial"/>
              </w:rPr>
            </w:pPr>
            <w:r w:rsidRPr="005C323E">
              <w:rPr>
                <w:rFonts w:ascii="Arial" w:hAnsi="Arial" w:cs="Arial"/>
              </w:rPr>
              <w:t>FILTRO SEPARADOR DE AGUA VW15190</w:t>
            </w:r>
          </w:p>
        </w:tc>
        <w:tc>
          <w:tcPr>
            <w:tcW w:w="1005" w:type="dxa"/>
          </w:tcPr>
          <w:p w14:paraId="0B683DDC"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3919C9FC" w14:textId="77777777" w:rsidR="005465CF" w:rsidRPr="005C323E" w:rsidRDefault="005465CF" w:rsidP="00AC6225">
            <w:pPr>
              <w:pStyle w:val="SemEspaamento"/>
              <w:jc w:val="both"/>
              <w:rPr>
                <w:rFonts w:ascii="Arial" w:hAnsi="Arial" w:cs="Arial"/>
              </w:rPr>
            </w:pPr>
            <w:r w:rsidRPr="005C323E">
              <w:rPr>
                <w:rFonts w:ascii="Arial" w:hAnsi="Arial" w:cs="Arial"/>
              </w:rPr>
              <w:t>5</w:t>
            </w:r>
          </w:p>
        </w:tc>
        <w:tc>
          <w:tcPr>
            <w:tcW w:w="1107" w:type="dxa"/>
          </w:tcPr>
          <w:p w14:paraId="2D669C35" w14:textId="77777777" w:rsidR="005465CF" w:rsidRPr="005C323E" w:rsidRDefault="005465CF" w:rsidP="00AC6225">
            <w:pPr>
              <w:pStyle w:val="SemEspaamento"/>
              <w:jc w:val="both"/>
              <w:rPr>
                <w:rFonts w:ascii="Arial" w:hAnsi="Arial" w:cs="Arial"/>
              </w:rPr>
            </w:pPr>
            <w:r w:rsidRPr="005C323E">
              <w:rPr>
                <w:rFonts w:ascii="Arial" w:hAnsi="Arial" w:cs="Arial"/>
              </w:rPr>
              <w:t>R$ 138,00</w:t>
            </w:r>
          </w:p>
        </w:tc>
        <w:tc>
          <w:tcPr>
            <w:tcW w:w="1167" w:type="dxa"/>
          </w:tcPr>
          <w:p w14:paraId="54835C58" w14:textId="77777777" w:rsidR="005465CF" w:rsidRPr="005C323E" w:rsidRDefault="005465CF" w:rsidP="00AC6225">
            <w:pPr>
              <w:pStyle w:val="SemEspaamento"/>
              <w:jc w:val="both"/>
              <w:rPr>
                <w:rFonts w:ascii="Arial" w:hAnsi="Arial" w:cs="Arial"/>
              </w:rPr>
            </w:pPr>
            <w:r w:rsidRPr="005C323E">
              <w:rPr>
                <w:rFonts w:ascii="Arial" w:hAnsi="Arial" w:cs="Arial"/>
              </w:rPr>
              <w:t>R$ 690,00</w:t>
            </w:r>
          </w:p>
        </w:tc>
      </w:tr>
      <w:tr w:rsidR="005465CF" w:rsidRPr="005C323E" w14:paraId="0AE0A3DC" w14:textId="77777777" w:rsidTr="00AC6225">
        <w:tc>
          <w:tcPr>
            <w:tcW w:w="606" w:type="dxa"/>
          </w:tcPr>
          <w:p w14:paraId="4AB01BC0" w14:textId="77777777" w:rsidR="005465CF" w:rsidRPr="005C323E" w:rsidRDefault="005465CF" w:rsidP="00AC6225">
            <w:pPr>
              <w:pStyle w:val="SemEspaamento"/>
              <w:jc w:val="both"/>
              <w:rPr>
                <w:rFonts w:ascii="Arial" w:hAnsi="Arial" w:cs="Arial"/>
              </w:rPr>
            </w:pPr>
            <w:r w:rsidRPr="005C323E">
              <w:rPr>
                <w:rFonts w:ascii="Arial" w:hAnsi="Arial" w:cs="Arial"/>
              </w:rPr>
              <w:t>3</w:t>
            </w:r>
          </w:p>
        </w:tc>
        <w:tc>
          <w:tcPr>
            <w:tcW w:w="828" w:type="dxa"/>
          </w:tcPr>
          <w:p w14:paraId="612576AE" w14:textId="77777777" w:rsidR="005465CF" w:rsidRPr="005C323E" w:rsidRDefault="005465CF" w:rsidP="00AC6225">
            <w:pPr>
              <w:pStyle w:val="SemEspaamento"/>
              <w:jc w:val="both"/>
              <w:rPr>
                <w:rFonts w:ascii="Arial" w:hAnsi="Arial" w:cs="Arial"/>
              </w:rPr>
            </w:pPr>
            <w:r w:rsidRPr="005C323E">
              <w:rPr>
                <w:rFonts w:ascii="Arial" w:hAnsi="Arial" w:cs="Arial"/>
              </w:rPr>
              <w:t>35</w:t>
            </w:r>
          </w:p>
        </w:tc>
        <w:tc>
          <w:tcPr>
            <w:tcW w:w="1113" w:type="dxa"/>
          </w:tcPr>
          <w:p w14:paraId="7546DA8F" w14:textId="77777777" w:rsidR="005465CF" w:rsidRPr="005C323E" w:rsidRDefault="005465CF" w:rsidP="00AC6225">
            <w:pPr>
              <w:pStyle w:val="SemEspaamento"/>
              <w:jc w:val="both"/>
              <w:rPr>
                <w:rFonts w:ascii="Arial" w:hAnsi="Arial" w:cs="Arial"/>
              </w:rPr>
            </w:pPr>
            <w:r w:rsidRPr="005C323E">
              <w:rPr>
                <w:rFonts w:ascii="Arial" w:hAnsi="Arial" w:cs="Arial"/>
              </w:rPr>
              <w:t>20220</w:t>
            </w:r>
          </w:p>
        </w:tc>
        <w:tc>
          <w:tcPr>
            <w:tcW w:w="2835" w:type="dxa"/>
          </w:tcPr>
          <w:p w14:paraId="3A3B88A0" w14:textId="77777777" w:rsidR="005465CF" w:rsidRPr="005C323E" w:rsidRDefault="005465CF" w:rsidP="00AC6225">
            <w:pPr>
              <w:pStyle w:val="SemEspaamento"/>
              <w:jc w:val="both"/>
              <w:rPr>
                <w:rFonts w:ascii="Arial" w:hAnsi="Arial" w:cs="Arial"/>
              </w:rPr>
            </w:pPr>
            <w:r w:rsidRPr="005C323E">
              <w:rPr>
                <w:rFonts w:ascii="Arial" w:hAnsi="Arial" w:cs="Arial"/>
              </w:rPr>
              <w:t>LUBRIFICANTE PARA MOTOR DIESEL 10W40 SINTÉTICO</w:t>
            </w:r>
          </w:p>
        </w:tc>
        <w:tc>
          <w:tcPr>
            <w:tcW w:w="1005" w:type="dxa"/>
          </w:tcPr>
          <w:p w14:paraId="18F53287" w14:textId="77777777" w:rsidR="005465CF" w:rsidRPr="005C323E" w:rsidRDefault="005465CF" w:rsidP="00AC6225">
            <w:pPr>
              <w:pStyle w:val="SemEspaamento"/>
              <w:jc w:val="both"/>
              <w:rPr>
                <w:rFonts w:ascii="Arial" w:hAnsi="Arial" w:cs="Arial"/>
              </w:rPr>
            </w:pPr>
            <w:r w:rsidRPr="005C323E">
              <w:rPr>
                <w:rFonts w:ascii="Arial" w:hAnsi="Arial" w:cs="Arial"/>
              </w:rPr>
              <w:t>FR</w:t>
            </w:r>
          </w:p>
        </w:tc>
        <w:tc>
          <w:tcPr>
            <w:tcW w:w="1251" w:type="dxa"/>
          </w:tcPr>
          <w:p w14:paraId="11A014B3" w14:textId="77777777" w:rsidR="005465CF" w:rsidRPr="005C323E" w:rsidRDefault="005465CF" w:rsidP="00AC6225">
            <w:pPr>
              <w:pStyle w:val="SemEspaamento"/>
              <w:jc w:val="both"/>
              <w:rPr>
                <w:rFonts w:ascii="Arial" w:hAnsi="Arial" w:cs="Arial"/>
              </w:rPr>
            </w:pPr>
            <w:r w:rsidRPr="005C323E">
              <w:rPr>
                <w:rFonts w:ascii="Arial" w:hAnsi="Arial" w:cs="Arial"/>
              </w:rPr>
              <w:t>50</w:t>
            </w:r>
          </w:p>
        </w:tc>
        <w:tc>
          <w:tcPr>
            <w:tcW w:w="1107" w:type="dxa"/>
          </w:tcPr>
          <w:p w14:paraId="4546DE95" w14:textId="77777777" w:rsidR="005465CF" w:rsidRPr="005C323E" w:rsidRDefault="005465CF" w:rsidP="00AC6225">
            <w:pPr>
              <w:pStyle w:val="SemEspaamento"/>
              <w:jc w:val="both"/>
              <w:rPr>
                <w:rFonts w:ascii="Arial" w:hAnsi="Arial" w:cs="Arial"/>
              </w:rPr>
            </w:pPr>
            <w:r w:rsidRPr="005C323E">
              <w:rPr>
                <w:rFonts w:ascii="Arial" w:hAnsi="Arial" w:cs="Arial"/>
              </w:rPr>
              <w:t>R$ 870,38</w:t>
            </w:r>
          </w:p>
        </w:tc>
        <w:tc>
          <w:tcPr>
            <w:tcW w:w="1167" w:type="dxa"/>
          </w:tcPr>
          <w:p w14:paraId="4AD5E5E0" w14:textId="77777777" w:rsidR="005465CF" w:rsidRPr="005C323E" w:rsidRDefault="005465CF" w:rsidP="00AC6225">
            <w:pPr>
              <w:pStyle w:val="SemEspaamento"/>
              <w:jc w:val="both"/>
              <w:rPr>
                <w:rFonts w:ascii="Arial" w:hAnsi="Arial" w:cs="Arial"/>
              </w:rPr>
            </w:pPr>
            <w:r w:rsidRPr="005C323E">
              <w:rPr>
                <w:rFonts w:ascii="Arial" w:hAnsi="Arial" w:cs="Arial"/>
              </w:rPr>
              <w:t>R$ 43.519,00</w:t>
            </w:r>
          </w:p>
        </w:tc>
      </w:tr>
      <w:tr w:rsidR="005465CF" w:rsidRPr="005C323E" w14:paraId="42BBBC06" w14:textId="77777777" w:rsidTr="00AC6225">
        <w:tc>
          <w:tcPr>
            <w:tcW w:w="606" w:type="dxa"/>
          </w:tcPr>
          <w:p w14:paraId="66FAEE76" w14:textId="77777777" w:rsidR="005465CF" w:rsidRPr="005C323E" w:rsidRDefault="005465CF" w:rsidP="00AC6225">
            <w:pPr>
              <w:pStyle w:val="SemEspaamento"/>
              <w:jc w:val="both"/>
              <w:rPr>
                <w:rFonts w:ascii="Arial" w:hAnsi="Arial" w:cs="Arial"/>
              </w:rPr>
            </w:pPr>
            <w:r w:rsidRPr="005C323E">
              <w:rPr>
                <w:rFonts w:ascii="Arial" w:hAnsi="Arial" w:cs="Arial"/>
              </w:rPr>
              <w:t>3</w:t>
            </w:r>
          </w:p>
        </w:tc>
        <w:tc>
          <w:tcPr>
            <w:tcW w:w="828" w:type="dxa"/>
          </w:tcPr>
          <w:p w14:paraId="439AFFE8" w14:textId="77777777" w:rsidR="005465CF" w:rsidRPr="005C323E" w:rsidRDefault="005465CF" w:rsidP="00AC6225">
            <w:pPr>
              <w:pStyle w:val="SemEspaamento"/>
              <w:jc w:val="both"/>
              <w:rPr>
                <w:rFonts w:ascii="Arial" w:hAnsi="Arial" w:cs="Arial"/>
              </w:rPr>
            </w:pPr>
            <w:r w:rsidRPr="005C323E">
              <w:rPr>
                <w:rFonts w:ascii="Arial" w:hAnsi="Arial" w:cs="Arial"/>
              </w:rPr>
              <w:t>36</w:t>
            </w:r>
          </w:p>
        </w:tc>
        <w:tc>
          <w:tcPr>
            <w:tcW w:w="1113" w:type="dxa"/>
          </w:tcPr>
          <w:p w14:paraId="2C58355C" w14:textId="77777777" w:rsidR="005465CF" w:rsidRPr="005C323E" w:rsidRDefault="005465CF" w:rsidP="00AC6225">
            <w:pPr>
              <w:pStyle w:val="SemEspaamento"/>
              <w:jc w:val="both"/>
              <w:rPr>
                <w:rFonts w:ascii="Arial" w:hAnsi="Arial" w:cs="Arial"/>
              </w:rPr>
            </w:pPr>
            <w:r w:rsidRPr="005C323E">
              <w:rPr>
                <w:rFonts w:ascii="Arial" w:hAnsi="Arial" w:cs="Arial"/>
              </w:rPr>
              <w:t>17059</w:t>
            </w:r>
          </w:p>
        </w:tc>
        <w:tc>
          <w:tcPr>
            <w:tcW w:w="2835" w:type="dxa"/>
          </w:tcPr>
          <w:p w14:paraId="4F03C83D" w14:textId="77777777" w:rsidR="005465CF" w:rsidRPr="005C323E" w:rsidRDefault="005465CF" w:rsidP="00AC6225">
            <w:pPr>
              <w:pStyle w:val="SemEspaamento"/>
              <w:jc w:val="both"/>
              <w:rPr>
                <w:rFonts w:ascii="Arial" w:hAnsi="Arial" w:cs="Arial"/>
              </w:rPr>
            </w:pPr>
            <w:r w:rsidRPr="005C323E">
              <w:rPr>
                <w:rFonts w:ascii="Arial" w:hAnsi="Arial" w:cs="Arial"/>
              </w:rPr>
              <w:t>LUBRIFICANTE PARA MOTOR DIESEL 15W40</w:t>
            </w:r>
          </w:p>
        </w:tc>
        <w:tc>
          <w:tcPr>
            <w:tcW w:w="1005" w:type="dxa"/>
          </w:tcPr>
          <w:p w14:paraId="5F25A061" w14:textId="77777777" w:rsidR="005465CF" w:rsidRPr="005C323E" w:rsidRDefault="005465CF" w:rsidP="00AC6225">
            <w:pPr>
              <w:pStyle w:val="SemEspaamento"/>
              <w:jc w:val="both"/>
              <w:rPr>
                <w:rFonts w:ascii="Arial" w:hAnsi="Arial" w:cs="Arial"/>
              </w:rPr>
            </w:pPr>
            <w:r w:rsidRPr="005C323E">
              <w:rPr>
                <w:rFonts w:ascii="Arial" w:hAnsi="Arial" w:cs="Arial"/>
              </w:rPr>
              <w:t>FRC</w:t>
            </w:r>
          </w:p>
        </w:tc>
        <w:tc>
          <w:tcPr>
            <w:tcW w:w="1251" w:type="dxa"/>
          </w:tcPr>
          <w:p w14:paraId="4186895F" w14:textId="77777777" w:rsidR="005465CF" w:rsidRPr="005C323E" w:rsidRDefault="005465CF" w:rsidP="00AC6225">
            <w:pPr>
              <w:pStyle w:val="SemEspaamento"/>
              <w:jc w:val="both"/>
              <w:rPr>
                <w:rFonts w:ascii="Arial" w:hAnsi="Arial" w:cs="Arial"/>
              </w:rPr>
            </w:pPr>
            <w:r w:rsidRPr="005C323E">
              <w:rPr>
                <w:rFonts w:ascii="Arial" w:hAnsi="Arial" w:cs="Arial"/>
              </w:rPr>
              <w:t>200</w:t>
            </w:r>
          </w:p>
        </w:tc>
        <w:tc>
          <w:tcPr>
            <w:tcW w:w="1107" w:type="dxa"/>
          </w:tcPr>
          <w:p w14:paraId="6150DD13" w14:textId="77777777" w:rsidR="005465CF" w:rsidRPr="005C323E" w:rsidRDefault="005465CF" w:rsidP="00AC6225">
            <w:pPr>
              <w:pStyle w:val="SemEspaamento"/>
              <w:jc w:val="both"/>
              <w:rPr>
                <w:rFonts w:ascii="Arial" w:hAnsi="Arial" w:cs="Arial"/>
              </w:rPr>
            </w:pPr>
            <w:r w:rsidRPr="005C323E">
              <w:rPr>
                <w:rFonts w:ascii="Arial" w:hAnsi="Arial" w:cs="Arial"/>
              </w:rPr>
              <w:t>R$ 36,99</w:t>
            </w:r>
          </w:p>
        </w:tc>
        <w:tc>
          <w:tcPr>
            <w:tcW w:w="1167" w:type="dxa"/>
          </w:tcPr>
          <w:p w14:paraId="763DFA64" w14:textId="77777777" w:rsidR="005465CF" w:rsidRPr="005C323E" w:rsidRDefault="005465CF" w:rsidP="00AC6225">
            <w:pPr>
              <w:pStyle w:val="SemEspaamento"/>
              <w:jc w:val="both"/>
              <w:rPr>
                <w:rFonts w:ascii="Arial" w:hAnsi="Arial" w:cs="Arial"/>
              </w:rPr>
            </w:pPr>
            <w:r w:rsidRPr="005C323E">
              <w:rPr>
                <w:rFonts w:ascii="Arial" w:hAnsi="Arial" w:cs="Arial"/>
              </w:rPr>
              <w:t>R$ 7.398,00</w:t>
            </w:r>
          </w:p>
        </w:tc>
      </w:tr>
      <w:tr w:rsidR="005465CF" w:rsidRPr="005C323E" w14:paraId="3B38A3A8" w14:textId="77777777" w:rsidTr="00AC6225">
        <w:tc>
          <w:tcPr>
            <w:tcW w:w="606" w:type="dxa"/>
          </w:tcPr>
          <w:p w14:paraId="37290906" w14:textId="77777777" w:rsidR="005465CF" w:rsidRPr="005C323E" w:rsidRDefault="005465CF" w:rsidP="00AC6225">
            <w:pPr>
              <w:pStyle w:val="SemEspaamento"/>
              <w:jc w:val="both"/>
              <w:rPr>
                <w:rFonts w:ascii="Arial" w:hAnsi="Arial" w:cs="Arial"/>
              </w:rPr>
            </w:pPr>
            <w:r w:rsidRPr="005C323E">
              <w:rPr>
                <w:rFonts w:ascii="Arial" w:hAnsi="Arial" w:cs="Arial"/>
              </w:rPr>
              <w:t>3</w:t>
            </w:r>
          </w:p>
        </w:tc>
        <w:tc>
          <w:tcPr>
            <w:tcW w:w="828" w:type="dxa"/>
          </w:tcPr>
          <w:p w14:paraId="3C4BF2A9" w14:textId="77777777" w:rsidR="005465CF" w:rsidRPr="005C323E" w:rsidRDefault="005465CF" w:rsidP="00AC6225">
            <w:pPr>
              <w:pStyle w:val="SemEspaamento"/>
              <w:jc w:val="both"/>
              <w:rPr>
                <w:rFonts w:ascii="Arial" w:hAnsi="Arial" w:cs="Arial"/>
              </w:rPr>
            </w:pPr>
            <w:r w:rsidRPr="005C323E">
              <w:rPr>
                <w:rFonts w:ascii="Arial" w:hAnsi="Arial" w:cs="Arial"/>
              </w:rPr>
              <w:t>37</w:t>
            </w:r>
          </w:p>
        </w:tc>
        <w:tc>
          <w:tcPr>
            <w:tcW w:w="1113" w:type="dxa"/>
          </w:tcPr>
          <w:p w14:paraId="48A9222C" w14:textId="77777777" w:rsidR="005465CF" w:rsidRPr="005C323E" w:rsidRDefault="005465CF" w:rsidP="00AC6225">
            <w:pPr>
              <w:pStyle w:val="SemEspaamento"/>
              <w:jc w:val="both"/>
              <w:rPr>
                <w:rFonts w:ascii="Arial" w:hAnsi="Arial" w:cs="Arial"/>
              </w:rPr>
            </w:pPr>
            <w:r w:rsidRPr="005C323E">
              <w:rPr>
                <w:rFonts w:ascii="Arial" w:hAnsi="Arial" w:cs="Arial"/>
              </w:rPr>
              <w:t>17061</w:t>
            </w:r>
          </w:p>
        </w:tc>
        <w:tc>
          <w:tcPr>
            <w:tcW w:w="2835" w:type="dxa"/>
          </w:tcPr>
          <w:p w14:paraId="1B90D797" w14:textId="77777777" w:rsidR="005465CF" w:rsidRPr="005C323E" w:rsidRDefault="005465CF" w:rsidP="00AC6225">
            <w:pPr>
              <w:pStyle w:val="SemEspaamento"/>
              <w:jc w:val="both"/>
              <w:rPr>
                <w:rFonts w:ascii="Arial" w:hAnsi="Arial" w:cs="Arial"/>
              </w:rPr>
            </w:pPr>
            <w:r w:rsidRPr="005C323E">
              <w:rPr>
                <w:rFonts w:ascii="Arial" w:hAnsi="Arial" w:cs="Arial"/>
              </w:rPr>
              <w:t>LUBRIFICANTE PARA MOTOR DIESEL 15W40</w:t>
            </w:r>
          </w:p>
        </w:tc>
        <w:tc>
          <w:tcPr>
            <w:tcW w:w="1005" w:type="dxa"/>
          </w:tcPr>
          <w:p w14:paraId="1EAB7B06" w14:textId="77777777" w:rsidR="005465CF" w:rsidRPr="005C323E" w:rsidRDefault="005465CF" w:rsidP="00AC6225">
            <w:pPr>
              <w:pStyle w:val="SemEspaamento"/>
              <w:jc w:val="both"/>
              <w:rPr>
                <w:rFonts w:ascii="Arial" w:hAnsi="Arial" w:cs="Arial"/>
              </w:rPr>
            </w:pPr>
            <w:r w:rsidRPr="005C323E">
              <w:rPr>
                <w:rFonts w:ascii="Arial" w:hAnsi="Arial" w:cs="Arial"/>
              </w:rPr>
              <w:t>GAL</w:t>
            </w:r>
          </w:p>
        </w:tc>
        <w:tc>
          <w:tcPr>
            <w:tcW w:w="1251" w:type="dxa"/>
          </w:tcPr>
          <w:p w14:paraId="339B4D61" w14:textId="77777777" w:rsidR="005465CF" w:rsidRPr="005C323E" w:rsidRDefault="005465CF" w:rsidP="00AC6225">
            <w:pPr>
              <w:pStyle w:val="SemEspaamento"/>
              <w:jc w:val="both"/>
              <w:rPr>
                <w:rFonts w:ascii="Arial" w:hAnsi="Arial" w:cs="Arial"/>
              </w:rPr>
            </w:pPr>
            <w:r w:rsidRPr="005C323E">
              <w:rPr>
                <w:rFonts w:ascii="Arial" w:hAnsi="Arial" w:cs="Arial"/>
              </w:rPr>
              <w:t>120</w:t>
            </w:r>
          </w:p>
        </w:tc>
        <w:tc>
          <w:tcPr>
            <w:tcW w:w="1107" w:type="dxa"/>
          </w:tcPr>
          <w:p w14:paraId="67F43E8E" w14:textId="77777777" w:rsidR="005465CF" w:rsidRPr="005C323E" w:rsidRDefault="005465CF" w:rsidP="00AC6225">
            <w:pPr>
              <w:pStyle w:val="SemEspaamento"/>
              <w:jc w:val="both"/>
              <w:rPr>
                <w:rFonts w:ascii="Arial" w:hAnsi="Arial" w:cs="Arial"/>
              </w:rPr>
            </w:pPr>
            <w:r w:rsidRPr="005C323E">
              <w:rPr>
                <w:rFonts w:ascii="Arial" w:hAnsi="Arial" w:cs="Arial"/>
              </w:rPr>
              <w:t>R$ 550,00</w:t>
            </w:r>
          </w:p>
        </w:tc>
        <w:tc>
          <w:tcPr>
            <w:tcW w:w="1167" w:type="dxa"/>
          </w:tcPr>
          <w:p w14:paraId="2010AFE5" w14:textId="77777777" w:rsidR="005465CF" w:rsidRPr="005C323E" w:rsidRDefault="005465CF" w:rsidP="00AC6225">
            <w:pPr>
              <w:pStyle w:val="SemEspaamento"/>
              <w:jc w:val="both"/>
              <w:rPr>
                <w:rFonts w:ascii="Arial" w:hAnsi="Arial" w:cs="Arial"/>
              </w:rPr>
            </w:pPr>
            <w:r w:rsidRPr="005C323E">
              <w:rPr>
                <w:rFonts w:ascii="Arial" w:hAnsi="Arial" w:cs="Arial"/>
              </w:rPr>
              <w:t>R$ 66.000,00</w:t>
            </w:r>
          </w:p>
        </w:tc>
      </w:tr>
      <w:tr w:rsidR="005465CF" w:rsidRPr="005C323E" w14:paraId="75816352" w14:textId="77777777" w:rsidTr="00AC6225">
        <w:tc>
          <w:tcPr>
            <w:tcW w:w="606" w:type="dxa"/>
          </w:tcPr>
          <w:p w14:paraId="06EB381B" w14:textId="77777777" w:rsidR="005465CF" w:rsidRPr="005C323E" w:rsidRDefault="005465CF" w:rsidP="00AC6225">
            <w:pPr>
              <w:pStyle w:val="SemEspaamento"/>
              <w:jc w:val="both"/>
              <w:rPr>
                <w:rFonts w:ascii="Arial" w:hAnsi="Arial" w:cs="Arial"/>
              </w:rPr>
            </w:pPr>
            <w:r w:rsidRPr="005C323E">
              <w:rPr>
                <w:rFonts w:ascii="Arial" w:hAnsi="Arial" w:cs="Arial"/>
              </w:rPr>
              <w:t>4</w:t>
            </w:r>
          </w:p>
        </w:tc>
        <w:tc>
          <w:tcPr>
            <w:tcW w:w="828" w:type="dxa"/>
          </w:tcPr>
          <w:p w14:paraId="08D40FA5" w14:textId="77777777" w:rsidR="005465CF" w:rsidRPr="005C323E" w:rsidRDefault="005465CF" w:rsidP="00AC6225">
            <w:pPr>
              <w:pStyle w:val="SemEspaamento"/>
              <w:jc w:val="both"/>
              <w:rPr>
                <w:rFonts w:ascii="Arial" w:hAnsi="Arial" w:cs="Arial"/>
              </w:rPr>
            </w:pPr>
            <w:r w:rsidRPr="005C323E">
              <w:rPr>
                <w:rFonts w:ascii="Arial" w:hAnsi="Arial" w:cs="Arial"/>
              </w:rPr>
              <w:t>1</w:t>
            </w:r>
          </w:p>
        </w:tc>
        <w:tc>
          <w:tcPr>
            <w:tcW w:w="1113" w:type="dxa"/>
          </w:tcPr>
          <w:p w14:paraId="4A68EA62" w14:textId="77777777" w:rsidR="005465CF" w:rsidRPr="005C323E" w:rsidRDefault="005465CF" w:rsidP="00AC6225">
            <w:pPr>
              <w:pStyle w:val="SemEspaamento"/>
              <w:jc w:val="both"/>
              <w:rPr>
                <w:rFonts w:ascii="Arial" w:hAnsi="Arial" w:cs="Arial"/>
              </w:rPr>
            </w:pPr>
            <w:r w:rsidRPr="005C323E">
              <w:rPr>
                <w:rFonts w:ascii="Arial" w:hAnsi="Arial" w:cs="Arial"/>
              </w:rPr>
              <w:t>28399</w:t>
            </w:r>
          </w:p>
        </w:tc>
        <w:tc>
          <w:tcPr>
            <w:tcW w:w="2835" w:type="dxa"/>
          </w:tcPr>
          <w:p w14:paraId="35F48958" w14:textId="77777777" w:rsidR="005465CF" w:rsidRPr="005C323E" w:rsidRDefault="005465CF" w:rsidP="00AC6225">
            <w:pPr>
              <w:pStyle w:val="SemEspaamento"/>
              <w:jc w:val="both"/>
              <w:rPr>
                <w:rFonts w:ascii="Arial" w:hAnsi="Arial" w:cs="Arial"/>
              </w:rPr>
            </w:pPr>
            <w:r w:rsidRPr="005C323E">
              <w:rPr>
                <w:rFonts w:ascii="Arial" w:hAnsi="Arial" w:cs="Arial"/>
              </w:rPr>
              <w:t>FILTRO DE AR EXTERNO FORD CARGO 1317</w:t>
            </w:r>
          </w:p>
        </w:tc>
        <w:tc>
          <w:tcPr>
            <w:tcW w:w="1005" w:type="dxa"/>
          </w:tcPr>
          <w:p w14:paraId="0145C359"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6C63E0A8" w14:textId="77777777" w:rsidR="005465CF" w:rsidRPr="005C323E" w:rsidRDefault="005465CF" w:rsidP="00AC6225">
            <w:pPr>
              <w:pStyle w:val="SemEspaamento"/>
              <w:jc w:val="both"/>
              <w:rPr>
                <w:rFonts w:ascii="Arial" w:hAnsi="Arial" w:cs="Arial"/>
              </w:rPr>
            </w:pPr>
            <w:r w:rsidRPr="005C323E">
              <w:rPr>
                <w:rFonts w:ascii="Arial" w:hAnsi="Arial" w:cs="Arial"/>
              </w:rPr>
              <w:t>5</w:t>
            </w:r>
          </w:p>
        </w:tc>
        <w:tc>
          <w:tcPr>
            <w:tcW w:w="1107" w:type="dxa"/>
          </w:tcPr>
          <w:p w14:paraId="4EAE7721" w14:textId="77777777" w:rsidR="005465CF" w:rsidRPr="005C323E" w:rsidRDefault="005465CF" w:rsidP="00AC6225">
            <w:pPr>
              <w:pStyle w:val="SemEspaamento"/>
              <w:jc w:val="both"/>
              <w:rPr>
                <w:rFonts w:ascii="Arial" w:hAnsi="Arial" w:cs="Arial"/>
              </w:rPr>
            </w:pPr>
            <w:r w:rsidRPr="005C323E">
              <w:rPr>
                <w:rFonts w:ascii="Arial" w:hAnsi="Arial" w:cs="Arial"/>
              </w:rPr>
              <w:t>R$ 154,05</w:t>
            </w:r>
          </w:p>
        </w:tc>
        <w:tc>
          <w:tcPr>
            <w:tcW w:w="1167" w:type="dxa"/>
          </w:tcPr>
          <w:p w14:paraId="161D1A29" w14:textId="77777777" w:rsidR="005465CF" w:rsidRPr="005C323E" w:rsidRDefault="005465CF" w:rsidP="00AC6225">
            <w:pPr>
              <w:pStyle w:val="SemEspaamento"/>
              <w:jc w:val="both"/>
              <w:rPr>
                <w:rFonts w:ascii="Arial" w:hAnsi="Arial" w:cs="Arial"/>
              </w:rPr>
            </w:pPr>
            <w:r w:rsidRPr="005C323E">
              <w:rPr>
                <w:rFonts w:ascii="Arial" w:hAnsi="Arial" w:cs="Arial"/>
              </w:rPr>
              <w:t>R$ 770,25</w:t>
            </w:r>
          </w:p>
        </w:tc>
      </w:tr>
      <w:tr w:rsidR="005465CF" w:rsidRPr="005C323E" w14:paraId="5DCA7473" w14:textId="77777777" w:rsidTr="00AC6225">
        <w:tc>
          <w:tcPr>
            <w:tcW w:w="606" w:type="dxa"/>
          </w:tcPr>
          <w:p w14:paraId="7FCC251D" w14:textId="77777777" w:rsidR="005465CF" w:rsidRPr="005C323E" w:rsidRDefault="005465CF" w:rsidP="00AC6225">
            <w:pPr>
              <w:pStyle w:val="SemEspaamento"/>
              <w:jc w:val="both"/>
              <w:rPr>
                <w:rFonts w:ascii="Arial" w:hAnsi="Arial" w:cs="Arial"/>
              </w:rPr>
            </w:pPr>
            <w:r w:rsidRPr="005C323E">
              <w:rPr>
                <w:rFonts w:ascii="Arial" w:hAnsi="Arial" w:cs="Arial"/>
              </w:rPr>
              <w:t>4</w:t>
            </w:r>
          </w:p>
        </w:tc>
        <w:tc>
          <w:tcPr>
            <w:tcW w:w="828" w:type="dxa"/>
          </w:tcPr>
          <w:p w14:paraId="55B8D221" w14:textId="77777777" w:rsidR="005465CF" w:rsidRPr="005C323E" w:rsidRDefault="005465CF" w:rsidP="00AC6225">
            <w:pPr>
              <w:pStyle w:val="SemEspaamento"/>
              <w:jc w:val="both"/>
              <w:rPr>
                <w:rFonts w:ascii="Arial" w:hAnsi="Arial" w:cs="Arial"/>
              </w:rPr>
            </w:pPr>
            <w:r w:rsidRPr="005C323E">
              <w:rPr>
                <w:rFonts w:ascii="Arial" w:hAnsi="Arial" w:cs="Arial"/>
              </w:rPr>
              <w:t>2</w:t>
            </w:r>
          </w:p>
        </w:tc>
        <w:tc>
          <w:tcPr>
            <w:tcW w:w="1113" w:type="dxa"/>
          </w:tcPr>
          <w:p w14:paraId="2E621AEC" w14:textId="77777777" w:rsidR="005465CF" w:rsidRPr="005C323E" w:rsidRDefault="005465CF" w:rsidP="00AC6225">
            <w:pPr>
              <w:pStyle w:val="SemEspaamento"/>
              <w:jc w:val="both"/>
              <w:rPr>
                <w:rFonts w:ascii="Arial" w:hAnsi="Arial" w:cs="Arial"/>
              </w:rPr>
            </w:pPr>
            <w:r w:rsidRPr="005C323E">
              <w:rPr>
                <w:rFonts w:ascii="Arial" w:hAnsi="Arial" w:cs="Arial"/>
              </w:rPr>
              <w:t>23616</w:t>
            </w:r>
          </w:p>
        </w:tc>
        <w:tc>
          <w:tcPr>
            <w:tcW w:w="2835" w:type="dxa"/>
          </w:tcPr>
          <w:p w14:paraId="04AFAEE6" w14:textId="77777777" w:rsidR="005465CF" w:rsidRPr="005C323E" w:rsidRDefault="005465CF" w:rsidP="00AC6225">
            <w:pPr>
              <w:pStyle w:val="SemEspaamento"/>
              <w:jc w:val="both"/>
              <w:rPr>
                <w:rFonts w:ascii="Arial" w:hAnsi="Arial" w:cs="Arial"/>
              </w:rPr>
            </w:pPr>
            <w:r w:rsidRPr="005C323E">
              <w:rPr>
                <w:rFonts w:ascii="Arial" w:hAnsi="Arial" w:cs="Arial"/>
              </w:rPr>
              <w:t>FILTRO DE AR EXTERNO FORD CARGO 2423</w:t>
            </w:r>
          </w:p>
        </w:tc>
        <w:tc>
          <w:tcPr>
            <w:tcW w:w="1005" w:type="dxa"/>
          </w:tcPr>
          <w:p w14:paraId="62D554E4"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2D269688" w14:textId="77777777" w:rsidR="005465CF" w:rsidRPr="005C323E" w:rsidRDefault="005465CF" w:rsidP="00AC6225">
            <w:pPr>
              <w:pStyle w:val="SemEspaamento"/>
              <w:jc w:val="both"/>
              <w:rPr>
                <w:rFonts w:ascii="Arial" w:hAnsi="Arial" w:cs="Arial"/>
              </w:rPr>
            </w:pPr>
            <w:r w:rsidRPr="005C323E">
              <w:rPr>
                <w:rFonts w:ascii="Arial" w:hAnsi="Arial" w:cs="Arial"/>
              </w:rPr>
              <w:t>4</w:t>
            </w:r>
          </w:p>
        </w:tc>
        <w:tc>
          <w:tcPr>
            <w:tcW w:w="1107" w:type="dxa"/>
          </w:tcPr>
          <w:p w14:paraId="3C69A1DE" w14:textId="77777777" w:rsidR="005465CF" w:rsidRPr="005C323E" w:rsidRDefault="005465CF" w:rsidP="00AC6225">
            <w:pPr>
              <w:pStyle w:val="SemEspaamento"/>
              <w:jc w:val="both"/>
              <w:rPr>
                <w:rFonts w:ascii="Arial" w:hAnsi="Arial" w:cs="Arial"/>
              </w:rPr>
            </w:pPr>
            <w:r w:rsidRPr="005C323E">
              <w:rPr>
                <w:rFonts w:ascii="Arial" w:hAnsi="Arial" w:cs="Arial"/>
              </w:rPr>
              <w:t>R$ 167,52</w:t>
            </w:r>
          </w:p>
        </w:tc>
        <w:tc>
          <w:tcPr>
            <w:tcW w:w="1167" w:type="dxa"/>
          </w:tcPr>
          <w:p w14:paraId="3B739FE9" w14:textId="77777777" w:rsidR="005465CF" w:rsidRPr="005C323E" w:rsidRDefault="005465CF" w:rsidP="00AC6225">
            <w:pPr>
              <w:pStyle w:val="SemEspaamento"/>
              <w:jc w:val="both"/>
              <w:rPr>
                <w:rFonts w:ascii="Arial" w:hAnsi="Arial" w:cs="Arial"/>
              </w:rPr>
            </w:pPr>
            <w:r w:rsidRPr="005C323E">
              <w:rPr>
                <w:rFonts w:ascii="Arial" w:hAnsi="Arial" w:cs="Arial"/>
              </w:rPr>
              <w:t>R$ 670,08</w:t>
            </w:r>
          </w:p>
        </w:tc>
      </w:tr>
      <w:tr w:rsidR="005465CF" w:rsidRPr="005C323E" w14:paraId="31B8FB36" w14:textId="77777777" w:rsidTr="00AC6225">
        <w:tc>
          <w:tcPr>
            <w:tcW w:w="606" w:type="dxa"/>
          </w:tcPr>
          <w:p w14:paraId="3AE25291" w14:textId="77777777" w:rsidR="005465CF" w:rsidRPr="005C323E" w:rsidRDefault="005465CF" w:rsidP="00AC6225">
            <w:pPr>
              <w:pStyle w:val="SemEspaamento"/>
              <w:jc w:val="both"/>
              <w:rPr>
                <w:rFonts w:ascii="Arial" w:hAnsi="Arial" w:cs="Arial"/>
              </w:rPr>
            </w:pPr>
            <w:r w:rsidRPr="005C323E">
              <w:rPr>
                <w:rFonts w:ascii="Arial" w:hAnsi="Arial" w:cs="Arial"/>
              </w:rPr>
              <w:t>4</w:t>
            </w:r>
          </w:p>
        </w:tc>
        <w:tc>
          <w:tcPr>
            <w:tcW w:w="828" w:type="dxa"/>
          </w:tcPr>
          <w:p w14:paraId="17866902" w14:textId="77777777" w:rsidR="005465CF" w:rsidRPr="005C323E" w:rsidRDefault="005465CF" w:rsidP="00AC6225">
            <w:pPr>
              <w:pStyle w:val="SemEspaamento"/>
              <w:jc w:val="both"/>
              <w:rPr>
                <w:rFonts w:ascii="Arial" w:hAnsi="Arial" w:cs="Arial"/>
              </w:rPr>
            </w:pPr>
            <w:r w:rsidRPr="005C323E">
              <w:rPr>
                <w:rFonts w:ascii="Arial" w:hAnsi="Arial" w:cs="Arial"/>
              </w:rPr>
              <w:t>3</w:t>
            </w:r>
          </w:p>
        </w:tc>
        <w:tc>
          <w:tcPr>
            <w:tcW w:w="1113" w:type="dxa"/>
          </w:tcPr>
          <w:p w14:paraId="1A772D86" w14:textId="77777777" w:rsidR="005465CF" w:rsidRPr="005C323E" w:rsidRDefault="005465CF" w:rsidP="00AC6225">
            <w:pPr>
              <w:pStyle w:val="SemEspaamento"/>
              <w:jc w:val="both"/>
              <w:rPr>
                <w:rFonts w:ascii="Arial" w:hAnsi="Arial" w:cs="Arial"/>
              </w:rPr>
            </w:pPr>
            <w:r w:rsidRPr="005C323E">
              <w:rPr>
                <w:rFonts w:ascii="Arial" w:hAnsi="Arial" w:cs="Arial"/>
              </w:rPr>
              <w:t>28395</w:t>
            </w:r>
          </w:p>
        </w:tc>
        <w:tc>
          <w:tcPr>
            <w:tcW w:w="2835" w:type="dxa"/>
          </w:tcPr>
          <w:p w14:paraId="691A1F35" w14:textId="77777777" w:rsidR="005465CF" w:rsidRPr="005C323E" w:rsidRDefault="005465CF" w:rsidP="00AC6225">
            <w:pPr>
              <w:pStyle w:val="SemEspaamento"/>
              <w:jc w:val="both"/>
              <w:rPr>
                <w:rFonts w:ascii="Arial" w:hAnsi="Arial" w:cs="Arial"/>
              </w:rPr>
            </w:pPr>
            <w:r w:rsidRPr="005C323E">
              <w:rPr>
                <w:rFonts w:ascii="Arial" w:hAnsi="Arial" w:cs="Arial"/>
              </w:rPr>
              <w:t>FILTRO DE AR EXTERNO IVECO 130V19</w:t>
            </w:r>
          </w:p>
        </w:tc>
        <w:tc>
          <w:tcPr>
            <w:tcW w:w="1005" w:type="dxa"/>
          </w:tcPr>
          <w:p w14:paraId="2A2C1091"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77845C1F" w14:textId="77777777" w:rsidR="005465CF" w:rsidRPr="005C323E" w:rsidRDefault="005465CF" w:rsidP="00AC6225">
            <w:pPr>
              <w:pStyle w:val="SemEspaamento"/>
              <w:jc w:val="both"/>
              <w:rPr>
                <w:rFonts w:ascii="Arial" w:hAnsi="Arial" w:cs="Arial"/>
              </w:rPr>
            </w:pPr>
            <w:r w:rsidRPr="005C323E">
              <w:rPr>
                <w:rFonts w:ascii="Arial" w:hAnsi="Arial" w:cs="Arial"/>
              </w:rPr>
              <w:t>5</w:t>
            </w:r>
          </w:p>
        </w:tc>
        <w:tc>
          <w:tcPr>
            <w:tcW w:w="1107" w:type="dxa"/>
          </w:tcPr>
          <w:p w14:paraId="2BCEFC1C" w14:textId="77777777" w:rsidR="005465CF" w:rsidRPr="005C323E" w:rsidRDefault="005465CF" w:rsidP="00AC6225">
            <w:pPr>
              <w:pStyle w:val="SemEspaamento"/>
              <w:jc w:val="both"/>
              <w:rPr>
                <w:rFonts w:ascii="Arial" w:hAnsi="Arial" w:cs="Arial"/>
              </w:rPr>
            </w:pPr>
            <w:r w:rsidRPr="005C323E">
              <w:rPr>
                <w:rFonts w:ascii="Arial" w:hAnsi="Arial" w:cs="Arial"/>
              </w:rPr>
              <w:t>R$ 159,50</w:t>
            </w:r>
          </w:p>
        </w:tc>
        <w:tc>
          <w:tcPr>
            <w:tcW w:w="1167" w:type="dxa"/>
          </w:tcPr>
          <w:p w14:paraId="3EAA98E9" w14:textId="77777777" w:rsidR="005465CF" w:rsidRPr="005C323E" w:rsidRDefault="005465CF" w:rsidP="00AC6225">
            <w:pPr>
              <w:pStyle w:val="SemEspaamento"/>
              <w:jc w:val="both"/>
              <w:rPr>
                <w:rFonts w:ascii="Arial" w:hAnsi="Arial" w:cs="Arial"/>
              </w:rPr>
            </w:pPr>
            <w:r w:rsidRPr="005C323E">
              <w:rPr>
                <w:rFonts w:ascii="Arial" w:hAnsi="Arial" w:cs="Arial"/>
              </w:rPr>
              <w:t>R$ 797,50</w:t>
            </w:r>
          </w:p>
        </w:tc>
      </w:tr>
      <w:tr w:rsidR="005465CF" w:rsidRPr="005C323E" w14:paraId="047CEC0D" w14:textId="77777777" w:rsidTr="00AC6225">
        <w:tc>
          <w:tcPr>
            <w:tcW w:w="606" w:type="dxa"/>
          </w:tcPr>
          <w:p w14:paraId="208A14EB" w14:textId="77777777" w:rsidR="005465CF" w:rsidRPr="005C323E" w:rsidRDefault="005465CF" w:rsidP="00AC6225">
            <w:pPr>
              <w:pStyle w:val="SemEspaamento"/>
              <w:jc w:val="both"/>
              <w:rPr>
                <w:rFonts w:ascii="Arial" w:hAnsi="Arial" w:cs="Arial"/>
              </w:rPr>
            </w:pPr>
            <w:r w:rsidRPr="005C323E">
              <w:rPr>
                <w:rFonts w:ascii="Arial" w:hAnsi="Arial" w:cs="Arial"/>
              </w:rPr>
              <w:t>4</w:t>
            </w:r>
          </w:p>
        </w:tc>
        <w:tc>
          <w:tcPr>
            <w:tcW w:w="828" w:type="dxa"/>
          </w:tcPr>
          <w:p w14:paraId="6C514E17" w14:textId="77777777" w:rsidR="005465CF" w:rsidRPr="005C323E" w:rsidRDefault="005465CF" w:rsidP="00AC6225">
            <w:pPr>
              <w:pStyle w:val="SemEspaamento"/>
              <w:jc w:val="both"/>
              <w:rPr>
                <w:rFonts w:ascii="Arial" w:hAnsi="Arial" w:cs="Arial"/>
              </w:rPr>
            </w:pPr>
            <w:r w:rsidRPr="005C323E">
              <w:rPr>
                <w:rFonts w:ascii="Arial" w:hAnsi="Arial" w:cs="Arial"/>
              </w:rPr>
              <w:t>4</w:t>
            </w:r>
          </w:p>
        </w:tc>
        <w:tc>
          <w:tcPr>
            <w:tcW w:w="1113" w:type="dxa"/>
          </w:tcPr>
          <w:p w14:paraId="062DB694" w14:textId="77777777" w:rsidR="005465CF" w:rsidRPr="005C323E" w:rsidRDefault="005465CF" w:rsidP="00AC6225">
            <w:pPr>
              <w:pStyle w:val="SemEspaamento"/>
              <w:jc w:val="both"/>
              <w:rPr>
                <w:rFonts w:ascii="Arial" w:hAnsi="Arial" w:cs="Arial"/>
              </w:rPr>
            </w:pPr>
            <w:r w:rsidRPr="005C323E">
              <w:rPr>
                <w:rFonts w:ascii="Arial" w:hAnsi="Arial" w:cs="Arial"/>
              </w:rPr>
              <w:t>23503</w:t>
            </w:r>
          </w:p>
        </w:tc>
        <w:tc>
          <w:tcPr>
            <w:tcW w:w="2835" w:type="dxa"/>
          </w:tcPr>
          <w:p w14:paraId="22C206BC" w14:textId="77777777" w:rsidR="005465CF" w:rsidRPr="005C323E" w:rsidRDefault="005465CF" w:rsidP="00AC6225">
            <w:pPr>
              <w:pStyle w:val="SemEspaamento"/>
              <w:jc w:val="both"/>
              <w:rPr>
                <w:rFonts w:ascii="Arial" w:hAnsi="Arial" w:cs="Arial"/>
              </w:rPr>
            </w:pPr>
            <w:r w:rsidRPr="005C323E">
              <w:rPr>
                <w:rFonts w:ascii="Arial" w:hAnsi="Arial" w:cs="Arial"/>
              </w:rPr>
              <w:t>FILTRO DE AR EXTERNO IVECO 260E30</w:t>
            </w:r>
          </w:p>
        </w:tc>
        <w:tc>
          <w:tcPr>
            <w:tcW w:w="1005" w:type="dxa"/>
          </w:tcPr>
          <w:p w14:paraId="08893244"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125A179F" w14:textId="77777777" w:rsidR="005465CF" w:rsidRPr="005C323E" w:rsidRDefault="005465CF" w:rsidP="00AC6225">
            <w:pPr>
              <w:pStyle w:val="SemEspaamento"/>
              <w:jc w:val="both"/>
              <w:rPr>
                <w:rFonts w:ascii="Arial" w:hAnsi="Arial" w:cs="Arial"/>
              </w:rPr>
            </w:pPr>
            <w:r w:rsidRPr="005C323E">
              <w:rPr>
                <w:rFonts w:ascii="Arial" w:hAnsi="Arial" w:cs="Arial"/>
              </w:rPr>
              <w:t>10</w:t>
            </w:r>
          </w:p>
        </w:tc>
        <w:tc>
          <w:tcPr>
            <w:tcW w:w="1107" w:type="dxa"/>
          </w:tcPr>
          <w:p w14:paraId="2548FC17" w14:textId="77777777" w:rsidR="005465CF" w:rsidRPr="005C323E" w:rsidRDefault="005465CF" w:rsidP="00AC6225">
            <w:pPr>
              <w:pStyle w:val="SemEspaamento"/>
              <w:jc w:val="both"/>
              <w:rPr>
                <w:rFonts w:ascii="Arial" w:hAnsi="Arial" w:cs="Arial"/>
              </w:rPr>
            </w:pPr>
            <w:r w:rsidRPr="005C323E">
              <w:rPr>
                <w:rFonts w:ascii="Arial" w:hAnsi="Arial" w:cs="Arial"/>
              </w:rPr>
              <w:t>R$ 228,00</w:t>
            </w:r>
          </w:p>
        </w:tc>
        <w:tc>
          <w:tcPr>
            <w:tcW w:w="1167" w:type="dxa"/>
          </w:tcPr>
          <w:p w14:paraId="7BFBC336" w14:textId="77777777" w:rsidR="005465CF" w:rsidRPr="005C323E" w:rsidRDefault="005465CF" w:rsidP="00AC6225">
            <w:pPr>
              <w:pStyle w:val="SemEspaamento"/>
              <w:jc w:val="both"/>
              <w:rPr>
                <w:rFonts w:ascii="Arial" w:hAnsi="Arial" w:cs="Arial"/>
              </w:rPr>
            </w:pPr>
            <w:r w:rsidRPr="005C323E">
              <w:rPr>
                <w:rFonts w:ascii="Arial" w:hAnsi="Arial" w:cs="Arial"/>
              </w:rPr>
              <w:t>R$ 2.280,00</w:t>
            </w:r>
          </w:p>
        </w:tc>
      </w:tr>
      <w:tr w:rsidR="005465CF" w:rsidRPr="005C323E" w14:paraId="68138C2A" w14:textId="77777777" w:rsidTr="00AC6225">
        <w:tc>
          <w:tcPr>
            <w:tcW w:w="606" w:type="dxa"/>
          </w:tcPr>
          <w:p w14:paraId="477864E5" w14:textId="77777777" w:rsidR="005465CF" w:rsidRPr="005C323E" w:rsidRDefault="005465CF" w:rsidP="00AC6225">
            <w:pPr>
              <w:pStyle w:val="SemEspaamento"/>
              <w:jc w:val="both"/>
              <w:rPr>
                <w:rFonts w:ascii="Arial" w:hAnsi="Arial" w:cs="Arial"/>
              </w:rPr>
            </w:pPr>
            <w:r w:rsidRPr="005C323E">
              <w:rPr>
                <w:rFonts w:ascii="Arial" w:hAnsi="Arial" w:cs="Arial"/>
              </w:rPr>
              <w:t>4</w:t>
            </w:r>
          </w:p>
        </w:tc>
        <w:tc>
          <w:tcPr>
            <w:tcW w:w="828" w:type="dxa"/>
          </w:tcPr>
          <w:p w14:paraId="70C38B8A" w14:textId="77777777" w:rsidR="005465CF" w:rsidRPr="005C323E" w:rsidRDefault="005465CF" w:rsidP="00AC6225">
            <w:pPr>
              <w:pStyle w:val="SemEspaamento"/>
              <w:jc w:val="both"/>
              <w:rPr>
                <w:rFonts w:ascii="Arial" w:hAnsi="Arial" w:cs="Arial"/>
              </w:rPr>
            </w:pPr>
            <w:r w:rsidRPr="005C323E">
              <w:rPr>
                <w:rFonts w:ascii="Arial" w:hAnsi="Arial" w:cs="Arial"/>
              </w:rPr>
              <w:t>5</w:t>
            </w:r>
          </w:p>
        </w:tc>
        <w:tc>
          <w:tcPr>
            <w:tcW w:w="1113" w:type="dxa"/>
          </w:tcPr>
          <w:p w14:paraId="18CD31FC" w14:textId="77777777" w:rsidR="005465CF" w:rsidRPr="005C323E" w:rsidRDefault="005465CF" w:rsidP="00AC6225">
            <w:pPr>
              <w:pStyle w:val="SemEspaamento"/>
              <w:jc w:val="both"/>
              <w:rPr>
                <w:rFonts w:ascii="Arial" w:hAnsi="Arial" w:cs="Arial"/>
              </w:rPr>
            </w:pPr>
            <w:r w:rsidRPr="005C323E">
              <w:rPr>
                <w:rFonts w:ascii="Arial" w:hAnsi="Arial" w:cs="Arial"/>
              </w:rPr>
              <w:t>23550</w:t>
            </w:r>
          </w:p>
        </w:tc>
        <w:tc>
          <w:tcPr>
            <w:tcW w:w="2835" w:type="dxa"/>
          </w:tcPr>
          <w:p w14:paraId="130345F9" w14:textId="77777777" w:rsidR="005465CF" w:rsidRPr="005C323E" w:rsidRDefault="005465CF" w:rsidP="00AC6225">
            <w:pPr>
              <w:pStyle w:val="SemEspaamento"/>
              <w:jc w:val="both"/>
              <w:rPr>
                <w:rFonts w:ascii="Arial" w:hAnsi="Arial" w:cs="Arial"/>
              </w:rPr>
            </w:pPr>
            <w:r w:rsidRPr="005C323E">
              <w:rPr>
                <w:rFonts w:ascii="Arial" w:hAnsi="Arial" w:cs="Arial"/>
              </w:rPr>
              <w:t>FILTRO DE AR EXTERNO MB-2729</w:t>
            </w:r>
          </w:p>
        </w:tc>
        <w:tc>
          <w:tcPr>
            <w:tcW w:w="1005" w:type="dxa"/>
          </w:tcPr>
          <w:p w14:paraId="7FA0287C"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3E3E24BE" w14:textId="77777777" w:rsidR="005465CF" w:rsidRPr="005C323E" w:rsidRDefault="005465CF" w:rsidP="00AC6225">
            <w:pPr>
              <w:pStyle w:val="SemEspaamento"/>
              <w:jc w:val="both"/>
              <w:rPr>
                <w:rFonts w:ascii="Arial" w:hAnsi="Arial" w:cs="Arial"/>
              </w:rPr>
            </w:pPr>
            <w:r w:rsidRPr="005C323E">
              <w:rPr>
                <w:rFonts w:ascii="Arial" w:hAnsi="Arial" w:cs="Arial"/>
              </w:rPr>
              <w:t>5</w:t>
            </w:r>
          </w:p>
        </w:tc>
        <w:tc>
          <w:tcPr>
            <w:tcW w:w="1107" w:type="dxa"/>
          </w:tcPr>
          <w:p w14:paraId="71146510" w14:textId="77777777" w:rsidR="005465CF" w:rsidRPr="005C323E" w:rsidRDefault="005465CF" w:rsidP="00AC6225">
            <w:pPr>
              <w:pStyle w:val="SemEspaamento"/>
              <w:jc w:val="both"/>
              <w:rPr>
                <w:rFonts w:ascii="Arial" w:hAnsi="Arial" w:cs="Arial"/>
              </w:rPr>
            </w:pPr>
            <w:r w:rsidRPr="005C323E">
              <w:rPr>
                <w:rFonts w:ascii="Arial" w:hAnsi="Arial" w:cs="Arial"/>
              </w:rPr>
              <w:t>R$ 241,00</w:t>
            </w:r>
          </w:p>
        </w:tc>
        <w:tc>
          <w:tcPr>
            <w:tcW w:w="1167" w:type="dxa"/>
          </w:tcPr>
          <w:p w14:paraId="36760110" w14:textId="77777777" w:rsidR="005465CF" w:rsidRPr="005C323E" w:rsidRDefault="005465CF" w:rsidP="00AC6225">
            <w:pPr>
              <w:pStyle w:val="SemEspaamento"/>
              <w:jc w:val="both"/>
              <w:rPr>
                <w:rFonts w:ascii="Arial" w:hAnsi="Arial" w:cs="Arial"/>
              </w:rPr>
            </w:pPr>
            <w:r w:rsidRPr="005C323E">
              <w:rPr>
                <w:rFonts w:ascii="Arial" w:hAnsi="Arial" w:cs="Arial"/>
              </w:rPr>
              <w:t>R$ 1.205,00</w:t>
            </w:r>
          </w:p>
        </w:tc>
      </w:tr>
      <w:tr w:rsidR="005465CF" w:rsidRPr="005C323E" w14:paraId="3B3E41A2" w14:textId="77777777" w:rsidTr="00AC6225">
        <w:tc>
          <w:tcPr>
            <w:tcW w:w="606" w:type="dxa"/>
          </w:tcPr>
          <w:p w14:paraId="50F520CA" w14:textId="77777777" w:rsidR="005465CF" w:rsidRPr="005C323E" w:rsidRDefault="005465CF" w:rsidP="00AC6225">
            <w:pPr>
              <w:pStyle w:val="SemEspaamento"/>
              <w:jc w:val="both"/>
              <w:rPr>
                <w:rFonts w:ascii="Arial" w:hAnsi="Arial" w:cs="Arial"/>
              </w:rPr>
            </w:pPr>
            <w:r w:rsidRPr="005C323E">
              <w:rPr>
                <w:rFonts w:ascii="Arial" w:hAnsi="Arial" w:cs="Arial"/>
              </w:rPr>
              <w:lastRenderedPageBreak/>
              <w:t>4</w:t>
            </w:r>
          </w:p>
        </w:tc>
        <w:tc>
          <w:tcPr>
            <w:tcW w:w="828" w:type="dxa"/>
          </w:tcPr>
          <w:p w14:paraId="66F7D70C" w14:textId="77777777" w:rsidR="005465CF" w:rsidRPr="005C323E" w:rsidRDefault="005465CF" w:rsidP="00AC6225">
            <w:pPr>
              <w:pStyle w:val="SemEspaamento"/>
              <w:jc w:val="both"/>
              <w:rPr>
                <w:rFonts w:ascii="Arial" w:hAnsi="Arial" w:cs="Arial"/>
              </w:rPr>
            </w:pPr>
            <w:r w:rsidRPr="005C323E">
              <w:rPr>
                <w:rFonts w:ascii="Arial" w:hAnsi="Arial" w:cs="Arial"/>
              </w:rPr>
              <w:t>6</w:t>
            </w:r>
          </w:p>
        </w:tc>
        <w:tc>
          <w:tcPr>
            <w:tcW w:w="1113" w:type="dxa"/>
          </w:tcPr>
          <w:p w14:paraId="4D01D641" w14:textId="77777777" w:rsidR="005465CF" w:rsidRPr="005C323E" w:rsidRDefault="005465CF" w:rsidP="00AC6225">
            <w:pPr>
              <w:pStyle w:val="SemEspaamento"/>
              <w:jc w:val="both"/>
              <w:rPr>
                <w:rFonts w:ascii="Arial" w:hAnsi="Arial" w:cs="Arial"/>
              </w:rPr>
            </w:pPr>
            <w:r w:rsidRPr="005C323E">
              <w:rPr>
                <w:rFonts w:ascii="Arial" w:hAnsi="Arial" w:cs="Arial"/>
              </w:rPr>
              <w:t>28352</w:t>
            </w:r>
          </w:p>
        </w:tc>
        <w:tc>
          <w:tcPr>
            <w:tcW w:w="2835" w:type="dxa"/>
          </w:tcPr>
          <w:p w14:paraId="5A854EDB" w14:textId="77777777" w:rsidR="005465CF" w:rsidRPr="005C323E" w:rsidRDefault="005465CF" w:rsidP="00AC6225">
            <w:pPr>
              <w:pStyle w:val="SemEspaamento"/>
              <w:jc w:val="both"/>
              <w:rPr>
                <w:rFonts w:ascii="Arial" w:hAnsi="Arial" w:cs="Arial"/>
              </w:rPr>
            </w:pPr>
            <w:r w:rsidRPr="005C323E">
              <w:rPr>
                <w:rFonts w:ascii="Arial" w:hAnsi="Arial" w:cs="Arial"/>
              </w:rPr>
              <w:t>FILTRO DE AR EXTERNO MB-2730</w:t>
            </w:r>
          </w:p>
        </w:tc>
        <w:tc>
          <w:tcPr>
            <w:tcW w:w="1005" w:type="dxa"/>
          </w:tcPr>
          <w:p w14:paraId="472F2031"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75F2E292" w14:textId="77777777" w:rsidR="005465CF" w:rsidRPr="005C323E" w:rsidRDefault="005465CF" w:rsidP="00AC6225">
            <w:pPr>
              <w:pStyle w:val="SemEspaamento"/>
              <w:jc w:val="both"/>
              <w:rPr>
                <w:rFonts w:ascii="Arial" w:hAnsi="Arial" w:cs="Arial"/>
              </w:rPr>
            </w:pPr>
            <w:r w:rsidRPr="005C323E">
              <w:rPr>
                <w:rFonts w:ascii="Arial" w:hAnsi="Arial" w:cs="Arial"/>
              </w:rPr>
              <w:t>50</w:t>
            </w:r>
          </w:p>
        </w:tc>
        <w:tc>
          <w:tcPr>
            <w:tcW w:w="1107" w:type="dxa"/>
          </w:tcPr>
          <w:p w14:paraId="01EAF507" w14:textId="77777777" w:rsidR="005465CF" w:rsidRPr="005C323E" w:rsidRDefault="005465CF" w:rsidP="00AC6225">
            <w:pPr>
              <w:pStyle w:val="SemEspaamento"/>
              <w:jc w:val="both"/>
              <w:rPr>
                <w:rFonts w:ascii="Arial" w:hAnsi="Arial" w:cs="Arial"/>
              </w:rPr>
            </w:pPr>
            <w:r w:rsidRPr="005C323E">
              <w:rPr>
                <w:rFonts w:ascii="Arial" w:hAnsi="Arial" w:cs="Arial"/>
              </w:rPr>
              <w:t>R$ 246,50</w:t>
            </w:r>
          </w:p>
        </w:tc>
        <w:tc>
          <w:tcPr>
            <w:tcW w:w="1167" w:type="dxa"/>
          </w:tcPr>
          <w:p w14:paraId="2DC6B5EE" w14:textId="77777777" w:rsidR="005465CF" w:rsidRPr="005C323E" w:rsidRDefault="005465CF" w:rsidP="00AC6225">
            <w:pPr>
              <w:pStyle w:val="SemEspaamento"/>
              <w:jc w:val="both"/>
              <w:rPr>
                <w:rFonts w:ascii="Arial" w:hAnsi="Arial" w:cs="Arial"/>
              </w:rPr>
            </w:pPr>
            <w:r w:rsidRPr="005C323E">
              <w:rPr>
                <w:rFonts w:ascii="Arial" w:hAnsi="Arial" w:cs="Arial"/>
              </w:rPr>
              <w:t>R$ 12.325,00</w:t>
            </w:r>
          </w:p>
        </w:tc>
      </w:tr>
      <w:tr w:rsidR="005465CF" w:rsidRPr="005C323E" w14:paraId="1F7DB119" w14:textId="77777777" w:rsidTr="00AC6225">
        <w:tc>
          <w:tcPr>
            <w:tcW w:w="606" w:type="dxa"/>
          </w:tcPr>
          <w:p w14:paraId="5E68A9FC" w14:textId="77777777" w:rsidR="005465CF" w:rsidRPr="005C323E" w:rsidRDefault="005465CF" w:rsidP="00AC6225">
            <w:pPr>
              <w:pStyle w:val="SemEspaamento"/>
              <w:jc w:val="both"/>
              <w:rPr>
                <w:rFonts w:ascii="Arial" w:hAnsi="Arial" w:cs="Arial"/>
              </w:rPr>
            </w:pPr>
            <w:r w:rsidRPr="005C323E">
              <w:rPr>
                <w:rFonts w:ascii="Arial" w:hAnsi="Arial" w:cs="Arial"/>
              </w:rPr>
              <w:t>4</w:t>
            </w:r>
          </w:p>
        </w:tc>
        <w:tc>
          <w:tcPr>
            <w:tcW w:w="828" w:type="dxa"/>
          </w:tcPr>
          <w:p w14:paraId="704E02FC" w14:textId="77777777" w:rsidR="005465CF" w:rsidRPr="005C323E" w:rsidRDefault="005465CF" w:rsidP="00AC6225">
            <w:pPr>
              <w:pStyle w:val="SemEspaamento"/>
              <w:jc w:val="both"/>
              <w:rPr>
                <w:rFonts w:ascii="Arial" w:hAnsi="Arial" w:cs="Arial"/>
              </w:rPr>
            </w:pPr>
            <w:r w:rsidRPr="005C323E">
              <w:rPr>
                <w:rFonts w:ascii="Arial" w:hAnsi="Arial" w:cs="Arial"/>
              </w:rPr>
              <w:t>7</w:t>
            </w:r>
          </w:p>
        </w:tc>
        <w:tc>
          <w:tcPr>
            <w:tcW w:w="1113" w:type="dxa"/>
          </w:tcPr>
          <w:p w14:paraId="7BD56099" w14:textId="77777777" w:rsidR="005465CF" w:rsidRPr="005C323E" w:rsidRDefault="005465CF" w:rsidP="00AC6225">
            <w:pPr>
              <w:pStyle w:val="SemEspaamento"/>
              <w:jc w:val="both"/>
              <w:rPr>
                <w:rFonts w:ascii="Arial" w:hAnsi="Arial" w:cs="Arial"/>
              </w:rPr>
            </w:pPr>
            <w:r w:rsidRPr="005C323E">
              <w:rPr>
                <w:rFonts w:ascii="Arial" w:hAnsi="Arial" w:cs="Arial"/>
              </w:rPr>
              <w:t>28494</w:t>
            </w:r>
          </w:p>
        </w:tc>
        <w:tc>
          <w:tcPr>
            <w:tcW w:w="2835" w:type="dxa"/>
          </w:tcPr>
          <w:p w14:paraId="43E7D2E1" w14:textId="77777777" w:rsidR="005465CF" w:rsidRPr="005C323E" w:rsidRDefault="005465CF" w:rsidP="00AC6225">
            <w:pPr>
              <w:pStyle w:val="SemEspaamento"/>
              <w:jc w:val="both"/>
              <w:rPr>
                <w:rFonts w:ascii="Arial" w:hAnsi="Arial" w:cs="Arial"/>
              </w:rPr>
            </w:pPr>
            <w:r w:rsidRPr="005C323E">
              <w:rPr>
                <w:rFonts w:ascii="Arial" w:hAnsi="Arial" w:cs="Arial"/>
              </w:rPr>
              <w:t>FILTRO DE AR EXTERNO VW-13180</w:t>
            </w:r>
          </w:p>
        </w:tc>
        <w:tc>
          <w:tcPr>
            <w:tcW w:w="1005" w:type="dxa"/>
          </w:tcPr>
          <w:p w14:paraId="2F91E0F9"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0A708521" w14:textId="77777777" w:rsidR="005465CF" w:rsidRPr="005C323E" w:rsidRDefault="005465CF" w:rsidP="00AC6225">
            <w:pPr>
              <w:pStyle w:val="SemEspaamento"/>
              <w:jc w:val="both"/>
              <w:rPr>
                <w:rFonts w:ascii="Arial" w:hAnsi="Arial" w:cs="Arial"/>
              </w:rPr>
            </w:pPr>
            <w:r w:rsidRPr="005C323E">
              <w:rPr>
                <w:rFonts w:ascii="Arial" w:hAnsi="Arial" w:cs="Arial"/>
              </w:rPr>
              <w:t>10</w:t>
            </w:r>
          </w:p>
        </w:tc>
        <w:tc>
          <w:tcPr>
            <w:tcW w:w="1107" w:type="dxa"/>
          </w:tcPr>
          <w:p w14:paraId="19B00035" w14:textId="77777777" w:rsidR="005465CF" w:rsidRPr="005C323E" w:rsidRDefault="005465CF" w:rsidP="00AC6225">
            <w:pPr>
              <w:pStyle w:val="SemEspaamento"/>
              <w:jc w:val="both"/>
              <w:rPr>
                <w:rFonts w:ascii="Arial" w:hAnsi="Arial" w:cs="Arial"/>
              </w:rPr>
            </w:pPr>
            <w:r w:rsidRPr="005C323E">
              <w:rPr>
                <w:rFonts w:ascii="Arial" w:hAnsi="Arial" w:cs="Arial"/>
              </w:rPr>
              <w:t>R$ 169,50</w:t>
            </w:r>
          </w:p>
        </w:tc>
        <w:tc>
          <w:tcPr>
            <w:tcW w:w="1167" w:type="dxa"/>
          </w:tcPr>
          <w:p w14:paraId="1004B418" w14:textId="77777777" w:rsidR="005465CF" w:rsidRPr="005C323E" w:rsidRDefault="005465CF" w:rsidP="00AC6225">
            <w:pPr>
              <w:pStyle w:val="SemEspaamento"/>
              <w:jc w:val="both"/>
              <w:rPr>
                <w:rFonts w:ascii="Arial" w:hAnsi="Arial" w:cs="Arial"/>
              </w:rPr>
            </w:pPr>
            <w:r w:rsidRPr="005C323E">
              <w:rPr>
                <w:rFonts w:ascii="Arial" w:hAnsi="Arial" w:cs="Arial"/>
              </w:rPr>
              <w:t>R$ 1.695,00</w:t>
            </w:r>
          </w:p>
        </w:tc>
      </w:tr>
      <w:tr w:rsidR="005465CF" w:rsidRPr="005C323E" w14:paraId="370EA2CC" w14:textId="77777777" w:rsidTr="00AC6225">
        <w:tc>
          <w:tcPr>
            <w:tcW w:w="606" w:type="dxa"/>
          </w:tcPr>
          <w:p w14:paraId="33FFBE49" w14:textId="77777777" w:rsidR="005465CF" w:rsidRPr="005C323E" w:rsidRDefault="005465CF" w:rsidP="00AC6225">
            <w:pPr>
              <w:pStyle w:val="SemEspaamento"/>
              <w:jc w:val="both"/>
              <w:rPr>
                <w:rFonts w:ascii="Arial" w:hAnsi="Arial" w:cs="Arial"/>
              </w:rPr>
            </w:pPr>
            <w:r w:rsidRPr="005C323E">
              <w:rPr>
                <w:rFonts w:ascii="Arial" w:hAnsi="Arial" w:cs="Arial"/>
              </w:rPr>
              <w:t>4</w:t>
            </w:r>
          </w:p>
        </w:tc>
        <w:tc>
          <w:tcPr>
            <w:tcW w:w="828" w:type="dxa"/>
          </w:tcPr>
          <w:p w14:paraId="7533C4D1" w14:textId="77777777" w:rsidR="005465CF" w:rsidRPr="005C323E" w:rsidRDefault="005465CF" w:rsidP="00AC6225">
            <w:pPr>
              <w:pStyle w:val="SemEspaamento"/>
              <w:jc w:val="both"/>
              <w:rPr>
                <w:rFonts w:ascii="Arial" w:hAnsi="Arial" w:cs="Arial"/>
              </w:rPr>
            </w:pPr>
            <w:r w:rsidRPr="005C323E">
              <w:rPr>
                <w:rFonts w:ascii="Arial" w:hAnsi="Arial" w:cs="Arial"/>
              </w:rPr>
              <w:t>8</w:t>
            </w:r>
          </w:p>
        </w:tc>
        <w:tc>
          <w:tcPr>
            <w:tcW w:w="1113" w:type="dxa"/>
          </w:tcPr>
          <w:p w14:paraId="5E127F02" w14:textId="77777777" w:rsidR="005465CF" w:rsidRPr="005C323E" w:rsidRDefault="005465CF" w:rsidP="00AC6225">
            <w:pPr>
              <w:pStyle w:val="SemEspaamento"/>
              <w:jc w:val="both"/>
              <w:rPr>
                <w:rFonts w:ascii="Arial" w:hAnsi="Arial" w:cs="Arial"/>
              </w:rPr>
            </w:pPr>
            <w:r w:rsidRPr="005C323E">
              <w:rPr>
                <w:rFonts w:ascii="Arial" w:hAnsi="Arial" w:cs="Arial"/>
              </w:rPr>
              <w:t>28424</w:t>
            </w:r>
          </w:p>
        </w:tc>
        <w:tc>
          <w:tcPr>
            <w:tcW w:w="2835" w:type="dxa"/>
          </w:tcPr>
          <w:p w14:paraId="069F5DF3" w14:textId="77777777" w:rsidR="005465CF" w:rsidRPr="005C323E" w:rsidRDefault="005465CF" w:rsidP="00AC6225">
            <w:pPr>
              <w:pStyle w:val="SemEspaamento"/>
              <w:jc w:val="both"/>
              <w:rPr>
                <w:rFonts w:ascii="Arial" w:hAnsi="Arial" w:cs="Arial"/>
              </w:rPr>
            </w:pPr>
            <w:r w:rsidRPr="005C323E">
              <w:rPr>
                <w:rFonts w:ascii="Arial" w:hAnsi="Arial" w:cs="Arial"/>
              </w:rPr>
              <w:t>FILTRO DE AR INTERNO FORD CARGO 1317</w:t>
            </w:r>
          </w:p>
        </w:tc>
        <w:tc>
          <w:tcPr>
            <w:tcW w:w="1005" w:type="dxa"/>
          </w:tcPr>
          <w:p w14:paraId="2AE3EE2C"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0534DEFC" w14:textId="77777777" w:rsidR="005465CF" w:rsidRPr="005C323E" w:rsidRDefault="005465CF" w:rsidP="00AC6225">
            <w:pPr>
              <w:pStyle w:val="SemEspaamento"/>
              <w:jc w:val="both"/>
              <w:rPr>
                <w:rFonts w:ascii="Arial" w:hAnsi="Arial" w:cs="Arial"/>
              </w:rPr>
            </w:pPr>
            <w:r w:rsidRPr="005C323E">
              <w:rPr>
                <w:rFonts w:ascii="Arial" w:hAnsi="Arial" w:cs="Arial"/>
              </w:rPr>
              <w:t>5</w:t>
            </w:r>
          </w:p>
        </w:tc>
        <w:tc>
          <w:tcPr>
            <w:tcW w:w="1107" w:type="dxa"/>
          </w:tcPr>
          <w:p w14:paraId="585B2A95" w14:textId="77777777" w:rsidR="005465CF" w:rsidRPr="005C323E" w:rsidRDefault="005465CF" w:rsidP="00AC6225">
            <w:pPr>
              <w:pStyle w:val="SemEspaamento"/>
              <w:jc w:val="both"/>
              <w:rPr>
                <w:rFonts w:ascii="Arial" w:hAnsi="Arial" w:cs="Arial"/>
              </w:rPr>
            </w:pPr>
            <w:r w:rsidRPr="005C323E">
              <w:rPr>
                <w:rFonts w:ascii="Arial" w:hAnsi="Arial" w:cs="Arial"/>
              </w:rPr>
              <w:t>R$ 138,00</w:t>
            </w:r>
          </w:p>
        </w:tc>
        <w:tc>
          <w:tcPr>
            <w:tcW w:w="1167" w:type="dxa"/>
          </w:tcPr>
          <w:p w14:paraId="3C7D8972" w14:textId="77777777" w:rsidR="005465CF" w:rsidRPr="005C323E" w:rsidRDefault="005465CF" w:rsidP="00AC6225">
            <w:pPr>
              <w:pStyle w:val="SemEspaamento"/>
              <w:jc w:val="both"/>
              <w:rPr>
                <w:rFonts w:ascii="Arial" w:hAnsi="Arial" w:cs="Arial"/>
              </w:rPr>
            </w:pPr>
            <w:r w:rsidRPr="005C323E">
              <w:rPr>
                <w:rFonts w:ascii="Arial" w:hAnsi="Arial" w:cs="Arial"/>
              </w:rPr>
              <w:t>R$ 690,00</w:t>
            </w:r>
          </w:p>
        </w:tc>
      </w:tr>
      <w:tr w:rsidR="005465CF" w:rsidRPr="005C323E" w14:paraId="10D0D5A6" w14:textId="77777777" w:rsidTr="00AC6225">
        <w:tc>
          <w:tcPr>
            <w:tcW w:w="606" w:type="dxa"/>
          </w:tcPr>
          <w:p w14:paraId="4788316B" w14:textId="77777777" w:rsidR="005465CF" w:rsidRPr="005C323E" w:rsidRDefault="005465CF" w:rsidP="00AC6225">
            <w:pPr>
              <w:pStyle w:val="SemEspaamento"/>
              <w:jc w:val="both"/>
              <w:rPr>
                <w:rFonts w:ascii="Arial" w:hAnsi="Arial" w:cs="Arial"/>
              </w:rPr>
            </w:pPr>
            <w:r w:rsidRPr="005C323E">
              <w:rPr>
                <w:rFonts w:ascii="Arial" w:hAnsi="Arial" w:cs="Arial"/>
              </w:rPr>
              <w:t>4</w:t>
            </w:r>
          </w:p>
        </w:tc>
        <w:tc>
          <w:tcPr>
            <w:tcW w:w="828" w:type="dxa"/>
          </w:tcPr>
          <w:p w14:paraId="4EDCB062" w14:textId="77777777" w:rsidR="005465CF" w:rsidRPr="005C323E" w:rsidRDefault="005465CF" w:rsidP="00AC6225">
            <w:pPr>
              <w:pStyle w:val="SemEspaamento"/>
              <w:jc w:val="both"/>
              <w:rPr>
                <w:rFonts w:ascii="Arial" w:hAnsi="Arial" w:cs="Arial"/>
              </w:rPr>
            </w:pPr>
            <w:r w:rsidRPr="005C323E">
              <w:rPr>
                <w:rFonts w:ascii="Arial" w:hAnsi="Arial" w:cs="Arial"/>
              </w:rPr>
              <w:t>9</w:t>
            </w:r>
          </w:p>
        </w:tc>
        <w:tc>
          <w:tcPr>
            <w:tcW w:w="1113" w:type="dxa"/>
          </w:tcPr>
          <w:p w14:paraId="036789A1" w14:textId="77777777" w:rsidR="005465CF" w:rsidRPr="005C323E" w:rsidRDefault="005465CF" w:rsidP="00AC6225">
            <w:pPr>
              <w:pStyle w:val="SemEspaamento"/>
              <w:jc w:val="both"/>
              <w:rPr>
                <w:rFonts w:ascii="Arial" w:hAnsi="Arial" w:cs="Arial"/>
              </w:rPr>
            </w:pPr>
            <w:r w:rsidRPr="005C323E">
              <w:rPr>
                <w:rFonts w:ascii="Arial" w:hAnsi="Arial" w:cs="Arial"/>
              </w:rPr>
              <w:t>23612</w:t>
            </w:r>
          </w:p>
        </w:tc>
        <w:tc>
          <w:tcPr>
            <w:tcW w:w="2835" w:type="dxa"/>
          </w:tcPr>
          <w:p w14:paraId="361799CA" w14:textId="77777777" w:rsidR="005465CF" w:rsidRPr="005C323E" w:rsidRDefault="005465CF" w:rsidP="00AC6225">
            <w:pPr>
              <w:pStyle w:val="SemEspaamento"/>
              <w:jc w:val="both"/>
              <w:rPr>
                <w:rFonts w:ascii="Arial" w:hAnsi="Arial" w:cs="Arial"/>
              </w:rPr>
            </w:pPr>
            <w:r w:rsidRPr="005C323E">
              <w:rPr>
                <w:rFonts w:ascii="Arial" w:hAnsi="Arial" w:cs="Arial"/>
              </w:rPr>
              <w:t>FILTRO DE AR INTERNO FORD CARGO 2423</w:t>
            </w:r>
          </w:p>
        </w:tc>
        <w:tc>
          <w:tcPr>
            <w:tcW w:w="1005" w:type="dxa"/>
          </w:tcPr>
          <w:p w14:paraId="4273ABFB"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6A998E9A" w14:textId="77777777" w:rsidR="005465CF" w:rsidRPr="005C323E" w:rsidRDefault="005465CF" w:rsidP="00AC6225">
            <w:pPr>
              <w:pStyle w:val="SemEspaamento"/>
              <w:jc w:val="both"/>
              <w:rPr>
                <w:rFonts w:ascii="Arial" w:hAnsi="Arial" w:cs="Arial"/>
              </w:rPr>
            </w:pPr>
            <w:r w:rsidRPr="005C323E">
              <w:rPr>
                <w:rFonts w:ascii="Arial" w:hAnsi="Arial" w:cs="Arial"/>
              </w:rPr>
              <w:t>4</w:t>
            </w:r>
          </w:p>
        </w:tc>
        <w:tc>
          <w:tcPr>
            <w:tcW w:w="1107" w:type="dxa"/>
          </w:tcPr>
          <w:p w14:paraId="2000A2A8" w14:textId="77777777" w:rsidR="005465CF" w:rsidRPr="005C323E" w:rsidRDefault="005465CF" w:rsidP="00AC6225">
            <w:pPr>
              <w:pStyle w:val="SemEspaamento"/>
              <w:jc w:val="both"/>
              <w:rPr>
                <w:rFonts w:ascii="Arial" w:hAnsi="Arial" w:cs="Arial"/>
              </w:rPr>
            </w:pPr>
            <w:r w:rsidRPr="005C323E">
              <w:rPr>
                <w:rFonts w:ascii="Arial" w:hAnsi="Arial" w:cs="Arial"/>
              </w:rPr>
              <w:t>R$ 137,00</w:t>
            </w:r>
          </w:p>
        </w:tc>
        <w:tc>
          <w:tcPr>
            <w:tcW w:w="1167" w:type="dxa"/>
          </w:tcPr>
          <w:p w14:paraId="536CD269" w14:textId="77777777" w:rsidR="005465CF" w:rsidRPr="005C323E" w:rsidRDefault="005465CF" w:rsidP="00AC6225">
            <w:pPr>
              <w:pStyle w:val="SemEspaamento"/>
              <w:jc w:val="both"/>
              <w:rPr>
                <w:rFonts w:ascii="Arial" w:hAnsi="Arial" w:cs="Arial"/>
              </w:rPr>
            </w:pPr>
            <w:r w:rsidRPr="005C323E">
              <w:rPr>
                <w:rFonts w:ascii="Arial" w:hAnsi="Arial" w:cs="Arial"/>
              </w:rPr>
              <w:t>R$ 548,00</w:t>
            </w:r>
          </w:p>
        </w:tc>
      </w:tr>
      <w:tr w:rsidR="005465CF" w:rsidRPr="005C323E" w14:paraId="575E40B0" w14:textId="77777777" w:rsidTr="00AC6225">
        <w:tc>
          <w:tcPr>
            <w:tcW w:w="606" w:type="dxa"/>
          </w:tcPr>
          <w:p w14:paraId="36A0EA11" w14:textId="77777777" w:rsidR="005465CF" w:rsidRPr="005C323E" w:rsidRDefault="005465CF" w:rsidP="00AC6225">
            <w:pPr>
              <w:pStyle w:val="SemEspaamento"/>
              <w:jc w:val="both"/>
              <w:rPr>
                <w:rFonts w:ascii="Arial" w:hAnsi="Arial" w:cs="Arial"/>
              </w:rPr>
            </w:pPr>
            <w:r w:rsidRPr="005C323E">
              <w:rPr>
                <w:rFonts w:ascii="Arial" w:hAnsi="Arial" w:cs="Arial"/>
              </w:rPr>
              <w:t>4</w:t>
            </w:r>
          </w:p>
        </w:tc>
        <w:tc>
          <w:tcPr>
            <w:tcW w:w="828" w:type="dxa"/>
          </w:tcPr>
          <w:p w14:paraId="564060D2" w14:textId="77777777" w:rsidR="005465CF" w:rsidRPr="005C323E" w:rsidRDefault="005465CF" w:rsidP="00AC6225">
            <w:pPr>
              <w:pStyle w:val="SemEspaamento"/>
              <w:jc w:val="both"/>
              <w:rPr>
                <w:rFonts w:ascii="Arial" w:hAnsi="Arial" w:cs="Arial"/>
              </w:rPr>
            </w:pPr>
            <w:r w:rsidRPr="005C323E">
              <w:rPr>
                <w:rFonts w:ascii="Arial" w:hAnsi="Arial" w:cs="Arial"/>
              </w:rPr>
              <w:t>10</w:t>
            </w:r>
          </w:p>
        </w:tc>
        <w:tc>
          <w:tcPr>
            <w:tcW w:w="1113" w:type="dxa"/>
          </w:tcPr>
          <w:p w14:paraId="7ECF3F89" w14:textId="77777777" w:rsidR="005465CF" w:rsidRPr="005C323E" w:rsidRDefault="005465CF" w:rsidP="00AC6225">
            <w:pPr>
              <w:pStyle w:val="SemEspaamento"/>
              <w:jc w:val="both"/>
              <w:rPr>
                <w:rFonts w:ascii="Arial" w:hAnsi="Arial" w:cs="Arial"/>
              </w:rPr>
            </w:pPr>
            <w:r w:rsidRPr="005C323E">
              <w:rPr>
                <w:rFonts w:ascii="Arial" w:hAnsi="Arial" w:cs="Arial"/>
              </w:rPr>
              <w:t>28392</w:t>
            </w:r>
          </w:p>
        </w:tc>
        <w:tc>
          <w:tcPr>
            <w:tcW w:w="2835" w:type="dxa"/>
          </w:tcPr>
          <w:p w14:paraId="6FC57682" w14:textId="77777777" w:rsidR="005465CF" w:rsidRPr="005C323E" w:rsidRDefault="005465CF" w:rsidP="00AC6225">
            <w:pPr>
              <w:pStyle w:val="SemEspaamento"/>
              <w:jc w:val="both"/>
              <w:rPr>
                <w:rFonts w:ascii="Arial" w:hAnsi="Arial" w:cs="Arial"/>
              </w:rPr>
            </w:pPr>
            <w:r w:rsidRPr="005C323E">
              <w:rPr>
                <w:rFonts w:ascii="Arial" w:hAnsi="Arial" w:cs="Arial"/>
              </w:rPr>
              <w:t>FILTRO DE AR INTERNO IVECO 130V19</w:t>
            </w:r>
          </w:p>
        </w:tc>
        <w:tc>
          <w:tcPr>
            <w:tcW w:w="1005" w:type="dxa"/>
          </w:tcPr>
          <w:p w14:paraId="0560504B"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5AF4F27C" w14:textId="77777777" w:rsidR="005465CF" w:rsidRPr="005C323E" w:rsidRDefault="005465CF" w:rsidP="00AC6225">
            <w:pPr>
              <w:pStyle w:val="SemEspaamento"/>
              <w:jc w:val="both"/>
              <w:rPr>
                <w:rFonts w:ascii="Arial" w:hAnsi="Arial" w:cs="Arial"/>
              </w:rPr>
            </w:pPr>
            <w:r w:rsidRPr="005C323E">
              <w:rPr>
                <w:rFonts w:ascii="Arial" w:hAnsi="Arial" w:cs="Arial"/>
              </w:rPr>
              <w:t>5</w:t>
            </w:r>
          </w:p>
        </w:tc>
        <w:tc>
          <w:tcPr>
            <w:tcW w:w="1107" w:type="dxa"/>
          </w:tcPr>
          <w:p w14:paraId="02076374" w14:textId="77777777" w:rsidR="005465CF" w:rsidRPr="005C323E" w:rsidRDefault="005465CF" w:rsidP="00AC6225">
            <w:pPr>
              <w:pStyle w:val="SemEspaamento"/>
              <w:jc w:val="both"/>
              <w:rPr>
                <w:rFonts w:ascii="Arial" w:hAnsi="Arial" w:cs="Arial"/>
              </w:rPr>
            </w:pPr>
            <w:r w:rsidRPr="005C323E">
              <w:rPr>
                <w:rFonts w:ascii="Arial" w:hAnsi="Arial" w:cs="Arial"/>
              </w:rPr>
              <w:t>R$ 149,13</w:t>
            </w:r>
          </w:p>
        </w:tc>
        <w:tc>
          <w:tcPr>
            <w:tcW w:w="1167" w:type="dxa"/>
          </w:tcPr>
          <w:p w14:paraId="707F1BE6" w14:textId="77777777" w:rsidR="005465CF" w:rsidRPr="005C323E" w:rsidRDefault="005465CF" w:rsidP="00AC6225">
            <w:pPr>
              <w:pStyle w:val="SemEspaamento"/>
              <w:jc w:val="both"/>
              <w:rPr>
                <w:rFonts w:ascii="Arial" w:hAnsi="Arial" w:cs="Arial"/>
              </w:rPr>
            </w:pPr>
            <w:r w:rsidRPr="005C323E">
              <w:rPr>
                <w:rFonts w:ascii="Arial" w:hAnsi="Arial" w:cs="Arial"/>
              </w:rPr>
              <w:t>R$ 745,65</w:t>
            </w:r>
          </w:p>
        </w:tc>
      </w:tr>
      <w:tr w:rsidR="005465CF" w:rsidRPr="005C323E" w14:paraId="1638D8A1" w14:textId="77777777" w:rsidTr="00AC6225">
        <w:tc>
          <w:tcPr>
            <w:tcW w:w="606" w:type="dxa"/>
          </w:tcPr>
          <w:p w14:paraId="55E493B3" w14:textId="77777777" w:rsidR="005465CF" w:rsidRPr="005C323E" w:rsidRDefault="005465CF" w:rsidP="00AC6225">
            <w:pPr>
              <w:pStyle w:val="SemEspaamento"/>
              <w:jc w:val="both"/>
              <w:rPr>
                <w:rFonts w:ascii="Arial" w:hAnsi="Arial" w:cs="Arial"/>
              </w:rPr>
            </w:pPr>
            <w:r w:rsidRPr="005C323E">
              <w:rPr>
                <w:rFonts w:ascii="Arial" w:hAnsi="Arial" w:cs="Arial"/>
              </w:rPr>
              <w:t>4</w:t>
            </w:r>
          </w:p>
        </w:tc>
        <w:tc>
          <w:tcPr>
            <w:tcW w:w="828" w:type="dxa"/>
          </w:tcPr>
          <w:p w14:paraId="3D032C38" w14:textId="77777777" w:rsidR="005465CF" w:rsidRPr="005C323E" w:rsidRDefault="005465CF" w:rsidP="00AC6225">
            <w:pPr>
              <w:pStyle w:val="SemEspaamento"/>
              <w:jc w:val="both"/>
              <w:rPr>
                <w:rFonts w:ascii="Arial" w:hAnsi="Arial" w:cs="Arial"/>
              </w:rPr>
            </w:pPr>
            <w:r w:rsidRPr="005C323E">
              <w:rPr>
                <w:rFonts w:ascii="Arial" w:hAnsi="Arial" w:cs="Arial"/>
              </w:rPr>
              <w:t>11</w:t>
            </w:r>
          </w:p>
        </w:tc>
        <w:tc>
          <w:tcPr>
            <w:tcW w:w="1113" w:type="dxa"/>
          </w:tcPr>
          <w:p w14:paraId="3DC4334A" w14:textId="77777777" w:rsidR="005465CF" w:rsidRPr="005C323E" w:rsidRDefault="005465CF" w:rsidP="00AC6225">
            <w:pPr>
              <w:pStyle w:val="SemEspaamento"/>
              <w:jc w:val="both"/>
              <w:rPr>
                <w:rFonts w:ascii="Arial" w:hAnsi="Arial" w:cs="Arial"/>
              </w:rPr>
            </w:pPr>
            <w:r w:rsidRPr="005C323E">
              <w:rPr>
                <w:rFonts w:ascii="Arial" w:hAnsi="Arial" w:cs="Arial"/>
              </w:rPr>
              <w:t>28373</w:t>
            </w:r>
          </w:p>
        </w:tc>
        <w:tc>
          <w:tcPr>
            <w:tcW w:w="2835" w:type="dxa"/>
          </w:tcPr>
          <w:p w14:paraId="2AF07AA5" w14:textId="77777777" w:rsidR="005465CF" w:rsidRPr="005C323E" w:rsidRDefault="005465CF" w:rsidP="00AC6225">
            <w:pPr>
              <w:pStyle w:val="SemEspaamento"/>
              <w:jc w:val="both"/>
              <w:rPr>
                <w:rFonts w:ascii="Arial" w:hAnsi="Arial" w:cs="Arial"/>
              </w:rPr>
            </w:pPr>
            <w:r w:rsidRPr="005C323E">
              <w:rPr>
                <w:rFonts w:ascii="Arial" w:hAnsi="Arial" w:cs="Arial"/>
              </w:rPr>
              <w:t>FILTRO DE AR INTERNO IVECO 260E30</w:t>
            </w:r>
          </w:p>
        </w:tc>
        <w:tc>
          <w:tcPr>
            <w:tcW w:w="1005" w:type="dxa"/>
          </w:tcPr>
          <w:p w14:paraId="669DE0D5"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51C743DD" w14:textId="77777777" w:rsidR="005465CF" w:rsidRPr="005C323E" w:rsidRDefault="005465CF" w:rsidP="00AC6225">
            <w:pPr>
              <w:pStyle w:val="SemEspaamento"/>
              <w:jc w:val="both"/>
              <w:rPr>
                <w:rFonts w:ascii="Arial" w:hAnsi="Arial" w:cs="Arial"/>
              </w:rPr>
            </w:pPr>
            <w:r w:rsidRPr="005C323E">
              <w:rPr>
                <w:rFonts w:ascii="Arial" w:hAnsi="Arial" w:cs="Arial"/>
              </w:rPr>
              <w:t>10</w:t>
            </w:r>
          </w:p>
        </w:tc>
        <w:tc>
          <w:tcPr>
            <w:tcW w:w="1107" w:type="dxa"/>
          </w:tcPr>
          <w:p w14:paraId="6483521F" w14:textId="77777777" w:rsidR="005465CF" w:rsidRPr="005C323E" w:rsidRDefault="005465CF" w:rsidP="00AC6225">
            <w:pPr>
              <w:pStyle w:val="SemEspaamento"/>
              <w:jc w:val="both"/>
              <w:rPr>
                <w:rFonts w:ascii="Arial" w:hAnsi="Arial" w:cs="Arial"/>
              </w:rPr>
            </w:pPr>
            <w:r w:rsidRPr="005C323E">
              <w:rPr>
                <w:rFonts w:ascii="Arial" w:hAnsi="Arial" w:cs="Arial"/>
              </w:rPr>
              <w:t>R$ 185,50</w:t>
            </w:r>
          </w:p>
        </w:tc>
        <w:tc>
          <w:tcPr>
            <w:tcW w:w="1167" w:type="dxa"/>
          </w:tcPr>
          <w:p w14:paraId="1CF24B20" w14:textId="77777777" w:rsidR="005465CF" w:rsidRPr="005C323E" w:rsidRDefault="005465CF" w:rsidP="00AC6225">
            <w:pPr>
              <w:pStyle w:val="SemEspaamento"/>
              <w:jc w:val="both"/>
              <w:rPr>
                <w:rFonts w:ascii="Arial" w:hAnsi="Arial" w:cs="Arial"/>
              </w:rPr>
            </w:pPr>
            <w:r w:rsidRPr="005C323E">
              <w:rPr>
                <w:rFonts w:ascii="Arial" w:hAnsi="Arial" w:cs="Arial"/>
              </w:rPr>
              <w:t>R$ 1.855,00</w:t>
            </w:r>
          </w:p>
        </w:tc>
      </w:tr>
      <w:tr w:rsidR="005465CF" w:rsidRPr="005C323E" w14:paraId="50B27AD8" w14:textId="77777777" w:rsidTr="00AC6225">
        <w:tc>
          <w:tcPr>
            <w:tcW w:w="606" w:type="dxa"/>
          </w:tcPr>
          <w:p w14:paraId="1DDB4F57" w14:textId="77777777" w:rsidR="005465CF" w:rsidRPr="005C323E" w:rsidRDefault="005465CF" w:rsidP="00AC6225">
            <w:pPr>
              <w:pStyle w:val="SemEspaamento"/>
              <w:jc w:val="both"/>
              <w:rPr>
                <w:rFonts w:ascii="Arial" w:hAnsi="Arial" w:cs="Arial"/>
              </w:rPr>
            </w:pPr>
            <w:r w:rsidRPr="005C323E">
              <w:rPr>
                <w:rFonts w:ascii="Arial" w:hAnsi="Arial" w:cs="Arial"/>
              </w:rPr>
              <w:t>4</w:t>
            </w:r>
          </w:p>
        </w:tc>
        <w:tc>
          <w:tcPr>
            <w:tcW w:w="828" w:type="dxa"/>
          </w:tcPr>
          <w:p w14:paraId="017F6E96" w14:textId="77777777" w:rsidR="005465CF" w:rsidRPr="005C323E" w:rsidRDefault="005465CF" w:rsidP="00AC6225">
            <w:pPr>
              <w:pStyle w:val="SemEspaamento"/>
              <w:jc w:val="both"/>
              <w:rPr>
                <w:rFonts w:ascii="Arial" w:hAnsi="Arial" w:cs="Arial"/>
              </w:rPr>
            </w:pPr>
            <w:r w:rsidRPr="005C323E">
              <w:rPr>
                <w:rFonts w:ascii="Arial" w:hAnsi="Arial" w:cs="Arial"/>
              </w:rPr>
              <w:t>12</w:t>
            </w:r>
          </w:p>
        </w:tc>
        <w:tc>
          <w:tcPr>
            <w:tcW w:w="1113" w:type="dxa"/>
          </w:tcPr>
          <w:p w14:paraId="10C229E4" w14:textId="77777777" w:rsidR="005465CF" w:rsidRPr="005C323E" w:rsidRDefault="005465CF" w:rsidP="00AC6225">
            <w:pPr>
              <w:pStyle w:val="SemEspaamento"/>
              <w:jc w:val="both"/>
              <w:rPr>
                <w:rFonts w:ascii="Arial" w:hAnsi="Arial" w:cs="Arial"/>
              </w:rPr>
            </w:pPr>
            <w:r w:rsidRPr="005C323E">
              <w:rPr>
                <w:rFonts w:ascii="Arial" w:hAnsi="Arial" w:cs="Arial"/>
              </w:rPr>
              <w:t>23491</w:t>
            </w:r>
          </w:p>
        </w:tc>
        <w:tc>
          <w:tcPr>
            <w:tcW w:w="2835" w:type="dxa"/>
          </w:tcPr>
          <w:p w14:paraId="03CDC88E" w14:textId="77777777" w:rsidR="005465CF" w:rsidRPr="005C323E" w:rsidRDefault="005465CF" w:rsidP="00AC6225">
            <w:pPr>
              <w:pStyle w:val="SemEspaamento"/>
              <w:jc w:val="both"/>
              <w:rPr>
                <w:rFonts w:ascii="Arial" w:hAnsi="Arial" w:cs="Arial"/>
              </w:rPr>
            </w:pPr>
            <w:r w:rsidRPr="005C323E">
              <w:rPr>
                <w:rFonts w:ascii="Arial" w:hAnsi="Arial" w:cs="Arial"/>
              </w:rPr>
              <w:t>FILTRO DE AR INTERNO MB-2729</w:t>
            </w:r>
          </w:p>
        </w:tc>
        <w:tc>
          <w:tcPr>
            <w:tcW w:w="1005" w:type="dxa"/>
          </w:tcPr>
          <w:p w14:paraId="08939B76"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21BFAB9D" w14:textId="77777777" w:rsidR="005465CF" w:rsidRPr="005C323E" w:rsidRDefault="005465CF" w:rsidP="00AC6225">
            <w:pPr>
              <w:pStyle w:val="SemEspaamento"/>
              <w:jc w:val="both"/>
              <w:rPr>
                <w:rFonts w:ascii="Arial" w:hAnsi="Arial" w:cs="Arial"/>
              </w:rPr>
            </w:pPr>
            <w:r w:rsidRPr="005C323E">
              <w:rPr>
                <w:rFonts w:ascii="Arial" w:hAnsi="Arial" w:cs="Arial"/>
              </w:rPr>
              <w:t>5</w:t>
            </w:r>
          </w:p>
        </w:tc>
        <w:tc>
          <w:tcPr>
            <w:tcW w:w="1107" w:type="dxa"/>
          </w:tcPr>
          <w:p w14:paraId="51276889" w14:textId="77777777" w:rsidR="005465CF" w:rsidRPr="005C323E" w:rsidRDefault="005465CF" w:rsidP="00AC6225">
            <w:pPr>
              <w:pStyle w:val="SemEspaamento"/>
              <w:jc w:val="both"/>
              <w:rPr>
                <w:rFonts w:ascii="Arial" w:hAnsi="Arial" w:cs="Arial"/>
              </w:rPr>
            </w:pPr>
            <w:r w:rsidRPr="005C323E">
              <w:rPr>
                <w:rFonts w:ascii="Arial" w:hAnsi="Arial" w:cs="Arial"/>
              </w:rPr>
              <w:t>R$ 95,50</w:t>
            </w:r>
          </w:p>
        </w:tc>
        <w:tc>
          <w:tcPr>
            <w:tcW w:w="1167" w:type="dxa"/>
          </w:tcPr>
          <w:p w14:paraId="6FE21E54" w14:textId="77777777" w:rsidR="005465CF" w:rsidRPr="005C323E" w:rsidRDefault="005465CF" w:rsidP="00AC6225">
            <w:pPr>
              <w:pStyle w:val="SemEspaamento"/>
              <w:jc w:val="both"/>
              <w:rPr>
                <w:rFonts w:ascii="Arial" w:hAnsi="Arial" w:cs="Arial"/>
              </w:rPr>
            </w:pPr>
            <w:r w:rsidRPr="005C323E">
              <w:rPr>
                <w:rFonts w:ascii="Arial" w:hAnsi="Arial" w:cs="Arial"/>
              </w:rPr>
              <w:t>R$ 477,50</w:t>
            </w:r>
          </w:p>
        </w:tc>
      </w:tr>
      <w:tr w:rsidR="005465CF" w:rsidRPr="005C323E" w14:paraId="1D7D4E3C" w14:textId="77777777" w:rsidTr="00AC6225">
        <w:tc>
          <w:tcPr>
            <w:tcW w:w="606" w:type="dxa"/>
          </w:tcPr>
          <w:p w14:paraId="6A1F93E5" w14:textId="77777777" w:rsidR="005465CF" w:rsidRPr="005C323E" w:rsidRDefault="005465CF" w:rsidP="00AC6225">
            <w:pPr>
              <w:pStyle w:val="SemEspaamento"/>
              <w:jc w:val="both"/>
              <w:rPr>
                <w:rFonts w:ascii="Arial" w:hAnsi="Arial" w:cs="Arial"/>
              </w:rPr>
            </w:pPr>
            <w:r w:rsidRPr="005C323E">
              <w:rPr>
                <w:rFonts w:ascii="Arial" w:hAnsi="Arial" w:cs="Arial"/>
              </w:rPr>
              <w:t>4</w:t>
            </w:r>
          </w:p>
        </w:tc>
        <w:tc>
          <w:tcPr>
            <w:tcW w:w="828" w:type="dxa"/>
          </w:tcPr>
          <w:p w14:paraId="5879B9D1" w14:textId="77777777" w:rsidR="005465CF" w:rsidRPr="005C323E" w:rsidRDefault="005465CF" w:rsidP="00AC6225">
            <w:pPr>
              <w:pStyle w:val="SemEspaamento"/>
              <w:jc w:val="both"/>
              <w:rPr>
                <w:rFonts w:ascii="Arial" w:hAnsi="Arial" w:cs="Arial"/>
              </w:rPr>
            </w:pPr>
            <w:r w:rsidRPr="005C323E">
              <w:rPr>
                <w:rFonts w:ascii="Arial" w:hAnsi="Arial" w:cs="Arial"/>
              </w:rPr>
              <w:t>13</w:t>
            </w:r>
          </w:p>
        </w:tc>
        <w:tc>
          <w:tcPr>
            <w:tcW w:w="1113" w:type="dxa"/>
          </w:tcPr>
          <w:p w14:paraId="50DA69E8" w14:textId="77777777" w:rsidR="005465CF" w:rsidRPr="005C323E" w:rsidRDefault="005465CF" w:rsidP="00AC6225">
            <w:pPr>
              <w:pStyle w:val="SemEspaamento"/>
              <w:jc w:val="both"/>
              <w:rPr>
                <w:rFonts w:ascii="Arial" w:hAnsi="Arial" w:cs="Arial"/>
              </w:rPr>
            </w:pPr>
            <w:r w:rsidRPr="005C323E">
              <w:rPr>
                <w:rFonts w:ascii="Arial" w:hAnsi="Arial" w:cs="Arial"/>
              </w:rPr>
              <w:t>21310</w:t>
            </w:r>
          </w:p>
        </w:tc>
        <w:tc>
          <w:tcPr>
            <w:tcW w:w="2835" w:type="dxa"/>
          </w:tcPr>
          <w:p w14:paraId="661DC118" w14:textId="77777777" w:rsidR="005465CF" w:rsidRPr="005C323E" w:rsidRDefault="005465CF" w:rsidP="00AC6225">
            <w:pPr>
              <w:pStyle w:val="SemEspaamento"/>
              <w:jc w:val="both"/>
              <w:rPr>
                <w:rFonts w:ascii="Arial" w:hAnsi="Arial" w:cs="Arial"/>
              </w:rPr>
            </w:pPr>
            <w:r w:rsidRPr="005C323E">
              <w:rPr>
                <w:rFonts w:ascii="Arial" w:hAnsi="Arial" w:cs="Arial"/>
              </w:rPr>
              <w:t>FILTRO DE AR INTERNO MB 2730</w:t>
            </w:r>
          </w:p>
        </w:tc>
        <w:tc>
          <w:tcPr>
            <w:tcW w:w="1005" w:type="dxa"/>
          </w:tcPr>
          <w:p w14:paraId="1E85B16D"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09F4782B" w14:textId="77777777" w:rsidR="005465CF" w:rsidRPr="005C323E" w:rsidRDefault="005465CF" w:rsidP="00AC6225">
            <w:pPr>
              <w:pStyle w:val="SemEspaamento"/>
              <w:jc w:val="both"/>
              <w:rPr>
                <w:rFonts w:ascii="Arial" w:hAnsi="Arial" w:cs="Arial"/>
              </w:rPr>
            </w:pPr>
            <w:r w:rsidRPr="005C323E">
              <w:rPr>
                <w:rFonts w:ascii="Arial" w:hAnsi="Arial" w:cs="Arial"/>
              </w:rPr>
              <w:t>50</w:t>
            </w:r>
          </w:p>
        </w:tc>
        <w:tc>
          <w:tcPr>
            <w:tcW w:w="1107" w:type="dxa"/>
          </w:tcPr>
          <w:p w14:paraId="02B2CDBC" w14:textId="77777777" w:rsidR="005465CF" w:rsidRPr="005C323E" w:rsidRDefault="005465CF" w:rsidP="00AC6225">
            <w:pPr>
              <w:pStyle w:val="SemEspaamento"/>
              <w:jc w:val="both"/>
              <w:rPr>
                <w:rFonts w:ascii="Arial" w:hAnsi="Arial" w:cs="Arial"/>
              </w:rPr>
            </w:pPr>
            <w:r w:rsidRPr="005C323E">
              <w:rPr>
                <w:rFonts w:ascii="Arial" w:hAnsi="Arial" w:cs="Arial"/>
              </w:rPr>
              <w:t>R$ 97,50</w:t>
            </w:r>
          </w:p>
        </w:tc>
        <w:tc>
          <w:tcPr>
            <w:tcW w:w="1167" w:type="dxa"/>
          </w:tcPr>
          <w:p w14:paraId="208B5D0C" w14:textId="77777777" w:rsidR="005465CF" w:rsidRPr="005C323E" w:rsidRDefault="005465CF" w:rsidP="00AC6225">
            <w:pPr>
              <w:pStyle w:val="SemEspaamento"/>
              <w:jc w:val="both"/>
              <w:rPr>
                <w:rFonts w:ascii="Arial" w:hAnsi="Arial" w:cs="Arial"/>
              </w:rPr>
            </w:pPr>
            <w:r w:rsidRPr="005C323E">
              <w:rPr>
                <w:rFonts w:ascii="Arial" w:hAnsi="Arial" w:cs="Arial"/>
              </w:rPr>
              <w:t>R$ 4.875,00</w:t>
            </w:r>
          </w:p>
        </w:tc>
      </w:tr>
      <w:tr w:rsidR="005465CF" w:rsidRPr="005C323E" w14:paraId="2C750B55" w14:textId="77777777" w:rsidTr="00AC6225">
        <w:tc>
          <w:tcPr>
            <w:tcW w:w="606" w:type="dxa"/>
          </w:tcPr>
          <w:p w14:paraId="6B2F191A" w14:textId="77777777" w:rsidR="005465CF" w:rsidRPr="005C323E" w:rsidRDefault="005465CF" w:rsidP="00AC6225">
            <w:pPr>
              <w:pStyle w:val="SemEspaamento"/>
              <w:jc w:val="both"/>
              <w:rPr>
                <w:rFonts w:ascii="Arial" w:hAnsi="Arial" w:cs="Arial"/>
              </w:rPr>
            </w:pPr>
            <w:r w:rsidRPr="005C323E">
              <w:rPr>
                <w:rFonts w:ascii="Arial" w:hAnsi="Arial" w:cs="Arial"/>
              </w:rPr>
              <w:t>4</w:t>
            </w:r>
          </w:p>
        </w:tc>
        <w:tc>
          <w:tcPr>
            <w:tcW w:w="828" w:type="dxa"/>
          </w:tcPr>
          <w:p w14:paraId="08E2FB53" w14:textId="77777777" w:rsidR="005465CF" w:rsidRPr="005C323E" w:rsidRDefault="005465CF" w:rsidP="00AC6225">
            <w:pPr>
              <w:pStyle w:val="SemEspaamento"/>
              <w:jc w:val="both"/>
              <w:rPr>
                <w:rFonts w:ascii="Arial" w:hAnsi="Arial" w:cs="Arial"/>
              </w:rPr>
            </w:pPr>
            <w:r w:rsidRPr="005C323E">
              <w:rPr>
                <w:rFonts w:ascii="Arial" w:hAnsi="Arial" w:cs="Arial"/>
              </w:rPr>
              <w:t>14</w:t>
            </w:r>
          </w:p>
        </w:tc>
        <w:tc>
          <w:tcPr>
            <w:tcW w:w="1113" w:type="dxa"/>
          </w:tcPr>
          <w:p w14:paraId="06D062D1" w14:textId="77777777" w:rsidR="005465CF" w:rsidRPr="005C323E" w:rsidRDefault="005465CF" w:rsidP="00AC6225">
            <w:pPr>
              <w:pStyle w:val="SemEspaamento"/>
              <w:jc w:val="both"/>
              <w:rPr>
                <w:rFonts w:ascii="Arial" w:hAnsi="Arial" w:cs="Arial"/>
              </w:rPr>
            </w:pPr>
            <w:r w:rsidRPr="005C323E">
              <w:rPr>
                <w:rFonts w:ascii="Arial" w:hAnsi="Arial" w:cs="Arial"/>
              </w:rPr>
              <w:t>23630</w:t>
            </w:r>
          </w:p>
        </w:tc>
        <w:tc>
          <w:tcPr>
            <w:tcW w:w="2835" w:type="dxa"/>
          </w:tcPr>
          <w:p w14:paraId="036BA03B" w14:textId="77777777" w:rsidR="005465CF" w:rsidRPr="005C323E" w:rsidRDefault="005465CF" w:rsidP="00AC6225">
            <w:pPr>
              <w:pStyle w:val="SemEspaamento"/>
              <w:jc w:val="both"/>
              <w:rPr>
                <w:rFonts w:ascii="Arial" w:hAnsi="Arial" w:cs="Arial"/>
              </w:rPr>
            </w:pPr>
            <w:r w:rsidRPr="005C323E">
              <w:rPr>
                <w:rFonts w:ascii="Arial" w:hAnsi="Arial" w:cs="Arial"/>
              </w:rPr>
              <w:t>FILTRO DE AR INTERNO VW-13180</w:t>
            </w:r>
          </w:p>
        </w:tc>
        <w:tc>
          <w:tcPr>
            <w:tcW w:w="1005" w:type="dxa"/>
          </w:tcPr>
          <w:p w14:paraId="52EEA2AB"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27E34C8B" w14:textId="77777777" w:rsidR="005465CF" w:rsidRPr="005C323E" w:rsidRDefault="005465CF" w:rsidP="00AC6225">
            <w:pPr>
              <w:pStyle w:val="SemEspaamento"/>
              <w:jc w:val="both"/>
              <w:rPr>
                <w:rFonts w:ascii="Arial" w:hAnsi="Arial" w:cs="Arial"/>
              </w:rPr>
            </w:pPr>
            <w:r w:rsidRPr="005C323E">
              <w:rPr>
                <w:rFonts w:ascii="Arial" w:hAnsi="Arial" w:cs="Arial"/>
              </w:rPr>
              <w:t>10</w:t>
            </w:r>
          </w:p>
        </w:tc>
        <w:tc>
          <w:tcPr>
            <w:tcW w:w="1107" w:type="dxa"/>
          </w:tcPr>
          <w:p w14:paraId="55FC42D7" w14:textId="77777777" w:rsidR="005465CF" w:rsidRPr="005C323E" w:rsidRDefault="005465CF" w:rsidP="00AC6225">
            <w:pPr>
              <w:pStyle w:val="SemEspaamento"/>
              <w:jc w:val="both"/>
              <w:rPr>
                <w:rFonts w:ascii="Arial" w:hAnsi="Arial" w:cs="Arial"/>
              </w:rPr>
            </w:pPr>
            <w:r w:rsidRPr="005C323E">
              <w:rPr>
                <w:rFonts w:ascii="Arial" w:hAnsi="Arial" w:cs="Arial"/>
              </w:rPr>
              <w:t>R$ 91,00</w:t>
            </w:r>
          </w:p>
        </w:tc>
        <w:tc>
          <w:tcPr>
            <w:tcW w:w="1167" w:type="dxa"/>
          </w:tcPr>
          <w:p w14:paraId="499D23D9" w14:textId="77777777" w:rsidR="005465CF" w:rsidRPr="005C323E" w:rsidRDefault="005465CF" w:rsidP="00AC6225">
            <w:pPr>
              <w:pStyle w:val="SemEspaamento"/>
              <w:jc w:val="both"/>
              <w:rPr>
                <w:rFonts w:ascii="Arial" w:hAnsi="Arial" w:cs="Arial"/>
              </w:rPr>
            </w:pPr>
            <w:r w:rsidRPr="005C323E">
              <w:rPr>
                <w:rFonts w:ascii="Arial" w:hAnsi="Arial" w:cs="Arial"/>
              </w:rPr>
              <w:t>R$ 910,00</w:t>
            </w:r>
          </w:p>
        </w:tc>
      </w:tr>
      <w:tr w:rsidR="005465CF" w:rsidRPr="005C323E" w14:paraId="0F0FD00F" w14:textId="77777777" w:rsidTr="00AC6225">
        <w:tc>
          <w:tcPr>
            <w:tcW w:w="606" w:type="dxa"/>
          </w:tcPr>
          <w:p w14:paraId="21408B01" w14:textId="77777777" w:rsidR="005465CF" w:rsidRPr="005C323E" w:rsidRDefault="005465CF" w:rsidP="00AC6225">
            <w:pPr>
              <w:pStyle w:val="SemEspaamento"/>
              <w:jc w:val="both"/>
              <w:rPr>
                <w:rFonts w:ascii="Arial" w:hAnsi="Arial" w:cs="Arial"/>
              </w:rPr>
            </w:pPr>
            <w:r w:rsidRPr="005C323E">
              <w:rPr>
                <w:rFonts w:ascii="Arial" w:hAnsi="Arial" w:cs="Arial"/>
              </w:rPr>
              <w:t>4</w:t>
            </w:r>
          </w:p>
        </w:tc>
        <w:tc>
          <w:tcPr>
            <w:tcW w:w="828" w:type="dxa"/>
          </w:tcPr>
          <w:p w14:paraId="44217802" w14:textId="77777777" w:rsidR="005465CF" w:rsidRPr="005C323E" w:rsidRDefault="005465CF" w:rsidP="00AC6225">
            <w:pPr>
              <w:pStyle w:val="SemEspaamento"/>
              <w:jc w:val="both"/>
              <w:rPr>
                <w:rFonts w:ascii="Arial" w:hAnsi="Arial" w:cs="Arial"/>
              </w:rPr>
            </w:pPr>
            <w:r w:rsidRPr="005C323E">
              <w:rPr>
                <w:rFonts w:ascii="Arial" w:hAnsi="Arial" w:cs="Arial"/>
              </w:rPr>
              <w:t>15</w:t>
            </w:r>
          </w:p>
        </w:tc>
        <w:tc>
          <w:tcPr>
            <w:tcW w:w="1113" w:type="dxa"/>
          </w:tcPr>
          <w:p w14:paraId="5305CBFA" w14:textId="77777777" w:rsidR="005465CF" w:rsidRPr="005C323E" w:rsidRDefault="005465CF" w:rsidP="00AC6225">
            <w:pPr>
              <w:pStyle w:val="SemEspaamento"/>
              <w:jc w:val="both"/>
              <w:rPr>
                <w:rFonts w:ascii="Arial" w:hAnsi="Arial" w:cs="Arial"/>
              </w:rPr>
            </w:pPr>
            <w:r w:rsidRPr="005C323E">
              <w:rPr>
                <w:rFonts w:ascii="Arial" w:hAnsi="Arial" w:cs="Arial"/>
              </w:rPr>
              <w:t>14453</w:t>
            </w:r>
          </w:p>
        </w:tc>
        <w:tc>
          <w:tcPr>
            <w:tcW w:w="2835" w:type="dxa"/>
          </w:tcPr>
          <w:p w14:paraId="206F1B33" w14:textId="77777777" w:rsidR="005465CF" w:rsidRPr="005C323E" w:rsidRDefault="005465CF" w:rsidP="00AC6225">
            <w:pPr>
              <w:pStyle w:val="SemEspaamento"/>
              <w:jc w:val="both"/>
              <w:rPr>
                <w:rFonts w:ascii="Arial" w:hAnsi="Arial" w:cs="Arial"/>
              </w:rPr>
            </w:pPr>
            <w:r w:rsidRPr="005C323E">
              <w:rPr>
                <w:rFonts w:ascii="Arial" w:hAnsi="Arial" w:cs="Arial"/>
              </w:rPr>
              <w:t>FILTRO DE ARLA FORD CARGO 2423</w:t>
            </w:r>
          </w:p>
        </w:tc>
        <w:tc>
          <w:tcPr>
            <w:tcW w:w="1005" w:type="dxa"/>
          </w:tcPr>
          <w:p w14:paraId="61734426"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1E0A50BB" w14:textId="77777777" w:rsidR="005465CF" w:rsidRPr="005C323E" w:rsidRDefault="005465CF" w:rsidP="00AC6225">
            <w:pPr>
              <w:pStyle w:val="SemEspaamento"/>
              <w:jc w:val="both"/>
              <w:rPr>
                <w:rFonts w:ascii="Arial" w:hAnsi="Arial" w:cs="Arial"/>
              </w:rPr>
            </w:pPr>
            <w:r w:rsidRPr="005C323E">
              <w:rPr>
                <w:rFonts w:ascii="Arial" w:hAnsi="Arial" w:cs="Arial"/>
              </w:rPr>
              <w:t>4</w:t>
            </w:r>
          </w:p>
        </w:tc>
        <w:tc>
          <w:tcPr>
            <w:tcW w:w="1107" w:type="dxa"/>
          </w:tcPr>
          <w:p w14:paraId="0CC7D121" w14:textId="77777777" w:rsidR="005465CF" w:rsidRPr="005C323E" w:rsidRDefault="005465CF" w:rsidP="00AC6225">
            <w:pPr>
              <w:pStyle w:val="SemEspaamento"/>
              <w:jc w:val="both"/>
              <w:rPr>
                <w:rFonts w:ascii="Arial" w:hAnsi="Arial" w:cs="Arial"/>
              </w:rPr>
            </w:pPr>
            <w:r w:rsidRPr="005C323E">
              <w:rPr>
                <w:rFonts w:ascii="Arial" w:hAnsi="Arial" w:cs="Arial"/>
              </w:rPr>
              <w:t>R$ 196,00</w:t>
            </w:r>
          </w:p>
        </w:tc>
        <w:tc>
          <w:tcPr>
            <w:tcW w:w="1167" w:type="dxa"/>
          </w:tcPr>
          <w:p w14:paraId="68AEA57E" w14:textId="77777777" w:rsidR="005465CF" w:rsidRPr="005C323E" w:rsidRDefault="005465CF" w:rsidP="00AC6225">
            <w:pPr>
              <w:pStyle w:val="SemEspaamento"/>
              <w:jc w:val="both"/>
              <w:rPr>
                <w:rFonts w:ascii="Arial" w:hAnsi="Arial" w:cs="Arial"/>
              </w:rPr>
            </w:pPr>
            <w:r w:rsidRPr="005C323E">
              <w:rPr>
                <w:rFonts w:ascii="Arial" w:hAnsi="Arial" w:cs="Arial"/>
              </w:rPr>
              <w:t>R$ 784,00</w:t>
            </w:r>
          </w:p>
        </w:tc>
      </w:tr>
      <w:tr w:rsidR="005465CF" w:rsidRPr="005C323E" w14:paraId="64082283" w14:textId="77777777" w:rsidTr="00AC6225">
        <w:tc>
          <w:tcPr>
            <w:tcW w:w="606" w:type="dxa"/>
          </w:tcPr>
          <w:p w14:paraId="6CAD7789" w14:textId="77777777" w:rsidR="005465CF" w:rsidRPr="005C323E" w:rsidRDefault="005465CF" w:rsidP="00AC6225">
            <w:pPr>
              <w:pStyle w:val="SemEspaamento"/>
              <w:jc w:val="both"/>
              <w:rPr>
                <w:rFonts w:ascii="Arial" w:hAnsi="Arial" w:cs="Arial"/>
              </w:rPr>
            </w:pPr>
            <w:r w:rsidRPr="005C323E">
              <w:rPr>
                <w:rFonts w:ascii="Arial" w:hAnsi="Arial" w:cs="Arial"/>
              </w:rPr>
              <w:t>4</w:t>
            </w:r>
          </w:p>
        </w:tc>
        <w:tc>
          <w:tcPr>
            <w:tcW w:w="828" w:type="dxa"/>
          </w:tcPr>
          <w:p w14:paraId="55CFA36D" w14:textId="77777777" w:rsidR="005465CF" w:rsidRPr="005C323E" w:rsidRDefault="005465CF" w:rsidP="00AC6225">
            <w:pPr>
              <w:pStyle w:val="SemEspaamento"/>
              <w:jc w:val="both"/>
              <w:rPr>
                <w:rFonts w:ascii="Arial" w:hAnsi="Arial" w:cs="Arial"/>
              </w:rPr>
            </w:pPr>
            <w:r w:rsidRPr="005C323E">
              <w:rPr>
                <w:rFonts w:ascii="Arial" w:hAnsi="Arial" w:cs="Arial"/>
              </w:rPr>
              <w:t>16</w:t>
            </w:r>
          </w:p>
        </w:tc>
        <w:tc>
          <w:tcPr>
            <w:tcW w:w="1113" w:type="dxa"/>
          </w:tcPr>
          <w:p w14:paraId="19BD72BA" w14:textId="77777777" w:rsidR="005465CF" w:rsidRPr="005C323E" w:rsidRDefault="005465CF" w:rsidP="00AC6225">
            <w:pPr>
              <w:pStyle w:val="SemEspaamento"/>
              <w:jc w:val="both"/>
              <w:rPr>
                <w:rFonts w:ascii="Arial" w:hAnsi="Arial" w:cs="Arial"/>
              </w:rPr>
            </w:pPr>
            <w:r w:rsidRPr="005C323E">
              <w:rPr>
                <w:rFonts w:ascii="Arial" w:hAnsi="Arial" w:cs="Arial"/>
              </w:rPr>
              <w:t>28337</w:t>
            </w:r>
          </w:p>
        </w:tc>
        <w:tc>
          <w:tcPr>
            <w:tcW w:w="2835" w:type="dxa"/>
          </w:tcPr>
          <w:p w14:paraId="13E71327" w14:textId="77777777" w:rsidR="005465CF" w:rsidRPr="005C323E" w:rsidRDefault="005465CF" w:rsidP="00AC6225">
            <w:pPr>
              <w:pStyle w:val="SemEspaamento"/>
              <w:jc w:val="both"/>
              <w:rPr>
                <w:rFonts w:ascii="Arial" w:hAnsi="Arial" w:cs="Arial"/>
              </w:rPr>
            </w:pPr>
            <w:r w:rsidRPr="005C323E">
              <w:rPr>
                <w:rFonts w:ascii="Arial" w:hAnsi="Arial" w:cs="Arial"/>
              </w:rPr>
              <w:t>FILTRO DE ARLA IVECO 130V19</w:t>
            </w:r>
          </w:p>
        </w:tc>
        <w:tc>
          <w:tcPr>
            <w:tcW w:w="1005" w:type="dxa"/>
          </w:tcPr>
          <w:p w14:paraId="22D680E2"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1A1B1D0B" w14:textId="77777777" w:rsidR="005465CF" w:rsidRPr="005C323E" w:rsidRDefault="005465CF" w:rsidP="00AC6225">
            <w:pPr>
              <w:pStyle w:val="SemEspaamento"/>
              <w:jc w:val="both"/>
              <w:rPr>
                <w:rFonts w:ascii="Arial" w:hAnsi="Arial" w:cs="Arial"/>
              </w:rPr>
            </w:pPr>
            <w:r w:rsidRPr="005C323E">
              <w:rPr>
                <w:rFonts w:ascii="Arial" w:hAnsi="Arial" w:cs="Arial"/>
              </w:rPr>
              <w:t>5</w:t>
            </w:r>
          </w:p>
        </w:tc>
        <w:tc>
          <w:tcPr>
            <w:tcW w:w="1107" w:type="dxa"/>
          </w:tcPr>
          <w:p w14:paraId="1D35F8A7" w14:textId="77777777" w:rsidR="005465CF" w:rsidRPr="005C323E" w:rsidRDefault="005465CF" w:rsidP="00AC6225">
            <w:pPr>
              <w:pStyle w:val="SemEspaamento"/>
              <w:jc w:val="both"/>
              <w:rPr>
                <w:rFonts w:ascii="Arial" w:hAnsi="Arial" w:cs="Arial"/>
              </w:rPr>
            </w:pPr>
            <w:r w:rsidRPr="005C323E">
              <w:rPr>
                <w:rFonts w:ascii="Arial" w:hAnsi="Arial" w:cs="Arial"/>
              </w:rPr>
              <w:t>R$ 218,50</w:t>
            </w:r>
          </w:p>
        </w:tc>
        <w:tc>
          <w:tcPr>
            <w:tcW w:w="1167" w:type="dxa"/>
          </w:tcPr>
          <w:p w14:paraId="3A90E759" w14:textId="77777777" w:rsidR="005465CF" w:rsidRPr="005C323E" w:rsidRDefault="005465CF" w:rsidP="00AC6225">
            <w:pPr>
              <w:pStyle w:val="SemEspaamento"/>
              <w:jc w:val="both"/>
              <w:rPr>
                <w:rFonts w:ascii="Arial" w:hAnsi="Arial" w:cs="Arial"/>
              </w:rPr>
            </w:pPr>
            <w:r w:rsidRPr="005C323E">
              <w:rPr>
                <w:rFonts w:ascii="Arial" w:hAnsi="Arial" w:cs="Arial"/>
              </w:rPr>
              <w:t>R$ 1.092,50</w:t>
            </w:r>
          </w:p>
        </w:tc>
      </w:tr>
      <w:tr w:rsidR="005465CF" w:rsidRPr="005C323E" w14:paraId="683DFFD3" w14:textId="77777777" w:rsidTr="00AC6225">
        <w:tc>
          <w:tcPr>
            <w:tcW w:w="606" w:type="dxa"/>
          </w:tcPr>
          <w:p w14:paraId="2720EBFC" w14:textId="77777777" w:rsidR="005465CF" w:rsidRPr="005C323E" w:rsidRDefault="005465CF" w:rsidP="00AC6225">
            <w:pPr>
              <w:pStyle w:val="SemEspaamento"/>
              <w:jc w:val="both"/>
              <w:rPr>
                <w:rFonts w:ascii="Arial" w:hAnsi="Arial" w:cs="Arial"/>
              </w:rPr>
            </w:pPr>
            <w:r w:rsidRPr="005C323E">
              <w:rPr>
                <w:rFonts w:ascii="Arial" w:hAnsi="Arial" w:cs="Arial"/>
              </w:rPr>
              <w:t>4</w:t>
            </w:r>
          </w:p>
        </w:tc>
        <w:tc>
          <w:tcPr>
            <w:tcW w:w="828" w:type="dxa"/>
          </w:tcPr>
          <w:p w14:paraId="3509E7B5" w14:textId="77777777" w:rsidR="005465CF" w:rsidRPr="005C323E" w:rsidRDefault="005465CF" w:rsidP="00AC6225">
            <w:pPr>
              <w:pStyle w:val="SemEspaamento"/>
              <w:jc w:val="both"/>
              <w:rPr>
                <w:rFonts w:ascii="Arial" w:hAnsi="Arial" w:cs="Arial"/>
              </w:rPr>
            </w:pPr>
            <w:r w:rsidRPr="005C323E">
              <w:rPr>
                <w:rFonts w:ascii="Arial" w:hAnsi="Arial" w:cs="Arial"/>
              </w:rPr>
              <w:t>17</w:t>
            </w:r>
          </w:p>
        </w:tc>
        <w:tc>
          <w:tcPr>
            <w:tcW w:w="1113" w:type="dxa"/>
          </w:tcPr>
          <w:p w14:paraId="580AD754" w14:textId="77777777" w:rsidR="005465CF" w:rsidRPr="005C323E" w:rsidRDefault="005465CF" w:rsidP="00AC6225">
            <w:pPr>
              <w:pStyle w:val="SemEspaamento"/>
              <w:jc w:val="both"/>
              <w:rPr>
                <w:rFonts w:ascii="Arial" w:hAnsi="Arial" w:cs="Arial"/>
              </w:rPr>
            </w:pPr>
            <w:r w:rsidRPr="005C323E">
              <w:rPr>
                <w:rFonts w:ascii="Arial" w:hAnsi="Arial" w:cs="Arial"/>
              </w:rPr>
              <w:t>23470</w:t>
            </w:r>
          </w:p>
        </w:tc>
        <w:tc>
          <w:tcPr>
            <w:tcW w:w="2835" w:type="dxa"/>
          </w:tcPr>
          <w:p w14:paraId="32F3A3C8" w14:textId="77777777" w:rsidR="005465CF" w:rsidRPr="005C323E" w:rsidRDefault="005465CF" w:rsidP="00AC6225">
            <w:pPr>
              <w:pStyle w:val="SemEspaamento"/>
              <w:jc w:val="both"/>
              <w:rPr>
                <w:rFonts w:ascii="Arial" w:hAnsi="Arial" w:cs="Arial"/>
              </w:rPr>
            </w:pPr>
            <w:r w:rsidRPr="005C323E">
              <w:rPr>
                <w:rFonts w:ascii="Arial" w:hAnsi="Arial" w:cs="Arial"/>
              </w:rPr>
              <w:t>FILTRO DE ARLA IVECO 260E30</w:t>
            </w:r>
          </w:p>
        </w:tc>
        <w:tc>
          <w:tcPr>
            <w:tcW w:w="1005" w:type="dxa"/>
          </w:tcPr>
          <w:p w14:paraId="47DF0992"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527EFEAE" w14:textId="77777777" w:rsidR="005465CF" w:rsidRPr="005C323E" w:rsidRDefault="005465CF" w:rsidP="00AC6225">
            <w:pPr>
              <w:pStyle w:val="SemEspaamento"/>
              <w:jc w:val="both"/>
              <w:rPr>
                <w:rFonts w:ascii="Arial" w:hAnsi="Arial" w:cs="Arial"/>
              </w:rPr>
            </w:pPr>
            <w:r w:rsidRPr="005C323E">
              <w:rPr>
                <w:rFonts w:ascii="Arial" w:hAnsi="Arial" w:cs="Arial"/>
              </w:rPr>
              <w:t>10</w:t>
            </w:r>
          </w:p>
        </w:tc>
        <w:tc>
          <w:tcPr>
            <w:tcW w:w="1107" w:type="dxa"/>
          </w:tcPr>
          <w:p w14:paraId="6CFD2E7A" w14:textId="77777777" w:rsidR="005465CF" w:rsidRPr="005C323E" w:rsidRDefault="005465CF" w:rsidP="00AC6225">
            <w:pPr>
              <w:pStyle w:val="SemEspaamento"/>
              <w:jc w:val="both"/>
              <w:rPr>
                <w:rFonts w:ascii="Arial" w:hAnsi="Arial" w:cs="Arial"/>
              </w:rPr>
            </w:pPr>
            <w:r w:rsidRPr="005C323E">
              <w:rPr>
                <w:rFonts w:ascii="Arial" w:hAnsi="Arial" w:cs="Arial"/>
              </w:rPr>
              <w:t>R$ 218,50</w:t>
            </w:r>
          </w:p>
        </w:tc>
        <w:tc>
          <w:tcPr>
            <w:tcW w:w="1167" w:type="dxa"/>
          </w:tcPr>
          <w:p w14:paraId="47ECF349" w14:textId="77777777" w:rsidR="005465CF" w:rsidRPr="005C323E" w:rsidRDefault="005465CF" w:rsidP="00AC6225">
            <w:pPr>
              <w:pStyle w:val="SemEspaamento"/>
              <w:jc w:val="both"/>
              <w:rPr>
                <w:rFonts w:ascii="Arial" w:hAnsi="Arial" w:cs="Arial"/>
              </w:rPr>
            </w:pPr>
            <w:r w:rsidRPr="005C323E">
              <w:rPr>
                <w:rFonts w:ascii="Arial" w:hAnsi="Arial" w:cs="Arial"/>
              </w:rPr>
              <w:t>R$ 2.185,00</w:t>
            </w:r>
          </w:p>
        </w:tc>
      </w:tr>
      <w:tr w:rsidR="005465CF" w:rsidRPr="005C323E" w14:paraId="5BC3982F" w14:textId="77777777" w:rsidTr="00AC6225">
        <w:tc>
          <w:tcPr>
            <w:tcW w:w="606" w:type="dxa"/>
          </w:tcPr>
          <w:p w14:paraId="2D8C265B" w14:textId="77777777" w:rsidR="005465CF" w:rsidRPr="005C323E" w:rsidRDefault="005465CF" w:rsidP="00AC6225">
            <w:pPr>
              <w:pStyle w:val="SemEspaamento"/>
              <w:jc w:val="both"/>
              <w:rPr>
                <w:rFonts w:ascii="Arial" w:hAnsi="Arial" w:cs="Arial"/>
              </w:rPr>
            </w:pPr>
            <w:r w:rsidRPr="005C323E">
              <w:rPr>
                <w:rFonts w:ascii="Arial" w:hAnsi="Arial" w:cs="Arial"/>
              </w:rPr>
              <w:t>4</w:t>
            </w:r>
          </w:p>
        </w:tc>
        <w:tc>
          <w:tcPr>
            <w:tcW w:w="828" w:type="dxa"/>
          </w:tcPr>
          <w:p w14:paraId="74A84FB1" w14:textId="77777777" w:rsidR="005465CF" w:rsidRPr="005C323E" w:rsidRDefault="005465CF" w:rsidP="00AC6225">
            <w:pPr>
              <w:pStyle w:val="SemEspaamento"/>
              <w:jc w:val="both"/>
              <w:rPr>
                <w:rFonts w:ascii="Arial" w:hAnsi="Arial" w:cs="Arial"/>
              </w:rPr>
            </w:pPr>
            <w:r w:rsidRPr="005C323E">
              <w:rPr>
                <w:rFonts w:ascii="Arial" w:hAnsi="Arial" w:cs="Arial"/>
              </w:rPr>
              <w:t>18</w:t>
            </w:r>
          </w:p>
        </w:tc>
        <w:tc>
          <w:tcPr>
            <w:tcW w:w="1113" w:type="dxa"/>
          </w:tcPr>
          <w:p w14:paraId="780622F2" w14:textId="77777777" w:rsidR="005465CF" w:rsidRPr="005C323E" w:rsidRDefault="005465CF" w:rsidP="00AC6225">
            <w:pPr>
              <w:pStyle w:val="SemEspaamento"/>
              <w:jc w:val="both"/>
              <w:rPr>
                <w:rFonts w:ascii="Arial" w:hAnsi="Arial" w:cs="Arial"/>
              </w:rPr>
            </w:pPr>
            <w:r w:rsidRPr="005C323E">
              <w:rPr>
                <w:rFonts w:ascii="Arial" w:hAnsi="Arial" w:cs="Arial"/>
              </w:rPr>
              <w:t>28480</w:t>
            </w:r>
          </w:p>
        </w:tc>
        <w:tc>
          <w:tcPr>
            <w:tcW w:w="2835" w:type="dxa"/>
          </w:tcPr>
          <w:p w14:paraId="1E77A29D" w14:textId="77777777" w:rsidR="005465CF" w:rsidRPr="005C323E" w:rsidRDefault="005465CF" w:rsidP="00AC6225">
            <w:pPr>
              <w:pStyle w:val="SemEspaamento"/>
              <w:jc w:val="both"/>
              <w:rPr>
                <w:rFonts w:ascii="Arial" w:hAnsi="Arial" w:cs="Arial"/>
              </w:rPr>
            </w:pPr>
            <w:r w:rsidRPr="005C323E">
              <w:rPr>
                <w:rFonts w:ascii="Arial" w:hAnsi="Arial" w:cs="Arial"/>
              </w:rPr>
              <w:t>FILTRO DE ARLA MB-2730</w:t>
            </w:r>
          </w:p>
        </w:tc>
        <w:tc>
          <w:tcPr>
            <w:tcW w:w="1005" w:type="dxa"/>
          </w:tcPr>
          <w:p w14:paraId="6EA62EE2"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786189BC" w14:textId="77777777" w:rsidR="005465CF" w:rsidRPr="005C323E" w:rsidRDefault="005465CF" w:rsidP="00AC6225">
            <w:pPr>
              <w:pStyle w:val="SemEspaamento"/>
              <w:jc w:val="both"/>
              <w:rPr>
                <w:rFonts w:ascii="Arial" w:hAnsi="Arial" w:cs="Arial"/>
              </w:rPr>
            </w:pPr>
            <w:r w:rsidRPr="005C323E">
              <w:rPr>
                <w:rFonts w:ascii="Arial" w:hAnsi="Arial" w:cs="Arial"/>
              </w:rPr>
              <w:t>50</w:t>
            </w:r>
          </w:p>
        </w:tc>
        <w:tc>
          <w:tcPr>
            <w:tcW w:w="1107" w:type="dxa"/>
          </w:tcPr>
          <w:p w14:paraId="50EDF864" w14:textId="77777777" w:rsidR="005465CF" w:rsidRPr="005C323E" w:rsidRDefault="005465CF" w:rsidP="00AC6225">
            <w:pPr>
              <w:pStyle w:val="SemEspaamento"/>
              <w:jc w:val="both"/>
              <w:rPr>
                <w:rFonts w:ascii="Arial" w:hAnsi="Arial" w:cs="Arial"/>
              </w:rPr>
            </w:pPr>
            <w:r w:rsidRPr="005C323E">
              <w:rPr>
                <w:rFonts w:ascii="Arial" w:hAnsi="Arial" w:cs="Arial"/>
              </w:rPr>
              <w:t>R$ 206,00</w:t>
            </w:r>
          </w:p>
        </w:tc>
        <w:tc>
          <w:tcPr>
            <w:tcW w:w="1167" w:type="dxa"/>
          </w:tcPr>
          <w:p w14:paraId="545F0159" w14:textId="77777777" w:rsidR="005465CF" w:rsidRPr="005C323E" w:rsidRDefault="005465CF" w:rsidP="00AC6225">
            <w:pPr>
              <w:pStyle w:val="SemEspaamento"/>
              <w:jc w:val="both"/>
              <w:rPr>
                <w:rFonts w:ascii="Arial" w:hAnsi="Arial" w:cs="Arial"/>
              </w:rPr>
            </w:pPr>
            <w:r w:rsidRPr="005C323E">
              <w:rPr>
                <w:rFonts w:ascii="Arial" w:hAnsi="Arial" w:cs="Arial"/>
              </w:rPr>
              <w:t>R$ 10.300,00</w:t>
            </w:r>
          </w:p>
        </w:tc>
      </w:tr>
      <w:tr w:rsidR="005465CF" w:rsidRPr="005C323E" w14:paraId="6D86CD31" w14:textId="77777777" w:rsidTr="00AC6225">
        <w:tc>
          <w:tcPr>
            <w:tcW w:w="606" w:type="dxa"/>
          </w:tcPr>
          <w:p w14:paraId="79B22FA4" w14:textId="77777777" w:rsidR="005465CF" w:rsidRPr="005C323E" w:rsidRDefault="005465CF" w:rsidP="00AC6225">
            <w:pPr>
              <w:pStyle w:val="SemEspaamento"/>
              <w:jc w:val="both"/>
              <w:rPr>
                <w:rFonts w:ascii="Arial" w:hAnsi="Arial" w:cs="Arial"/>
              </w:rPr>
            </w:pPr>
            <w:r w:rsidRPr="005C323E">
              <w:rPr>
                <w:rFonts w:ascii="Arial" w:hAnsi="Arial" w:cs="Arial"/>
              </w:rPr>
              <w:t>4</w:t>
            </w:r>
          </w:p>
        </w:tc>
        <w:tc>
          <w:tcPr>
            <w:tcW w:w="828" w:type="dxa"/>
          </w:tcPr>
          <w:p w14:paraId="43DAAE59" w14:textId="77777777" w:rsidR="005465CF" w:rsidRPr="005C323E" w:rsidRDefault="005465CF" w:rsidP="00AC6225">
            <w:pPr>
              <w:pStyle w:val="SemEspaamento"/>
              <w:jc w:val="both"/>
              <w:rPr>
                <w:rFonts w:ascii="Arial" w:hAnsi="Arial" w:cs="Arial"/>
              </w:rPr>
            </w:pPr>
            <w:r w:rsidRPr="005C323E">
              <w:rPr>
                <w:rFonts w:ascii="Arial" w:hAnsi="Arial" w:cs="Arial"/>
              </w:rPr>
              <w:t>19</w:t>
            </w:r>
          </w:p>
        </w:tc>
        <w:tc>
          <w:tcPr>
            <w:tcW w:w="1113" w:type="dxa"/>
          </w:tcPr>
          <w:p w14:paraId="375F6B44" w14:textId="77777777" w:rsidR="005465CF" w:rsidRPr="005C323E" w:rsidRDefault="005465CF" w:rsidP="00AC6225">
            <w:pPr>
              <w:pStyle w:val="SemEspaamento"/>
              <w:jc w:val="both"/>
              <w:rPr>
                <w:rFonts w:ascii="Arial" w:hAnsi="Arial" w:cs="Arial"/>
              </w:rPr>
            </w:pPr>
            <w:r w:rsidRPr="005C323E">
              <w:rPr>
                <w:rFonts w:ascii="Arial" w:hAnsi="Arial" w:cs="Arial"/>
              </w:rPr>
              <w:t>28472</w:t>
            </w:r>
          </w:p>
        </w:tc>
        <w:tc>
          <w:tcPr>
            <w:tcW w:w="2835" w:type="dxa"/>
          </w:tcPr>
          <w:p w14:paraId="62A2EEDC" w14:textId="77777777" w:rsidR="005465CF" w:rsidRPr="005C323E" w:rsidRDefault="005465CF" w:rsidP="00AC6225">
            <w:pPr>
              <w:pStyle w:val="SemEspaamento"/>
              <w:jc w:val="both"/>
              <w:rPr>
                <w:rFonts w:ascii="Arial" w:hAnsi="Arial" w:cs="Arial"/>
              </w:rPr>
            </w:pPr>
            <w:r w:rsidRPr="005C323E">
              <w:rPr>
                <w:rFonts w:ascii="Arial" w:hAnsi="Arial" w:cs="Arial"/>
              </w:rPr>
              <w:t>FILTRO DE CABINE FORD CARGO 1317</w:t>
            </w:r>
          </w:p>
        </w:tc>
        <w:tc>
          <w:tcPr>
            <w:tcW w:w="1005" w:type="dxa"/>
          </w:tcPr>
          <w:p w14:paraId="1FB261FD"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1965E840" w14:textId="77777777" w:rsidR="005465CF" w:rsidRPr="005C323E" w:rsidRDefault="005465CF" w:rsidP="00AC6225">
            <w:pPr>
              <w:pStyle w:val="SemEspaamento"/>
              <w:jc w:val="both"/>
              <w:rPr>
                <w:rFonts w:ascii="Arial" w:hAnsi="Arial" w:cs="Arial"/>
              </w:rPr>
            </w:pPr>
            <w:r w:rsidRPr="005C323E">
              <w:rPr>
                <w:rFonts w:ascii="Arial" w:hAnsi="Arial" w:cs="Arial"/>
              </w:rPr>
              <w:t>5</w:t>
            </w:r>
          </w:p>
        </w:tc>
        <w:tc>
          <w:tcPr>
            <w:tcW w:w="1107" w:type="dxa"/>
          </w:tcPr>
          <w:p w14:paraId="758BA1B5" w14:textId="77777777" w:rsidR="005465CF" w:rsidRPr="005C323E" w:rsidRDefault="005465CF" w:rsidP="00AC6225">
            <w:pPr>
              <w:pStyle w:val="SemEspaamento"/>
              <w:jc w:val="both"/>
              <w:rPr>
                <w:rFonts w:ascii="Arial" w:hAnsi="Arial" w:cs="Arial"/>
              </w:rPr>
            </w:pPr>
            <w:r w:rsidRPr="005C323E">
              <w:rPr>
                <w:rFonts w:ascii="Arial" w:hAnsi="Arial" w:cs="Arial"/>
              </w:rPr>
              <w:t>R$ 58,45</w:t>
            </w:r>
          </w:p>
        </w:tc>
        <w:tc>
          <w:tcPr>
            <w:tcW w:w="1167" w:type="dxa"/>
          </w:tcPr>
          <w:p w14:paraId="08C7A161" w14:textId="77777777" w:rsidR="005465CF" w:rsidRPr="005C323E" w:rsidRDefault="005465CF" w:rsidP="00AC6225">
            <w:pPr>
              <w:pStyle w:val="SemEspaamento"/>
              <w:jc w:val="both"/>
              <w:rPr>
                <w:rFonts w:ascii="Arial" w:hAnsi="Arial" w:cs="Arial"/>
              </w:rPr>
            </w:pPr>
            <w:r w:rsidRPr="005C323E">
              <w:rPr>
                <w:rFonts w:ascii="Arial" w:hAnsi="Arial" w:cs="Arial"/>
              </w:rPr>
              <w:t>R$ 292,25</w:t>
            </w:r>
          </w:p>
        </w:tc>
      </w:tr>
      <w:tr w:rsidR="005465CF" w:rsidRPr="005C323E" w14:paraId="2AB6A030" w14:textId="77777777" w:rsidTr="00AC6225">
        <w:tc>
          <w:tcPr>
            <w:tcW w:w="606" w:type="dxa"/>
          </w:tcPr>
          <w:p w14:paraId="677AD187" w14:textId="77777777" w:rsidR="005465CF" w:rsidRPr="005C323E" w:rsidRDefault="005465CF" w:rsidP="00AC6225">
            <w:pPr>
              <w:pStyle w:val="SemEspaamento"/>
              <w:jc w:val="both"/>
              <w:rPr>
                <w:rFonts w:ascii="Arial" w:hAnsi="Arial" w:cs="Arial"/>
              </w:rPr>
            </w:pPr>
            <w:r w:rsidRPr="005C323E">
              <w:rPr>
                <w:rFonts w:ascii="Arial" w:hAnsi="Arial" w:cs="Arial"/>
              </w:rPr>
              <w:t>4</w:t>
            </w:r>
          </w:p>
        </w:tc>
        <w:tc>
          <w:tcPr>
            <w:tcW w:w="828" w:type="dxa"/>
          </w:tcPr>
          <w:p w14:paraId="6DC50447" w14:textId="77777777" w:rsidR="005465CF" w:rsidRPr="005C323E" w:rsidRDefault="005465CF" w:rsidP="00AC6225">
            <w:pPr>
              <w:pStyle w:val="SemEspaamento"/>
              <w:jc w:val="both"/>
              <w:rPr>
                <w:rFonts w:ascii="Arial" w:hAnsi="Arial" w:cs="Arial"/>
              </w:rPr>
            </w:pPr>
            <w:r w:rsidRPr="005C323E">
              <w:rPr>
                <w:rFonts w:ascii="Arial" w:hAnsi="Arial" w:cs="Arial"/>
              </w:rPr>
              <w:t>20</w:t>
            </w:r>
          </w:p>
        </w:tc>
        <w:tc>
          <w:tcPr>
            <w:tcW w:w="1113" w:type="dxa"/>
          </w:tcPr>
          <w:p w14:paraId="3A4208A3" w14:textId="77777777" w:rsidR="005465CF" w:rsidRPr="005C323E" w:rsidRDefault="005465CF" w:rsidP="00AC6225">
            <w:pPr>
              <w:pStyle w:val="SemEspaamento"/>
              <w:jc w:val="both"/>
              <w:rPr>
                <w:rFonts w:ascii="Arial" w:hAnsi="Arial" w:cs="Arial"/>
              </w:rPr>
            </w:pPr>
            <w:r w:rsidRPr="005C323E">
              <w:rPr>
                <w:rFonts w:ascii="Arial" w:hAnsi="Arial" w:cs="Arial"/>
              </w:rPr>
              <w:t>19098</w:t>
            </w:r>
          </w:p>
        </w:tc>
        <w:tc>
          <w:tcPr>
            <w:tcW w:w="2835" w:type="dxa"/>
          </w:tcPr>
          <w:p w14:paraId="12521DF9" w14:textId="77777777" w:rsidR="005465CF" w:rsidRPr="005C323E" w:rsidRDefault="005465CF" w:rsidP="00AC6225">
            <w:pPr>
              <w:pStyle w:val="SemEspaamento"/>
              <w:jc w:val="both"/>
              <w:rPr>
                <w:rFonts w:ascii="Arial" w:hAnsi="Arial" w:cs="Arial"/>
              </w:rPr>
            </w:pPr>
            <w:r w:rsidRPr="005C323E">
              <w:rPr>
                <w:rFonts w:ascii="Arial" w:hAnsi="Arial" w:cs="Arial"/>
              </w:rPr>
              <w:t>FILTRO DE CABINE FORD CARGO 2423</w:t>
            </w:r>
          </w:p>
        </w:tc>
        <w:tc>
          <w:tcPr>
            <w:tcW w:w="1005" w:type="dxa"/>
          </w:tcPr>
          <w:p w14:paraId="73549B3E"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0FD485CC" w14:textId="77777777" w:rsidR="005465CF" w:rsidRPr="005C323E" w:rsidRDefault="005465CF" w:rsidP="00AC6225">
            <w:pPr>
              <w:pStyle w:val="SemEspaamento"/>
              <w:jc w:val="both"/>
              <w:rPr>
                <w:rFonts w:ascii="Arial" w:hAnsi="Arial" w:cs="Arial"/>
              </w:rPr>
            </w:pPr>
            <w:r w:rsidRPr="005C323E">
              <w:rPr>
                <w:rFonts w:ascii="Arial" w:hAnsi="Arial" w:cs="Arial"/>
              </w:rPr>
              <w:t>4</w:t>
            </w:r>
          </w:p>
        </w:tc>
        <w:tc>
          <w:tcPr>
            <w:tcW w:w="1107" w:type="dxa"/>
          </w:tcPr>
          <w:p w14:paraId="671DA8B7" w14:textId="77777777" w:rsidR="005465CF" w:rsidRPr="005C323E" w:rsidRDefault="005465CF" w:rsidP="00AC6225">
            <w:pPr>
              <w:pStyle w:val="SemEspaamento"/>
              <w:jc w:val="both"/>
              <w:rPr>
                <w:rFonts w:ascii="Arial" w:hAnsi="Arial" w:cs="Arial"/>
              </w:rPr>
            </w:pPr>
            <w:r w:rsidRPr="005C323E">
              <w:rPr>
                <w:rFonts w:ascii="Arial" w:hAnsi="Arial" w:cs="Arial"/>
              </w:rPr>
              <w:t>R$ 58,51</w:t>
            </w:r>
          </w:p>
        </w:tc>
        <w:tc>
          <w:tcPr>
            <w:tcW w:w="1167" w:type="dxa"/>
          </w:tcPr>
          <w:p w14:paraId="77DE6ADD" w14:textId="77777777" w:rsidR="005465CF" w:rsidRPr="005C323E" w:rsidRDefault="005465CF" w:rsidP="00AC6225">
            <w:pPr>
              <w:pStyle w:val="SemEspaamento"/>
              <w:jc w:val="both"/>
              <w:rPr>
                <w:rFonts w:ascii="Arial" w:hAnsi="Arial" w:cs="Arial"/>
              </w:rPr>
            </w:pPr>
            <w:r w:rsidRPr="005C323E">
              <w:rPr>
                <w:rFonts w:ascii="Arial" w:hAnsi="Arial" w:cs="Arial"/>
              </w:rPr>
              <w:t>R$ 234,04</w:t>
            </w:r>
          </w:p>
        </w:tc>
      </w:tr>
      <w:tr w:rsidR="005465CF" w:rsidRPr="005C323E" w14:paraId="19A19D9C" w14:textId="77777777" w:rsidTr="00AC6225">
        <w:tc>
          <w:tcPr>
            <w:tcW w:w="606" w:type="dxa"/>
          </w:tcPr>
          <w:p w14:paraId="3B2C2DAD" w14:textId="77777777" w:rsidR="005465CF" w:rsidRPr="005C323E" w:rsidRDefault="005465CF" w:rsidP="00AC6225">
            <w:pPr>
              <w:pStyle w:val="SemEspaamento"/>
              <w:jc w:val="both"/>
              <w:rPr>
                <w:rFonts w:ascii="Arial" w:hAnsi="Arial" w:cs="Arial"/>
              </w:rPr>
            </w:pPr>
            <w:r w:rsidRPr="005C323E">
              <w:rPr>
                <w:rFonts w:ascii="Arial" w:hAnsi="Arial" w:cs="Arial"/>
              </w:rPr>
              <w:t>4</w:t>
            </w:r>
          </w:p>
        </w:tc>
        <w:tc>
          <w:tcPr>
            <w:tcW w:w="828" w:type="dxa"/>
          </w:tcPr>
          <w:p w14:paraId="28E11054" w14:textId="77777777" w:rsidR="005465CF" w:rsidRPr="005C323E" w:rsidRDefault="005465CF" w:rsidP="00AC6225">
            <w:pPr>
              <w:pStyle w:val="SemEspaamento"/>
              <w:jc w:val="both"/>
              <w:rPr>
                <w:rFonts w:ascii="Arial" w:hAnsi="Arial" w:cs="Arial"/>
              </w:rPr>
            </w:pPr>
            <w:r w:rsidRPr="005C323E">
              <w:rPr>
                <w:rFonts w:ascii="Arial" w:hAnsi="Arial" w:cs="Arial"/>
              </w:rPr>
              <w:t>21</w:t>
            </w:r>
          </w:p>
        </w:tc>
        <w:tc>
          <w:tcPr>
            <w:tcW w:w="1113" w:type="dxa"/>
          </w:tcPr>
          <w:p w14:paraId="5D3C2F1F" w14:textId="77777777" w:rsidR="005465CF" w:rsidRPr="005C323E" w:rsidRDefault="005465CF" w:rsidP="00AC6225">
            <w:pPr>
              <w:pStyle w:val="SemEspaamento"/>
              <w:jc w:val="both"/>
              <w:rPr>
                <w:rFonts w:ascii="Arial" w:hAnsi="Arial" w:cs="Arial"/>
              </w:rPr>
            </w:pPr>
            <w:r w:rsidRPr="005C323E">
              <w:rPr>
                <w:rFonts w:ascii="Arial" w:hAnsi="Arial" w:cs="Arial"/>
              </w:rPr>
              <w:t>23555</w:t>
            </w:r>
          </w:p>
        </w:tc>
        <w:tc>
          <w:tcPr>
            <w:tcW w:w="2835" w:type="dxa"/>
          </w:tcPr>
          <w:p w14:paraId="68E89279" w14:textId="77777777" w:rsidR="005465CF" w:rsidRPr="005C323E" w:rsidRDefault="005465CF" w:rsidP="00AC6225">
            <w:pPr>
              <w:pStyle w:val="SemEspaamento"/>
              <w:jc w:val="both"/>
              <w:rPr>
                <w:rFonts w:ascii="Arial" w:hAnsi="Arial" w:cs="Arial"/>
              </w:rPr>
            </w:pPr>
            <w:r w:rsidRPr="005C323E">
              <w:rPr>
                <w:rFonts w:ascii="Arial" w:hAnsi="Arial" w:cs="Arial"/>
              </w:rPr>
              <w:t>FILTRO DE CABINE MB-2730</w:t>
            </w:r>
          </w:p>
        </w:tc>
        <w:tc>
          <w:tcPr>
            <w:tcW w:w="1005" w:type="dxa"/>
          </w:tcPr>
          <w:p w14:paraId="3D482079"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131286BF" w14:textId="77777777" w:rsidR="005465CF" w:rsidRPr="005C323E" w:rsidRDefault="005465CF" w:rsidP="00AC6225">
            <w:pPr>
              <w:pStyle w:val="SemEspaamento"/>
              <w:jc w:val="both"/>
              <w:rPr>
                <w:rFonts w:ascii="Arial" w:hAnsi="Arial" w:cs="Arial"/>
              </w:rPr>
            </w:pPr>
            <w:r w:rsidRPr="005C323E">
              <w:rPr>
                <w:rFonts w:ascii="Arial" w:hAnsi="Arial" w:cs="Arial"/>
              </w:rPr>
              <w:t>50</w:t>
            </w:r>
          </w:p>
        </w:tc>
        <w:tc>
          <w:tcPr>
            <w:tcW w:w="1107" w:type="dxa"/>
          </w:tcPr>
          <w:p w14:paraId="48C7F71F" w14:textId="77777777" w:rsidR="005465CF" w:rsidRPr="005C323E" w:rsidRDefault="005465CF" w:rsidP="00AC6225">
            <w:pPr>
              <w:pStyle w:val="SemEspaamento"/>
              <w:jc w:val="both"/>
              <w:rPr>
                <w:rFonts w:ascii="Arial" w:hAnsi="Arial" w:cs="Arial"/>
              </w:rPr>
            </w:pPr>
            <w:r w:rsidRPr="005C323E">
              <w:rPr>
                <w:rFonts w:ascii="Arial" w:hAnsi="Arial" w:cs="Arial"/>
              </w:rPr>
              <w:t>R$ 86,00</w:t>
            </w:r>
          </w:p>
        </w:tc>
        <w:tc>
          <w:tcPr>
            <w:tcW w:w="1167" w:type="dxa"/>
          </w:tcPr>
          <w:p w14:paraId="3A6040C5" w14:textId="77777777" w:rsidR="005465CF" w:rsidRPr="005C323E" w:rsidRDefault="005465CF" w:rsidP="00AC6225">
            <w:pPr>
              <w:pStyle w:val="SemEspaamento"/>
              <w:jc w:val="both"/>
              <w:rPr>
                <w:rFonts w:ascii="Arial" w:hAnsi="Arial" w:cs="Arial"/>
              </w:rPr>
            </w:pPr>
            <w:r w:rsidRPr="005C323E">
              <w:rPr>
                <w:rFonts w:ascii="Arial" w:hAnsi="Arial" w:cs="Arial"/>
              </w:rPr>
              <w:t>R$ 4.300,00</w:t>
            </w:r>
          </w:p>
        </w:tc>
      </w:tr>
      <w:tr w:rsidR="005465CF" w:rsidRPr="005C323E" w14:paraId="5B8BBF0C" w14:textId="77777777" w:rsidTr="00AC6225">
        <w:tc>
          <w:tcPr>
            <w:tcW w:w="606" w:type="dxa"/>
          </w:tcPr>
          <w:p w14:paraId="68282D8E" w14:textId="77777777" w:rsidR="005465CF" w:rsidRPr="005C323E" w:rsidRDefault="005465CF" w:rsidP="00AC6225">
            <w:pPr>
              <w:pStyle w:val="SemEspaamento"/>
              <w:jc w:val="both"/>
              <w:rPr>
                <w:rFonts w:ascii="Arial" w:hAnsi="Arial" w:cs="Arial"/>
              </w:rPr>
            </w:pPr>
            <w:r w:rsidRPr="005C323E">
              <w:rPr>
                <w:rFonts w:ascii="Arial" w:hAnsi="Arial" w:cs="Arial"/>
              </w:rPr>
              <w:t>4</w:t>
            </w:r>
          </w:p>
        </w:tc>
        <w:tc>
          <w:tcPr>
            <w:tcW w:w="828" w:type="dxa"/>
          </w:tcPr>
          <w:p w14:paraId="68689027" w14:textId="77777777" w:rsidR="005465CF" w:rsidRPr="005C323E" w:rsidRDefault="005465CF" w:rsidP="00AC6225">
            <w:pPr>
              <w:pStyle w:val="SemEspaamento"/>
              <w:jc w:val="both"/>
              <w:rPr>
                <w:rFonts w:ascii="Arial" w:hAnsi="Arial" w:cs="Arial"/>
              </w:rPr>
            </w:pPr>
            <w:r w:rsidRPr="005C323E">
              <w:rPr>
                <w:rFonts w:ascii="Arial" w:hAnsi="Arial" w:cs="Arial"/>
              </w:rPr>
              <w:t>22</w:t>
            </w:r>
          </w:p>
        </w:tc>
        <w:tc>
          <w:tcPr>
            <w:tcW w:w="1113" w:type="dxa"/>
          </w:tcPr>
          <w:p w14:paraId="0E6F13C5" w14:textId="77777777" w:rsidR="005465CF" w:rsidRPr="005C323E" w:rsidRDefault="005465CF" w:rsidP="00AC6225">
            <w:pPr>
              <w:pStyle w:val="SemEspaamento"/>
              <w:jc w:val="both"/>
              <w:rPr>
                <w:rFonts w:ascii="Arial" w:hAnsi="Arial" w:cs="Arial"/>
              </w:rPr>
            </w:pPr>
            <w:r w:rsidRPr="005C323E">
              <w:rPr>
                <w:rFonts w:ascii="Arial" w:hAnsi="Arial" w:cs="Arial"/>
              </w:rPr>
              <w:t>11430</w:t>
            </w:r>
          </w:p>
        </w:tc>
        <w:tc>
          <w:tcPr>
            <w:tcW w:w="2835" w:type="dxa"/>
          </w:tcPr>
          <w:p w14:paraId="565619BF" w14:textId="77777777" w:rsidR="005465CF" w:rsidRPr="005C323E" w:rsidRDefault="005465CF" w:rsidP="00AC6225">
            <w:pPr>
              <w:pStyle w:val="SemEspaamento"/>
              <w:jc w:val="both"/>
              <w:rPr>
                <w:rFonts w:ascii="Arial" w:hAnsi="Arial" w:cs="Arial"/>
              </w:rPr>
            </w:pPr>
            <w:r w:rsidRPr="005C323E">
              <w:rPr>
                <w:rFonts w:ascii="Arial" w:hAnsi="Arial" w:cs="Arial"/>
              </w:rPr>
              <w:t>FILTRO DE COMBUSTIVEL FORD CARGO 1317</w:t>
            </w:r>
          </w:p>
        </w:tc>
        <w:tc>
          <w:tcPr>
            <w:tcW w:w="1005" w:type="dxa"/>
          </w:tcPr>
          <w:p w14:paraId="4026A288"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253615B2" w14:textId="77777777" w:rsidR="005465CF" w:rsidRPr="005C323E" w:rsidRDefault="005465CF" w:rsidP="00AC6225">
            <w:pPr>
              <w:pStyle w:val="SemEspaamento"/>
              <w:jc w:val="both"/>
              <w:rPr>
                <w:rFonts w:ascii="Arial" w:hAnsi="Arial" w:cs="Arial"/>
              </w:rPr>
            </w:pPr>
            <w:r w:rsidRPr="005C323E">
              <w:rPr>
                <w:rFonts w:ascii="Arial" w:hAnsi="Arial" w:cs="Arial"/>
              </w:rPr>
              <w:t>5</w:t>
            </w:r>
          </w:p>
        </w:tc>
        <w:tc>
          <w:tcPr>
            <w:tcW w:w="1107" w:type="dxa"/>
          </w:tcPr>
          <w:p w14:paraId="26EB22C9" w14:textId="77777777" w:rsidR="005465CF" w:rsidRPr="005C323E" w:rsidRDefault="005465CF" w:rsidP="00AC6225">
            <w:pPr>
              <w:pStyle w:val="SemEspaamento"/>
              <w:jc w:val="both"/>
              <w:rPr>
                <w:rFonts w:ascii="Arial" w:hAnsi="Arial" w:cs="Arial"/>
              </w:rPr>
            </w:pPr>
            <w:r w:rsidRPr="005C323E">
              <w:rPr>
                <w:rFonts w:ascii="Arial" w:hAnsi="Arial" w:cs="Arial"/>
              </w:rPr>
              <w:t>R$ 70,50</w:t>
            </w:r>
          </w:p>
        </w:tc>
        <w:tc>
          <w:tcPr>
            <w:tcW w:w="1167" w:type="dxa"/>
          </w:tcPr>
          <w:p w14:paraId="25A239AF" w14:textId="77777777" w:rsidR="005465CF" w:rsidRPr="005C323E" w:rsidRDefault="005465CF" w:rsidP="00AC6225">
            <w:pPr>
              <w:pStyle w:val="SemEspaamento"/>
              <w:jc w:val="both"/>
              <w:rPr>
                <w:rFonts w:ascii="Arial" w:hAnsi="Arial" w:cs="Arial"/>
              </w:rPr>
            </w:pPr>
            <w:r w:rsidRPr="005C323E">
              <w:rPr>
                <w:rFonts w:ascii="Arial" w:hAnsi="Arial" w:cs="Arial"/>
              </w:rPr>
              <w:t>R$ 352,50</w:t>
            </w:r>
          </w:p>
        </w:tc>
      </w:tr>
      <w:tr w:rsidR="005465CF" w:rsidRPr="005C323E" w14:paraId="64194901" w14:textId="77777777" w:rsidTr="00AC6225">
        <w:tc>
          <w:tcPr>
            <w:tcW w:w="606" w:type="dxa"/>
          </w:tcPr>
          <w:p w14:paraId="1B2D0C59" w14:textId="77777777" w:rsidR="005465CF" w:rsidRPr="005C323E" w:rsidRDefault="005465CF" w:rsidP="00AC6225">
            <w:pPr>
              <w:pStyle w:val="SemEspaamento"/>
              <w:jc w:val="both"/>
              <w:rPr>
                <w:rFonts w:ascii="Arial" w:hAnsi="Arial" w:cs="Arial"/>
              </w:rPr>
            </w:pPr>
            <w:r w:rsidRPr="005C323E">
              <w:rPr>
                <w:rFonts w:ascii="Arial" w:hAnsi="Arial" w:cs="Arial"/>
              </w:rPr>
              <w:t>4</w:t>
            </w:r>
          </w:p>
        </w:tc>
        <w:tc>
          <w:tcPr>
            <w:tcW w:w="828" w:type="dxa"/>
          </w:tcPr>
          <w:p w14:paraId="2A3F75C5" w14:textId="77777777" w:rsidR="005465CF" w:rsidRPr="005C323E" w:rsidRDefault="005465CF" w:rsidP="00AC6225">
            <w:pPr>
              <w:pStyle w:val="SemEspaamento"/>
              <w:jc w:val="both"/>
              <w:rPr>
                <w:rFonts w:ascii="Arial" w:hAnsi="Arial" w:cs="Arial"/>
              </w:rPr>
            </w:pPr>
            <w:r w:rsidRPr="005C323E">
              <w:rPr>
                <w:rFonts w:ascii="Arial" w:hAnsi="Arial" w:cs="Arial"/>
              </w:rPr>
              <w:t>23</w:t>
            </w:r>
          </w:p>
        </w:tc>
        <w:tc>
          <w:tcPr>
            <w:tcW w:w="1113" w:type="dxa"/>
          </w:tcPr>
          <w:p w14:paraId="5F95CC53" w14:textId="77777777" w:rsidR="005465CF" w:rsidRPr="005C323E" w:rsidRDefault="005465CF" w:rsidP="00AC6225">
            <w:pPr>
              <w:pStyle w:val="SemEspaamento"/>
              <w:jc w:val="both"/>
              <w:rPr>
                <w:rFonts w:ascii="Arial" w:hAnsi="Arial" w:cs="Arial"/>
              </w:rPr>
            </w:pPr>
            <w:r w:rsidRPr="005C323E">
              <w:rPr>
                <w:rFonts w:ascii="Arial" w:hAnsi="Arial" w:cs="Arial"/>
              </w:rPr>
              <w:t>28402</w:t>
            </w:r>
          </w:p>
        </w:tc>
        <w:tc>
          <w:tcPr>
            <w:tcW w:w="2835" w:type="dxa"/>
          </w:tcPr>
          <w:p w14:paraId="10CC6A1E" w14:textId="77777777" w:rsidR="005465CF" w:rsidRPr="005C323E" w:rsidRDefault="005465CF" w:rsidP="00AC6225">
            <w:pPr>
              <w:pStyle w:val="SemEspaamento"/>
              <w:jc w:val="both"/>
              <w:rPr>
                <w:rFonts w:ascii="Arial" w:hAnsi="Arial" w:cs="Arial"/>
              </w:rPr>
            </w:pPr>
            <w:r w:rsidRPr="005C323E">
              <w:rPr>
                <w:rFonts w:ascii="Arial" w:hAnsi="Arial" w:cs="Arial"/>
              </w:rPr>
              <w:t>FILTRO DE COMBUSTIVEL FORD CARGO 2423</w:t>
            </w:r>
          </w:p>
        </w:tc>
        <w:tc>
          <w:tcPr>
            <w:tcW w:w="1005" w:type="dxa"/>
          </w:tcPr>
          <w:p w14:paraId="0D0FABD6"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2D3FE74B" w14:textId="77777777" w:rsidR="005465CF" w:rsidRPr="005C323E" w:rsidRDefault="005465CF" w:rsidP="00AC6225">
            <w:pPr>
              <w:pStyle w:val="SemEspaamento"/>
              <w:jc w:val="both"/>
              <w:rPr>
                <w:rFonts w:ascii="Arial" w:hAnsi="Arial" w:cs="Arial"/>
              </w:rPr>
            </w:pPr>
            <w:r w:rsidRPr="005C323E">
              <w:rPr>
                <w:rFonts w:ascii="Arial" w:hAnsi="Arial" w:cs="Arial"/>
              </w:rPr>
              <w:t>4</w:t>
            </w:r>
          </w:p>
        </w:tc>
        <w:tc>
          <w:tcPr>
            <w:tcW w:w="1107" w:type="dxa"/>
          </w:tcPr>
          <w:p w14:paraId="0798E4B8" w14:textId="77777777" w:rsidR="005465CF" w:rsidRPr="005C323E" w:rsidRDefault="005465CF" w:rsidP="00AC6225">
            <w:pPr>
              <w:pStyle w:val="SemEspaamento"/>
              <w:jc w:val="both"/>
              <w:rPr>
                <w:rFonts w:ascii="Arial" w:hAnsi="Arial" w:cs="Arial"/>
              </w:rPr>
            </w:pPr>
            <w:r w:rsidRPr="005C323E">
              <w:rPr>
                <w:rFonts w:ascii="Arial" w:hAnsi="Arial" w:cs="Arial"/>
              </w:rPr>
              <w:t>R$ 70,50</w:t>
            </w:r>
          </w:p>
        </w:tc>
        <w:tc>
          <w:tcPr>
            <w:tcW w:w="1167" w:type="dxa"/>
          </w:tcPr>
          <w:p w14:paraId="0F8B0A5D" w14:textId="77777777" w:rsidR="005465CF" w:rsidRPr="005C323E" w:rsidRDefault="005465CF" w:rsidP="00AC6225">
            <w:pPr>
              <w:pStyle w:val="SemEspaamento"/>
              <w:jc w:val="both"/>
              <w:rPr>
                <w:rFonts w:ascii="Arial" w:hAnsi="Arial" w:cs="Arial"/>
              </w:rPr>
            </w:pPr>
            <w:r w:rsidRPr="005C323E">
              <w:rPr>
                <w:rFonts w:ascii="Arial" w:hAnsi="Arial" w:cs="Arial"/>
              </w:rPr>
              <w:t>R$ 282,00</w:t>
            </w:r>
          </w:p>
        </w:tc>
      </w:tr>
      <w:tr w:rsidR="005465CF" w:rsidRPr="005C323E" w14:paraId="67A3DE29" w14:textId="77777777" w:rsidTr="00AC6225">
        <w:tc>
          <w:tcPr>
            <w:tcW w:w="606" w:type="dxa"/>
          </w:tcPr>
          <w:p w14:paraId="3912A68C" w14:textId="77777777" w:rsidR="005465CF" w:rsidRPr="005C323E" w:rsidRDefault="005465CF" w:rsidP="00AC6225">
            <w:pPr>
              <w:pStyle w:val="SemEspaamento"/>
              <w:jc w:val="both"/>
              <w:rPr>
                <w:rFonts w:ascii="Arial" w:hAnsi="Arial" w:cs="Arial"/>
              </w:rPr>
            </w:pPr>
            <w:r w:rsidRPr="005C323E">
              <w:rPr>
                <w:rFonts w:ascii="Arial" w:hAnsi="Arial" w:cs="Arial"/>
              </w:rPr>
              <w:t>4</w:t>
            </w:r>
          </w:p>
        </w:tc>
        <w:tc>
          <w:tcPr>
            <w:tcW w:w="828" w:type="dxa"/>
          </w:tcPr>
          <w:p w14:paraId="1B8C1404" w14:textId="77777777" w:rsidR="005465CF" w:rsidRPr="005C323E" w:rsidRDefault="005465CF" w:rsidP="00AC6225">
            <w:pPr>
              <w:pStyle w:val="SemEspaamento"/>
              <w:jc w:val="both"/>
              <w:rPr>
                <w:rFonts w:ascii="Arial" w:hAnsi="Arial" w:cs="Arial"/>
              </w:rPr>
            </w:pPr>
            <w:r w:rsidRPr="005C323E">
              <w:rPr>
                <w:rFonts w:ascii="Arial" w:hAnsi="Arial" w:cs="Arial"/>
              </w:rPr>
              <w:t>24</w:t>
            </w:r>
          </w:p>
        </w:tc>
        <w:tc>
          <w:tcPr>
            <w:tcW w:w="1113" w:type="dxa"/>
          </w:tcPr>
          <w:p w14:paraId="67E8980C" w14:textId="77777777" w:rsidR="005465CF" w:rsidRPr="005C323E" w:rsidRDefault="005465CF" w:rsidP="00AC6225">
            <w:pPr>
              <w:pStyle w:val="SemEspaamento"/>
              <w:jc w:val="both"/>
              <w:rPr>
                <w:rFonts w:ascii="Arial" w:hAnsi="Arial" w:cs="Arial"/>
              </w:rPr>
            </w:pPr>
            <w:r w:rsidRPr="005C323E">
              <w:rPr>
                <w:rFonts w:ascii="Arial" w:hAnsi="Arial" w:cs="Arial"/>
              </w:rPr>
              <w:t>23561</w:t>
            </w:r>
          </w:p>
        </w:tc>
        <w:tc>
          <w:tcPr>
            <w:tcW w:w="2835" w:type="dxa"/>
          </w:tcPr>
          <w:p w14:paraId="611DDFD8" w14:textId="77777777" w:rsidR="005465CF" w:rsidRPr="005C323E" w:rsidRDefault="005465CF" w:rsidP="00AC6225">
            <w:pPr>
              <w:pStyle w:val="SemEspaamento"/>
              <w:jc w:val="both"/>
              <w:rPr>
                <w:rFonts w:ascii="Arial" w:hAnsi="Arial" w:cs="Arial"/>
              </w:rPr>
            </w:pPr>
            <w:r w:rsidRPr="005C323E">
              <w:rPr>
                <w:rFonts w:ascii="Arial" w:hAnsi="Arial" w:cs="Arial"/>
              </w:rPr>
              <w:t>FILTRO DE COMBUSTIVEL IVECO 130V19</w:t>
            </w:r>
          </w:p>
        </w:tc>
        <w:tc>
          <w:tcPr>
            <w:tcW w:w="1005" w:type="dxa"/>
          </w:tcPr>
          <w:p w14:paraId="5221595A"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646DC382" w14:textId="77777777" w:rsidR="005465CF" w:rsidRPr="005C323E" w:rsidRDefault="005465CF" w:rsidP="00AC6225">
            <w:pPr>
              <w:pStyle w:val="SemEspaamento"/>
              <w:jc w:val="both"/>
              <w:rPr>
                <w:rFonts w:ascii="Arial" w:hAnsi="Arial" w:cs="Arial"/>
              </w:rPr>
            </w:pPr>
            <w:r w:rsidRPr="005C323E">
              <w:rPr>
                <w:rFonts w:ascii="Arial" w:hAnsi="Arial" w:cs="Arial"/>
              </w:rPr>
              <w:t>5</w:t>
            </w:r>
          </w:p>
        </w:tc>
        <w:tc>
          <w:tcPr>
            <w:tcW w:w="1107" w:type="dxa"/>
          </w:tcPr>
          <w:p w14:paraId="61F24F0E" w14:textId="77777777" w:rsidR="005465CF" w:rsidRPr="005C323E" w:rsidRDefault="005465CF" w:rsidP="00AC6225">
            <w:pPr>
              <w:pStyle w:val="SemEspaamento"/>
              <w:jc w:val="both"/>
              <w:rPr>
                <w:rFonts w:ascii="Arial" w:hAnsi="Arial" w:cs="Arial"/>
              </w:rPr>
            </w:pPr>
            <w:r w:rsidRPr="005C323E">
              <w:rPr>
                <w:rFonts w:ascii="Arial" w:hAnsi="Arial" w:cs="Arial"/>
              </w:rPr>
              <w:t>R$ 99,00</w:t>
            </w:r>
          </w:p>
        </w:tc>
        <w:tc>
          <w:tcPr>
            <w:tcW w:w="1167" w:type="dxa"/>
          </w:tcPr>
          <w:p w14:paraId="27CFBD74" w14:textId="77777777" w:rsidR="005465CF" w:rsidRPr="005C323E" w:rsidRDefault="005465CF" w:rsidP="00AC6225">
            <w:pPr>
              <w:pStyle w:val="SemEspaamento"/>
              <w:jc w:val="both"/>
              <w:rPr>
                <w:rFonts w:ascii="Arial" w:hAnsi="Arial" w:cs="Arial"/>
              </w:rPr>
            </w:pPr>
            <w:r w:rsidRPr="005C323E">
              <w:rPr>
                <w:rFonts w:ascii="Arial" w:hAnsi="Arial" w:cs="Arial"/>
              </w:rPr>
              <w:t>R$ 495,00</w:t>
            </w:r>
          </w:p>
        </w:tc>
      </w:tr>
      <w:tr w:rsidR="005465CF" w:rsidRPr="005C323E" w14:paraId="534DCC40" w14:textId="77777777" w:rsidTr="00AC6225">
        <w:tc>
          <w:tcPr>
            <w:tcW w:w="606" w:type="dxa"/>
          </w:tcPr>
          <w:p w14:paraId="148EAEA1" w14:textId="77777777" w:rsidR="005465CF" w:rsidRPr="005C323E" w:rsidRDefault="005465CF" w:rsidP="00AC6225">
            <w:pPr>
              <w:pStyle w:val="SemEspaamento"/>
              <w:jc w:val="both"/>
              <w:rPr>
                <w:rFonts w:ascii="Arial" w:hAnsi="Arial" w:cs="Arial"/>
              </w:rPr>
            </w:pPr>
            <w:r w:rsidRPr="005C323E">
              <w:rPr>
                <w:rFonts w:ascii="Arial" w:hAnsi="Arial" w:cs="Arial"/>
              </w:rPr>
              <w:t>4</w:t>
            </w:r>
          </w:p>
        </w:tc>
        <w:tc>
          <w:tcPr>
            <w:tcW w:w="828" w:type="dxa"/>
          </w:tcPr>
          <w:p w14:paraId="40CE00E6" w14:textId="77777777" w:rsidR="005465CF" w:rsidRPr="005C323E" w:rsidRDefault="005465CF" w:rsidP="00AC6225">
            <w:pPr>
              <w:pStyle w:val="SemEspaamento"/>
              <w:jc w:val="both"/>
              <w:rPr>
                <w:rFonts w:ascii="Arial" w:hAnsi="Arial" w:cs="Arial"/>
              </w:rPr>
            </w:pPr>
            <w:r w:rsidRPr="005C323E">
              <w:rPr>
                <w:rFonts w:ascii="Arial" w:hAnsi="Arial" w:cs="Arial"/>
              </w:rPr>
              <w:t>25</w:t>
            </w:r>
          </w:p>
        </w:tc>
        <w:tc>
          <w:tcPr>
            <w:tcW w:w="1113" w:type="dxa"/>
          </w:tcPr>
          <w:p w14:paraId="3A054A0D" w14:textId="77777777" w:rsidR="005465CF" w:rsidRPr="005C323E" w:rsidRDefault="005465CF" w:rsidP="00AC6225">
            <w:pPr>
              <w:pStyle w:val="SemEspaamento"/>
              <w:jc w:val="both"/>
              <w:rPr>
                <w:rFonts w:ascii="Arial" w:hAnsi="Arial" w:cs="Arial"/>
              </w:rPr>
            </w:pPr>
            <w:r w:rsidRPr="005C323E">
              <w:rPr>
                <w:rFonts w:ascii="Arial" w:hAnsi="Arial" w:cs="Arial"/>
              </w:rPr>
              <w:t>22737</w:t>
            </w:r>
          </w:p>
        </w:tc>
        <w:tc>
          <w:tcPr>
            <w:tcW w:w="2835" w:type="dxa"/>
          </w:tcPr>
          <w:p w14:paraId="77F6AE09" w14:textId="77777777" w:rsidR="005465CF" w:rsidRPr="005C323E" w:rsidRDefault="005465CF" w:rsidP="00AC6225">
            <w:pPr>
              <w:pStyle w:val="SemEspaamento"/>
              <w:jc w:val="both"/>
              <w:rPr>
                <w:rFonts w:ascii="Arial" w:hAnsi="Arial" w:cs="Arial"/>
              </w:rPr>
            </w:pPr>
            <w:r w:rsidRPr="005C323E">
              <w:rPr>
                <w:rFonts w:ascii="Arial" w:hAnsi="Arial" w:cs="Arial"/>
              </w:rPr>
              <w:t>FILTRO DE COMBUSTIVEL IVECO 260E30</w:t>
            </w:r>
          </w:p>
        </w:tc>
        <w:tc>
          <w:tcPr>
            <w:tcW w:w="1005" w:type="dxa"/>
          </w:tcPr>
          <w:p w14:paraId="4D7F7CE4"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2EE706C7" w14:textId="77777777" w:rsidR="005465CF" w:rsidRPr="005C323E" w:rsidRDefault="005465CF" w:rsidP="00AC6225">
            <w:pPr>
              <w:pStyle w:val="SemEspaamento"/>
              <w:jc w:val="both"/>
              <w:rPr>
                <w:rFonts w:ascii="Arial" w:hAnsi="Arial" w:cs="Arial"/>
              </w:rPr>
            </w:pPr>
            <w:r w:rsidRPr="005C323E">
              <w:rPr>
                <w:rFonts w:ascii="Arial" w:hAnsi="Arial" w:cs="Arial"/>
              </w:rPr>
              <w:t>10</w:t>
            </w:r>
          </w:p>
        </w:tc>
        <w:tc>
          <w:tcPr>
            <w:tcW w:w="1107" w:type="dxa"/>
          </w:tcPr>
          <w:p w14:paraId="6FFBD2DD" w14:textId="77777777" w:rsidR="005465CF" w:rsidRPr="005C323E" w:rsidRDefault="005465CF" w:rsidP="00AC6225">
            <w:pPr>
              <w:pStyle w:val="SemEspaamento"/>
              <w:jc w:val="both"/>
              <w:rPr>
                <w:rFonts w:ascii="Arial" w:hAnsi="Arial" w:cs="Arial"/>
              </w:rPr>
            </w:pPr>
            <w:r w:rsidRPr="005C323E">
              <w:rPr>
                <w:rFonts w:ascii="Arial" w:hAnsi="Arial" w:cs="Arial"/>
              </w:rPr>
              <w:t>R$ 102,00</w:t>
            </w:r>
          </w:p>
        </w:tc>
        <w:tc>
          <w:tcPr>
            <w:tcW w:w="1167" w:type="dxa"/>
          </w:tcPr>
          <w:p w14:paraId="2AD54892" w14:textId="77777777" w:rsidR="005465CF" w:rsidRPr="005C323E" w:rsidRDefault="005465CF" w:rsidP="00AC6225">
            <w:pPr>
              <w:pStyle w:val="SemEspaamento"/>
              <w:jc w:val="both"/>
              <w:rPr>
                <w:rFonts w:ascii="Arial" w:hAnsi="Arial" w:cs="Arial"/>
              </w:rPr>
            </w:pPr>
            <w:r w:rsidRPr="005C323E">
              <w:rPr>
                <w:rFonts w:ascii="Arial" w:hAnsi="Arial" w:cs="Arial"/>
              </w:rPr>
              <w:t>R$ 1.020,00</w:t>
            </w:r>
          </w:p>
        </w:tc>
      </w:tr>
      <w:tr w:rsidR="005465CF" w:rsidRPr="005C323E" w14:paraId="549C5455" w14:textId="77777777" w:rsidTr="00AC6225">
        <w:tc>
          <w:tcPr>
            <w:tcW w:w="606" w:type="dxa"/>
          </w:tcPr>
          <w:p w14:paraId="6AA18A77" w14:textId="77777777" w:rsidR="005465CF" w:rsidRPr="005C323E" w:rsidRDefault="005465CF" w:rsidP="00AC6225">
            <w:pPr>
              <w:pStyle w:val="SemEspaamento"/>
              <w:jc w:val="both"/>
              <w:rPr>
                <w:rFonts w:ascii="Arial" w:hAnsi="Arial" w:cs="Arial"/>
              </w:rPr>
            </w:pPr>
            <w:r w:rsidRPr="005C323E">
              <w:rPr>
                <w:rFonts w:ascii="Arial" w:hAnsi="Arial" w:cs="Arial"/>
              </w:rPr>
              <w:t>4</w:t>
            </w:r>
          </w:p>
        </w:tc>
        <w:tc>
          <w:tcPr>
            <w:tcW w:w="828" w:type="dxa"/>
          </w:tcPr>
          <w:p w14:paraId="5249E18E" w14:textId="77777777" w:rsidR="005465CF" w:rsidRPr="005C323E" w:rsidRDefault="005465CF" w:rsidP="00AC6225">
            <w:pPr>
              <w:pStyle w:val="SemEspaamento"/>
              <w:jc w:val="both"/>
              <w:rPr>
                <w:rFonts w:ascii="Arial" w:hAnsi="Arial" w:cs="Arial"/>
              </w:rPr>
            </w:pPr>
            <w:r w:rsidRPr="005C323E">
              <w:rPr>
                <w:rFonts w:ascii="Arial" w:hAnsi="Arial" w:cs="Arial"/>
              </w:rPr>
              <w:t>26</w:t>
            </w:r>
          </w:p>
        </w:tc>
        <w:tc>
          <w:tcPr>
            <w:tcW w:w="1113" w:type="dxa"/>
          </w:tcPr>
          <w:p w14:paraId="775ED4C2" w14:textId="77777777" w:rsidR="005465CF" w:rsidRPr="005C323E" w:rsidRDefault="005465CF" w:rsidP="00AC6225">
            <w:pPr>
              <w:pStyle w:val="SemEspaamento"/>
              <w:jc w:val="both"/>
              <w:rPr>
                <w:rFonts w:ascii="Arial" w:hAnsi="Arial" w:cs="Arial"/>
              </w:rPr>
            </w:pPr>
            <w:r w:rsidRPr="005C323E">
              <w:rPr>
                <w:rFonts w:ascii="Arial" w:hAnsi="Arial" w:cs="Arial"/>
              </w:rPr>
              <w:t>28364</w:t>
            </w:r>
          </w:p>
        </w:tc>
        <w:tc>
          <w:tcPr>
            <w:tcW w:w="2835" w:type="dxa"/>
          </w:tcPr>
          <w:p w14:paraId="0C14FDF5" w14:textId="77777777" w:rsidR="005465CF" w:rsidRPr="005C323E" w:rsidRDefault="005465CF" w:rsidP="00AC6225">
            <w:pPr>
              <w:pStyle w:val="SemEspaamento"/>
              <w:jc w:val="both"/>
              <w:rPr>
                <w:rFonts w:ascii="Arial" w:hAnsi="Arial" w:cs="Arial"/>
              </w:rPr>
            </w:pPr>
            <w:r w:rsidRPr="005C323E">
              <w:rPr>
                <w:rFonts w:ascii="Arial" w:hAnsi="Arial" w:cs="Arial"/>
              </w:rPr>
              <w:t>FILTRO DE COMBUSTIVEL MB-2730</w:t>
            </w:r>
          </w:p>
        </w:tc>
        <w:tc>
          <w:tcPr>
            <w:tcW w:w="1005" w:type="dxa"/>
          </w:tcPr>
          <w:p w14:paraId="1C5F4DA3"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0F323172" w14:textId="77777777" w:rsidR="005465CF" w:rsidRPr="005C323E" w:rsidRDefault="005465CF" w:rsidP="00AC6225">
            <w:pPr>
              <w:pStyle w:val="SemEspaamento"/>
              <w:jc w:val="both"/>
              <w:rPr>
                <w:rFonts w:ascii="Arial" w:hAnsi="Arial" w:cs="Arial"/>
              </w:rPr>
            </w:pPr>
            <w:r w:rsidRPr="005C323E">
              <w:rPr>
                <w:rFonts w:ascii="Arial" w:hAnsi="Arial" w:cs="Arial"/>
              </w:rPr>
              <w:t>50</w:t>
            </w:r>
          </w:p>
        </w:tc>
        <w:tc>
          <w:tcPr>
            <w:tcW w:w="1107" w:type="dxa"/>
          </w:tcPr>
          <w:p w14:paraId="139FA3FB" w14:textId="77777777" w:rsidR="005465CF" w:rsidRPr="005C323E" w:rsidRDefault="005465CF" w:rsidP="00AC6225">
            <w:pPr>
              <w:pStyle w:val="SemEspaamento"/>
              <w:jc w:val="both"/>
              <w:rPr>
                <w:rFonts w:ascii="Arial" w:hAnsi="Arial" w:cs="Arial"/>
              </w:rPr>
            </w:pPr>
            <w:r w:rsidRPr="005C323E">
              <w:rPr>
                <w:rFonts w:ascii="Arial" w:hAnsi="Arial" w:cs="Arial"/>
              </w:rPr>
              <w:t>R$ 98,50</w:t>
            </w:r>
          </w:p>
        </w:tc>
        <w:tc>
          <w:tcPr>
            <w:tcW w:w="1167" w:type="dxa"/>
          </w:tcPr>
          <w:p w14:paraId="6E62852F" w14:textId="77777777" w:rsidR="005465CF" w:rsidRPr="005C323E" w:rsidRDefault="005465CF" w:rsidP="00AC6225">
            <w:pPr>
              <w:pStyle w:val="SemEspaamento"/>
              <w:jc w:val="both"/>
              <w:rPr>
                <w:rFonts w:ascii="Arial" w:hAnsi="Arial" w:cs="Arial"/>
              </w:rPr>
            </w:pPr>
            <w:r w:rsidRPr="005C323E">
              <w:rPr>
                <w:rFonts w:ascii="Arial" w:hAnsi="Arial" w:cs="Arial"/>
              </w:rPr>
              <w:t>R$ 4.925,00</w:t>
            </w:r>
          </w:p>
        </w:tc>
      </w:tr>
      <w:tr w:rsidR="005465CF" w:rsidRPr="005C323E" w14:paraId="0FE8C6E7" w14:textId="77777777" w:rsidTr="00AC6225">
        <w:tc>
          <w:tcPr>
            <w:tcW w:w="606" w:type="dxa"/>
          </w:tcPr>
          <w:p w14:paraId="0C5C2F40" w14:textId="77777777" w:rsidR="005465CF" w:rsidRPr="005C323E" w:rsidRDefault="005465CF" w:rsidP="00AC6225">
            <w:pPr>
              <w:pStyle w:val="SemEspaamento"/>
              <w:jc w:val="both"/>
              <w:rPr>
                <w:rFonts w:ascii="Arial" w:hAnsi="Arial" w:cs="Arial"/>
              </w:rPr>
            </w:pPr>
            <w:r w:rsidRPr="005C323E">
              <w:rPr>
                <w:rFonts w:ascii="Arial" w:hAnsi="Arial" w:cs="Arial"/>
              </w:rPr>
              <w:lastRenderedPageBreak/>
              <w:t>4</w:t>
            </w:r>
          </w:p>
        </w:tc>
        <w:tc>
          <w:tcPr>
            <w:tcW w:w="828" w:type="dxa"/>
          </w:tcPr>
          <w:p w14:paraId="478D7315" w14:textId="77777777" w:rsidR="005465CF" w:rsidRPr="005C323E" w:rsidRDefault="005465CF" w:rsidP="00AC6225">
            <w:pPr>
              <w:pStyle w:val="SemEspaamento"/>
              <w:jc w:val="both"/>
              <w:rPr>
                <w:rFonts w:ascii="Arial" w:hAnsi="Arial" w:cs="Arial"/>
              </w:rPr>
            </w:pPr>
            <w:r w:rsidRPr="005C323E">
              <w:rPr>
                <w:rFonts w:ascii="Arial" w:hAnsi="Arial" w:cs="Arial"/>
              </w:rPr>
              <w:t>27</w:t>
            </w:r>
          </w:p>
        </w:tc>
        <w:tc>
          <w:tcPr>
            <w:tcW w:w="1113" w:type="dxa"/>
          </w:tcPr>
          <w:p w14:paraId="1884B563" w14:textId="77777777" w:rsidR="005465CF" w:rsidRPr="005C323E" w:rsidRDefault="005465CF" w:rsidP="00AC6225">
            <w:pPr>
              <w:pStyle w:val="SemEspaamento"/>
              <w:jc w:val="both"/>
              <w:rPr>
                <w:rFonts w:ascii="Arial" w:hAnsi="Arial" w:cs="Arial"/>
              </w:rPr>
            </w:pPr>
            <w:r w:rsidRPr="005C323E">
              <w:rPr>
                <w:rFonts w:ascii="Arial" w:hAnsi="Arial" w:cs="Arial"/>
              </w:rPr>
              <w:t>28401</w:t>
            </w:r>
          </w:p>
        </w:tc>
        <w:tc>
          <w:tcPr>
            <w:tcW w:w="2835" w:type="dxa"/>
          </w:tcPr>
          <w:p w14:paraId="362F58C1" w14:textId="77777777" w:rsidR="005465CF" w:rsidRPr="005C323E" w:rsidRDefault="005465CF" w:rsidP="00AC6225">
            <w:pPr>
              <w:pStyle w:val="SemEspaamento"/>
              <w:jc w:val="both"/>
              <w:rPr>
                <w:rFonts w:ascii="Arial" w:hAnsi="Arial" w:cs="Arial"/>
              </w:rPr>
            </w:pPr>
            <w:r w:rsidRPr="005C323E">
              <w:rPr>
                <w:rFonts w:ascii="Arial" w:hAnsi="Arial" w:cs="Arial"/>
              </w:rPr>
              <w:t>FILTRO DE COMBUSTIVEL VW-13180</w:t>
            </w:r>
          </w:p>
        </w:tc>
        <w:tc>
          <w:tcPr>
            <w:tcW w:w="1005" w:type="dxa"/>
          </w:tcPr>
          <w:p w14:paraId="516CAA05"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50C36DB6" w14:textId="77777777" w:rsidR="005465CF" w:rsidRPr="005C323E" w:rsidRDefault="005465CF" w:rsidP="00AC6225">
            <w:pPr>
              <w:pStyle w:val="SemEspaamento"/>
              <w:jc w:val="both"/>
              <w:rPr>
                <w:rFonts w:ascii="Arial" w:hAnsi="Arial" w:cs="Arial"/>
              </w:rPr>
            </w:pPr>
            <w:r w:rsidRPr="005C323E">
              <w:rPr>
                <w:rFonts w:ascii="Arial" w:hAnsi="Arial" w:cs="Arial"/>
              </w:rPr>
              <w:t>10</w:t>
            </w:r>
          </w:p>
        </w:tc>
        <w:tc>
          <w:tcPr>
            <w:tcW w:w="1107" w:type="dxa"/>
          </w:tcPr>
          <w:p w14:paraId="7454CE88" w14:textId="77777777" w:rsidR="005465CF" w:rsidRPr="005C323E" w:rsidRDefault="005465CF" w:rsidP="00AC6225">
            <w:pPr>
              <w:pStyle w:val="SemEspaamento"/>
              <w:jc w:val="both"/>
              <w:rPr>
                <w:rFonts w:ascii="Arial" w:hAnsi="Arial" w:cs="Arial"/>
              </w:rPr>
            </w:pPr>
            <w:r w:rsidRPr="005C323E">
              <w:rPr>
                <w:rFonts w:ascii="Arial" w:hAnsi="Arial" w:cs="Arial"/>
              </w:rPr>
              <w:t>R$ 106,50</w:t>
            </w:r>
          </w:p>
        </w:tc>
        <w:tc>
          <w:tcPr>
            <w:tcW w:w="1167" w:type="dxa"/>
          </w:tcPr>
          <w:p w14:paraId="74843B6D" w14:textId="77777777" w:rsidR="005465CF" w:rsidRPr="005C323E" w:rsidRDefault="005465CF" w:rsidP="00AC6225">
            <w:pPr>
              <w:pStyle w:val="SemEspaamento"/>
              <w:jc w:val="both"/>
              <w:rPr>
                <w:rFonts w:ascii="Arial" w:hAnsi="Arial" w:cs="Arial"/>
              </w:rPr>
            </w:pPr>
            <w:r w:rsidRPr="005C323E">
              <w:rPr>
                <w:rFonts w:ascii="Arial" w:hAnsi="Arial" w:cs="Arial"/>
              </w:rPr>
              <w:t>R$ 1.065,00</w:t>
            </w:r>
          </w:p>
        </w:tc>
      </w:tr>
      <w:tr w:rsidR="005465CF" w:rsidRPr="005C323E" w14:paraId="55BFE857" w14:textId="77777777" w:rsidTr="00AC6225">
        <w:tc>
          <w:tcPr>
            <w:tcW w:w="606" w:type="dxa"/>
          </w:tcPr>
          <w:p w14:paraId="70233A98" w14:textId="77777777" w:rsidR="005465CF" w:rsidRPr="005C323E" w:rsidRDefault="005465CF" w:rsidP="00AC6225">
            <w:pPr>
              <w:pStyle w:val="SemEspaamento"/>
              <w:jc w:val="both"/>
              <w:rPr>
                <w:rFonts w:ascii="Arial" w:hAnsi="Arial" w:cs="Arial"/>
              </w:rPr>
            </w:pPr>
            <w:r w:rsidRPr="005C323E">
              <w:rPr>
                <w:rFonts w:ascii="Arial" w:hAnsi="Arial" w:cs="Arial"/>
              </w:rPr>
              <w:t>4</w:t>
            </w:r>
          </w:p>
        </w:tc>
        <w:tc>
          <w:tcPr>
            <w:tcW w:w="828" w:type="dxa"/>
          </w:tcPr>
          <w:p w14:paraId="128BDFA5" w14:textId="77777777" w:rsidR="005465CF" w:rsidRPr="005C323E" w:rsidRDefault="005465CF" w:rsidP="00AC6225">
            <w:pPr>
              <w:pStyle w:val="SemEspaamento"/>
              <w:jc w:val="both"/>
              <w:rPr>
                <w:rFonts w:ascii="Arial" w:hAnsi="Arial" w:cs="Arial"/>
              </w:rPr>
            </w:pPr>
            <w:r w:rsidRPr="005C323E">
              <w:rPr>
                <w:rFonts w:ascii="Arial" w:hAnsi="Arial" w:cs="Arial"/>
              </w:rPr>
              <w:t>28</w:t>
            </w:r>
          </w:p>
        </w:tc>
        <w:tc>
          <w:tcPr>
            <w:tcW w:w="1113" w:type="dxa"/>
          </w:tcPr>
          <w:p w14:paraId="1B0F6B53" w14:textId="77777777" w:rsidR="005465CF" w:rsidRPr="005C323E" w:rsidRDefault="005465CF" w:rsidP="00AC6225">
            <w:pPr>
              <w:pStyle w:val="SemEspaamento"/>
              <w:jc w:val="both"/>
              <w:rPr>
                <w:rFonts w:ascii="Arial" w:hAnsi="Arial" w:cs="Arial"/>
              </w:rPr>
            </w:pPr>
            <w:r w:rsidRPr="005C323E">
              <w:rPr>
                <w:rFonts w:ascii="Arial" w:hAnsi="Arial" w:cs="Arial"/>
              </w:rPr>
              <w:t>28408</w:t>
            </w:r>
          </w:p>
        </w:tc>
        <w:tc>
          <w:tcPr>
            <w:tcW w:w="2835" w:type="dxa"/>
          </w:tcPr>
          <w:p w14:paraId="39951356" w14:textId="77777777" w:rsidR="005465CF" w:rsidRPr="005C323E" w:rsidRDefault="005465CF" w:rsidP="00AC6225">
            <w:pPr>
              <w:pStyle w:val="SemEspaamento"/>
              <w:jc w:val="both"/>
              <w:rPr>
                <w:rFonts w:ascii="Arial" w:hAnsi="Arial" w:cs="Arial"/>
              </w:rPr>
            </w:pPr>
            <w:r w:rsidRPr="005C323E">
              <w:rPr>
                <w:rFonts w:ascii="Arial" w:hAnsi="Arial" w:cs="Arial"/>
              </w:rPr>
              <w:t>Filtro de diesel-para veículo caminhão Mercedes Benz Aron 2729 ano</w:t>
            </w:r>
          </w:p>
        </w:tc>
        <w:tc>
          <w:tcPr>
            <w:tcW w:w="1005" w:type="dxa"/>
          </w:tcPr>
          <w:p w14:paraId="2713AF53"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3939B7E7" w14:textId="77777777" w:rsidR="005465CF" w:rsidRPr="005C323E" w:rsidRDefault="005465CF" w:rsidP="00AC6225">
            <w:pPr>
              <w:pStyle w:val="SemEspaamento"/>
              <w:jc w:val="both"/>
              <w:rPr>
                <w:rFonts w:ascii="Arial" w:hAnsi="Arial" w:cs="Arial"/>
              </w:rPr>
            </w:pPr>
            <w:r w:rsidRPr="005C323E">
              <w:rPr>
                <w:rFonts w:ascii="Arial" w:hAnsi="Arial" w:cs="Arial"/>
              </w:rPr>
              <w:t>5</w:t>
            </w:r>
          </w:p>
        </w:tc>
        <w:tc>
          <w:tcPr>
            <w:tcW w:w="1107" w:type="dxa"/>
          </w:tcPr>
          <w:p w14:paraId="7650EDF5" w14:textId="77777777" w:rsidR="005465CF" w:rsidRPr="005C323E" w:rsidRDefault="005465CF" w:rsidP="00AC6225">
            <w:pPr>
              <w:pStyle w:val="SemEspaamento"/>
              <w:jc w:val="both"/>
              <w:rPr>
                <w:rFonts w:ascii="Arial" w:hAnsi="Arial" w:cs="Arial"/>
              </w:rPr>
            </w:pPr>
            <w:r w:rsidRPr="005C323E">
              <w:rPr>
                <w:rFonts w:ascii="Arial" w:hAnsi="Arial" w:cs="Arial"/>
              </w:rPr>
              <w:t>R$ 98,50</w:t>
            </w:r>
          </w:p>
        </w:tc>
        <w:tc>
          <w:tcPr>
            <w:tcW w:w="1167" w:type="dxa"/>
          </w:tcPr>
          <w:p w14:paraId="19C5D66E" w14:textId="77777777" w:rsidR="005465CF" w:rsidRPr="005C323E" w:rsidRDefault="005465CF" w:rsidP="00AC6225">
            <w:pPr>
              <w:pStyle w:val="SemEspaamento"/>
              <w:jc w:val="both"/>
              <w:rPr>
                <w:rFonts w:ascii="Arial" w:hAnsi="Arial" w:cs="Arial"/>
              </w:rPr>
            </w:pPr>
            <w:r w:rsidRPr="005C323E">
              <w:rPr>
                <w:rFonts w:ascii="Arial" w:hAnsi="Arial" w:cs="Arial"/>
              </w:rPr>
              <w:t>R$ 492,50</w:t>
            </w:r>
          </w:p>
        </w:tc>
      </w:tr>
      <w:tr w:rsidR="005465CF" w:rsidRPr="005C323E" w14:paraId="39D61471" w14:textId="77777777" w:rsidTr="00AC6225">
        <w:tc>
          <w:tcPr>
            <w:tcW w:w="606" w:type="dxa"/>
          </w:tcPr>
          <w:p w14:paraId="3E413C27" w14:textId="77777777" w:rsidR="005465CF" w:rsidRPr="005C323E" w:rsidRDefault="005465CF" w:rsidP="00AC6225">
            <w:pPr>
              <w:pStyle w:val="SemEspaamento"/>
              <w:jc w:val="both"/>
              <w:rPr>
                <w:rFonts w:ascii="Arial" w:hAnsi="Arial" w:cs="Arial"/>
              </w:rPr>
            </w:pPr>
            <w:r w:rsidRPr="005C323E">
              <w:rPr>
                <w:rFonts w:ascii="Arial" w:hAnsi="Arial" w:cs="Arial"/>
              </w:rPr>
              <w:t>4</w:t>
            </w:r>
          </w:p>
        </w:tc>
        <w:tc>
          <w:tcPr>
            <w:tcW w:w="828" w:type="dxa"/>
          </w:tcPr>
          <w:p w14:paraId="67AD893E" w14:textId="77777777" w:rsidR="005465CF" w:rsidRPr="005C323E" w:rsidRDefault="005465CF" w:rsidP="00AC6225">
            <w:pPr>
              <w:pStyle w:val="SemEspaamento"/>
              <w:jc w:val="both"/>
              <w:rPr>
                <w:rFonts w:ascii="Arial" w:hAnsi="Arial" w:cs="Arial"/>
              </w:rPr>
            </w:pPr>
            <w:r w:rsidRPr="005C323E">
              <w:rPr>
                <w:rFonts w:ascii="Arial" w:hAnsi="Arial" w:cs="Arial"/>
              </w:rPr>
              <w:t>29</w:t>
            </w:r>
          </w:p>
        </w:tc>
        <w:tc>
          <w:tcPr>
            <w:tcW w:w="1113" w:type="dxa"/>
          </w:tcPr>
          <w:p w14:paraId="07771101" w14:textId="77777777" w:rsidR="005465CF" w:rsidRPr="005C323E" w:rsidRDefault="005465CF" w:rsidP="00AC6225">
            <w:pPr>
              <w:pStyle w:val="SemEspaamento"/>
              <w:jc w:val="both"/>
              <w:rPr>
                <w:rFonts w:ascii="Arial" w:hAnsi="Arial" w:cs="Arial"/>
              </w:rPr>
            </w:pPr>
            <w:r w:rsidRPr="005C323E">
              <w:rPr>
                <w:rFonts w:ascii="Arial" w:hAnsi="Arial" w:cs="Arial"/>
              </w:rPr>
              <w:t>22204</w:t>
            </w:r>
          </w:p>
        </w:tc>
        <w:tc>
          <w:tcPr>
            <w:tcW w:w="2835" w:type="dxa"/>
          </w:tcPr>
          <w:p w14:paraId="7DD4020A" w14:textId="77777777" w:rsidR="005465CF" w:rsidRPr="005C323E" w:rsidRDefault="005465CF" w:rsidP="00AC6225">
            <w:pPr>
              <w:pStyle w:val="SemEspaamento"/>
              <w:jc w:val="both"/>
              <w:rPr>
                <w:rFonts w:ascii="Arial" w:hAnsi="Arial" w:cs="Arial"/>
              </w:rPr>
            </w:pPr>
            <w:r w:rsidRPr="005C323E">
              <w:rPr>
                <w:rFonts w:ascii="Arial" w:hAnsi="Arial" w:cs="Arial"/>
              </w:rPr>
              <w:t>FILTRO DESUMIDIFICADOR FORD CARGO 1317</w:t>
            </w:r>
          </w:p>
        </w:tc>
        <w:tc>
          <w:tcPr>
            <w:tcW w:w="1005" w:type="dxa"/>
          </w:tcPr>
          <w:p w14:paraId="495F400E"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66292DD4" w14:textId="77777777" w:rsidR="005465CF" w:rsidRPr="005C323E" w:rsidRDefault="005465CF" w:rsidP="00AC6225">
            <w:pPr>
              <w:pStyle w:val="SemEspaamento"/>
              <w:jc w:val="both"/>
              <w:rPr>
                <w:rFonts w:ascii="Arial" w:hAnsi="Arial" w:cs="Arial"/>
              </w:rPr>
            </w:pPr>
            <w:r w:rsidRPr="005C323E">
              <w:rPr>
                <w:rFonts w:ascii="Arial" w:hAnsi="Arial" w:cs="Arial"/>
              </w:rPr>
              <w:t>5</w:t>
            </w:r>
          </w:p>
        </w:tc>
        <w:tc>
          <w:tcPr>
            <w:tcW w:w="1107" w:type="dxa"/>
          </w:tcPr>
          <w:p w14:paraId="54D00890" w14:textId="77777777" w:rsidR="005465CF" w:rsidRPr="005C323E" w:rsidRDefault="005465CF" w:rsidP="00AC6225">
            <w:pPr>
              <w:pStyle w:val="SemEspaamento"/>
              <w:jc w:val="both"/>
              <w:rPr>
                <w:rFonts w:ascii="Arial" w:hAnsi="Arial" w:cs="Arial"/>
              </w:rPr>
            </w:pPr>
            <w:r w:rsidRPr="005C323E">
              <w:rPr>
                <w:rFonts w:ascii="Arial" w:hAnsi="Arial" w:cs="Arial"/>
              </w:rPr>
              <w:t>R$ 193,50</w:t>
            </w:r>
          </w:p>
        </w:tc>
        <w:tc>
          <w:tcPr>
            <w:tcW w:w="1167" w:type="dxa"/>
          </w:tcPr>
          <w:p w14:paraId="4BE56164" w14:textId="77777777" w:rsidR="005465CF" w:rsidRPr="005C323E" w:rsidRDefault="005465CF" w:rsidP="00AC6225">
            <w:pPr>
              <w:pStyle w:val="SemEspaamento"/>
              <w:jc w:val="both"/>
              <w:rPr>
                <w:rFonts w:ascii="Arial" w:hAnsi="Arial" w:cs="Arial"/>
              </w:rPr>
            </w:pPr>
            <w:r w:rsidRPr="005C323E">
              <w:rPr>
                <w:rFonts w:ascii="Arial" w:hAnsi="Arial" w:cs="Arial"/>
              </w:rPr>
              <w:t>R$ 967,50</w:t>
            </w:r>
          </w:p>
        </w:tc>
      </w:tr>
      <w:tr w:rsidR="005465CF" w:rsidRPr="005C323E" w14:paraId="32051CF5" w14:textId="77777777" w:rsidTr="00AC6225">
        <w:tc>
          <w:tcPr>
            <w:tcW w:w="606" w:type="dxa"/>
          </w:tcPr>
          <w:p w14:paraId="64DB0818" w14:textId="77777777" w:rsidR="005465CF" w:rsidRPr="005C323E" w:rsidRDefault="005465CF" w:rsidP="00AC6225">
            <w:pPr>
              <w:pStyle w:val="SemEspaamento"/>
              <w:jc w:val="both"/>
              <w:rPr>
                <w:rFonts w:ascii="Arial" w:hAnsi="Arial" w:cs="Arial"/>
              </w:rPr>
            </w:pPr>
            <w:r w:rsidRPr="005C323E">
              <w:rPr>
                <w:rFonts w:ascii="Arial" w:hAnsi="Arial" w:cs="Arial"/>
              </w:rPr>
              <w:t>4</w:t>
            </w:r>
          </w:p>
        </w:tc>
        <w:tc>
          <w:tcPr>
            <w:tcW w:w="828" w:type="dxa"/>
          </w:tcPr>
          <w:p w14:paraId="41D260C7" w14:textId="77777777" w:rsidR="005465CF" w:rsidRPr="005C323E" w:rsidRDefault="005465CF" w:rsidP="00AC6225">
            <w:pPr>
              <w:pStyle w:val="SemEspaamento"/>
              <w:jc w:val="both"/>
              <w:rPr>
                <w:rFonts w:ascii="Arial" w:hAnsi="Arial" w:cs="Arial"/>
              </w:rPr>
            </w:pPr>
            <w:r w:rsidRPr="005C323E">
              <w:rPr>
                <w:rFonts w:ascii="Arial" w:hAnsi="Arial" w:cs="Arial"/>
              </w:rPr>
              <w:t>30</w:t>
            </w:r>
          </w:p>
        </w:tc>
        <w:tc>
          <w:tcPr>
            <w:tcW w:w="1113" w:type="dxa"/>
          </w:tcPr>
          <w:p w14:paraId="3ED786E3" w14:textId="77777777" w:rsidR="005465CF" w:rsidRPr="005C323E" w:rsidRDefault="005465CF" w:rsidP="00AC6225">
            <w:pPr>
              <w:pStyle w:val="SemEspaamento"/>
              <w:jc w:val="both"/>
              <w:rPr>
                <w:rFonts w:ascii="Arial" w:hAnsi="Arial" w:cs="Arial"/>
              </w:rPr>
            </w:pPr>
            <w:r w:rsidRPr="005C323E">
              <w:rPr>
                <w:rFonts w:ascii="Arial" w:hAnsi="Arial" w:cs="Arial"/>
              </w:rPr>
              <w:t>29279</w:t>
            </w:r>
          </w:p>
        </w:tc>
        <w:tc>
          <w:tcPr>
            <w:tcW w:w="2835" w:type="dxa"/>
          </w:tcPr>
          <w:p w14:paraId="6D5E8F13" w14:textId="77777777" w:rsidR="005465CF" w:rsidRPr="005C323E" w:rsidRDefault="005465CF" w:rsidP="00AC6225">
            <w:pPr>
              <w:pStyle w:val="SemEspaamento"/>
              <w:jc w:val="both"/>
              <w:rPr>
                <w:rFonts w:ascii="Arial" w:hAnsi="Arial" w:cs="Arial"/>
              </w:rPr>
            </w:pPr>
            <w:r w:rsidRPr="005C323E">
              <w:rPr>
                <w:rFonts w:ascii="Arial" w:hAnsi="Arial" w:cs="Arial"/>
              </w:rPr>
              <w:t>FILTRO DESUMIDIFICADOR FORD CARGO 2423</w:t>
            </w:r>
          </w:p>
        </w:tc>
        <w:tc>
          <w:tcPr>
            <w:tcW w:w="1005" w:type="dxa"/>
          </w:tcPr>
          <w:p w14:paraId="5FA3B939"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27059A26" w14:textId="77777777" w:rsidR="005465CF" w:rsidRPr="005C323E" w:rsidRDefault="005465CF" w:rsidP="00AC6225">
            <w:pPr>
              <w:pStyle w:val="SemEspaamento"/>
              <w:jc w:val="both"/>
              <w:rPr>
                <w:rFonts w:ascii="Arial" w:hAnsi="Arial" w:cs="Arial"/>
              </w:rPr>
            </w:pPr>
            <w:r w:rsidRPr="005C323E">
              <w:rPr>
                <w:rFonts w:ascii="Arial" w:hAnsi="Arial" w:cs="Arial"/>
              </w:rPr>
              <w:t>4</w:t>
            </w:r>
          </w:p>
        </w:tc>
        <w:tc>
          <w:tcPr>
            <w:tcW w:w="1107" w:type="dxa"/>
          </w:tcPr>
          <w:p w14:paraId="1CF76080" w14:textId="77777777" w:rsidR="005465CF" w:rsidRPr="005C323E" w:rsidRDefault="005465CF" w:rsidP="00AC6225">
            <w:pPr>
              <w:pStyle w:val="SemEspaamento"/>
              <w:jc w:val="both"/>
              <w:rPr>
                <w:rFonts w:ascii="Arial" w:hAnsi="Arial" w:cs="Arial"/>
              </w:rPr>
            </w:pPr>
            <w:r w:rsidRPr="005C323E">
              <w:rPr>
                <w:rFonts w:ascii="Arial" w:hAnsi="Arial" w:cs="Arial"/>
              </w:rPr>
              <w:t>R$ 195,50</w:t>
            </w:r>
          </w:p>
        </w:tc>
        <w:tc>
          <w:tcPr>
            <w:tcW w:w="1167" w:type="dxa"/>
          </w:tcPr>
          <w:p w14:paraId="593DC6EB" w14:textId="77777777" w:rsidR="005465CF" w:rsidRPr="005C323E" w:rsidRDefault="005465CF" w:rsidP="00AC6225">
            <w:pPr>
              <w:pStyle w:val="SemEspaamento"/>
              <w:jc w:val="both"/>
              <w:rPr>
                <w:rFonts w:ascii="Arial" w:hAnsi="Arial" w:cs="Arial"/>
              </w:rPr>
            </w:pPr>
            <w:r w:rsidRPr="005C323E">
              <w:rPr>
                <w:rFonts w:ascii="Arial" w:hAnsi="Arial" w:cs="Arial"/>
              </w:rPr>
              <w:t>R$ 782,00</w:t>
            </w:r>
          </w:p>
        </w:tc>
      </w:tr>
      <w:tr w:rsidR="005465CF" w:rsidRPr="005C323E" w14:paraId="13C51AC9" w14:textId="77777777" w:rsidTr="00AC6225">
        <w:tc>
          <w:tcPr>
            <w:tcW w:w="606" w:type="dxa"/>
          </w:tcPr>
          <w:p w14:paraId="0934B8F3" w14:textId="77777777" w:rsidR="005465CF" w:rsidRPr="005C323E" w:rsidRDefault="005465CF" w:rsidP="00AC6225">
            <w:pPr>
              <w:pStyle w:val="SemEspaamento"/>
              <w:jc w:val="both"/>
              <w:rPr>
                <w:rFonts w:ascii="Arial" w:hAnsi="Arial" w:cs="Arial"/>
              </w:rPr>
            </w:pPr>
            <w:r w:rsidRPr="005C323E">
              <w:rPr>
                <w:rFonts w:ascii="Arial" w:hAnsi="Arial" w:cs="Arial"/>
              </w:rPr>
              <w:t>4</w:t>
            </w:r>
          </w:p>
        </w:tc>
        <w:tc>
          <w:tcPr>
            <w:tcW w:w="828" w:type="dxa"/>
          </w:tcPr>
          <w:p w14:paraId="46A802DE" w14:textId="77777777" w:rsidR="005465CF" w:rsidRPr="005C323E" w:rsidRDefault="005465CF" w:rsidP="00AC6225">
            <w:pPr>
              <w:pStyle w:val="SemEspaamento"/>
              <w:jc w:val="both"/>
              <w:rPr>
                <w:rFonts w:ascii="Arial" w:hAnsi="Arial" w:cs="Arial"/>
              </w:rPr>
            </w:pPr>
            <w:r w:rsidRPr="005C323E">
              <w:rPr>
                <w:rFonts w:ascii="Arial" w:hAnsi="Arial" w:cs="Arial"/>
              </w:rPr>
              <w:t>31</w:t>
            </w:r>
          </w:p>
        </w:tc>
        <w:tc>
          <w:tcPr>
            <w:tcW w:w="1113" w:type="dxa"/>
          </w:tcPr>
          <w:p w14:paraId="3682C827" w14:textId="77777777" w:rsidR="005465CF" w:rsidRPr="005C323E" w:rsidRDefault="005465CF" w:rsidP="00AC6225">
            <w:pPr>
              <w:pStyle w:val="SemEspaamento"/>
              <w:jc w:val="both"/>
              <w:rPr>
                <w:rFonts w:ascii="Arial" w:hAnsi="Arial" w:cs="Arial"/>
              </w:rPr>
            </w:pPr>
            <w:r w:rsidRPr="005C323E">
              <w:rPr>
                <w:rFonts w:ascii="Arial" w:hAnsi="Arial" w:cs="Arial"/>
              </w:rPr>
              <w:t>23467</w:t>
            </w:r>
          </w:p>
        </w:tc>
        <w:tc>
          <w:tcPr>
            <w:tcW w:w="2835" w:type="dxa"/>
          </w:tcPr>
          <w:p w14:paraId="52456146" w14:textId="77777777" w:rsidR="005465CF" w:rsidRPr="005C323E" w:rsidRDefault="005465CF" w:rsidP="00AC6225">
            <w:pPr>
              <w:pStyle w:val="SemEspaamento"/>
              <w:jc w:val="both"/>
              <w:rPr>
                <w:rFonts w:ascii="Arial" w:hAnsi="Arial" w:cs="Arial"/>
              </w:rPr>
            </w:pPr>
            <w:r w:rsidRPr="005C323E">
              <w:rPr>
                <w:rFonts w:ascii="Arial" w:hAnsi="Arial" w:cs="Arial"/>
              </w:rPr>
              <w:t>FILTRO DESUMIDIFICADOR IVECO 130V19</w:t>
            </w:r>
          </w:p>
        </w:tc>
        <w:tc>
          <w:tcPr>
            <w:tcW w:w="1005" w:type="dxa"/>
          </w:tcPr>
          <w:p w14:paraId="4AB1A3DA"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1BE7D1D7" w14:textId="77777777" w:rsidR="005465CF" w:rsidRPr="005C323E" w:rsidRDefault="005465CF" w:rsidP="00AC6225">
            <w:pPr>
              <w:pStyle w:val="SemEspaamento"/>
              <w:jc w:val="both"/>
              <w:rPr>
                <w:rFonts w:ascii="Arial" w:hAnsi="Arial" w:cs="Arial"/>
              </w:rPr>
            </w:pPr>
            <w:r w:rsidRPr="005C323E">
              <w:rPr>
                <w:rFonts w:ascii="Arial" w:hAnsi="Arial" w:cs="Arial"/>
              </w:rPr>
              <w:t>5</w:t>
            </w:r>
          </w:p>
        </w:tc>
        <w:tc>
          <w:tcPr>
            <w:tcW w:w="1107" w:type="dxa"/>
          </w:tcPr>
          <w:p w14:paraId="2769F14F" w14:textId="77777777" w:rsidR="005465CF" w:rsidRPr="005C323E" w:rsidRDefault="005465CF" w:rsidP="00AC6225">
            <w:pPr>
              <w:pStyle w:val="SemEspaamento"/>
              <w:jc w:val="both"/>
              <w:rPr>
                <w:rFonts w:ascii="Arial" w:hAnsi="Arial" w:cs="Arial"/>
              </w:rPr>
            </w:pPr>
            <w:r w:rsidRPr="005C323E">
              <w:rPr>
                <w:rFonts w:ascii="Arial" w:hAnsi="Arial" w:cs="Arial"/>
              </w:rPr>
              <w:t>R$ 195,50</w:t>
            </w:r>
          </w:p>
        </w:tc>
        <w:tc>
          <w:tcPr>
            <w:tcW w:w="1167" w:type="dxa"/>
          </w:tcPr>
          <w:p w14:paraId="265B3320" w14:textId="77777777" w:rsidR="005465CF" w:rsidRPr="005C323E" w:rsidRDefault="005465CF" w:rsidP="00AC6225">
            <w:pPr>
              <w:pStyle w:val="SemEspaamento"/>
              <w:jc w:val="both"/>
              <w:rPr>
                <w:rFonts w:ascii="Arial" w:hAnsi="Arial" w:cs="Arial"/>
              </w:rPr>
            </w:pPr>
            <w:r w:rsidRPr="005C323E">
              <w:rPr>
                <w:rFonts w:ascii="Arial" w:hAnsi="Arial" w:cs="Arial"/>
              </w:rPr>
              <w:t>R$ 977,50</w:t>
            </w:r>
          </w:p>
        </w:tc>
      </w:tr>
      <w:tr w:rsidR="005465CF" w:rsidRPr="005C323E" w14:paraId="24755A28" w14:textId="77777777" w:rsidTr="00AC6225">
        <w:tc>
          <w:tcPr>
            <w:tcW w:w="606" w:type="dxa"/>
          </w:tcPr>
          <w:p w14:paraId="0BA1416D" w14:textId="77777777" w:rsidR="005465CF" w:rsidRPr="005C323E" w:rsidRDefault="005465CF" w:rsidP="00AC6225">
            <w:pPr>
              <w:pStyle w:val="SemEspaamento"/>
              <w:jc w:val="both"/>
              <w:rPr>
                <w:rFonts w:ascii="Arial" w:hAnsi="Arial" w:cs="Arial"/>
              </w:rPr>
            </w:pPr>
            <w:r w:rsidRPr="005C323E">
              <w:rPr>
                <w:rFonts w:ascii="Arial" w:hAnsi="Arial" w:cs="Arial"/>
              </w:rPr>
              <w:t>4</w:t>
            </w:r>
          </w:p>
        </w:tc>
        <w:tc>
          <w:tcPr>
            <w:tcW w:w="828" w:type="dxa"/>
          </w:tcPr>
          <w:p w14:paraId="4457B31C" w14:textId="77777777" w:rsidR="005465CF" w:rsidRPr="005C323E" w:rsidRDefault="005465CF" w:rsidP="00AC6225">
            <w:pPr>
              <w:pStyle w:val="SemEspaamento"/>
              <w:jc w:val="both"/>
              <w:rPr>
                <w:rFonts w:ascii="Arial" w:hAnsi="Arial" w:cs="Arial"/>
              </w:rPr>
            </w:pPr>
            <w:r w:rsidRPr="005C323E">
              <w:rPr>
                <w:rFonts w:ascii="Arial" w:hAnsi="Arial" w:cs="Arial"/>
              </w:rPr>
              <w:t>32</w:t>
            </w:r>
          </w:p>
        </w:tc>
        <w:tc>
          <w:tcPr>
            <w:tcW w:w="1113" w:type="dxa"/>
          </w:tcPr>
          <w:p w14:paraId="737F2212" w14:textId="77777777" w:rsidR="005465CF" w:rsidRPr="005C323E" w:rsidRDefault="005465CF" w:rsidP="00AC6225">
            <w:pPr>
              <w:pStyle w:val="SemEspaamento"/>
              <w:jc w:val="both"/>
              <w:rPr>
                <w:rFonts w:ascii="Arial" w:hAnsi="Arial" w:cs="Arial"/>
              </w:rPr>
            </w:pPr>
            <w:r w:rsidRPr="005C323E">
              <w:rPr>
                <w:rFonts w:ascii="Arial" w:hAnsi="Arial" w:cs="Arial"/>
              </w:rPr>
              <w:t>28389</w:t>
            </w:r>
          </w:p>
        </w:tc>
        <w:tc>
          <w:tcPr>
            <w:tcW w:w="2835" w:type="dxa"/>
          </w:tcPr>
          <w:p w14:paraId="6F4AF1C4" w14:textId="77777777" w:rsidR="005465CF" w:rsidRPr="005C323E" w:rsidRDefault="005465CF" w:rsidP="00AC6225">
            <w:pPr>
              <w:pStyle w:val="SemEspaamento"/>
              <w:jc w:val="both"/>
              <w:rPr>
                <w:rFonts w:ascii="Arial" w:hAnsi="Arial" w:cs="Arial"/>
              </w:rPr>
            </w:pPr>
            <w:r w:rsidRPr="005C323E">
              <w:rPr>
                <w:rFonts w:ascii="Arial" w:hAnsi="Arial" w:cs="Arial"/>
              </w:rPr>
              <w:t>FILTRO DESUMIDIFICADOR IVECO 260E30</w:t>
            </w:r>
          </w:p>
        </w:tc>
        <w:tc>
          <w:tcPr>
            <w:tcW w:w="1005" w:type="dxa"/>
          </w:tcPr>
          <w:p w14:paraId="2929D554"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44E9CB5C" w14:textId="77777777" w:rsidR="005465CF" w:rsidRPr="005C323E" w:rsidRDefault="005465CF" w:rsidP="00AC6225">
            <w:pPr>
              <w:pStyle w:val="SemEspaamento"/>
              <w:jc w:val="both"/>
              <w:rPr>
                <w:rFonts w:ascii="Arial" w:hAnsi="Arial" w:cs="Arial"/>
              </w:rPr>
            </w:pPr>
            <w:r w:rsidRPr="005C323E">
              <w:rPr>
                <w:rFonts w:ascii="Arial" w:hAnsi="Arial" w:cs="Arial"/>
              </w:rPr>
              <w:t>10</w:t>
            </w:r>
          </w:p>
        </w:tc>
        <w:tc>
          <w:tcPr>
            <w:tcW w:w="1107" w:type="dxa"/>
          </w:tcPr>
          <w:p w14:paraId="582B6C13" w14:textId="77777777" w:rsidR="005465CF" w:rsidRPr="005C323E" w:rsidRDefault="005465CF" w:rsidP="00AC6225">
            <w:pPr>
              <w:pStyle w:val="SemEspaamento"/>
              <w:jc w:val="both"/>
              <w:rPr>
                <w:rFonts w:ascii="Arial" w:hAnsi="Arial" w:cs="Arial"/>
              </w:rPr>
            </w:pPr>
            <w:r w:rsidRPr="005C323E">
              <w:rPr>
                <w:rFonts w:ascii="Arial" w:hAnsi="Arial" w:cs="Arial"/>
              </w:rPr>
              <w:t>R$ 195,50</w:t>
            </w:r>
          </w:p>
        </w:tc>
        <w:tc>
          <w:tcPr>
            <w:tcW w:w="1167" w:type="dxa"/>
          </w:tcPr>
          <w:p w14:paraId="14DE0513" w14:textId="77777777" w:rsidR="005465CF" w:rsidRPr="005C323E" w:rsidRDefault="005465CF" w:rsidP="00AC6225">
            <w:pPr>
              <w:pStyle w:val="SemEspaamento"/>
              <w:jc w:val="both"/>
              <w:rPr>
                <w:rFonts w:ascii="Arial" w:hAnsi="Arial" w:cs="Arial"/>
              </w:rPr>
            </w:pPr>
            <w:r w:rsidRPr="005C323E">
              <w:rPr>
                <w:rFonts w:ascii="Arial" w:hAnsi="Arial" w:cs="Arial"/>
              </w:rPr>
              <w:t>R$ 1.955,00</w:t>
            </w:r>
          </w:p>
        </w:tc>
      </w:tr>
      <w:tr w:rsidR="005465CF" w:rsidRPr="005C323E" w14:paraId="4D2A7CCC" w14:textId="77777777" w:rsidTr="00AC6225">
        <w:tc>
          <w:tcPr>
            <w:tcW w:w="606" w:type="dxa"/>
          </w:tcPr>
          <w:p w14:paraId="45108979" w14:textId="77777777" w:rsidR="005465CF" w:rsidRPr="005C323E" w:rsidRDefault="005465CF" w:rsidP="00AC6225">
            <w:pPr>
              <w:pStyle w:val="SemEspaamento"/>
              <w:jc w:val="both"/>
              <w:rPr>
                <w:rFonts w:ascii="Arial" w:hAnsi="Arial" w:cs="Arial"/>
              </w:rPr>
            </w:pPr>
            <w:r w:rsidRPr="005C323E">
              <w:rPr>
                <w:rFonts w:ascii="Arial" w:hAnsi="Arial" w:cs="Arial"/>
              </w:rPr>
              <w:t>4</w:t>
            </w:r>
          </w:p>
        </w:tc>
        <w:tc>
          <w:tcPr>
            <w:tcW w:w="828" w:type="dxa"/>
          </w:tcPr>
          <w:p w14:paraId="2676B1BD" w14:textId="77777777" w:rsidR="005465CF" w:rsidRPr="005C323E" w:rsidRDefault="005465CF" w:rsidP="00AC6225">
            <w:pPr>
              <w:pStyle w:val="SemEspaamento"/>
              <w:jc w:val="both"/>
              <w:rPr>
                <w:rFonts w:ascii="Arial" w:hAnsi="Arial" w:cs="Arial"/>
              </w:rPr>
            </w:pPr>
            <w:r w:rsidRPr="005C323E">
              <w:rPr>
                <w:rFonts w:ascii="Arial" w:hAnsi="Arial" w:cs="Arial"/>
              </w:rPr>
              <w:t>33</w:t>
            </w:r>
          </w:p>
        </w:tc>
        <w:tc>
          <w:tcPr>
            <w:tcW w:w="1113" w:type="dxa"/>
          </w:tcPr>
          <w:p w14:paraId="328D5DC7" w14:textId="77777777" w:rsidR="005465CF" w:rsidRPr="005C323E" w:rsidRDefault="005465CF" w:rsidP="00AC6225">
            <w:pPr>
              <w:pStyle w:val="SemEspaamento"/>
              <w:jc w:val="both"/>
              <w:rPr>
                <w:rFonts w:ascii="Arial" w:hAnsi="Arial" w:cs="Arial"/>
              </w:rPr>
            </w:pPr>
            <w:r w:rsidRPr="005C323E">
              <w:rPr>
                <w:rFonts w:ascii="Arial" w:hAnsi="Arial" w:cs="Arial"/>
              </w:rPr>
              <w:t>23640</w:t>
            </w:r>
          </w:p>
        </w:tc>
        <w:tc>
          <w:tcPr>
            <w:tcW w:w="2835" w:type="dxa"/>
          </w:tcPr>
          <w:p w14:paraId="74536505" w14:textId="77777777" w:rsidR="005465CF" w:rsidRPr="005C323E" w:rsidRDefault="005465CF" w:rsidP="00AC6225">
            <w:pPr>
              <w:pStyle w:val="SemEspaamento"/>
              <w:jc w:val="both"/>
              <w:rPr>
                <w:rFonts w:ascii="Arial" w:hAnsi="Arial" w:cs="Arial"/>
              </w:rPr>
            </w:pPr>
            <w:r w:rsidRPr="005C323E">
              <w:rPr>
                <w:rFonts w:ascii="Arial" w:hAnsi="Arial" w:cs="Arial"/>
              </w:rPr>
              <w:t>FILTRO DESUMIDIFICADOR MB-2730</w:t>
            </w:r>
          </w:p>
        </w:tc>
        <w:tc>
          <w:tcPr>
            <w:tcW w:w="1005" w:type="dxa"/>
          </w:tcPr>
          <w:p w14:paraId="3E5766D4"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3A10B027" w14:textId="77777777" w:rsidR="005465CF" w:rsidRPr="005C323E" w:rsidRDefault="005465CF" w:rsidP="00AC6225">
            <w:pPr>
              <w:pStyle w:val="SemEspaamento"/>
              <w:jc w:val="both"/>
              <w:rPr>
                <w:rFonts w:ascii="Arial" w:hAnsi="Arial" w:cs="Arial"/>
              </w:rPr>
            </w:pPr>
            <w:r w:rsidRPr="005C323E">
              <w:rPr>
                <w:rFonts w:ascii="Arial" w:hAnsi="Arial" w:cs="Arial"/>
              </w:rPr>
              <w:t>50</w:t>
            </w:r>
          </w:p>
        </w:tc>
        <w:tc>
          <w:tcPr>
            <w:tcW w:w="1107" w:type="dxa"/>
          </w:tcPr>
          <w:p w14:paraId="2D42998B" w14:textId="77777777" w:rsidR="005465CF" w:rsidRPr="005C323E" w:rsidRDefault="005465CF" w:rsidP="00AC6225">
            <w:pPr>
              <w:pStyle w:val="SemEspaamento"/>
              <w:jc w:val="both"/>
              <w:rPr>
                <w:rFonts w:ascii="Arial" w:hAnsi="Arial" w:cs="Arial"/>
              </w:rPr>
            </w:pPr>
            <w:r w:rsidRPr="005C323E">
              <w:rPr>
                <w:rFonts w:ascii="Arial" w:hAnsi="Arial" w:cs="Arial"/>
              </w:rPr>
              <w:t>R$ 195,50</w:t>
            </w:r>
          </w:p>
        </w:tc>
        <w:tc>
          <w:tcPr>
            <w:tcW w:w="1167" w:type="dxa"/>
          </w:tcPr>
          <w:p w14:paraId="6F092702" w14:textId="77777777" w:rsidR="005465CF" w:rsidRPr="005C323E" w:rsidRDefault="005465CF" w:rsidP="00AC6225">
            <w:pPr>
              <w:pStyle w:val="SemEspaamento"/>
              <w:jc w:val="both"/>
              <w:rPr>
                <w:rFonts w:ascii="Arial" w:hAnsi="Arial" w:cs="Arial"/>
              </w:rPr>
            </w:pPr>
            <w:r w:rsidRPr="005C323E">
              <w:rPr>
                <w:rFonts w:ascii="Arial" w:hAnsi="Arial" w:cs="Arial"/>
              </w:rPr>
              <w:t>R$ 9.775,00</w:t>
            </w:r>
          </w:p>
        </w:tc>
      </w:tr>
      <w:tr w:rsidR="005465CF" w:rsidRPr="005C323E" w14:paraId="3BC57F0B" w14:textId="77777777" w:rsidTr="00AC6225">
        <w:tc>
          <w:tcPr>
            <w:tcW w:w="606" w:type="dxa"/>
          </w:tcPr>
          <w:p w14:paraId="72028EB9" w14:textId="77777777" w:rsidR="005465CF" w:rsidRPr="005C323E" w:rsidRDefault="005465CF" w:rsidP="00AC6225">
            <w:pPr>
              <w:pStyle w:val="SemEspaamento"/>
              <w:jc w:val="both"/>
              <w:rPr>
                <w:rFonts w:ascii="Arial" w:hAnsi="Arial" w:cs="Arial"/>
              </w:rPr>
            </w:pPr>
            <w:r w:rsidRPr="005C323E">
              <w:rPr>
                <w:rFonts w:ascii="Arial" w:hAnsi="Arial" w:cs="Arial"/>
              </w:rPr>
              <w:t>4</w:t>
            </w:r>
          </w:p>
        </w:tc>
        <w:tc>
          <w:tcPr>
            <w:tcW w:w="828" w:type="dxa"/>
          </w:tcPr>
          <w:p w14:paraId="672A4FA2" w14:textId="77777777" w:rsidR="005465CF" w:rsidRPr="005C323E" w:rsidRDefault="005465CF" w:rsidP="00AC6225">
            <w:pPr>
              <w:pStyle w:val="SemEspaamento"/>
              <w:jc w:val="both"/>
              <w:rPr>
                <w:rFonts w:ascii="Arial" w:hAnsi="Arial" w:cs="Arial"/>
              </w:rPr>
            </w:pPr>
            <w:r w:rsidRPr="005C323E">
              <w:rPr>
                <w:rFonts w:ascii="Arial" w:hAnsi="Arial" w:cs="Arial"/>
              </w:rPr>
              <w:t>34</w:t>
            </w:r>
          </w:p>
        </w:tc>
        <w:tc>
          <w:tcPr>
            <w:tcW w:w="1113" w:type="dxa"/>
          </w:tcPr>
          <w:p w14:paraId="5D3DE094" w14:textId="77777777" w:rsidR="005465CF" w:rsidRPr="005C323E" w:rsidRDefault="005465CF" w:rsidP="00AC6225">
            <w:pPr>
              <w:pStyle w:val="SemEspaamento"/>
              <w:jc w:val="both"/>
              <w:rPr>
                <w:rFonts w:ascii="Arial" w:hAnsi="Arial" w:cs="Arial"/>
              </w:rPr>
            </w:pPr>
            <w:r w:rsidRPr="005C323E">
              <w:rPr>
                <w:rFonts w:ascii="Arial" w:hAnsi="Arial" w:cs="Arial"/>
              </w:rPr>
              <w:t>28484</w:t>
            </w:r>
          </w:p>
        </w:tc>
        <w:tc>
          <w:tcPr>
            <w:tcW w:w="2835" w:type="dxa"/>
          </w:tcPr>
          <w:p w14:paraId="29DD68BB" w14:textId="77777777" w:rsidR="005465CF" w:rsidRPr="005C323E" w:rsidRDefault="005465CF" w:rsidP="00AC6225">
            <w:pPr>
              <w:pStyle w:val="SemEspaamento"/>
              <w:jc w:val="both"/>
              <w:rPr>
                <w:rFonts w:ascii="Arial" w:hAnsi="Arial" w:cs="Arial"/>
              </w:rPr>
            </w:pPr>
            <w:r w:rsidRPr="005C323E">
              <w:rPr>
                <w:rFonts w:ascii="Arial" w:hAnsi="Arial" w:cs="Arial"/>
              </w:rPr>
              <w:t>FILTRO DESUMIDIFICADOR VW-13180</w:t>
            </w:r>
          </w:p>
        </w:tc>
        <w:tc>
          <w:tcPr>
            <w:tcW w:w="1005" w:type="dxa"/>
          </w:tcPr>
          <w:p w14:paraId="2E07950B"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73ED88EE" w14:textId="77777777" w:rsidR="005465CF" w:rsidRPr="005C323E" w:rsidRDefault="005465CF" w:rsidP="00AC6225">
            <w:pPr>
              <w:pStyle w:val="SemEspaamento"/>
              <w:jc w:val="both"/>
              <w:rPr>
                <w:rFonts w:ascii="Arial" w:hAnsi="Arial" w:cs="Arial"/>
              </w:rPr>
            </w:pPr>
            <w:r w:rsidRPr="005C323E">
              <w:rPr>
                <w:rFonts w:ascii="Arial" w:hAnsi="Arial" w:cs="Arial"/>
              </w:rPr>
              <w:t>10</w:t>
            </w:r>
          </w:p>
        </w:tc>
        <w:tc>
          <w:tcPr>
            <w:tcW w:w="1107" w:type="dxa"/>
          </w:tcPr>
          <w:p w14:paraId="7AAB0CAA" w14:textId="77777777" w:rsidR="005465CF" w:rsidRPr="005C323E" w:rsidRDefault="005465CF" w:rsidP="00AC6225">
            <w:pPr>
              <w:pStyle w:val="SemEspaamento"/>
              <w:jc w:val="both"/>
              <w:rPr>
                <w:rFonts w:ascii="Arial" w:hAnsi="Arial" w:cs="Arial"/>
              </w:rPr>
            </w:pPr>
            <w:r w:rsidRPr="005C323E">
              <w:rPr>
                <w:rFonts w:ascii="Arial" w:hAnsi="Arial" w:cs="Arial"/>
              </w:rPr>
              <w:t>R$ 195,50</w:t>
            </w:r>
          </w:p>
        </w:tc>
        <w:tc>
          <w:tcPr>
            <w:tcW w:w="1167" w:type="dxa"/>
          </w:tcPr>
          <w:p w14:paraId="0F11DFDB" w14:textId="77777777" w:rsidR="005465CF" w:rsidRPr="005C323E" w:rsidRDefault="005465CF" w:rsidP="00AC6225">
            <w:pPr>
              <w:pStyle w:val="SemEspaamento"/>
              <w:jc w:val="both"/>
              <w:rPr>
                <w:rFonts w:ascii="Arial" w:hAnsi="Arial" w:cs="Arial"/>
              </w:rPr>
            </w:pPr>
            <w:r w:rsidRPr="005C323E">
              <w:rPr>
                <w:rFonts w:ascii="Arial" w:hAnsi="Arial" w:cs="Arial"/>
              </w:rPr>
              <w:t>R$ 1.955,00</w:t>
            </w:r>
          </w:p>
        </w:tc>
      </w:tr>
      <w:tr w:rsidR="005465CF" w:rsidRPr="005C323E" w14:paraId="37724019" w14:textId="77777777" w:rsidTr="00AC6225">
        <w:tc>
          <w:tcPr>
            <w:tcW w:w="606" w:type="dxa"/>
          </w:tcPr>
          <w:p w14:paraId="22A7A276" w14:textId="77777777" w:rsidR="005465CF" w:rsidRPr="005C323E" w:rsidRDefault="005465CF" w:rsidP="00AC6225">
            <w:pPr>
              <w:pStyle w:val="SemEspaamento"/>
              <w:jc w:val="both"/>
              <w:rPr>
                <w:rFonts w:ascii="Arial" w:hAnsi="Arial" w:cs="Arial"/>
              </w:rPr>
            </w:pPr>
            <w:r w:rsidRPr="005C323E">
              <w:rPr>
                <w:rFonts w:ascii="Arial" w:hAnsi="Arial" w:cs="Arial"/>
              </w:rPr>
              <w:t>4</w:t>
            </w:r>
          </w:p>
        </w:tc>
        <w:tc>
          <w:tcPr>
            <w:tcW w:w="828" w:type="dxa"/>
          </w:tcPr>
          <w:p w14:paraId="14105E10" w14:textId="77777777" w:rsidR="005465CF" w:rsidRPr="005C323E" w:rsidRDefault="005465CF" w:rsidP="00AC6225">
            <w:pPr>
              <w:pStyle w:val="SemEspaamento"/>
              <w:jc w:val="both"/>
              <w:rPr>
                <w:rFonts w:ascii="Arial" w:hAnsi="Arial" w:cs="Arial"/>
              </w:rPr>
            </w:pPr>
            <w:r w:rsidRPr="005C323E">
              <w:rPr>
                <w:rFonts w:ascii="Arial" w:hAnsi="Arial" w:cs="Arial"/>
              </w:rPr>
              <w:t>35</w:t>
            </w:r>
          </w:p>
        </w:tc>
        <w:tc>
          <w:tcPr>
            <w:tcW w:w="1113" w:type="dxa"/>
          </w:tcPr>
          <w:p w14:paraId="52F55371" w14:textId="77777777" w:rsidR="005465CF" w:rsidRPr="005C323E" w:rsidRDefault="005465CF" w:rsidP="00AC6225">
            <w:pPr>
              <w:pStyle w:val="SemEspaamento"/>
              <w:jc w:val="both"/>
              <w:rPr>
                <w:rFonts w:ascii="Arial" w:hAnsi="Arial" w:cs="Arial"/>
              </w:rPr>
            </w:pPr>
            <w:r w:rsidRPr="005C323E">
              <w:rPr>
                <w:rFonts w:ascii="Arial" w:hAnsi="Arial" w:cs="Arial"/>
              </w:rPr>
              <w:t>29290</w:t>
            </w:r>
          </w:p>
        </w:tc>
        <w:tc>
          <w:tcPr>
            <w:tcW w:w="2835" w:type="dxa"/>
          </w:tcPr>
          <w:p w14:paraId="288F08C5" w14:textId="77777777" w:rsidR="005465CF" w:rsidRPr="005C323E" w:rsidRDefault="005465CF" w:rsidP="00AC6225">
            <w:pPr>
              <w:pStyle w:val="SemEspaamento"/>
              <w:jc w:val="both"/>
              <w:rPr>
                <w:rFonts w:ascii="Arial" w:hAnsi="Arial" w:cs="Arial"/>
              </w:rPr>
            </w:pPr>
            <w:r w:rsidRPr="005C323E">
              <w:rPr>
                <w:rFonts w:ascii="Arial" w:hAnsi="Arial" w:cs="Arial"/>
              </w:rPr>
              <w:t>FILTRO HIDRAULICO FORD CARGO 1317</w:t>
            </w:r>
          </w:p>
        </w:tc>
        <w:tc>
          <w:tcPr>
            <w:tcW w:w="1005" w:type="dxa"/>
          </w:tcPr>
          <w:p w14:paraId="12502491"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27978E97" w14:textId="77777777" w:rsidR="005465CF" w:rsidRPr="005C323E" w:rsidRDefault="005465CF" w:rsidP="00AC6225">
            <w:pPr>
              <w:pStyle w:val="SemEspaamento"/>
              <w:jc w:val="both"/>
              <w:rPr>
                <w:rFonts w:ascii="Arial" w:hAnsi="Arial" w:cs="Arial"/>
              </w:rPr>
            </w:pPr>
            <w:r w:rsidRPr="005C323E">
              <w:rPr>
                <w:rFonts w:ascii="Arial" w:hAnsi="Arial" w:cs="Arial"/>
              </w:rPr>
              <w:t>5</w:t>
            </w:r>
          </w:p>
        </w:tc>
        <w:tc>
          <w:tcPr>
            <w:tcW w:w="1107" w:type="dxa"/>
          </w:tcPr>
          <w:p w14:paraId="7C460E5E" w14:textId="77777777" w:rsidR="005465CF" w:rsidRPr="005C323E" w:rsidRDefault="005465CF" w:rsidP="00AC6225">
            <w:pPr>
              <w:pStyle w:val="SemEspaamento"/>
              <w:jc w:val="both"/>
              <w:rPr>
                <w:rFonts w:ascii="Arial" w:hAnsi="Arial" w:cs="Arial"/>
              </w:rPr>
            </w:pPr>
            <w:r w:rsidRPr="005C323E">
              <w:rPr>
                <w:rFonts w:ascii="Arial" w:hAnsi="Arial" w:cs="Arial"/>
              </w:rPr>
              <w:t>R$ 35,00</w:t>
            </w:r>
          </w:p>
        </w:tc>
        <w:tc>
          <w:tcPr>
            <w:tcW w:w="1167" w:type="dxa"/>
          </w:tcPr>
          <w:p w14:paraId="26A23259" w14:textId="77777777" w:rsidR="005465CF" w:rsidRPr="005C323E" w:rsidRDefault="005465CF" w:rsidP="00AC6225">
            <w:pPr>
              <w:pStyle w:val="SemEspaamento"/>
              <w:jc w:val="both"/>
              <w:rPr>
                <w:rFonts w:ascii="Arial" w:hAnsi="Arial" w:cs="Arial"/>
              </w:rPr>
            </w:pPr>
            <w:r w:rsidRPr="005C323E">
              <w:rPr>
                <w:rFonts w:ascii="Arial" w:hAnsi="Arial" w:cs="Arial"/>
              </w:rPr>
              <w:t>R$ 175,00</w:t>
            </w:r>
          </w:p>
        </w:tc>
      </w:tr>
      <w:tr w:rsidR="005465CF" w:rsidRPr="005C323E" w14:paraId="349886B8" w14:textId="77777777" w:rsidTr="00AC6225">
        <w:tc>
          <w:tcPr>
            <w:tcW w:w="606" w:type="dxa"/>
          </w:tcPr>
          <w:p w14:paraId="3511C8AA" w14:textId="77777777" w:rsidR="005465CF" w:rsidRPr="005C323E" w:rsidRDefault="005465CF" w:rsidP="00AC6225">
            <w:pPr>
              <w:pStyle w:val="SemEspaamento"/>
              <w:jc w:val="both"/>
              <w:rPr>
                <w:rFonts w:ascii="Arial" w:hAnsi="Arial" w:cs="Arial"/>
              </w:rPr>
            </w:pPr>
            <w:r w:rsidRPr="005C323E">
              <w:rPr>
                <w:rFonts w:ascii="Arial" w:hAnsi="Arial" w:cs="Arial"/>
              </w:rPr>
              <w:t>4</w:t>
            </w:r>
          </w:p>
        </w:tc>
        <w:tc>
          <w:tcPr>
            <w:tcW w:w="828" w:type="dxa"/>
          </w:tcPr>
          <w:p w14:paraId="064BE379" w14:textId="77777777" w:rsidR="005465CF" w:rsidRPr="005C323E" w:rsidRDefault="005465CF" w:rsidP="00AC6225">
            <w:pPr>
              <w:pStyle w:val="SemEspaamento"/>
              <w:jc w:val="both"/>
              <w:rPr>
                <w:rFonts w:ascii="Arial" w:hAnsi="Arial" w:cs="Arial"/>
              </w:rPr>
            </w:pPr>
            <w:r w:rsidRPr="005C323E">
              <w:rPr>
                <w:rFonts w:ascii="Arial" w:hAnsi="Arial" w:cs="Arial"/>
              </w:rPr>
              <w:t>36</w:t>
            </w:r>
          </w:p>
        </w:tc>
        <w:tc>
          <w:tcPr>
            <w:tcW w:w="1113" w:type="dxa"/>
          </w:tcPr>
          <w:p w14:paraId="286257E6" w14:textId="77777777" w:rsidR="005465CF" w:rsidRPr="005C323E" w:rsidRDefault="005465CF" w:rsidP="00AC6225">
            <w:pPr>
              <w:pStyle w:val="SemEspaamento"/>
              <w:jc w:val="both"/>
              <w:rPr>
                <w:rFonts w:ascii="Arial" w:hAnsi="Arial" w:cs="Arial"/>
              </w:rPr>
            </w:pPr>
            <w:r w:rsidRPr="005C323E">
              <w:rPr>
                <w:rFonts w:ascii="Arial" w:hAnsi="Arial" w:cs="Arial"/>
              </w:rPr>
              <w:t>29792</w:t>
            </w:r>
          </w:p>
        </w:tc>
        <w:tc>
          <w:tcPr>
            <w:tcW w:w="2835" w:type="dxa"/>
          </w:tcPr>
          <w:p w14:paraId="5FD2DC35" w14:textId="77777777" w:rsidR="005465CF" w:rsidRPr="005C323E" w:rsidRDefault="005465CF" w:rsidP="00AC6225">
            <w:pPr>
              <w:pStyle w:val="SemEspaamento"/>
              <w:jc w:val="both"/>
              <w:rPr>
                <w:rFonts w:ascii="Arial" w:hAnsi="Arial" w:cs="Arial"/>
              </w:rPr>
            </w:pPr>
            <w:r w:rsidRPr="005C323E">
              <w:rPr>
                <w:rFonts w:ascii="Arial" w:hAnsi="Arial" w:cs="Arial"/>
              </w:rPr>
              <w:t>FILTRO HIDRAULICO FORD CARGO 2423</w:t>
            </w:r>
          </w:p>
        </w:tc>
        <w:tc>
          <w:tcPr>
            <w:tcW w:w="1005" w:type="dxa"/>
          </w:tcPr>
          <w:p w14:paraId="3756CC4C"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17E860CB" w14:textId="77777777" w:rsidR="005465CF" w:rsidRPr="005C323E" w:rsidRDefault="005465CF" w:rsidP="00AC6225">
            <w:pPr>
              <w:pStyle w:val="SemEspaamento"/>
              <w:jc w:val="both"/>
              <w:rPr>
                <w:rFonts w:ascii="Arial" w:hAnsi="Arial" w:cs="Arial"/>
              </w:rPr>
            </w:pPr>
            <w:r w:rsidRPr="005C323E">
              <w:rPr>
                <w:rFonts w:ascii="Arial" w:hAnsi="Arial" w:cs="Arial"/>
              </w:rPr>
              <w:t>4</w:t>
            </w:r>
          </w:p>
        </w:tc>
        <w:tc>
          <w:tcPr>
            <w:tcW w:w="1107" w:type="dxa"/>
          </w:tcPr>
          <w:p w14:paraId="48D615C6" w14:textId="77777777" w:rsidR="005465CF" w:rsidRPr="005C323E" w:rsidRDefault="005465CF" w:rsidP="00AC6225">
            <w:pPr>
              <w:pStyle w:val="SemEspaamento"/>
              <w:jc w:val="both"/>
              <w:rPr>
                <w:rFonts w:ascii="Arial" w:hAnsi="Arial" w:cs="Arial"/>
              </w:rPr>
            </w:pPr>
            <w:r w:rsidRPr="005C323E">
              <w:rPr>
                <w:rFonts w:ascii="Arial" w:hAnsi="Arial" w:cs="Arial"/>
              </w:rPr>
              <w:t>R$ 39,50</w:t>
            </w:r>
          </w:p>
        </w:tc>
        <w:tc>
          <w:tcPr>
            <w:tcW w:w="1167" w:type="dxa"/>
          </w:tcPr>
          <w:p w14:paraId="580E3873" w14:textId="77777777" w:rsidR="005465CF" w:rsidRPr="005C323E" w:rsidRDefault="005465CF" w:rsidP="00AC6225">
            <w:pPr>
              <w:pStyle w:val="SemEspaamento"/>
              <w:jc w:val="both"/>
              <w:rPr>
                <w:rFonts w:ascii="Arial" w:hAnsi="Arial" w:cs="Arial"/>
              </w:rPr>
            </w:pPr>
            <w:r w:rsidRPr="005C323E">
              <w:rPr>
                <w:rFonts w:ascii="Arial" w:hAnsi="Arial" w:cs="Arial"/>
              </w:rPr>
              <w:t>R$ 158,00</w:t>
            </w:r>
          </w:p>
        </w:tc>
      </w:tr>
      <w:tr w:rsidR="005465CF" w:rsidRPr="005C323E" w14:paraId="648C3E16" w14:textId="77777777" w:rsidTr="00AC6225">
        <w:tc>
          <w:tcPr>
            <w:tcW w:w="606" w:type="dxa"/>
          </w:tcPr>
          <w:p w14:paraId="5A750CBF" w14:textId="77777777" w:rsidR="005465CF" w:rsidRPr="005C323E" w:rsidRDefault="005465CF" w:rsidP="00AC6225">
            <w:pPr>
              <w:pStyle w:val="SemEspaamento"/>
              <w:jc w:val="both"/>
              <w:rPr>
                <w:rFonts w:ascii="Arial" w:hAnsi="Arial" w:cs="Arial"/>
              </w:rPr>
            </w:pPr>
            <w:r w:rsidRPr="005C323E">
              <w:rPr>
                <w:rFonts w:ascii="Arial" w:hAnsi="Arial" w:cs="Arial"/>
              </w:rPr>
              <w:t>4</w:t>
            </w:r>
          </w:p>
        </w:tc>
        <w:tc>
          <w:tcPr>
            <w:tcW w:w="828" w:type="dxa"/>
          </w:tcPr>
          <w:p w14:paraId="5776D54D" w14:textId="77777777" w:rsidR="005465CF" w:rsidRPr="005C323E" w:rsidRDefault="005465CF" w:rsidP="00AC6225">
            <w:pPr>
              <w:pStyle w:val="SemEspaamento"/>
              <w:jc w:val="both"/>
              <w:rPr>
                <w:rFonts w:ascii="Arial" w:hAnsi="Arial" w:cs="Arial"/>
              </w:rPr>
            </w:pPr>
            <w:r w:rsidRPr="005C323E">
              <w:rPr>
                <w:rFonts w:ascii="Arial" w:hAnsi="Arial" w:cs="Arial"/>
              </w:rPr>
              <w:t>37</w:t>
            </w:r>
          </w:p>
        </w:tc>
        <w:tc>
          <w:tcPr>
            <w:tcW w:w="1113" w:type="dxa"/>
          </w:tcPr>
          <w:p w14:paraId="04E1C39E" w14:textId="77777777" w:rsidR="005465CF" w:rsidRPr="005C323E" w:rsidRDefault="005465CF" w:rsidP="00AC6225">
            <w:pPr>
              <w:pStyle w:val="SemEspaamento"/>
              <w:jc w:val="both"/>
              <w:rPr>
                <w:rFonts w:ascii="Arial" w:hAnsi="Arial" w:cs="Arial"/>
              </w:rPr>
            </w:pPr>
            <w:r w:rsidRPr="005C323E">
              <w:rPr>
                <w:rFonts w:ascii="Arial" w:hAnsi="Arial" w:cs="Arial"/>
              </w:rPr>
              <w:t>11429</w:t>
            </w:r>
          </w:p>
        </w:tc>
        <w:tc>
          <w:tcPr>
            <w:tcW w:w="2835" w:type="dxa"/>
          </w:tcPr>
          <w:p w14:paraId="641A334D" w14:textId="77777777" w:rsidR="005465CF" w:rsidRPr="005C323E" w:rsidRDefault="005465CF" w:rsidP="00AC6225">
            <w:pPr>
              <w:pStyle w:val="SemEspaamento"/>
              <w:jc w:val="both"/>
              <w:rPr>
                <w:rFonts w:ascii="Arial" w:hAnsi="Arial" w:cs="Arial"/>
              </w:rPr>
            </w:pPr>
            <w:r w:rsidRPr="005C323E">
              <w:rPr>
                <w:rFonts w:ascii="Arial" w:hAnsi="Arial" w:cs="Arial"/>
              </w:rPr>
              <w:t>FILTRO LUBRIFICANTE FORD CARGO 1317</w:t>
            </w:r>
          </w:p>
        </w:tc>
        <w:tc>
          <w:tcPr>
            <w:tcW w:w="1005" w:type="dxa"/>
          </w:tcPr>
          <w:p w14:paraId="5C2F05EF"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1303906C" w14:textId="77777777" w:rsidR="005465CF" w:rsidRPr="005C323E" w:rsidRDefault="005465CF" w:rsidP="00AC6225">
            <w:pPr>
              <w:pStyle w:val="SemEspaamento"/>
              <w:jc w:val="both"/>
              <w:rPr>
                <w:rFonts w:ascii="Arial" w:hAnsi="Arial" w:cs="Arial"/>
              </w:rPr>
            </w:pPr>
            <w:r w:rsidRPr="005C323E">
              <w:rPr>
                <w:rFonts w:ascii="Arial" w:hAnsi="Arial" w:cs="Arial"/>
              </w:rPr>
              <w:t>5</w:t>
            </w:r>
          </w:p>
        </w:tc>
        <w:tc>
          <w:tcPr>
            <w:tcW w:w="1107" w:type="dxa"/>
          </w:tcPr>
          <w:p w14:paraId="0AC8369C" w14:textId="77777777" w:rsidR="005465CF" w:rsidRPr="005C323E" w:rsidRDefault="005465CF" w:rsidP="00AC6225">
            <w:pPr>
              <w:pStyle w:val="SemEspaamento"/>
              <w:jc w:val="both"/>
              <w:rPr>
                <w:rFonts w:ascii="Arial" w:hAnsi="Arial" w:cs="Arial"/>
              </w:rPr>
            </w:pPr>
            <w:r w:rsidRPr="005C323E">
              <w:rPr>
                <w:rFonts w:ascii="Arial" w:hAnsi="Arial" w:cs="Arial"/>
              </w:rPr>
              <w:t>R$ 107,00</w:t>
            </w:r>
          </w:p>
        </w:tc>
        <w:tc>
          <w:tcPr>
            <w:tcW w:w="1167" w:type="dxa"/>
          </w:tcPr>
          <w:p w14:paraId="3DE3BB11" w14:textId="77777777" w:rsidR="005465CF" w:rsidRPr="005C323E" w:rsidRDefault="005465CF" w:rsidP="00AC6225">
            <w:pPr>
              <w:pStyle w:val="SemEspaamento"/>
              <w:jc w:val="both"/>
              <w:rPr>
                <w:rFonts w:ascii="Arial" w:hAnsi="Arial" w:cs="Arial"/>
              </w:rPr>
            </w:pPr>
            <w:r w:rsidRPr="005C323E">
              <w:rPr>
                <w:rFonts w:ascii="Arial" w:hAnsi="Arial" w:cs="Arial"/>
              </w:rPr>
              <w:t>R$ 535,00</w:t>
            </w:r>
          </w:p>
        </w:tc>
      </w:tr>
      <w:tr w:rsidR="005465CF" w:rsidRPr="005C323E" w14:paraId="05A48E50" w14:textId="77777777" w:rsidTr="00AC6225">
        <w:tc>
          <w:tcPr>
            <w:tcW w:w="606" w:type="dxa"/>
          </w:tcPr>
          <w:p w14:paraId="7336B3B2" w14:textId="77777777" w:rsidR="005465CF" w:rsidRPr="005C323E" w:rsidRDefault="005465CF" w:rsidP="00AC6225">
            <w:pPr>
              <w:pStyle w:val="SemEspaamento"/>
              <w:jc w:val="both"/>
              <w:rPr>
                <w:rFonts w:ascii="Arial" w:hAnsi="Arial" w:cs="Arial"/>
              </w:rPr>
            </w:pPr>
            <w:r w:rsidRPr="005C323E">
              <w:rPr>
                <w:rFonts w:ascii="Arial" w:hAnsi="Arial" w:cs="Arial"/>
              </w:rPr>
              <w:t>4</w:t>
            </w:r>
          </w:p>
        </w:tc>
        <w:tc>
          <w:tcPr>
            <w:tcW w:w="828" w:type="dxa"/>
          </w:tcPr>
          <w:p w14:paraId="1498AE79" w14:textId="77777777" w:rsidR="005465CF" w:rsidRPr="005C323E" w:rsidRDefault="005465CF" w:rsidP="00AC6225">
            <w:pPr>
              <w:pStyle w:val="SemEspaamento"/>
              <w:jc w:val="both"/>
              <w:rPr>
                <w:rFonts w:ascii="Arial" w:hAnsi="Arial" w:cs="Arial"/>
              </w:rPr>
            </w:pPr>
            <w:r w:rsidRPr="005C323E">
              <w:rPr>
                <w:rFonts w:ascii="Arial" w:hAnsi="Arial" w:cs="Arial"/>
              </w:rPr>
              <w:t>38</w:t>
            </w:r>
          </w:p>
        </w:tc>
        <w:tc>
          <w:tcPr>
            <w:tcW w:w="1113" w:type="dxa"/>
          </w:tcPr>
          <w:p w14:paraId="406A26B5" w14:textId="77777777" w:rsidR="005465CF" w:rsidRPr="005C323E" w:rsidRDefault="005465CF" w:rsidP="00AC6225">
            <w:pPr>
              <w:pStyle w:val="SemEspaamento"/>
              <w:jc w:val="both"/>
              <w:rPr>
                <w:rFonts w:ascii="Arial" w:hAnsi="Arial" w:cs="Arial"/>
              </w:rPr>
            </w:pPr>
            <w:r w:rsidRPr="005C323E">
              <w:rPr>
                <w:rFonts w:ascii="Arial" w:hAnsi="Arial" w:cs="Arial"/>
              </w:rPr>
              <w:t>28476</w:t>
            </w:r>
          </w:p>
        </w:tc>
        <w:tc>
          <w:tcPr>
            <w:tcW w:w="2835" w:type="dxa"/>
          </w:tcPr>
          <w:p w14:paraId="435BC3EC" w14:textId="77777777" w:rsidR="005465CF" w:rsidRPr="005C323E" w:rsidRDefault="005465CF" w:rsidP="00AC6225">
            <w:pPr>
              <w:pStyle w:val="SemEspaamento"/>
              <w:jc w:val="both"/>
              <w:rPr>
                <w:rFonts w:ascii="Arial" w:hAnsi="Arial" w:cs="Arial"/>
              </w:rPr>
            </w:pPr>
            <w:r w:rsidRPr="005C323E">
              <w:rPr>
                <w:rFonts w:ascii="Arial" w:hAnsi="Arial" w:cs="Arial"/>
              </w:rPr>
              <w:t>FILTRO LUBRIFICANTE FORD CARGO 2423</w:t>
            </w:r>
          </w:p>
        </w:tc>
        <w:tc>
          <w:tcPr>
            <w:tcW w:w="1005" w:type="dxa"/>
          </w:tcPr>
          <w:p w14:paraId="32780A3B"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422D3693" w14:textId="77777777" w:rsidR="005465CF" w:rsidRPr="005C323E" w:rsidRDefault="005465CF" w:rsidP="00AC6225">
            <w:pPr>
              <w:pStyle w:val="SemEspaamento"/>
              <w:jc w:val="both"/>
              <w:rPr>
                <w:rFonts w:ascii="Arial" w:hAnsi="Arial" w:cs="Arial"/>
              </w:rPr>
            </w:pPr>
            <w:r w:rsidRPr="005C323E">
              <w:rPr>
                <w:rFonts w:ascii="Arial" w:hAnsi="Arial" w:cs="Arial"/>
              </w:rPr>
              <w:t>4</w:t>
            </w:r>
          </w:p>
        </w:tc>
        <w:tc>
          <w:tcPr>
            <w:tcW w:w="1107" w:type="dxa"/>
          </w:tcPr>
          <w:p w14:paraId="5B9387A2" w14:textId="77777777" w:rsidR="005465CF" w:rsidRPr="005C323E" w:rsidRDefault="005465CF" w:rsidP="00AC6225">
            <w:pPr>
              <w:pStyle w:val="SemEspaamento"/>
              <w:jc w:val="both"/>
              <w:rPr>
                <w:rFonts w:ascii="Arial" w:hAnsi="Arial" w:cs="Arial"/>
              </w:rPr>
            </w:pPr>
            <w:r w:rsidRPr="005C323E">
              <w:rPr>
                <w:rFonts w:ascii="Arial" w:hAnsi="Arial" w:cs="Arial"/>
              </w:rPr>
              <w:t>R$ 107,00</w:t>
            </w:r>
          </w:p>
        </w:tc>
        <w:tc>
          <w:tcPr>
            <w:tcW w:w="1167" w:type="dxa"/>
          </w:tcPr>
          <w:p w14:paraId="45C730B6" w14:textId="77777777" w:rsidR="005465CF" w:rsidRPr="005C323E" w:rsidRDefault="005465CF" w:rsidP="00AC6225">
            <w:pPr>
              <w:pStyle w:val="SemEspaamento"/>
              <w:jc w:val="both"/>
              <w:rPr>
                <w:rFonts w:ascii="Arial" w:hAnsi="Arial" w:cs="Arial"/>
              </w:rPr>
            </w:pPr>
            <w:r w:rsidRPr="005C323E">
              <w:rPr>
                <w:rFonts w:ascii="Arial" w:hAnsi="Arial" w:cs="Arial"/>
              </w:rPr>
              <w:t>R$ 428,00</w:t>
            </w:r>
          </w:p>
        </w:tc>
      </w:tr>
      <w:tr w:rsidR="005465CF" w:rsidRPr="005C323E" w14:paraId="55220AA8" w14:textId="77777777" w:rsidTr="00AC6225">
        <w:tc>
          <w:tcPr>
            <w:tcW w:w="606" w:type="dxa"/>
          </w:tcPr>
          <w:p w14:paraId="14F43E86" w14:textId="77777777" w:rsidR="005465CF" w:rsidRPr="005C323E" w:rsidRDefault="005465CF" w:rsidP="00AC6225">
            <w:pPr>
              <w:pStyle w:val="SemEspaamento"/>
              <w:jc w:val="both"/>
              <w:rPr>
                <w:rFonts w:ascii="Arial" w:hAnsi="Arial" w:cs="Arial"/>
              </w:rPr>
            </w:pPr>
            <w:r w:rsidRPr="005C323E">
              <w:rPr>
                <w:rFonts w:ascii="Arial" w:hAnsi="Arial" w:cs="Arial"/>
              </w:rPr>
              <w:t>4</w:t>
            </w:r>
          </w:p>
        </w:tc>
        <w:tc>
          <w:tcPr>
            <w:tcW w:w="828" w:type="dxa"/>
          </w:tcPr>
          <w:p w14:paraId="790F5BA4" w14:textId="77777777" w:rsidR="005465CF" w:rsidRPr="005C323E" w:rsidRDefault="005465CF" w:rsidP="00AC6225">
            <w:pPr>
              <w:pStyle w:val="SemEspaamento"/>
              <w:jc w:val="both"/>
              <w:rPr>
                <w:rFonts w:ascii="Arial" w:hAnsi="Arial" w:cs="Arial"/>
              </w:rPr>
            </w:pPr>
            <w:r w:rsidRPr="005C323E">
              <w:rPr>
                <w:rFonts w:ascii="Arial" w:hAnsi="Arial" w:cs="Arial"/>
              </w:rPr>
              <w:t>39</w:t>
            </w:r>
          </w:p>
        </w:tc>
        <w:tc>
          <w:tcPr>
            <w:tcW w:w="1113" w:type="dxa"/>
          </w:tcPr>
          <w:p w14:paraId="5D3B8EEC" w14:textId="77777777" w:rsidR="005465CF" w:rsidRPr="005C323E" w:rsidRDefault="005465CF" w:rsidP="00AC6225">
            <w:pPr>
              <w:pStyle w:val="SemEspaamento"/>
              <w:jc w:val="both"/>
              <w:rPr>
                <w:rFonts w:ascii="Arial" w:hAnsi="Arial" w:cs="Arial"/>
              </w:rPr>
            </w:pPr>
            <w:r w:rsidRPr="005C323E">
              <w:rPr>
                <w:rFonts w:ascii="Arial" w:hAnsi="Arial" w:cs="Arial"/>
              </w:rPr>
              <w:t>28447</w:t>
            </w:r>
          </w:p>
        </w:tc>
        <w:tc>
          <w:tcPr>
            <w:tcW w:w="2835" w:type="dxa"/>
          </w:tcPr>
          <w:p w14:paraId="50E6E6C0" w14:textId="77777777" w:rsidR="005465CF" w:rsidRPr="005C323E" w:rsidRDefault="005465CF" w:rsidP="00AC6225">
            <w:pPr>
              <w:pStyle w:val="SemEspaamento"/>
              <w:jc w:val="both"/>
              <w:rPr>
                <w:rFonts w:ascii="Arial" w:hAnsi="Arial" w:cs="Arial"/>
              </w:rPr>
            </w:pPr>
            <w:r w:rsidRPr="005C323E">
              <w:rPr>
                <w:rFonts w:ascii="Arial" w:hAnsi="Arial" w:cs="Arial"/>
              </w:rPr>
              <w:t>FILTRO LUBRIFICANTE IVECO 130V19</w:t>
            </w:r>
          </w:p>
        </w:tc>
        <w:tc>
          <w:tcPr>
            <w:tcW w:w="1005" w:type="dxa"/>
          </w:tcPr>
          <w:p w14:paraId="452F269F"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3CE9778E" w14:textId="77777777" w:rsidR="005465CF" w:rsidRPr="005C323E" w:rsidRDefault="005465CF" w:rsidP="00AC6225">
            <w:pPr>
              <w:pStyle w:val="SemEspaamento"/>
              <w:jc w:val="both"/>
              <w:rPr>
                <w:rFonts w:ascii="Arial" w:hAnsi="Arial" w:cs="Arial"/>
              </w:rPr>
            </w:pPr>
            <w:r w:rsidRPr="005C323E">
              <w:rPr>
                <w:rFonts w:ascii="Arial" w:hAnsi="Arial" w:cs="Arial"/>
              </w:rPr>
              <w:t>5</w:t>
            </w:r>
          </w:p>
        </w:tc>
        <w:tc>
          <w:tcPr>
            <w:tcW w:w="1107" w:type="dxa"/>
          </w:tcPr>
          <w:p w14:paraId="639C5B99" w14:textId="77777777" w:rsidR="005465CF" w:rsidRPr="005C323E" w:rsidRDefault="005465CF" w:rsidP="00AC6225">
            <w:pPr>
              <w:pStyle w:val="SemEspaamento"/>
              <w:jc w:val="both"/>
              <w:rPr>
                <w:rFonts w:ascii="Arial" w:hAnsi="Arial" w:cs="Arial"/>
              </w:rPr>
            </w:pPr>
            <w:r w:rsidRPr="005C323E">
              <w:rPr>
                <w:rFonts w:ascii="Arial" w:hAnsi="Arial" w:cs="Arial"/>
              </w:rPr>
              <w:t>R$ 107,00</w:t>
            </w:r>
          </w:p>
        </w:tc>
        <w:tc>
          <w:tcPr>
            <w:tcW w:w="1167" w:type="dxa"/>
          </w:tcPr>
          <w:p w14:paraId="0072F4B2" w14:textId="77777777" w:rsidR="005465CF" w:rsidRPr="005C323E" w:rsidRDefault="005465CF" w:rsidP="00AC6225">
            <w:pPr>
              <w:pStyle w:val="SemEspaamento"/>
              <w:jc w:val="both"/>
              <w:rPr>
                <w:rFonts w:ascii="Arial" w:hAnsi="Arial" w:cs="Arial"/>
              </w:rPr>
            </w:pPr>
            <w:r w:rsidRPr="005C323E">
              <w:rPr>
                <w:rFonts w:ascii="Arial" w:hAnsi="Arial" w:cs="Arial"/>
              </w:rPr>
              <w:t>R$ 535,00</w:t>
            </w:r>
          </w:p>
        </w:tc>
      </w:tr>
      <w:tr w:rsidR="005465CF" w:rsidRPr="005C323E" w14:paraId="51653154" w14:textId="77777777" w:rsidTr="00AC6225">
        <w:tc>
          <w:tcPr>
            <w:tcW w:w="606" w:type="dxa"/>
          </w:tcPr>
          <w:p w14:paraId="15FFBF81" w14:textId="77777777" w:rsidR="005465CF" w:rsidRPr="005C323E" w:rsidRDefault="005465CF" w:rsidP="00AC6225">
            <w:pPr>
              <w:pStyle w:val="SemEspaamento"/>
              <w:jc w:val="both"/>
              <w:rPr>
                <w:rFonts w:ascii="Arial" w:hAnsi="Arial" w:cs="Arial"/>
              </w:rPr>
            </w:pPr>
            <w:r w:rsidRPr="005C323E">
              <w:rPr>
                <w:rFonts w:ascii="Arial" w:hAnsi="Arial" w:cs="Arial"/>
              </w:rPr>
              <w:t>4</w:t>
            </w:r>
          </w:p>
        </w:tc>
        <w:tc>
          <w:tcPr>
            <w:tcW w:w="828" w:type="dxa"/>
          </w:tcPr>
          <w:p w14:paraId="0F626918" w14:textId="77777777" w:rsidR="005465CF" w:rsidRPr="005C323E" w:rsidRDefault="005465CF" w:rsidP="00AC6225">
            <w:pPr>
              <w:pStyle w:val="SemEspaamento"/>
              <w:jc w:val="both"/>
              <w:rPr>
                <w:rFonts w:ascii="Arial" w:hAnsi="Arial" w:cs="Arial"/>
              </w:rPr>
            </w:pPr>
            <w:r w:rsidRPr="005C323E">
              <w:rPr>
                <w:rFonts w:ascii="Arial" w:hAnsi="Arial" w:cs="Arial"/>
              </w:rPr>
              <w:t>40</w:t>
            </w:r>
          </w:p>
        </w:tc>
        <w:tc>
          <w:tcPr>
            <w:tcW w:w="1113" w:type="dxa"/>
          </w:tcPr>
          <w:p w14:paraId="4D667E28" w14:textId="77777777" w:rsidR="005465CF" w:rsidRPr="005C323E" w:rsidRDefault="005465CF" w:rsidP="00AC6225">
            <w:pPr>
              <w:pStyle w:val="SemEspaamento"/>
              <w:jc w:val="both"/>
              <w:rPr>
                <w:rFonts w:ascii="Arial" w:hAnsi="Arial" w:cs="Arial"/>
              </w:rPr>
            </w:pPr>
            <w:r w:rsidRPr="005C323E">
              <w:rPr>
                <w:rFonts w:ascii="Arial" w:hAnsi="Arial" w:cs="Arial"/>
              </w:rPr>
              <w:t>23469</w:t>
            </w:r>
          </w:p>
        </w:tc>
        <w:tc>
          <w:tcPr>
            <w:tcW w:w="2835" w:type="dxa"/>
          </w:tcPr>
          <w:p w14:paraId="7002A676" w14:textId="77777777" w:rsidR="005465CF" w:rsidRPr="005C323E" w:rsidRDefault="005465CF" w:rsidP="00AC6225">
            <w:pPr>
              <w:pStyle w:val="SemEspaamento"/>
              <w:jc w:val="both"/>
              <w:rPr>
                <w:rFonts w:ascii="Arial" w:hAnsi="Arial" w:cs="Arial"/>
              </w:rPr>
            </w:pPr>
            <w:r w:rsidRPr="005C323E">
              <w:rPr>
                <w:rFonts w:ascii="Arial" w:hAnsi="Arial" w:cs="Arial"/>
              </w:rPr>
              <w:t>FILTRO LUBRIFICANTE IVECO 260E30</w:t>
            </w:r>
          </w:p>
        </w:tc>
        <w:tc>
          <w:tcPr>
            <w:tcW w:w="1005" w:type="dxa"/>
          </w:tcPr>
          <w:p w14:paraId="30B8E638"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4064B4CE" w14:textId="77777777" w:rsidR="005465CF" w:rsidRPr="005C323E" w:rsidRDefault="005465CF" w:rsidP="00AC6225">
            <w:pPr>
              <w:pStyle w:val="SemEspaamento"/>
              <w:jc w:val="both"/>
              <w:rPr>
                <w:rFonts w:ascii="Arial" w:hAnsi="Arial" w:cs="Arial"/>
              </w:rPr>
            </w:pPr>
            <w:r w:rsidRPr="005C323E">
              <w:rPr>
                <w:rFonts w:ascii="Arial" w:hAnsi="Arial" w:cs="Arial"/>
              </w:rPr>
              <w:t>10</w:t>
            </w:r>
          </w:p>
        </w:tc>
        <w:tc>
          <w:tcPr>
            <w:tcW w:w="1107" w:type="dxa"/>
          </w:tcPr>
          <w:p w14:paraId="72792118" w14:textId="77777777" w:rsidR="005465CF" w:rsidRPr="005C323E" w:rsidRDefault="005465CF" w:rsidP="00AC6225">
            <w:pPr>
              <w:pStyle w:val="SemEspaamento"/>
              <w:jc w:val="both"/>
              <w:rPr>
                <w:rFonts w:ascii="Arial" w:hAnsi="Arial" w:cs="Arial"/>
              </w:rPr>
            </w:pPr>
            <w:r w:rsidRPr="005C323E">
              <w:rPr>
                <w:rFonts w:ascii="Arial" w:hAnsi="Arial" w:cs="Arial"/>
              </w:rPr>
              <w:t>R$ 107,00</w:t>
            </w:r>
          </w:p>
        </w:tc>
        <w:tc>
          <w:tcPr>
            <w:tcW w:w="1167" w:type="dxa"/>
          </w:tcPr>
          <w:p w14:paraId="2BF782E4" w14:textId="77777777" w:rsidR="005465CF" w:rsidRPr="005C323E" w:rsidRDefault="005465CF" w:rsidP="00AC6225">
            <w:pPr>
              <w:pStyle w:val="SemEspaamento"/>
              <w:jc w:val="both"/>
              <w:rPr>
                <w:rFonts w:ascii="Arial" w:hAnsi="Arial" w:cs="Arial"/>
              </w:rPr>
            </w:pPr>
            <w:r w:rsidRPr="005C323E">
              <w:rPr>
                <w:rFonts w:ascii="Arial" w:hAnsi="Arial" w:cs="Arial"/>
              </w:rPr>
              <w:t>R$ 1.070,00</w:t>
            </w:r>
          </w:p>
        </w:tc>
      </w:tr>
      <w:tr w:rsidR="005465CF" w:rsidRPr="005C323E" w14:paraId="5F88498C" w14:textId="77777777" w:rsidTr="00AC6225">
        <w:tc>
          <w:tcPr>
            <w:tcW w:w="606" w:type="dxa"/>
          </w:tcPr>
          <w:p w14:paraId="32224ED0" w14:textId="77777777" w:rsidR="005465CF" w:rsidRPr="005C323E" w:rsidRDefault="005465CF" w:rsidP="00AC6225">
            <w:pPr>
              <w:pStyle w:val="SemEspaamento"/>
              <w:jc w:val="both"/>
              <w:rPr>
                <w:rFonts w:ascii="Arial" w:hAnsi="Arial" w:cs="Arial"/>
              </w:rPr>
            </w:pPr>
            <w:r w:rsidRPr="005C323E">
              <w:rPr>
                <w:rFonts w:ascii="Arial" w:hAnsi="Arial" w:cs="Arial"/>
              </w:rPr>
              <w:t>4</w:t>
            </w:r>
          </w:p>
        </w:tc>
        <w:tc>
          <w:tcPr>
            <w:tcW w:w="828" w:type="dxa"/>
          </w:tcPr>
          <w:p w14:paraId="69365F98" w14:textId="77777777" w:rsidR="005465CF" w:rsidRPr="005C323E" w:rsidRDefault="005465CF" w:rsidP="00AC6225">
            <w:pPr>
              <w:pStyle w:val="SemEspaamento"/>
              <w:jc w:val="both"/>
              <w:rPr>
                <w:rFonts w:ascii="Arial" w:hAnsi="Arial" w:cs="Arial"/>
              </w:rPr>
            </w:pPr>
            <w:r w:rsidRPr="005C323E">
              <w:rPr>
                <w:rFonts w:ascii="Arial" w:hAnsi="Arial" w:cs="Arial"/>
              </w:rPr>
              <w:t>41</w:t>
            </w:r>
          </w:p>
        </w:tc>
        <w:tc>
          <w:tcPr>
            <w:tcW w:w="1113" w:type="dxa"/>
          </w:tcPr>
          <w:p w14:paraId="65FE48D8" w14:textId="77777777" w:rsidR="005465CF" w:rsidRPr="005C323E" w:rsidRDefault="005465CF" w:rsidP="00AC6225">
            <w:pPr>
              <w:pStyle w:val="SemEspaamento"/>
              <w:jc w:val="both"/>
              <w:rPr>
                <w:rFonts w:ascii="Arial" w:hAnsi="Arial" w:cs="Arial"/>
              </w:rPr>
            </w:pPr>
            <w:r w:rsidRPr="005C323E">
              <w:rPr>
                <w:rFonts w:ascii="Arial" w:hAnsi="Arial" w:cs="Arial"/>
              </w:rPr>
              <w:t>28346</w:t>
            </w:r>
          </w:p>
        </w:tc>
        <w:tc>
          <w:tcPr>
            <w:tcW w:w="2835" w:type="dxa"/>
          </w:tcPr>
          <w:p w14:paraId="673D859F" w14:textId="77777777" w:rsidR="005465CF" w:rsidRPr="005C323E" w:rsidRDefault="005465CF" w:rsidP="00AC6225">
            <w:pPr>
              <w:pStyle w:val="SemEspaamento"/>
              <w:jc w:val="both"/>
              <w:rPr>
                <w:rFonts w:ascii="Arial" w:hAnsi="Arial" w:cs="Arial"/>
              </w:rPr>
            </w:pPr>
            <w:r w:rsidRPr="005C323E">
              <w:rPr>
                <w:rFonts w:ascii="Arial" w:hAnsi="Arial" w:cs="Arial"/>
              </w:rPr>
              <w:t>FILTRO LUBRIFICANTE MB-2730</w:t>
            </w:r>
          </w:p>
        </w:tc>
        <w:tc>
          <w:tcPr>
            <w:tcW w:w="1005" w:type="dxa"/>
          </w:tcPr>
          <w:p w14:paraId="3E3C07F8"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200A7B74" w14:textId="77777777" w:rsidR="005465CF" w:rsidRPr="005C323E" w:rsidRDefault="005465CF" w:rsidP="00AC6225">
            <w:pPr>
              <w:pStyle w:val="SemEspaamento"/>
              <w:jc w:val="both"/>
              <w:rPr>
                <w:rFonts w:ascii="Arial" w:hAnsi="Arial" w:cs="Arial"/>
              </w:rPr>
            </w:pPr>
            <w:r w:rsidRPr="005C323E">
              <w:rPr>
                <w:rFonts w:ascii="Arial" w:hAnsi="Arial" w:cs="Arial"/>
              </w:rPr>
              <w:t>50</w:t>
            </w:r>
          </w:p>
        </w:tc>
        <w:tc>
          <w:tcPr>
            <w:tcW w:w="1107" w:type="dxa"/>
          </w:tcPr>
          <w:p w14:paraId="4D2EDA1F" w14:textId="77777777" w:rsidR="005465CF" w:rsidRPr="005C323E" w:rsidRDefault="005465CF" w:rsidP="00AC6225">
            <w:pPr>
              <w:pStyle w:val="SemEspaamento"/>
              <w:jc w:val="both"/>
              <w:rPr>
                <w:rFonts w:ascii="Arial" w:hAnsi="Arial" w:cs="Arial"/>
              </w:rPr>
            </w:pPr>
            <w:r w:rsidRPr="005C323E">
              <w:rPr>
                <w:rFonts w:ascii="Arial" w:hAnsi="Arial" w:cs="Arial"/>
              </w:rPr>
              <w:t>R$ 79,50</w:t>
            </w:r>
          </w:p>
        </w:tc>
        <w:tc>
          <w:tcPr>
            <w:tcW w:w="1167" w:type="dxa"/>
          </w:tcPr>
          <w:p w14:paraId="1972ADF5" w14:textId="77777777" w:rsidR="005465CF" w:rsidRPr="005C323E" w:rsidRDefault="005465CF" w:rsidP="00AC6225">
            <w:pPr>
              <w:pStyle w:val="SemEspaamento"/>
              <w:jc w:val="both"/>
              <w:rPr>
                <w:rFonts w:ascii="Arial" w:hAnsi="Arial" w:cs="Arial"/>
              </w:rPr>
            </w:pPr>
            <w:r w:rsidRPr="005C323E">
              <w:rPr>
                <w:rFonts w:ascii="Arial" w:hAnsi="Arial" w:cs="Arial"/>
              </w:rPr>
              <w:t>R$ 3.975,00</w:t>
            </w:r>
          </w:p>
        </w:tc>
      </w:tr>
      <w:tr w:rsidR="005465CF" w:rsidRPr="005C323E" w14:paraId="79CD023D" w14:textId="77777777" w:rsidTr="00AC6225">
        <w:tc>
          <w:tcPr>
            <w:tcW w:w="606" w:type="dxa"/>
          </w:tcPr>
          <w:p w14:paraId="0A7A6CE2" w14:textId="77777777" w:rsidR="005465CF" w:rsidRPr="005C323E" w:rsidRDefault="005465CF" w:rsidP="00AC6225">
            <w:pPr>
              <w:pStyle w:val="SemEspaamento"/>
              <w:jc w:val="both"/>
              <w:rPr>
                <w:rFonts w:ascii="Arial" w:hAnsi="Arial" w:cs="Arial"/>
              </w:rPr>
            </w:pPr>
            <w:r w:rsidRPr="005C323E">
              <w:rPr>
                <w:rFonts w:ascii="Arial" w:hAnsi="Arial" w:cs="Arial"/>
              </w:rPr>
              <w:t>4</w:t>
            </w:r>
          </w:p>
        </w:tc>
        <w:tc>
          <w:tcPr>
            <w:tcW w:w="828" w:type="dxa"/>
          </w:tcPr>
          <w:p w14:paraId="15AFD898" w14:textId="77777777" w:rsidR="005465CF" w:rsidRPr="005C323E" w:rsidRDefault="005465CF" w:rsidP="00AC6225">
            <w:pPr>
              <w:pStyle w:val="SemEspaamento"/>
              <w:jc w:val="both"/>
              <w:rPr>
                <w:rFonts w:ascii="Arial" w:hAnsi="Arial" w:cs="Arial"/>
              </w:rPr>
            </w:pPr>
            <w:r w:rsidRPr="005C323E">
              <w:rPr>
                <w:rFonts w:ascii="Arial" w:hAnsi="Arial" w:cs="Arial"/>
              </w:rPr>
              <w:t>42</w:t>
            </w:r>
          </w:p>
        </w:tc>
        <w:tc>
          <w:tcPr>
            <w:tcW w:w="1113" w:type="dxa"/>
          </w:tcPr>
          <w:p w14:paraId="1615056E" w14:textId="77777777" w:rsidR="005465CF" w:rsidRPr="005C323E" w:rsidRDefault="005465CF" w:rsidP="00AC6225">
            <w:pPr>
              <w:pStyle w:val="SemEspaamento"/>
              <w:jc w:val="both"/>
              <w:rPr>
                <w:rFonts w:ascii="Arial" w:hAnsi="Arial" w:cs="Arial"/>
              </w:rPr>
            </w:pPr>
            <w:r w:rsidRPr="005C323E">
              <w:rPr>
                <w:rFonts w:ascii="Arial" w:hAnsi="Arial" w:cs="Arial"/>
              </w:rPr>
              <w:t>23515</w:t>
            </w:r>
          </w:p>
        </w:tc>
        <w:tc>
          <w:tcPr>
            <w:tcW w:w="2835" w:type="dxa"/>
          </w:tcPr>
          <w:p w14:paraId="3F7E0801" w14:textId="77777777" w:rsidR="005465CF" w:rsidRPr="005C323E" w:rsidRDefault="005465CF" w:rsidP="00AC6225">
            <w:pPr>
              <w:pStyle w:val="SemEspaamento"/>
              <w:jc w:val="both"/>
              <w:rPr>
                <w:rFonts w:ascii="Arial" w:hAnsi="Arial" w:cs="Arial"/>
              </w:rPr>
            </w:pPr>
            <w:r w:rsidRPr="005C323E">
              <w:rPr>
                <w:rFonts w:ascii="Arial" w:hAnsi="Arial" w:cs="Arial"/>
              </w:rPr>
              <w:t>FILTRO LUBRIFICANTE VW-13180</w:t>
            </w:r>
          </w:p>
        </w:tc>
        <w:tc>
          <w:tcPr>
            <w:tcW w:w="1005" w:type="dxa"/>
          </w:tcPr>
          <w:p w14:paraId="6105ED4C"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3B6D5BC5" w14:textId="77777777" w:rsidR="005465CF" w:rsidRPr="005C323E" w:rsidRDefault="005465CF" w:rsidP="00AC6225">
            <w:pPr>
              <w:pStyle w:val="SemEspaamento"/>
              <w:jc w:val="both"/>
              <w:rPr>
                <w:rFonts w:ascii="Arial" w:hAnsi="Arial" w:cs="Arial"/>
              </w:rPr>
            </w:pPr>
            <w:r w:rsidRPr="005C323E">
              <w:rPr>
                <w:rFonts w:ascii="Arial" w:hAnsi="Arial" w:cs="Arial"/>
              </w:rPr>
              <w:t>10</w:t>
            </w:r>
          </w:p>
        </w:tc>
        <w:tc>
          <w:tcPr>
            <w:tcW w:w="1107" w:type="dxa"/>
          </w:tcPr>
          <w:p w14:paraId="6D666244" w14:textId="77777777" w:rsidR="005465CF" w:rsidRPr="005C323E" w:rsidRDefault="005465CF" w:rsidP="00AC6225">
            <w:pPr>
              <w:pStyle w:val="SemEspaamento"/>
              <w:jc w:val="both"/>
              <w:rPr>
                <w:rFonts w:ascii="Arial" w:hAnsi="Arial" w:cs="Arial"/>
              </w:rPr>
            </w:pPr>
            <w:r w:rsidRPr="005C323E">
              <w:rPr>
                <w:rFonts w:ascii="Arial" w:hAnsi="Arial" w:cs="Arial"/>
              </w:rPr>
              <w:t>R$ 65,00</w:t>
            </w:r>
          </w:p>
        </w:tc>
        <w:tc>
          <w:tcPr>
            <w:tcW w:w="1167" w:type="dxa"/>
          </w:tcPr>
          <w:p w14:paraId="0BD4B268" w14:textId="77777777" w:rsidR="005465CF" w:rsidRPr="005C323E" w:rsidRDefault="005465CF" w:rsidP="00AC6225">
            <w:pPr>
              <w:pStyle w:val="SemEspaamento"/>
              <w:jc w:val="both"/>
              <w:rPr>
                <w:rFonts w:ascii="Arial" w:hAnsi="Arial" w:cs="Arial"/>
              </w:rPr>
            </w:pPr>
            <w:r w:rsidRPr="005C323E">
              <w:rPr>
                <w:rFonts w:ascii="Arial" w:hAnsi="Arial" w:cs="Arial"/>
              </w:rPr>
              <w:t>R$ 650,00</w:t>
            </w:r>
          </w:p>
        </w:tc>
      </w:tr>
      <w:tr w:rsidR="005465CF" w:rsidRPr="005C323E" w14:paraId="02098BC4" w14:textId="77777777" w:rsidTr="00AC6225">
        <w:tc>
          <w:tcPr>
            <w:tcW w:w="606" w:type="dxa"/>
          </w:tcPr>
          <w:p w14:paraId="48DBE2C8" w14:textId="77777777" w:rsidR="005465CF" w:rsidRPr="005C323E" w:rsidRDefault="005465CF" w:rsidP="00AC6225">
            <w:pPr>
              <w:pStyle w:val="SemEspaamento"/>
              <w:jc w:val="both"/>
              <w:rPr>
                <w:rFonts w:ascii="Arial" w:hAnsi="Arial" w:cs="Arial"/>
              </w:rPr>
            </w:pPr>
            <w:r w:rsidRPr="005C323E">
              <w:rPr>
                <w:rFonts w:ascii="Arial" w:hAnsi="Arial" w:cs="Arial"/>
              </w:rPr>
              <w:t>4</w:t>
            </w:r>
          </w:p>
        </w:tc>
        <w:tc>
          <w:tcPr>
            <w:tcW w:w="828" w:type="dxa"/>
          </w:tcPr>
          <w:p w14:paraId="3697FFFA" w14:textId="77777777" w:rsidR="005465CF" w:rsidRPr="005C323E" w:rsidRDefault="005465CF" w:rsidP="00AC6225">
            <w:pPr>
              <w:pStyle w:val="SemEspaamento"/>
              <w:jc w:val="both"/>
              <w:rPr>
                <w:rFonts w:ascii="Arial" w:hAnsi="Arial" w:cs="Arial"/>
              </w:rPr>
            </w:pPr>
            <w:r w:rsidRPr="005C323E">
              <w:rPr>
                <w:rFonts w:ascii="Arial" w:hAnsi="Arial" w:cs="Arial"/>
              </w:rPr>
              <w:t>43</w:t>
            </w:r>
          </w:p>
        </w:tc>
        <w:tc>
          <w:tcPr>
            <w:tcW w:w="1113" w:type="dxa"/>
          </w:tcPr>
          <w:p w14:paraId="0043F430" w14:textId="77777777" w:rsidR="005465CF" w:rsidRPr="005C323E" w:rsidRDefault="005465CF" w:rsidP="00AC6225">
            <w:pPr>
              <w:pStyle w:val="SemEspaamento"/>
              <w:jc w:val="both"/>
              <w:rPr>
                <w:rFonts w:ascii="Arial" w:hAnsi="Arial" w:cs="Arial"/>
              </w:rPr>
            </w:pPr>
            <w:r w:rsidRPr="005C323E">
              <w:rPr>
                <w:rFonts w:ascii="Arial" w:hAnsi="Arial" w:cs="Arial"/>
              </w:rPr>
              <w:t>23539</w:t>
            </w:r>
          </w:p>
        </w:tc>
        <w:tc>
          <w:tcPr>
            <w:tcW w:w="2835" w:type="dxa"/>
          </w:tcPr>
          <w:p w14:paraId="49FB8B29" w14:textId="77777777" w:rsidR="005465CF" w:rsidRPr="005C323E" w:rsidRDefault="005465CF" w:rsidP="00AC6225">
            <w:pPr>
              <w:pStyle w:val="SemEspaamento"/>
              <w:jc w:val="both"/>
              <w:rPr>
                <w:rFonts w:ascii="Arial" w:hAnsi="Arial" w:cs="Arial"/>
              </w:rPr>
            </w:pPr>
            <w:r w:rsidRPr="005C323E">
              <w:rPr>
                <w:rFonts w:ascii="Arial" w:hAnsi="Arial" w:cs="Arial"/>
              </w:rPr>
              <w:t>FILTRO SEPARADOR DE ÁGUA FORD 2423</w:t>
            </w:r>
          </w:p>
        </w:tc>
        <w:tc>
          <w:tcPr>
            <w:tcW w:w="1005" w:type="dxa"/>
          </w:tcPr>
          <w:p w14:paraId="521686CD"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453E45B5" w14:textId="77777777" w:rsidR="005465CF" w:rsidRPr="005C323E" w:rsidRDefault="005465CF" w:rsidP="00AC6225">
            <w:pPr>
              <w:pStyle w:val="SemEspaamento"/>
              <w:jc w:val="both"/>
              <w:rPr>
                <w:rFonts w:ascii="Arial" w:hAnsi="Arial" w:cs="Arial"/>
              </w:rPr>
            </w:pPr>
            <w:r w:rsidRPr="005C323E">
              <w:rPr>
                <w:rFonts w:ascii="Arial" w:hAnsi="Arial" w:cs="Arial"/>
              </w:rPr>
              <w:t>10</w:t>
            </w:r>
          </w:p>
        </w:tc>
        <w:tc>
          <w:tcPr>
            <w:tcW w:w="1107" w:type="dxa"/>
          </w:tcPr>
          <w:p w14:paraId="0105056D" w14:textId="77777777" w:rsidR="005465CF" w:rsidRPr="005C323E" w:rsidRDefault="005465CF" w:rsidP="00AC6225">
            <w:pPr>
              <w:pStyle w:val="SemEspaamento"/>
              <w:jc w:val="both"/>
              <w:rPr>
                <w:rFonts w:ascii="Arial" w:hAnsi="Arial" w:cs="Arial"/>
              </w:rPr>
            </w:pPr>
            <w:r w:rsidRPr="005C323E">
              <w:rPr>
                <w:rFonts w:ascii="Arial" w:hAnsi="Arial" w:cs="Arial"/>
              </w:rPr>
              <w:t>R$ 134,00</w:t>
            </w:r>
          </w:p>
        </w:tc>
        <w:tc>
          <w:tcPr>
            <w:tcW w:w="1167" w:type="dxa"/>
          </w:tcPr>
          <w:p w14:paraId="38ADE3D1" w14:textId="77777777" w:rsidR="005465CF" w:rsidRPr="005C323E" w:rsidRDefault="005465CF" w:rsidP="00AC6225">
            <w:pPr>
              <w:pStyle w:val="SemEspaamento"/>
              <w:jc w:val="both"/>
              <w:rPr>
                <w:rFonts w:ascii="Arial" w:hAnsi="Arial" w:cs="Arial"/>
              </w:rPr>
            </w:pPr>
            <w:r w:rsidRPr="005C323E">
              <w:rPr>
                <w:rFonts w:ascii="Arial" w:hAnsi="Arial" w:cs="Arial"/>
              </w:rPr>
              <w:t>R$ 1.340,00</w:t>
            </w:r>
          </w:p>
        </w:tc>
      </w:tr>
      <w:tr w:rsidR="005465CF" w:rsidRPr="005C323E" w14:paraId="43B4BEEA" w14:textId="77777777" w:rsidTr="00AC6225">
        <w:tc>
          <w:tcPr>
            <w:tcW w:w="606" w:type="dxa"/>
          </w:tcPr>
          <w:p w14:paraId="43439E0B" w14:textId="77777777" w:rsidR="005465CF" w:rsidRPr="005C323E" w:rsidRDefault="005465CF" w:rsidP="00AC6225">
            <w:pPr>
              <w:pStyle w:val="SemEspaamento"/>
              <w:jc w:val="both"/>
              <w:rPr>
                <w:rFonts w:ascii="Arial" w:hAnsi="Arial" w:cs="Arial"/>
              </w:rPr>
            </w:pPr>
            <w:r w:rsidRPr="005C323E">
              <w:rPr>
                <w:rFonts w:ascii="Arial" w:hAnsi="Arial" w:cs="Arial"/>
              </w:rPr>
              <w:t>4</w:t>
            </w:r>
          </w:p>
        </w:tc>
        <w:tc>
          <w:tcPr>
            <w:tcW w:w="828" w:type="dxa"/>
          </w:tcPr>
          <w:p w14:paraId="1412DC8D" w14:textId="77777777" w:rsidR="005465CF" w:rsidRPr="005C323E" w:rsidRDefault="005465CF" w:rsidP="00AC6225">
            <w:pPr>
              <w:pStyle w:val="SemEspaamento"/>
              <w:jc w:val="both"/>
              <w:rPr>
                <w:rFonts w:ascii="Arial" w:hAnsi="Arial" w:cs="Arial"/>
              </w:rPr>
            </w:pPr>
            <w:r w:rsidRPr="005C323E">
              <w:rPr>
                <w:rFonts w:ascii="Arial" w:hAnsi="Arial" w:cs="Arial"/>
              </w:rPr>
              <w:t>44</w:t>
            </w:r>
          </w:p>
        </w:tc>
        <w:tc>
          <w:tcPr>
            <w:tcW w:w="1113" w:type="dxa"/>
          </w:tcPr>
          <w:p w14:paraId="32A3BB74" w14:textId="77777777" w:rsidR="005465CF" w:rsidRPr="005C323E" w:rsidRDefault="005465CF" w:rsidP="00AC6225">
            <w:pPr>
              <w:pStyle w:val="SemEspaamento"/>
              <w:jc w:val="both"/>
              <w:rPr>
                <w:rFonts w:ascii="Arial" w:hAnsi="Arial" w:cs="Arial"/>
              </w:rPr>
            </w:pPr>
            <w:r w:rsidRPr="005C323E">
              <w:rPr>
                <w:rFonts w:ascii="Arial" w:hAnsi="Arial" w:cs="Arial"/>
              </w:rPr>
              <w:t>12310</w:t>
            </w:r>
          </w:p>
        </w:tc>
        <w:tc>
          <w:tcPr>
            <w:tcW w:w="2835" w:type="dxa"/>
          </w:tcPr>
          <w:p w14:paraId="4E5B2DC0" w14:textId="77777777" w:rsidR="005465CF" w:rsidRPr="005C323E" w:rsidRDefault="005465CF" w:rsidP="00AC6225">
            <w:pPr>
              <w:pStyle w:val="SemEspaamento"/>
              <w:jc w:val="both"/>
              <w:rPr>
                <w:rFonts w:ascii="Arial" w:hAnsi="Arial" w:cs="Arial"/>
              </w:rPr>
            </w:pPr>
            <w:r w:rsidRPr="005C323E">
              <w:rPr>
                <w:rFonts w:ascii="Arial" w:hAnsi="Arial" w:cs="Arial"/>
              </w:rPr>
              <w:t>FILTRO SEPARADOR DE ÁGUA FORD CARGO 1317</w:t>
            </w:r>
          </w:p>
        </w:tc>
        <w:tc>
          <w:tcPr>
            <w:tcW w:w="1005" w:type="dxa"/>
          </w:tcPr>
          <w:p w14:paraId="1AF70C13"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1296E8E8" w14:textId="77777777" w:rsidR="005465CF" w:rsidRPr="005C323E" w:rsidRDefault="005465CF" w:rsidP="00AC6225">
            <w:pPr>
              <w:pStyle w:val="SemEspaamento"/>
              <w:jc w:val="both"/>
              <w:rPr>
                <w:rFonts w:ascii="Arial" w:hAnsi="Arial" w:cs="Arial"/>
              </w:rPr>
            </w:pPr>
            <w:r w:rsidRPr="005C323E">
              <w:rPr>
                <w:rFonts w:ascii="Arial" w:hAnsi="Arial" w:cs="Arial"/>
              </w:rPr>
              <w:t>5</w:t>
            </w:r>
          </w:p>
        </w:tc>
        <w:tc>
          <w:tcPr>
            <w:tcW w:w="1107" w:type="dxa"/>
          </w:tcPr>
          <w:p w14:paraId="4271C201" w14:textId="77777777" w:rsidR="005465CF" w:rsidRPr="005C323E" w:rsidRDefault="005465CF" w:rsidP="00AC6225">
            <w:pPr>
              <w:pStyle w:val="SemEspaamento"/>
              <w:jc w:val="both"/>
              <w:rPr>
                <w:rFonts w:ascii="Arial" w:hAnsi="Arial" w:cs="Arial"/>
              </w:rPr>
            </w:pPr>
            <w:r w:rsidRPr="005C323E">
              <w:rPr>
                <w:rFonts w:ascii="Arial" w:hAnsi="Arial" w:cs="Arial"/>
              </w:rPr>
              <w:t>R$ 119,50</w:t>
            </w:r>
          </w:p>
        </w:tc>
        <w:tc>
          <w:tcPr>
            <w:tcW w:w="1167" w:type="dxa"/>
          </w:tcPr>
          <w:p w14:paraId="212C8345" w14:textId="77777777" w:rsidR="005465CF" w:rsidRPr="005C323E" w:rsidRDefault="005465CF" w:rsidP="00AC6225">
            <w:pPr>
              <w:pStyle w:val="SemEspaamento"/>
              <w:jc w:val="both"/>
              <w:rPr>
                <w:rFonts w:ascii="Arial" w:hAnsi="Arial" w:cs="Arial"/>
              </w:rPr>
            </w:pPr>
            <w:r w:rsidRPr="005C323E">
              <w:rPr>
                <w:rFonts w:ascii="Arial" w:hAnsi="Arial" w:cs="Arial"/>
              </w:rPr>
              <w:t>R$ 597,50</w:t>
            </w:r>
          </w:p>
        </w:tc>
      </w:tr>
      <w:tr w:rsidR="005465CF" w:rsidRPr="005C323E" w14:paraId="78A6AF46" w14:textId="77777777" w:rsidTr="00AC6225">
        <w:tc>
          <w:tcPr>
            <w:tcW w:w="606" w:type="dxa"/>
          </w:tcPr>
          <w:p w14:paraId="080CF07A" w14:textId="77777777" w:rsidR="005465CF" w:rsidRPr="005C323E" w:rsidRDefault="005465CF" w:rsidP="00AC6225">
            <w:pPr>
              <w:pStyle w:val="SemEspaamento"/>
              <w:jc w:val="both"/>
              <w:rPr>
                <w:rFonts w:ascii="Arial" w:hAnsi="Arial" w:cs="Arial"/>
              </w:rPr>
            </w:pPr>
            <w:r w:rsidRPr="005C323E">
              <w:rPr>
                <w:rFonts w:ascii="Arial" w:hAnsi="Arial" w:cs="Arial"/>
              </w:rPr>
              <w:t>4</w:t>
            </w:r>
          </w:p>
        </w:tc>
        <w:tc>
          <w:tcPr>
            <w:tcW w:w="828" w:type="dxa"/>
          </w:tcPr>
          <w:p w14:paraId="73722726" w14:textId="77777777" w:rsidR="005465CF" w:rsidRPr="005C323E" w:rsidRDefault="005465CF" w:rsidP="00AC6225">
            <w:pPr>
              <w:pStyle w:val="SemEspaamento"/>
              <w:jc w:val="both"/>
              <w:rPr>
                <w:rFonts w:ascii="Arial" w:hAnsi="Arial" w:cs="Arial"/>
              </w:rPr>
            </w:pPr>
            <w:r w:rsidRPr="005C323E">
              <w:rPr>
                <w:rFonts w:ascii="Arial" w:hAnsi="Arial" w:cs="Arial"/>
              </w:rPr>
              <w:t>45</w:t>
            </w:r>
          </w:p>
        </w:tc>
        <w:tc>
          <w:tcPr>
            <w:tcW w:w="1113" w:type="dxa"/>
          </w:tcPr>
          <w:p w14:paraId="7D54CACC" w14:textId="77777777" w:rsidR="005465CF" w:rsidRPr="005C323E" w:rsidRDefault="005465CF" w:rsidP="00AC6225">
            <w:pPr>
              <w:pStyle w:val="SemEspaamento"/>
              <w:jc w:val="both"/>
              <w:rPr>
                <w:rFonts w:ascii="Arial" w:hAnsi="Arial" w:cs="Arial"/>
              </w:rPr>
            </w:pPr>
            <w:r w:rsidRPr="005C323E">
              <w:rPr>
                <w:rFonts w:ascii="Arial" w:hAnsi="Arial" w:cs="Arial"/>
              </w:rPr>
              <w:t>28334</w:t>
            </w:r>
          </w:p>
        </w:tc>
        <w:tc>
          <w:tcPr>
            <w:tcW w:w="2835" w:type="dxa"/>
          </w:tcPr>
          <w:p w14:paraId="38F4E6D3" w14:textId="77777777" w:rsidR="005465CF" w:rsidRPr="005C323E" w:rsidRDefault="005465CF" w:rsidP="00AC6225">
            <w:pPr>
              <w:pStyle w:val="SemEspaamento"/>
              <w:jc w:val="both"/>
              <w:rPr>
                <w:rFonts w:ascii="Arial" w:hAnsi="Arial" w:cs="Arial"/>
              </w:rPr>
            </w:pPr>
            <w:r w:rsidRPr="005C323E">
              <w:rPr>
                <w:rFonts w:ascii="Arial" w:hAnsi="Arial" w:cs="Arial"/>
              </w:rPr>
              <w:t>FILTRO SEPARADOR DE AGUA IVECO 130V19</w:t>
            </w:r>
          </w:p>
        </w:tc>
        <w:tc>
          <w:tcPr>
            <w:tcW w:w="1005" w:type="dxa"/>
          </w:tcPr>
          <w:p w14:paraId="26480A17"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34B7DB3D" w14:textId="77777777" w:rsidR="005465CF" w:rsidRPr="005C323E" w:rsidRDefault="005465CF" w:rsidP="00AC6225">
            <w:pPr>
              <w:pStyle w:val="SemEspaamento"/>
              <w:jc w:val="both"/>
              <w:rPr>
                <w:rFonts w:ascii="Arial" w:hAnsi="Arial" w:cs="Arial"/>
              </w:rPr>
            </w:pPr>
            <w:r w:rsidRPr="005C323E">
              <w:rPr>
                <w:rFonts w:ascii="Arial" w:hAnsi="Arial" w:cs="Arial"/>
              </w:rPr>
              <w:t>5</w:t>
            </w:r>
          </w:p>
        </w:tc>
        <w:tc>
          <w:tcPr>
            <w:tcW w:w="1107" w:type="dxa"/>
          </w:tcPr>
          <w:p w14:paraId="0C62868F" w14:textId="77777777" w:rsidR="005465CF" w:rsidRPr="005C323E" w:rsidRDefault="005465CF" w:rsidP="00AC6225">
            <w:pPr>
              <w:pStyle w:val="SemEspaamento"/>
              <w:jc w:val="both"/>
              <w:rPr>
                <w:rFonts w:ascii="Arial" w:hAnsi="Arial" w:cs="Arial"/>
              </w:rPr>
            </w:pPr>
            <w:r w:rsidRPr="005C323E">
              <w:rPr>
                <w:rFonts w:ascii="Arial" w:hAnsi="Arial" w:cs="Arial"/>
              </w:rPr>
              <w:t>R$ 158,00</w:t>
            </w:r>
          </w:p>
        </w:tc>
        <w:tc>
          <w:tcPr>
            <w:tcW w:w="1167" w:type="dxa"/>
          </w:tcPr>
          <w:p w14:paraId="3AD0D5CB" w14:textId="77777777" w:rsidR="005465CF" w:rsidRPr="005C323E" w:rsidRDefault="005465CF" w:rsidP="00AC6225">
            <w:pPr>
              <w:pStyle w:val="SemEspaamento"/>
              <w:jc w:val="both"/>
              <w:rPr>
                <w:rFonts w:ascii="Arial" w:hAnsi="Arial" w:cs="Arial"/>
              </w:rPr>
            </w:pPr>
            <w:r w:rsidRPr="005C323E">
              <w:rPr>
                <w:rFonts w:ascii="Arial" w:hAnsi="Arial" w:cs="Arial"/>
              </w:rPr>
              <w:t>R$ 790,00</w:t>
            </w:r>
          </w:p>
        </w:tc>
      </w:tr>
      <w:tr w:rsidR="005465CF" w:rsidRPr="005C323E" w14:paraId="5F10BCE9" w14:textId="77777777" w:rsidTr="00AC6225">
        <w:tc>
          <w:tcPr>
            <w:tcW w:w="606" w:type="dxa"/>
          </w:tcPr>
          <w:p w14:paraId="2D9F0B2A" w14:textId="77777777" w:rsidR="005465CF" w:rsidRPr="005C323E" w:rsidRDefault="005465CF" w:rsidP="00AC6225">
            <w:pPr>
              <w:pStyle w:val="SemEspaamento"/>
              <w:jc w:val="both"/>
              <w:rPr>
                <w:rFonts w:ascii="Arial" w:hAnsi="Arial" w:cs="Arial"/>
              </w:rPr>
            </w:pPr>
            <w:r w:rsidRPr="005C323E">
              <w:rPr>
                <w:rFonts w:ascii="Arial" w:hAnsi="Arial" w:cs="Arial"/>
              </w:rPr>
              <w:lastRenderedPageBreak/>
              <w:t>4</w:t>
            </w:r>
          </w:p>
        </w:tc>
        <w:tc>
          <w:tcPr>
            <w:tcW w:w="828" w:type="dxa"/>
          </w:tcPr>
          <w:p w14:paraId="497C121D" w14:textId="77777777" w:rsidR="005465CF" w:rsidRPr="005C323E" w:rsidRDefault="005465CF" w:rsidP="00AC6225">
            <w:pPr>
              <w:pStyle w:val="SemEspaamento"/>
              <w:jc w:val="both"/>
              <w:rPr>
                <w:rFonts w:ascii="Arial" w:hAnsi="Arial" w:cs="Arial"/>
              </w:rPr>
            </w:pPr>
            <w:r w:rsidRPr="005C323E">
              <w:rPr>
                <w:rFonts w:ascii="Arial" w:hAnsi="Arial" w:cs="Arial"/>
              </w:rPr>
              <w:t>46</w:t>
            </w:r>
          </w:p>
        </w:tc>
        <w:tc>
          <w:tcPr>
            <w:tcW w:w="1113" w:type="dxa"/>
          </w:tcPr>
          <w:p w14:paraId="37CFC3CB" w14:textId="77777777" w:rsidR="005465CF" w:rsidRPr="005C323E" w:rsidRDefault="005465CF" w:rsidP="00AC6225">
            <w:pPr>
              <w:pStyle w:val="SemEspaamento"/>
              <w:jc w:val="both"/>
              <w:rPr>
                <w:rFonts w:ascii="Arial" w:hAnsi="Arial" w:cs="Arial"/>
              </w:rPr>
            </w:pPr>
            <w:r w:rsidRPr="005C323E">
              <w:rPr>
                <w:rFonts w:ascii="Arial" w:hAnsi="Arial" w:cs="Arial"/>
              </w:rPr>
              <w:t>28386</w:t>
            </w:r>
          </w:p>
        </w:tc>
        <w:tc>
          <w:tcPr>
            <w:tcW w:w="2835" w:type="dxa"/>
          </w:tcPr>
          <w:p w14:paraId="389713BF" w14:textId="77777777" w:rsidR="005465CF" w:rsidRPr="005C323E" w:rsidRDefault="005465CF" w:rsidP="00AC6225">
            <w:pPr>
              <w:pStyle w:val="SemEspaamento"/>
              <w:jc w:val="both"/>
              <w:rPr>
                <w:rFonts w:ascii="Arial" w:hAnsi="Arial" w:cs="Arial"/>
              </w:rPr>
            </w:pPr>
            <w:r w:rsidRPr="005C323E">
              <w:rPr>
                <w:rFonts w:ascii="Arial" w:hAnsi="Arial" w:cs="Arial"/>
              </w:rPr>
              <w:t>FILTRO SEPARADOR DE AGUA IVECO 260E30</w:t>
            </w:r>
          </w:p>
        </w:tc>
        <w:tc>
          <w:tcPr>
            <w:tcW w:w="1005" w:type="dxa"/>
          </w:tcPr>
          <w:p w14:paraId="16DD476D"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4209ED8D" w14:textId="77777777" w:rsidR="005465CF" w:rsidRPr="005C323E" w:rsidRDefault="005465CF" w:rsidP="00AC6225">
            <w:pPr>
              <w:pStyle w:val="SemEspaamento"/>
              <w:jc w:val="both"/>
              <w:rPr>
                <w:rFonts w:ascii="Arial" w:hAnsi="Arial" w:cs="Arial"/>
              </w:rPr>
            </w:pPr>
            <w:r w:rsidRPr="005C323E">
              <w:rPr>
                <w:rFonts w:ascii="Arial" w:hAnsi="Arial" w:cs="Arial"/>
              </w:rPr>
              <w:t>10</w:t>
            </w:r>
          </w:p>
        </w:tc>
        <w:tc>
          <w:tcPr>
            <w:tcW w:w="1107" w:type="dxa"/>
          </w:tcPr>
          <w:p w14:paraId="11EB029B" w14:textId="77777777" w:rsidR="005465CF" w:rsidRPr="005C323E" w:rsidRDefault="005465CF" w:rsidP="00AC6225">
            <w:pPr>
              <w:pStyle w:val="SemEspaamento"/>
              <w:jc w:val="both"/>
              <w:rPr>
                <w:rFonts w:ascii="Arial" w:hAnsi="Arial" w:cs="Arial"/>
              </w:rPr>
            </w:pPr>
            <w:r w:rsidRPr="005C323E">
              <w:rPr>
                <w:rFonts w:ascii="Arial" w:hAnsi="Arial" w:cs="Arial"/>
              </w:rPr>
              <w:t>R$ 158,00</w:t>
            </w:r>
          </w:p>
        </w:tc>
        <w:tc>
          <w:tcPr>
            <w:tcW w:w="1167" w:type="dxa"/>
          </w:tcPr>
          <w:p w14:paraId="7FCFB99D" w14:textId="77777777" w:rsidR="005465CF" w:rsidRPr="005C323E" w:rsidRDefault="005465CF" w:rsidP="00AC6225">
            <w:pPr>
              <w:pStyle w:val="SemEspaamento"/>
              <w:jc w:val="both"/>
              <w:rPr>
                <w:rFonts w:ascii="Arial" w:hAnsi="Arial" w:cs="Arial"/>
              </w:rPr>
            </w:pPr>
            <w:r w:rsidRPr="005C323E">
              <w:rPr>
                <w:rFonts w:ascii="Arial" w:hAnsi="Arial" w:cs="Arial"/>
              </w:rPr>
              <w:t>R$ 1.580,00</w:t>
            </w:r>
          </w:p>
        </w:tc>
      </w:tr>
      <w:tr w:rsidR="005465CF" w:rsidRPr="005C323E" w14:paraId="2527A6BE" w14:textId="77777777" w:rsidTr="00AC6225">
        <w:tc>
          <w:tcPr>
            <w:tcW w:w="606" w:type="dxa"/>
          </w:tcPr>
          <w:p w14:paraId="202C20AC" w14:textId="77777777" w:rsidR="005465CF" w:rsidRPr="005C323E" w:rsidRDefault="005465CF" w:rsidP="00AC6225">
            <w:pPr>
              <w:pStyle w:val="SemEspaamento"/>
              <w:jc w:val="both"/>
              <w:rPr>
                <w:rFonts w:ascii="Arial" w:hAnsi="Arial" w:cs="Arial"/>
              </w:rPr>
            </w:pPr>
            <w:r w:rsidRPr="005C323E">
              <w:rPr>
                <w:rFonts w:ascii="Arial" w:hAnsi="Arial" w:cs="Arial"/>
              </w:rPr>
              <w:t>4</w:t>
            </w:r>
          </w:p>
        </w:tc>
        <w:tc>
          <w:tcPr>
            <w:tcW w:w="828" w:type="dxa"/>
          </w:tcPr>
          <w:p w14:paraId="57EE1AC8" w14:textId="77777777" w:rsidR="005465CF" w:rsidRPr="005C323E" w:rsidRDefault="005465CF" w:rsidP="00AC6225">
            <w:pPr>
              <w:pStyle w:val="SemEspaamento"/>
              <w:jc w:val="both"/>
              <w:rPr>
                <w:rFonts w:ascii="Arial" w:hAnsi="Arial" w:cs="Arial"/>
              </w:rPr>
            </w:pPr>
            <w:r w:rsidRPr="005C323E">
              <w:rPr>
                <w:rFonts w:ascii="Arial" w:hAnsi="Arial" w:cs="Arial"/>
              </w:rPr>
              <w:t>47</w:t>
            </w:r>
          </w:p>
        </w:tc>
        <w:tc>
          <w:tcPr>
            <w:tcW w:w="1113" w:type="dxa"/>
          </w:tcPr>
          <w:p w14:paraId="6486629D" w14:textId="77777777" w:rsidR="005465CF" w:rsidRPr="005C323E" w:rsidRDefault="005465CF" w:rsidP="00AC6225">
            <w:pPr>
              <w:pStyle w:val="SemEspaamento"/>
              <w:jc w:val="both"/>
              <w:rPr>
                <w:rFonts w:ascii="Arial" w:hAnsi="Arial" w:cs="Arial"/>
              </w:rPr>
            </w:pPr>
            <w:r w:rsidRPr="005C323E">
              <w:rPr>
                <w:rFonts w:ascii="Arial" w:hAnsi="Arial" w:cs="Arial"/>
              </w:rPr>
              <w:t>28436</w:t>
            </w:r>
          </w:p>
        </w:tc>
        <w:tc>
          <w:tcPr>
            <w:tcW w:w="2835" w:type="dxa"/>
          </w:tcPr>
          <w:p w14:paraId="128219D3" w14:textId="77777777" w:rsidR="005465CF" w:rsidRPr="005C323E" w:rsidRDefault="005465CF" w:rsidP="00AC6225">
            <w:pPr>
              <w:pStyle w:val="SemEspaamento"/>
              <w:jc w:val="both"/>
              <w:rPr>
                <w:rFonts w:ascii="Arial" w:hAnsi="Arial" w:cs="Arial"/>
              </w:rPr>
            </w:pPr>
            <w:r w:rsidRPr="005C323E">
              <w:rPr>
                <w:rFonts w:ascii="Arial" w:hAnsi="Arial" w:cs="Arial"/>
              </w:rPr>
              <w:t>FILTRO SEPARADOR DE AGUA MB-2730</w:t>
            </w:r>
          </w:p>
        </w:tc>
        <w:tc>
          <w:tcPr>
            <w:tcW w:w="1005" w:type="dxa"/>
          </w:tcPr>
          <w:p w14:paraId="24255FA3"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48D2BB98" w14:textId="77777777" w:rsidR="005465CF" w:rsidRPr="005C323E" w:rsidRDefault="005465CF" w:rsidP="00AC6225">
            <w:pPr>
              <w:pStyle w:val="SemEspaamento"/>
              <w:jc w:val="both"/>
              <w:rPr>
                <w:rFonts w:ascii="Arial" w:hAnsi="Arial" w:cs="Arial"/>
              </w:rPr>
            </w:pPr>
            <w:r w:rsidRPr="005C323E">
              <w:rPr>
                <w:rFonts w:ascii="Arial" w:hAnsi="Arial" w:cs="Arial"/>
              </w:rPr>
              <w:t>50</w:t>
            </w:r>
          </w:p>
        </w:tc>
        <w:tc>
          <w:tcPr>
            <w:tcW w:w="1107" w:type="dxa"/>
          </w:tcPr>
          <w:p w14:paraId="577385B7" w14:textId="77777777" w:rsidR="005465CF" w:rsidRPr="005C323E" w:rsidRDefault="005465CF" w:rsidP="00AC6225">
            <w:pPr>
              <w:pStyle w:val="SemEspaamento"/>
              <w:jc w:val="both"/>
              <w:rPr>
                <w:rFonts w:ascii="Arial" w:hAnsi="Arial" w:cs="Arial"/>
              </w:rPr>
            </w:pPr>
            <w:r w:rsidRPr="005C323E">
              <w:rPr>
                <w:rFonts w:ascii="Arial" w:hAnsi="Arial" w:cs="Arial"/>
              </w:rPr>
              <w:t>R$ 158,00</w:t>
            </w:r>
          </w:p>
        </w:tc>
        <w:tc>
          <w:tcPr>
            <w:tcW w:w="1167" w:type="dxa"/>
          </w:tcPr>
          <w:p w14:paraId="05DDB2F9" w14:textId="77777777" w:rsidR="005465CF" w:rsidRPr="005C323E" w:rsidRDefault="005465CF" w:rsidP="00AC6225">
            <w:pPr>
              <w:pStyle w:val="SemEspaamento"/>
              <w:jc w:val="both"/>
              <w:rPr>
                <w:rFonts w:ascii="Arial" w:hAnsi="Arial" w:cs="Arial"/>
              </w:rPr>
            </w:pPr>
            <w:r w:rsidRPr="005C323E">
              <w:rPr>
                <w:rFonts w:ascii="Arial" w:hAnsi="Arial" w:cs="Arial"/>
              </w:rPr>
              <w:t>R$ 7.900,00</w:t>
            </w:r>
          </w:p>
        </w:tc>
      </w:tr>
      <w:tr w:rsidR="005465CF" w:rsidRPr="005C323E" w14:paraId="0DF13CE5" w14:textId="77777777" w:rsidTr="00AC6225">
        <w:tc>
          <w:tcPr>
            <w:tcW w:w="606" w:type="dxa"/>
          </w:tcPr>
          <w:p w14:paraId="7D3487E8" w14:textId="77777777" w:rsidR="005465CF" w:rsidRPr="005C323E" w:rsidRDefault="005465CF" w:rsidP="00AC6225">
            <w:pPr>
              <w:pStyle w:val="SemEspaamento"/>
              <w:jc w:val="both"/>
              <w:rPr>
                <w:rFonts w:ascii="Arial" w:hAnsi="Arial" w:cs="Arial"/>
              </w:rPr>
            </w:pPr>
            <w:r w:rsidRPr="005C323E">
              <w:rPr>
                <w:rFonts w:ascii="Arial" w:hAnsi="Arial" w:cs="Arial"/>
              </w:rPr>
              <w:t>4</w:t>
            </w:r>
          </w:p>
        </w:tc>
        <w:tc>
          <w:tcPr>
            <w:tcW w:w="828" w:type="dxa"/>
          </w:tcPr>
          <w:p w14:paraId="634EDB05" w14:textId="77777777" w:rsidR="005465CF" w:rsidRPr="005C323E" w:rsidRDefault="005465CF" w:rsidP="00AC6225">
            <w:pPr>
              <w:pStyle w:val="SemEspaamento"/>
              <w:jc w:val="both"/>
              <w:rPr>
                <w:rFonts w:ascii="Arial" w:hAnsi="Arial" w:cs="Arial"/>
              </w:rPr>
            </w:pPr>
            <w:r w:rsidRPr="005C323E">
              <w:rPr>
                <w:rFonts w:ascii="Arial" w:hAnsi="Arial" w:cs="Arial"/>
              </w:rPr>
              <w:t>48</w:t>
            </w:r>
          </w:p>
        </w:tc>
        <w:tc>
          <w:tcPr>
            <w:tcW w:w="1113" w:type="dxa"/>
          </w:tcPr>
          <w:p w14:paraId="633545E0" w14:textId="77777777" w:rsidR="005465CF" w:rsidRPr="005C323E" w:rsidRDefault="005465CF" w:rsidP="00AC6225">
            <w:pPr>
              <w:pStyle w:val="SemEspaamento"/>
              <w:jc w:val="both"/>
              <w:rPr>
                <w:rFonts w:ascii="Arial" w:hAnsi="Arial" w:cs="Arial"/>
              </w:rPr>
            </w:pPr>
            <w:r w:rsidRPr="005C323E">
              <w:rPr>
                <w:rFonts w:ascii="Arial" w:hAnsi="Arial" w:cs="Arial"/>
              </w:rPr>
              <w:t>28441</w:t>
            </w:r>
          </w:p>
        </w:tc>
        <w:tc>
          <w:tcPr>
            <w:tcW w:w="2835" w:type="dxa"/>
          </w:tcPr>
          <w:p w14:paraId="0DC69445" w14:textId="77777777" w:rsidR="005465CF" w:rsidRPr="005C323E" w:rsidRDefault="005465CF" w:rsidP="00AC6225">
            <w:pPr>
              <w:pStyle w:val="SemEspaamento"/>
              <w:jc w:val="both"/>
              <w:rPr>
                <w:rFonts w:ascii="Arial" w:hAnsi="Arial" w:cs="Arial"/>
              </w:rPr>
            </w:pPr>
            <w:r w:rsidRPr="005C323E">
              <w:rPr>
                <w:rFonts w:ascii="Arial" w:hAnsi="Arial" w:cs="Arial"/>
              </w:rPr>
              <w:t>FILTRO SEPARADOR DE AGUA VW-13180</w:t>
            </w:r>
          </w:p>
        </w:tc>
        <w:tc>
          <w:tcPr>
            <w:tcW w:w="1005" w:type="dxa"/>
          </w:tcPr>
          <w:p w14:paraId="1632D224"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36B475F6" w14:textId="77777777" w:rsidR="005465CF" w:rsidRPr="005C323E" w:rsidRDefault="005465CF" w:rsidP="00AC6225">
            <w:pPr>
              <w:pStyle w:val="SemEspaamento"/>
              <w:jc w:val="both"/>
              <w:rPr>
                <w:rFonts w:ascii="Arial" w:hAnsi="Arial" w:cs="Arial"/>
              </w:rPr>
            </w:pPr>
            <w:r w:rsidRPr="005C323E">
              <w:rPr>
                <w:rFonts w:ascii="Arial" w:hAnsi="Arial" w:cs="Arial"/>
              </w:rPr>
              <w:t>10</w:t>
            </w:r>
          </w:p>
        </w:tc>
        <w:tc>
          <w:tcPr>
            <w:tcW w:w="1107" w:type="dxa"/>
          </w:tcPr>
          <w:p w14:paraId="441E31C3" w14:textId="77777777" w:rsidR="005465CF" w:rsidRPr="005C323E" w:rsidRDefault="005465CF" w:rsidP="00AC6225">
            <w:pPr>
              <w:pStyle w:val="SemEspaamento"/>
              <w:jc w:val="both"/>
              <w:rPr>
                <w:rFonts w:ascii="Arial" w:hAnsi="Arial" w:cs="Arial"/>
              </w:rPr>
            </w:pPr>
            <w:r w:rsidRPr="005C323E">
              <w:rPr>
                <w:rFonts w:ascii="Arial" w:hAnsi="Arial" w:cs="Arial"/>
              </w:rPr>
              <w:t>R$ 163,00</w:t>
            </w:r>
          </w:p>
        </w:tc>
        <w:tc>
          <w:tcPr>
            <w:tcW w:w="1167" w:type="dxa"/>
          </w:tcPr>
          <w:p w14:paraId="5567E60C" w14:textId="77777777" w:rsidR="005465CF" w:rsidRPr="005C323E" w:rsidRDefault="005465CF" w:rsidP="00AC6225">
            <w:pPr>
              <w:pStyle w:val="SemEspaamento"/>
              <w:jc w:val="both"/>
              <w:rPr>
                <w:rFonts w:ascii="Arial" w:hAnsi="Arial" w:cs="Arial"/>
              </w:rPr>
            </w:pPr>
            <w:r w:rsidRPr="005C323E">
              <w:rPr>
                <w:rFonts w:ascii="Arial" w:hAnsi="Arial" w:cs="Arial"/>
              </w:rPr>
              <w:t>R$ 1.630,00</w:t>
            </w:r>
          </w:p>
        </w:tc>
      </w:tr>
      <w:tr w:rsidR="005465CF" w:rsidRPr="005C323E" w14:paraId="314DD116" w14:textId="77777777" w:rsidTr="00AC6225">
        <w:tc>
          <w:tcPr>
            <w:tcW w:w="606" w:type="dxa"/>
          </w:tcPr>
          <w:p w14:paraId="7AB9CB32" w14:textId="77777777" w:rsidR="005465CF" w:rsidRPr="005C323E" w:rsidRDefault="005465CF" w:rsidP="00AC6225">
            <w:pPr>
              <w:pStyle w:val="SemEspaamento"/>
              <w:jc w:val="both"/>
              <w:rPr>
                <w:rFonts w:ascii="Arial" w:hAnsi="Arial" w:cs="Arial"/>
              </w:rPr>
            </w:pPr>
            <w:r w:rsidRPr="005C323E">
              <w:rPr>
                <w:rFonts w:ascii="Arial" w:hAnsi="Arial" w:cs="Arial"/>
              </w:rPr>
              <w:t>4</w:t>
            </w:r>
          </w:p>
        </w:tc>
        <w:tc>
          <w:tcPr>
            <w:tcW w:w="828" w:type="dxa"/>
          </w:tcPr>
          <w:p w14:paraId="44B52B3C" w14:textId="77777777" w:rsidR="005465CF" w:rsidRPr="005C323E" w:rsidRDefault="005465CF" w:rsidP="00AC6225">
            <w:pPr>
              <w:pStyle w:val="SemEspaamento"/>
              <w:jc w:val="both"/>
              <w:rPr>
                <w:rFonts w:ascii="Arial" w:hAnsi="Arial" w:cs="Arial"/>
              </w:rPr>
            </w:pPr>
            <w:r w:rsidRPr="005C323E">
              <w:rPr>
                <w:rFonts w:ascii="Arial" w:hAnsi="Arial" w:cs="Arial"/>
              </w:rPr>
              <w:t>49</w:t>
            </w:r>
          </w:p>
        </w:tc>
        <w:tc>
          <w:tcPr>
            <w:tcW w:w="1113" w:type="dxa"/>
          </w:tcPr>
          <w:p w14:paraId="75487030" w14:textId="77777777" w:rsidR="005465CF" w:rsidRPr="005C323E" w:rsidRDefault="005465CF" w:rsidP="00AC6225">
            <w:pPr>
              <w:pStyle w:val="SemEspaamento"/>
              <w:jc w:val="both"/>
              <w:rPr>
                <w:rFonts w:ascii="Arial" w:hAnsi="Arial" w:cs="Arial"/>
              </w:rPr>
            </w:pPr>
            <w:r w:rsidRPr="005C323E">
              <w:rPr>
                <w:rFonts w:ascii="Arial" w:hAnsi="Arial" w:cs="Arial"/>
              </w:rPr>
              <w:t>20220</w:t>
            </w:r>
          </w:p>
        </w:tc>
        <w:tc>
          <w:tcPr>
            <w:tcW w:w="2835" w:type="dxa"/>
          </w:tcPr>
          <w:p w14:paraId="7704E801" w14:textId="77777777" w:rsidR="005465CF" w:rsidRPr="005C323E" w:rsidRDefault="005465CF" w:rsidP="00AC6225">
            <w:pPr>
              <w:pStyle w:val="SemEspaamento"/>
              <w:jc w:val="both"/>
              <w:rPr>
                <w:rFonts w:ascii="Arial" w:hAnsi="Arial" w:cs="Arial"/>
              </w:rPr>
            </w:pPr>
            <w:r w:rsidRPr="005C323E">
              <w:rPr>
                <w:rFonts w:ascii="Arial" w:hAnsi="Arial" w:cs="Arial"/>
              </w:rPr>
              <w:t>LUBRIFICANTE PARA MOTOR DIESEL 10W40 SINTÉTICO</w:t>
            </w:r>
          </w:p>
        </w:tc>
        <w:tc>
          <w:tcPr>
            <w:tcW w:w="1005" w:type="dxa"/>
          </w:tcPr>
          <w:p w14:paraId="12457743" w14:textId="77777777" w:rsidR="005465CF" w:rsidRPr="005C323E" w:rsidRDefault="005465CF" w:rsidP="00AC6225">
            <w:pPr>
              <w:pStyle w:val="SemEspaamento"/>
              <w:jc w:val="both"/>
              <w:rPr>
                <w:rFonts w:ascii="Arial" w:hAnsi="Arial" w:cs="Arial"/>
              </w:rPr>
            </w:pPr>
            <w:r w:rsidRPr="005C323E">
              <w:rPr>
                <w:rFonts w:ascii="Arial" w:hAnsi="Arial" w:cs="Arial"/>
              </w:rPr>
              <w:t>FR</w:t>
            </w:r>
          </w:p>
        </w:tc>
        <w:tc>
          <w:tcPr>
            <w:tcW w:w="1251" w:type="dxa"/>
          </w:tcPr>
          <w:p w14:paraId="0DFCF36D" w14:textId="77777777" w:rsidR="005465CF" w:rsidRPr="005C323E" w:rsidRDefault="005465CF" w:rsidP="00AC6225">
            <w:pPr>
              <w:pStyle w:val="SemEspaamento"/>
              <w:jc w:val="both"/>
              <w:rPr>
                <w:rFonts w:ascii="Arial" w:hAnsi="Arial" w:cs="Arial"/>
              </w:rPr>
            </w:pPr>
            <w:r w:rsidRPr="005C323E">
              <w:rPr>
                <w:rFonts w:ascii="Arial" w:hAnsi="Arial" w:cs="Arial"/>
              </w:rPr>
              <w:t>100</w:t>
            </w:r>
          </w:p>
        </w:tc>
        <w:tc>
          <w:tcPr>
            <w:tcW w:w="1107" w:type="dxa"/>
          </w:tcPr>
          <w:p w14:paraId="3C1344E9" w14:textId="77777777" w:rsidR="005465CF" w:rsidRPr="005C323E" w:rsidRDefault="005465CF" w:rsidP="00AC6225">
            <w:pPr>
              <w:pStyle w:val="SemEspaamento"/>
              <w:jc w:val="both"/>
              <w:rPr>
                <w:rFonts w:ascii="Arial" w:hAnsi="Arial" w:cs="Arial"/>
              </w:rPr>
            </w:pPr>
            <w:r w:rsidRPr="005C323E">
              <w:rPr>
                <w:rFonts w:ascii="Arial" w:hAnsi="Arial" w:cs="Arial"/>
              </w:rPr>
              <w:t>R$ 44,00</w:t>
            </w:r>
          </w:p>
        </w:tc>
        <w:tc>
          <w:tcPr>
            <w:tcW w:w="1167" w:type="dxa"/>
          </w:tcPr>
          <w:p w14:paraId="4A476DD8" w14:textId="77777777" w:rsidR="005465CF" w:rsidRPr="005C323E" w:rsidRDefault="005465CF" w:rsidP="00AC6225">
            <w:pPr>
              <w:pStyle w:val="SemEspaamento"/>
              <w:jc w:val="both"/>
              <w:rPr>
                <w:rFonts w:ascii="Arial" w:hAnsi="Arial" w:cs="Arial"/>
              </w:rPr>
            </w:pPr>
            <w:r w:rsidRPr="005C323E">
              <w:rPr>
                <w:rFonts w:ascii="Arial" w:hAnsi="Arial" w:cs="Arial"/>
              </w:rPr>
              <w:t>R$ 4.400,00</w:t>
            </w:r>
          </w:p>
        </w:tc>
      </w:tr>
      <w:tr w:rsidR="005465CF" w:rsidRPr="005C323E" w14:paraId="1A78EAB2" w14:textId="77777777" w:rsidTr="00AC6225">
        <w:tc>
          <w:tcPr>
            <w:tcW w:w="606" w:type="dxa"/>
          </w:tcPr>
          <w:p w14:paraId="115AF5C3" w14:textId="77777777" w:rsidR="005465CF" w:rsidRPr="005C323E" w:rsidRDefault="005465CF" w:rsidP="00AC6225">
            <w:pPr>
              <w:pStyle w:val="SemEspaamento"/>
              <w:jc w:val="both"/>
              <w:rPr>
                <w:rFonts w:ascii="Arial" w:hAnsi="Arial" w:cs="Arial"/>
              </w:rPr>
            </w:pPr>
            <w:r w:rsidRPr="005C323E">
              <w:rPr>
                <w:rFonts w:ascii="Arial" w:hAnsi="Arial" w:cs="Arial"/>
              </w:rPr>
              <w:t>4</w:t>
            </w:r>
          </w:p>
        </w:tc>
        <w:tc>
          <w:tcPr>
            <w:tcW w:w="828" w:type="dxa"/>
          </w:tcPr>
          <w:p w14:paraId="6992F93A" w14:textId="77777777" w:rsidR="005465CF" w:rsidRPr="005C323E" w:rsidRDefault="005465CF" w:rsidP="00AC6225">
            <w:pPr>
              <w:pStyle w:val="SemEspaamento"/>
              <w:jc w:val="both"/>
              <w:rPr>
                <w:rFonts w:ascii="Arial" w:hAnsi="Arial" w:cs="Arial"/>
              </w:rPr>
            </w:pPr>
            <w:r w:rsidRPr="005C323E">
              <w:rPr>
                <w:rFonts w:ascii="Arial" w:hAnsi="Arial" w:cs="Arial"/>
              </w:rPr>
              <w:t>50</w:t>
            </w:r>
          </w:p>
        </w:tc>
        <w:tc>
          <w:tcPr>
            <w:tcW w:w="1113" w:type="dxa"/>
          </w:tcPr>
          <w:p w14:paraId="46701989" w14:textId="77777777" w:rsidR="005465CF" w:rsidRPr="005C323E" w:rsidRDefault="005465CF" w:rsidP="00AC6225">
            <w:pPr>
              <w:pStyle w:val="SemEspaamento"/>
              <w:jc w:val="both"/>
              <w:rPr>
                <w:rFonts w:ascii="Arial" w:hAnsi="Arial" w:cs="Arial"/>
              </w:rPr>
            </w:pPr>
            <w:r w:rsidRPr="005C323E">
              <w:rPr>
                <w:rFonts w:ascii="Arial" w:hAnsi="Arial" w:cs="Arial"/>
              </w:rPr>
              <w:t>7837</w:t>
            </w:r>
          </w:p>
        </w:tc>
        <w:tc>
          <w:tcPr>
            <w:tcW w:w="2835" w:type="dxa"/>
          </w:tcPr>
          <w:p w14:paraId="55907316" w14:textId="77777777" w:rsidR="005465CF" w:rsidRPr="005C323E" w:rsidRDefault="005465CF" w:rsidP="00AC6225">
            <w:pPr>
              <w:pStyle w:val="SemEspaamento"/>
              <w:jc w:val="both"/>
              <w:rPr>
                <w:rFonts w:ascii="Arial" w:hAnsi="Arial" w:cs="Arial"/>
              </w:rPr>
            </w:pPr>
            <w:r w:rsidRPr="005C323E">
              <w:rPr>
                <w:rFonts w:ascii="Arial" w:hAnsi="Arial" w:cs="Arial"/>
              </w:rPr>
              <w:t>LUBRIFICANTE PARA MOTOR DIESEL 10W40 SINTÉTICO</w:t>
            </w:r>
          </w:p>
        </w:tc>
        <w:tc>
          <w:tcPr>
            <w:tcW w:w="1005" w:type="dxa"/>
          </w:tcPr>
          <w:p w14:paraId="219BF66D" w14:textId="77777777" w:rsidR="005465CF" w:rsidRPr="005C323E" w:rsidRDefault="005465CF" w:rsidP="00AC6225">
            <w:pPr>
              <w:pStyle w:val="SemEspaamento"/>
              <w:jc w:val="both"/>
              <w:rPr>
                <w:rFonts w:ascii="Arial" w:hAnsi="Arial" w:cs="Arial"/>
              </w:rPr>
            </w:pPr>
            <w:r w:rsidRPr="005C323E">
              <w:rPr>
                <w:rFonts w:ascii="Arial" w:hAnsi="Arial" w:cs="Arial"/>
              </w:rPr>
              <w:t>GAL</w:t>
            </w:r>
          </w:p>
        </w:tc>
        <w:tc>
          <w:tcPr>
            <w:tcW w:w="1251" w:type="dxa"/>
          </w:tcPr>
          <w:p w14:paraId="7749687E" w14:textId="77777777" w:rsidR="005465CF" w:rsidRPr="005C323E" w:rsidRDefault="005465CF" w:rsidP="00AC6225">
            <w:pPr>
              <w:pStyle w:val="SemEspaamento"/>
              <w:jc w:val="both"/>
              <w:rPr>
                <w:rFonts w:ascii="Arial" w:hAnsi="Arial" w:cs="Arial"/>
              </w:rPr>
            </w:pPr>
            <w:r w:rsidRPr="005C323E">
              <w:rPr>
                <w:rFonts w:ascii="Arial" w:hAnsi="Arial" w:cs="Arial"/>
              </w:rPr>
              <w:t>50</w:t>
            </w:r>
          </w:p>
        </w:tc>
        <w:tc>
          <w:tcPr>
            <w:tcW w:w="1107" w:type="dxa"/>
          </w:tcPr>
          <w:p w14:paraId="563AB31E" w14:textId="77777777" w:rsidR="005465CF" w:rsidRPr="005C323E" w:rsidRDefault="005465CF" w:rsidP="00AC6225">
            <w:pPr>
              <w:pStyle w:val="SemEspaamento"/>
              <w:jc w:val="both"/>
              <w:rPr>
                <w:rFonts w:ascii="Arial" w:hAnsi="Arial" w:cs="Arial"/>
              </w:rPr>
            </w:pPr>
            <w:r w:rsidRPr="005C323E">
              <w:rPr>
                <w:rFonts w:ascii="Arial" w:hAnsi="Arial" w:cs="Arial"/>
              </w:rPr>
              <w:t>R$ 825,00</w:t>
            </w:r>
          </w:p>
        </w:tc>
        <w:tc>
          <w:tcPr>
            <w:tcW w:w="1167" w:type="dxa"/>
          </w:tcPr>
          <w:p w14:paraId="24F65DCB" w14:textId="77777777" w:rsidR="005465CF" w:rsidRPr="005C323E" w:rsidRDefault="005465CF" w:rsidP="00AC6225">
            <w:pPr>
              <w:pStyle w:val="SemEspaamento"/>
              <w:jc w:val="both"/>
              <w:rPr>
                <w:rFonts w:ascii="Arial" w:hAnsi="Arial" w:cs="Arial"/>
              </w:rPr>
            </w:pPr>
            <w:r w:rsidRPr="005C323E">
              <w:rPr>
                <w:rFonts w:ascii="Arial" w:hAnsi="Arial" w:cs="Arial"/>
              </w:rPr>
              <w:t>R$ 41.250,00</w:t>
            </w:r>
          </w:p>
        </w:tc>
      </w:tr>
      <w:tr w:rsidR="005465CF" w:rsidRPr="005C323E" w14:paraId="22F82F1B" w14:textId="77777777" w:rsidTr="00AC6225">
        <w:tc>
          <w:tcPr>
            <w:tcW w:w="606" w:type="dxa"/>
          </w:tcPr>
          <w:p w14:paraId="2BD0801D" w14:textId="77777777" w:rsidR="005465CF" w:rsidRPr="005C323E" w:rsidRDefault="005465CF" w:rsidP="00AC6225">
            <w:pPr>
              <w:pStyle w:val="SemEspaamento"/>
              <w:jc w:val="both"/>
              <w:rPr>
                <w:rFonts w:ascii="Arial" w:hAnsi="Arial" w:cs="Arial"/>
              </w:rPr>
            </w:pPr>
            <w:r w:rsidRPr="005C323E">
              <w:rPr>
                <w:rFonts w:ascii="Arial" w:hAnsi="Arial" w:cs="Arial"/>
              </w:rPr>
              <w:t>4</w:t>
            </w:r>
          </w:p>
        </w:tc>
        <w:tc>
          <w:tcPr>
            <w:tcW w:w="828" w:type="dxa"/>
          </w:tcPr>
          <w:p w14:paraId="78CF9D04" w14:textId="77777777" w:rsidR="005465CF" w:rsidRPr="005C323E" w:rsidRDefault="005465CF" w:rsidP="00AC6225">
            <w:pPr>
              <w:pStyle w:val="SemEspaamento"/>
              <w:jc w:val="both"/>
              <w:rPr>
                <w:rFonts w:ascii="Arial" w:hAnsi="Arial" w:cs="Arial"/>
              </w:rPr>
            </w:pPr>
            <w:r w:rsidRPr="005C323E">
              <w:rPr>
                <w:rFonts w:ascii="Arial" w:hAnsi="Arial" w:cs="Arial"/>
              </w:rPr>
              <w:t>51</w:t>
            </w:r>
          </w:p>
        </w:tc>
        <w:tc>
          <w:tcPr>
            <w:tcW w:w="1113" w:type="dxa"/>
          </w:tcPr>
          <w:p w14:paraId="4FC7A367" w14:textId="77777777" w:rsidR="005465CF" w:rsidRPr="005C323E" w:rsidRDefault="005465CF" w:rsidP="00AC6225">
            <w:pPr>
              <w:pStyle w:val="SemEspaamento"/>
              <w:jc w:val="both"/>
              <w:rPr>
                <w:rFonts w:ascii="Arial" w:hAnsi="Arial" w:cs="Arial"/>
              </w:rPr>
            </w:pPr>
            <w:r w:rsidRPr="005C323E">
              <w:rPr>
                <w:rFonts w:ascii="Arial" w:hAnsi="Arial" w:cs="Arial"/>
              </w:rPr>
              <w:t>17061</w:t>
            </w:r>
          </w:p>
        </w:tc>
        <w:tc>
          <w:tcPr>
            <w:tcW w:w="2835" w:type="dxa"/>
          </w:tcPr>
          <w:p w14:paraId="38D4977C" w14:textId="77777777" w:rsidR="005465CF" w:rsidRPr="005C323E" w:rsidRDefault="005465CF" w:rsidP="00AC6225">
            <w:pPr>
              <w:pStyle w:val="SemEspaamento"/>
              <w:jc w:val="both"/>
              <w:rPr>
                <w:rFonts w:ascii="Arial" w:hAnsi="Arial" w:cs="Arial"/>
              </w:rPr>
            </w:pPr>
            <w:r w:rsidRPr="005C323E">
              <w:rPr>
                <w:rFonts w:ascii="Arial" w:hAnsi="Arial" w:cs="Arial"/>
              </w:rPr>
              <w:t>LUBRIFICANTE PARA MOTOR DIESEL 15W40</w:t>
            </w:r>
          </w:p>
        </w:tc>
        <w:tc>
          <w:tcPr>
            <w:tcW w:w="1005" w:type="dxa"/>
          </w:tcPr>
          <w:p w14:paraId="4EC44D8F" w14:textId="77777777" w:rsidR="005465CF" w:rsidRPr="005C323E" w:rsidRDefault="005465CF" w:rsidP="00AC6225">
            <w:pPr>
              <w:pStyle w:val="SemEspaamento"/>
              <w:jc w:val="both"/>
              <w:rPr>
                <w:rFonts w:ascii="Arial" w:hAnsi="Arial" w:cs="Arial"/>
              </w:rPr>
            </w:pPr>
            <w:r w:rsidRPr="005C323E">
              <w:rPr>
                <w:rFonts w:ascii="Arial" w:hAnsi="Arial" w:cs="Arial"/>
              </w:rPr>
              <w:t>GAL</w:t>
            </w:r>
          </w:p>
        </w:tc>
        <w:tc>
          <w:tcPr>
            <w:tcW w:w="1251" w:type="dxa"/>
          </w:tcPr>
          <w:p w14:paraId="5BE034CC" w14:textId="77777777" w:rsidR="005465CF" w:rsidRPr="005C323E" w:rsidRDefault="005465CF" w:rsidP="00AC6225">
            <w:pPr>
              <w:pStyle w:val="SemEspaamento"/>
              <w:jc w:val="both"/>
              <w:rPr>
                <w:rFonts w:ascii="Arial" w:hAnsi="Arial" w:cs="Arial"/>
              </w:rPr>
            </w:pPr>
            <w:r w:rsidRPr="005C323E">
              <w:rPr>
                <w:rFonts w:ascii="Arial" w:hAnsi="Arial" w:cs="Arial"/>
              </w:rPr>
              <w:t>100</w:t>
            </w:r>
          </w:p>
        </w:tc>
        <w:tc>
          <w:tcPr>
            <w:tcW w:w="1107" w:type="dxa"/>
          </w:tcPr>
          <w:p w14:paraId="43566BBF" w14:textId="77777777" w:rsidR="005465CF" w:rsidRPr="005C323E" w:rsidRDefault="005465CF" w:rsidP="00AC6225">
            <w:pPr>
              <w:pStyle w:val="SemEspaamento"/>
              <w:jc w:val="both"/>
              <w:rPr>
                <w:rFonts w:ascii="Arial" w:hAnsi="Arial" w:cs="Arial"/>
              </w:rPr>
            </w:pPr>
            <w:r w:rsidRPr="005C323E">
              <w:rPr>
                <w:rFonts w:ascii="Arial" w:hAnsi="Arial" w:cs="Arial"/>
              </w:rPr>
              <w:t>R$ 550,00</w:t>
            </w:r>
          </w:p>
        </w:tc>
        <w:tc>
          <w:tcPr>
            <w:tcW w:w="1167" w:type="dxa"/>
          </w:tcPr>
          <w:p w14:paraId="65705EF8" w14:textId="77777777" w:rsidR="005465CF" w:rsidRPr="005C323E" w:rsidRDefault="005465CF" w:rsidP="00AC6225">
            <w:pPr>
              <w:pStyle w:val="SemEspaamento"/>
              <w:jc w:val="both"/>
              <w:rPr>
                <w:rFonts w:ascii="Arial" w:hAnsi="Arial" w:cs="Arial"/>
              </w:rPr>
            </w:pPr>
            <w:r w:rsidRPr="005C323E">
              <w:rPr>
                <w:rFonts w:ascii="Arial" w:hAnsi="Arial" w:cs="Arial"/>
              </w:rPr>
              <w:t>R$ 55.000,00</w:t>
            </w:r>
          </w:p>
        </w:tc>
      </w:tr>
      <w:tr w:rsidR="005465CF" w:rsidRPr="005C323E" w14:paraId="3F402362" w14:textId="77777777" w:rsidTr="00AC6225">
        <w:tc>
          <w:tcPr>
            <w:tcW w:w="606" w:type="dxa"/>
          </w:tcPr>
          <w:p w14:paraId="2633DE93" w14:textId="77777777" w:rsidR="005465CF" w:rsidRPr="005C323E" w:rsidRDefault="005465CF" w:rsidP="00AC6225">
            <w:pPr>
              <w:pStyle w:val="SemEspaamento"/>
              <w:jc w:val="both"/>
              <w:rPr>
                <w:rFonts w:ascii="Arial" w:hAnsi="Arial" w:cs="Arial"/>
              </w:rPr>
            </w:pPr>
            <w:r w:rsidRPr="005C323E">
              <w:rPr>
                <w:rFonts w:ascii="Arial" w:hAnsi="Arial" w:cs="Arial"/>
              </w:rPr>
              <w:t>4</w:t>
            </w:r>
          </w:p>
        </w:tc>
        <w:tc>
          <w:tcPr>
            <w:tcW w:w="828" w:type="dxa"/>
          </w:tcPr>
          <w:p w14:paraId="2EEE76FC" w14:textId="77777777" w:rsidR="005465CF" w:rsidRPr="005C323E" w:rsidRDefault="005465CF" w:rsidP="00AC6225">
            <w:pPr>
              <w:pStyle w:val="SemEspaamento"/>
              <w:jc w:val="both"/>
              <w:rPr>
                <w:rFonts w:ascii="Arial" w:hAnsi="Arial" w:cs="Arial"/>
              </w:rPr>
            </w:pPr>
            <w:r w:rsidRPr="005C323E">
              <w:rPr>
                <w:rFonts w:ascii="Arial" w:hAnsi="Arial" w:cs="Arial"/>
              </w:rPr>
              <w:t>52</w:t>
            </w:r>
          </w:p>
        </w:tc>
        <w:tc>
          <w:tcPr>
            <w:tcW w:w="1113" w:type="dxa"/>
          </w:tcPr>
          <w:p w14:paraId="0D576343" w14:textId="77777777" w:rsidR="005465CF" w:rsidRPr="005C323E" w:rsidRDefault="005465CF" w:rsidP="00AC6225">
            <w:pPr>
              <w:pStyle w:val="SemEspaamento"/>
              <w:jc w:val="both"/>
              <w:rPr>
                <w:rFonts w:ascii="Arial" w:hAnsi="Arial" w:cs="Arial"/>
              </w:rPr>
            </w:pPr>
            <w:r w:rsidRPr="005C323E">
              <w:rPr>
                <w:rFonts w:ascii="Arial" w:hAnsi="Arial" w:cs="Arial"/>
              </w:rPr>
              <w:t>17100</w:t>
            </w:r>
          </w:p>
        </w:tc>
        <w:tc>
          <w:tcPr>
            <w:tcW w:w="2835" w:type="dxa"/>
          </w:tcPr>
          <w:p w14:paraId="6C87C047" w14:textId="77777777" w:rsidR="005465CF" w:rsidRPr="005C323E" w:rsidRDefault="005465CF" w:rsidP="00AC6225">
            <w:pPr>
              <w:pStyle w:val="SemEspaamento"/>
              <w:jc w:val="both"/>
              <w:rPr>
                <w:rFonts w:ascii="Arial" w:hAnsi="Arial" w:cs="Arial"/>
              </w:rPr>
            </w:pPr>
            <w:r w:rsidRPr="005C323E">
              <w:rPr>
                <w:rFonts w:ascii="Arial" w:hAnsi="Arial" w:cs="Arial"/>
              </w:rPr>
              <w:t>LUBRIFICANTES PARA MOTOR DIESEL 5W30</w:t>
            </w:r>
          </w:p>
        </w:tc>
        <w:tc>
          <w:tcPr>
            <w:tcW w:w="1005" w:type="dxa"/>
          </w:tcPr>
          <w:p w14:paraId="2EE853D0" w14:textId="77777777" w:rsidR="005465CF" w:rsidRPr="005C323E" w:rsidRDefault="005465CF" w:rsidP="00AC6225">
            <w:pPr>
              <w:pStyle w:val="SemEspaamento"/>
              <w:jc w:val="both"/>
              <w:rPr>
                <w:rFonts w:ascii="Arial" w:hAnsi="Arial" w:cs="Arial"/>
              </w:rPr>
            </w:pPr>
            <w:r w:rsidRPr="005C323E">
              <w:rPr>
                <w:rFonts w:ascii="Arial" w:hAnsi="Arial" w:cs="Arial"/>
              </w:rPr>
              <w:t>FRC</w:t>
            </w:r>
          </w:p>
        </w:tc>
        <w:tc>
          <w:tcPr>
            <w:tcW w:w="1251" w:type="dxa"/>
          </w:tcPr>
          <w:p w14:paraId="21E41B52" w14:textId="77777777" w:rsidR="005465CF" w:rsidRPr="005C323E" w:rsidRDefault="005465CF" w:rsidP="00AC6225">
            <w:pPr>
              <w:pStyle w:val="SemEspaamento"/>
              <w:jc w:val="both"/>
              <w:rPr>
                <w:rFonts w:ascii="Arial" w:hAnsi="Arial" w:cs="Arial"/>
              </w:rPr>
            </w:pPr>
            <w:r w:rsidRPr="005C323E">
              <w:rPr>
                <w:rFonts w:ascii="Arial" w:hAnsi="Arial" w:cs="Arial"/>
              </w:rPr>
              <w:t>50</w:t>
            </w:r>
          </w:p>
        </w:tc>
        <w:tc>
          <w:tcPr>
            <w:tcW w:w="1107" w:type="dxa"/>
          </w:tcPr>
          <w:p w14:paraId="46F8DA93" w14:textId="77777777" w:rsidR="005465CF" w:rsidRPr="005C323E" w:rsidRDefault="005465CF" w:rsidP="00AC6225">
            <w:pPr>
              <w:pStyle w:val="SemEspaamento"/>
              <w:jc w:val="both"/>
              <w:rPr>
                <w:rFonts w:ascii="Arial" w:hAnsi="Arial" w:cs="Arial"/>
              </w:rPr>
            </w:pPr>
            <w:r w:rsidRPr="005C323E">
              <w:rPr>
                <w:rFonts w:ascii="Arial" w:hAnsi="Arial" w:cs="Arial"/>
              </w:rPr>
              <w:t>R$ 56,00</w:t>
            </w:r>
          </w:p>
        </w:tc>
        <w:tc>
          <w:tcPr>
            <w:tcW w:w="1167" w:type="dxa"/>
          </w:tcPr>
          <w:p w14:paraId="53E625AC" w14:textId="77777777" w:rsidR="005465CF" w:rsidRPr="005C323E" w:rsidRDefault="005465CF" w:rsidP="00AC6225">
            <w:pPr>
              <w:pStyle w:val="SemEspaamento"/>
              <w:jc w:val="both"/>
              <w:rPr>
                <w:rFonts w:ascii="Arial" w:hAnsi="Arial" w:cs="Arial"/>
              </w:rPr>
            </w:pPr>
            <w:r w:rsidRPr="005C323E">
              <w:rPr>
                <w:rFonts w:ascii="Arial" w:hAnsi="Arial" w:cs="Arial"/>
              </w:rPr>
              <w:t>R$ 2.800,00</w:t>
            </w:r>
          </w:p>
        </w:tc>
      </w:tr>
      <w:tr w:rsidR="005465CF" w:rsidRPr="005C323E" w14:paraId="70F964B5" w14:textId="77777777" w:rsidTr="00AC6225">
        <w:tc>
          <w:tcPr>
            <w:tcW w:w="606" w:type="dxa"/>
          </w:tcPr>
          <w:p w14:paraId="1A9A2FA9" w14:textId="77777777" w:rsidR="005465CF" w:rsidRPr="005C323E" w:rsidRDefault="005465CF" w:rsidP="00AC6225">
            <w:pPr>
              <w:pStyle w:val="SemEspaamento"/>
              <w:jc w:val="both"/>
              <w:rPr>
                <w:rFonts w:ascii="Arial" w:hAnsi="Arial" w:cs="Arial"/>
              </w:rPr>
            </w:pPr>
            <w:r w:rsidRPr="005C323E">
              <w:rPr>
                <w:rFonts w:ascii="Arial" w:hAnsi="Arial" w:cs="Arial"/>
              </w:rPr>
              <w:t>5</w:t>
            </w:r>
          </w:p>
        </w:tc>
        <w:tc>
          <w:tcPr>
            <w:tcW w:w="828" w:type="dxa"/>
          </w:tcPr>
          <w:p w14:paraId="28231DB2" w14:textId="77777777" w:rsidR="005465CF" w:rsidRPr="005C323E" w:rsidRDefault="005465CF" w:rsidP="00AC6225">
            <w:pPr>
              <w:pStyle w:val="SemEspaamento"/>
              <w:jc w:val="both"/>
              <w:rPr>
                <w:rFonts w:ascii="Arial" w:hAnsi="Arial" w:cs="Arial"/>
              </w:rPr>
            </w:pPr>
            <w:r w:rsidRPr="005C323E">
              <w:rPr>
                <w:rFonts w:ascii="Arial" w:hAnsi="Arial" w:cs="Arial"/>
              </w:rPr>
              <w:t>1</w:t>
            </w:r>
          </w:p>
        </w:tc>
        <w:tc>
          <w:tcPr>
            <w:tcW w:w="1113" w:type="dxa"/>
          </w:tcPr>
          <w:p w14:paraId="6636EB16" w14:textId="77777777" w:rsidR="005465CF" w:rsidRPr="005C323E" w:rsidRDefault="005465CF" w:rsidP="00AC6225">
            <w:pPr>
              <w:pStyle w:val="SemEspaamento"/>
              <w:jc w:val="both"/>
              <w:rPr>
                <w:rFonts w:ascii="Arial" w:hAnsi="Arial" w:cs="Arial"/>
              </w:rPr>
            </w:pPr>
            <w:r w:rsidRPr="005C323E">
              <w:rPr>
                <w:rFonts w:ascii="Arial" w:hAnsi="Arial" w:cs="Arial"/>
              </w:rPr>
              <w:t>32538</w:t>
            </w:r>
          </w:p>
        </w:tc>
        <w:tc>
          <w:tcPr>
            <w:tcW w:w="2835" w:type="dxa"/>
          </w:tcPr>
          <w:p w14:paraId="63E59863" w14:textId="77777777" w:rsidR="005465CF" w:rsidRPr="005C323E" w:rsidRDefault="005465CF" w:rsidP="00AC6225">
            <w:pPr>
              <w:pStyle w:val="SemEspaamento"/>
              <w:jc w:val="both"/>
              <w:rPr>
                <w:rFonts w:ascii="Arial" w:hAnsi="Arial" w:cs="Arial"/>
              </w:rPr>
            </w:pPr>
            <w:r w:rsidRPr="005C323E">
              <w:rPr>
                <w:rFonts w:ascii="Arial" w:hAnsi="Arial" w:cs="Arial"/>
              </w:rPr>
              <w:t>FILTRO AR PRIMARIO ESCAVADEIRA HIDRAULICA XCMG XE215BR</w:t>
            </w:r>
          </w:p>
        </w:tc>
        <w:tc>
          <w:tcPr>
            <w:tcW w:w="1005" w:type="dxa"/>
          </w:tcPr>
          <w:p w14:paraId="7A13EF4B" w14:textId="77777777" w:rsidR="005465CF" w:rsidRPr="005C323E" w:rsidRDefault="005465CF" w:rsidP="00AC6225">
            <w:pPr>
              <w:pStyle w:val="SemEspaamento"/>
              <w:jc w:val="both"/>
              <w:rPr>
                <w:rFonts w:ascii="Arial" w:hAnsi="Arial" w:cs="Arial"/>
              </w:rPr>
            </w:pPr>
            <w:r w:rsidRPr="005C323E">
              <w:rPr>
                <w:rFonts w:ascii="Arial" w:hAnsi="Arial" w:cs="Arial"/>
              </w:rPr>
              <w:t>UND</w:t>
            </w:r>
          </w:p>
        </w:tc>
        <w:tc>
          <w:tcPr>
            <w:tcW w:w="1251" w:type="dxa"/>
          </w:tcPr>
          <w:p w14:paraId="69D00E93" w14:textId="77777777" w:rsidR="005465CF" w:rsidRPr="005C323E" w:rsidRDefault="005465CF" w:rsidP="00AC6225">
            <w:pPr>
              <w:pStyle w:val="SemEspaamento"/>
              <w:jc w:val="both"/>
              <w:rPr>
                <w:rFonts w:ascii="Arial" w:hAnsi="Arial" w:cs="Arial"/>
              </w:rPr>
            </w:pPr>
            <w:r w:rsidRPr="005C323E">
              <w:rPr>
                <w:rFonts w:ascii="Arial" w:hAnsi="Arial" w:cs="Arial"/>
              </w:rPr>
              <w:t>6</w:t>
            </w:r>
          </w:p>
        </w:tc>
        <w:tc>
          <w:tcPr>
            <w:tcW w:w="1107" w:type="dxa"/>
          </w:tcPr>
          <w:p w14:paraId="6DCC00D4" w14:textId="77777777" w:rsidR="005465CF" w:rsidRPr="005C323E" w:rsidRDefault="005465CF" w:rsidP="00AC6225">
            <w:pPr>
              <w:pStyle w:val="SemEspaamento"/>
              <w:jc w:val="both"/>
              <w:rPr>
                <w:rFonts w:ascii="Arial" w:hAnsi="Arial" w:cs="Arial"/>
              </w:rPr>
            </w:pPr>
            <w:r w:rsidRPr="005C323E">
              <w:rPr>
                <w:rFonts w:ascii="Arial" w:hAnsi="Arial" w:cs="Arial"/>
              </w:rPr>
              <w:t>R$ 794,50</w:t>
            </w:r>
          </w:p>
        </w:tc>
        <w:tc>
          <w:tcPr>
            <w:tcW w:w="1167" w:type="dxa"/>
          </w:tcPr>
          <w:p w14:paraId="4648C6A4" w14:textId="77777777" w:rsidR="005465CF" w:rsidRPr="005C323E" w:rsidRDefault="005465CF" w:rsidP="00AC6225">
            <w:pPr>
              <w:pStyle w:val="SemEspaamento"/>
              <w:jc w:val="both"/>
              <w:rPr>
                <w:rFonts w:ascii="Arial" w:hAnsi="Arial" w:cs="Arial"/>
              </w:rPr>
            </w:pPr>
            <w:r w:rsidRPr="005C323E">
              <w:rPr>
                <w:rFonts w:ascii="Arial" w:hAnsi="Arial" w:cs="Arial"/>
              </w:rPr>
              <w:t>R$ 4.767,00</w:t>
            </w:r>
          </w:p>
        </w:tc>
      </w:tr>
      <w:tr w:rsidR="005465CF" w:rsidRPr="005C323E" w14:paraId="19DD4E9D" w14:textId="77777777" w:rsidTr="00AC6225">
        <w:tc>
          <w:tcPr>
            <w:tcW w:w="606" w:type="dxa"/>
          </w:tcPr>
          <w:p w14:paraId="2A995982" w14:textId="77777777" w:rsidR="005465CF" w:rsidRPr="005C323E" w:rsidRDefault="005465CF" w:rsidP="00AC6225">
            <w:pPr>
              <w:pStyle w:val="SemEspaamento"/>
              <w:jc w:val="both"/>
              <w:rPr>
                <w:rFonts w:ascii="Arial" w:hAnsi="Arial" w:cs="Arial"/>
              </w:rPr>
            </w:pPr>
            <w:r w:rsidRPr="005C323E">
              <w:rPr>
                <w:rFonts w:ascii="Arial" w:hAnsi="Arial" w:cs="Arial"/>
              </w:rPr>
              <w:t>5</w:t>
            </w:r>
          </w:p>
        </w:tc>
        <w:tc>
          <w:tcPr>
            <w:tcW w:w="828" w:type="dxa"/>
          </w:tcPr>
          <w:p w14:paraId="580B9D7A" w14:textId="77777777" w:rsidR="005465CF" w:rsidRPr="005C323E" w:rsidRDefault="005465CF" w:rsidP="00AC6225">
            <w:pPr>
              <w:pStyle w:val="SemEspaamento"/>
              <w:jc w:val="both"/>
              <w:rPr>
                <w:rFonts w:ascii="Arial" w:hAnsi="Arial" w:cs="Arial"/>
              </w:rPr>
            </w:pPr>
            <w:r w:rsidRPr="005C323E">
              <w:rPr>
                <w:rFonts w:ascii="Arial" w:hAnsi="Arial" w:cs="Arial"/>
              </w:rPr>
              <w:t>2</w:t>
            </w:r>
          </w:p>
        </w:tc>
        <w:tc>
          <w:tcPr>
            <w:tcW w:w="1113" w:type="dxa"/>
          </w:tcPr>
          <w:p w14:paraId="50A53593" w14:textId="77777777" w:rsidR="005465CF" w:rsidRPr="005C323E" w:rsidRDefault="005465CF" w:rsidP="00AC6225">
            <w:pPr>
              <w:pStyle w:val="SemEspaamento"/>
              <w:jc w:val="both"/>
              <w:rPr>
                <w:rFonts w:ascii="Arial" w:hAnsi="Arial" w:cs="Arial"/>
              </w:rPr>
            </w:pPr>
            <w:r w:rsidRPr="005C323E">
              <w:rPr>
                <w:rFonts w:ascii="Arial" w:hAnsi="Arial" w:cs="Arial"/>
              </w:rPr>
              <w:t>32539</w:t>
            </w:r>
          </w:p>
        </w:tc>
        <w:tc>
          <w:tcPr>
            <w:tcW w:w="2835" w:type="dxa"/>
          </w:tcPr>
          <w:p w14:paraId="6D052396" w14:textId="77777777" w:rsidR="005465CF" w:rsidRPr="005C323E" w:rsidRDefault="005465CF" w:rsidP="00AC6225">
            <w:pPr>
              <w:pStyle w:val="SemEspaamento"/>
              <w:jc w:val="both"/>
              <w:rPr>
                <w:rFonts w:ascii="Arial" w:hAnsi="Arial" w:cs="Arial"/>
              </w:rPr>
            </w:pPr>
            <w:r w:rsidRPr="005C323E">
              <w:rPr>
                <w:rFonts w:ascii="Arial" w:hAnsi="Arial" w:cs="Arial"/>
              </w:rPr>
              <w:t>FILTRO AR SECUNDARIO ESCAVADEIRA HIDRAULICA XCMG XE215BR</w:t>
            </w:r>
          </w:p>
        </w:tc>
        <w:tc>
          <w:tcPr>
            <w:tcW w:w="1005" w:type="dxa"/>
          </w:tcPr>
          <w:p w14:paraId="793333DD" w14:textId="77777777" w:rsidR="005465CF" w:rsidRPr="005C323E" w:rsidRDefault="005465CF" w:rsidP="00AC6225">
            <w:pPr>
              <w:pStyle w:val="SemEspaamento"/>
              <w:jc w:val="both"/>
              <w:rPr>
                <w:rFonts w:ascii="Arial" w:hAnsi="Arial" w:cs="Arial"/>
              </w:rPr>
            </w:pPr>
            <w:r w:rsidRPr="005C323E">
              <w:rPr>
                <w:rFonts w:ascii="Arial" w:hAnsi="Arial" w:cs="Arial"/>
              </w:rPr>
              <w:t>UND</w:t>
            </w:r>
          </w:p>
        </w:tc>
        <w:tc>
          <w:tcPr>
            <w:tcW w:w="1251" w:type="dxa"/>
          </w:tcPr>
          <w:p w14:paraId="3C59A796" w14:textId="77777777" w:rsidR="005465CF" w:rsidRPr="005C323E" w:rsidRDefault="005465CF" w:rsidP="00AC6225">
            <w:pPr>
              <w:pStyle w:val="SemEspaamento"/>
              <w:jc w:val="both"/>
              <w:rPr>
                <w:rFonts w:ascii="Arial" w:hAnsi="Arial" w:cs="Arial"/>
              </w:rPr>
            </w:pPr>
            <w:r w:rsidRPr="005C323E">
              <w:rPr>
                <w:rFonts w:ascii="Arial" w:hAnsi="Arial" w:cs="Arial"/>
              </w:rPr>
              <w:t>6</w:t>
            </w:r>
          </w:p>
        </w:tc>
        <w:tc>
          <w:tcPr>
            <w:tcW w:w="1107" w:type="dxa"/>
          </w:tcPr>
          <w:p w14:paraId="567EFA89" w14:textId="77777777" w:rsidR="005465CF" w:rsidRPr="005C323E" w:rsidRDefault="005465CF" w:rsidP="00AC6225">
            <w:pPr>
              <w:pStyle w:val="SemEspaamento"/>
              <w:jc w:val="both"/>
              <w:rPr>
                <w:rFonts w:ascii="Arial" w:hAnsi="Arial" w:cs="Arial"/>
              </w:rPr>
            </w:pPr>
            <w:r w:rsidRPr="005C323E">
              <w:rPr>
                <w:rFonts w:ascii="Arial" w:hAnsi="Arial" w:cs="Arial"/>
              </w:rPr>
              <w:t>R$ 296,50</w:t>
            </w:r>
          </w:p>
        </w:tc>
        <w:tc>
          <w:tcPr>
            <w:tcW w:w="1167" w:type="dxa"/>
          </w:tcPr>
          <w:p w14:paraId="605E39D3" w14:textId="77777777" w:rsidR="005465CF" w:rsidRPr="005C323E" w:rsidRDefault="005465CF" w:rsidP="00AC6225">
            <w:pPr>
              <w:pStyle w:val="SemEspaamento"/>
              <w:jc w:val="both"/>
              <w:rPr>
                <w:rFonts w:ascii="Arial" w:hAnsi="Arial" w:cs="Arial"/>
              </w:rPr>
            </w:pPr>
            <w:r w:rsidRPr="005C323E">
              <w:rPr>
                <w:rFonts w:ascii="Arial" w:hAnsi="Arial" w:cs="Arial"/>
              </w:rPr>
              <w:t>R$ 1.779,00</w:t>
            </w:r>
          </w:p>
        </w:tc>
      </w:tr>
      <w:tr w:rsidR="005465CF" w:rsidRPr="005C323E" w14:paraId="2C8F2513" w14:textId="77777777" w:rsidTr="00AC6225">
        <w:tc>
          <w:tcPr>
            <w:tcW w:w="606" w:type="dxa"/>
          </w:tcPr>
          <w:p w14:paraId="5A1D9348" w14:textId="77777777" w:rsidR="005465CF" w:rsidRPr="005C323E" w:rsidRDefault="005465CF" w:rsidP="00AC6225">
            <w:pPr>
              <w:pStyle w:val="SemEspaamento"/>
              <w:jc w:val="both"/>
              <w:rPr>
                <w:rFonts w:ascii="Arial" w:hAnsi="Arial" w:cs="Arial"/>
              </w:rPr>
            </w:pPr>
            <w:r w:rsidRPr="005C323E">
              <w:rPr>
                <w:rFonts w:ascii="Arial" w:hAnsi="Arial" w:cs="Arial"/>
              </w:rPr>
              <w:t>5</w:t>
            </w:r>
          </w:p>
        </w:tc>
        <w:tc>
          <w:tcPr>
            <w:tcW w:w="828" w:type="dxa"/>
          </w:tcPr>
          <w:p w14:paraId="3BA81E7A" w14:textId="77777777" w:rsidR="005465CF" w:rsidRPr="005C323E" w:rsidRDefault="005465CF" w:rsidP="00AC6225">
            <w:pPr>
              <w:pStyle w:val="SemEspaamento"/>
              <w:jc w:val="both"/>
              <w:rPr>
                <w:rFonts w:ascii="Arial" w:hAnsi="Arial" w:cs="Arial"/>
              </w:rPr>
            </w:pPr>
            <w:r w:rsidRPr="005C323E">
              <w:rPr>
                <w:rFonts w:ascii="Arial" w:hAnsi="Arial" w:cs="Arial"/>
              </w:rPr>
              <w:t>3</w:t>
            </w:r>
          </w:p>
        </w:tc>
        <w:tc>
          <w:tcPr>
            <w:tcW w:w="1113" w:type="dxa"/>
          </w:tcPr>
          <w:p w14:paraId="3BA608AF" w14:textId="77777777" w:rsidR="005465CF" w:rsidRPr="005C323E" w:rsidRDefault="005465CF" w:rsidP="00AC6225">
            <w:pPr>
              <w:pStyle w:val="SemEspaamento"/>
              <w:jc w:val="both"/>
              <w:rPr>
                <w:rFonts w:ascii="Arial" w:hAnsi="Arial" w:cs="Arial"/>
              </w:rPr>
            </w:pPr>
            <w:r w:rsidRPr="005C323E">
              <w:rPr>
                <w:rFonts w:ascii="Arial" w:hAnsi="Arial" w:cs="Arial"/>
              </w:rPr>
              <w:t>32537</w:t>
            </w:r>
          </w:p>
        </w:tc>
        <w:tc>
          <w:tcPr>
            <w:tcW w:w="2835" w:type="dxa"/>
          </w:tcPr>
          <w:p w14:paraId="6BA7FDA9" w14:textId="77777777" w:rsidR="005465CF" w:rsidRPr="005C323E" w:rsidRDefault="005465CF" w:rsidP="00AC6225">
            <w:pPr>
              <w:pStyle w:val="SemEspaamento"/>
              <w:jc w:val="both"/>
              <w:rPr>
                <w:rFonts w:ascii="Arial" w:hAnsi="Arial" w:cs="Arial"/>
              </w:rPr>
            </w:pPr>
            <w:r w:rsidRPr="005C323E">
              <w:rPr>
                <w:rFonts w:ascii="Arial" w:hAnsi="Arial" w:cs="Arial"/>
              </w:rPr>
              <w:t>FILTRO CABINE ESCAVADEIRA HIDRAULICA XCMG XE215BR</w:t>
            </w:r>
          </w:p>
        </w:tc>
        <w:tc>
          <w:tcPr>
            <w:tcW w:w="1005" w:type="dxa"/>
          </w:tcPr>
          <w:p w14:paraId="26BB1F4D" w14:textId="77777777" w:rsidR="005465CF" w:rsidRPr="005C323E" w:rsidRDefault="005465CF" w:rsidP="00AC6225">
            <w:pPr>
              <w:pStyle w:val="SemEspaamento"/>
              <w:jc w:val="both"/>
              <w:rPr>
                <w:rFonts w:ascii="Arial" w:hAnsi="Arial" w:cs="Arial"/>
              </w:rPr>
            </w:pPr>
            <w:r w:rsidRPr="005C323E">
              <w:rPr>
                <w:rFonts w:ascii="Arial" w:hAnsi="Arial" w:cs="Arial"/>
              </w:rPr>
              <w:t>UND</w:t>
            </w:r>
          </w:p>
        </w:tc>
        <w:tc>
          <w:tcPr>
            <w:tcW w:w="1251" w:type="dxa"/>
          </w:tcPr>
          <w:p w14:paraId="73AC9DD1" w14:textId="77777777" w:rsidR="005465CF" w:rsidRPr="005C323E" w:rsidRDefault="005465CF" w:rsidP="00AC6225">
            <w:pPr>
              <w:pStyle w:val="SemEspaamento"/>
              <w:jc w:val="both"/>
              <w:rPr>
                <w:rFonts w:ascii="Arial" w:hAnsi="Arial" w:cs="Arial"/>
              </w:rPr>
            </w:pPr>
            <w:r w:rsidRPr="005C323E">
              <w:rPr>
                <w:rFonts w:ascii="Arial" w:hAnsi="Arial" w:cs="Arial"/>
              </w:rPr>
              <w:t>6</w:t>
            </w:r>
          </w:p>
        </w:tc>
        <w:tc>
          <w:tcPr>
            <w:tcW w:w="1107" w:type="dxa"/>
          </w:tcPr>
          <w:p w14:paraId="402F5AC1" w14:textId="77777777" w:rsidR="005465CF" w:rsidRPr="005C323E" w:rsidRDefault="005465CF" w:rsidP="00AC6225">
            <w:pPr>
              <w:pStyle w:val="SemEspaamento"/>
              <w:jc w:val="both"/>
              <w:rPr>
                <w:rFonts w:ascii="Arial" w:hAnsi="Arial" w:cs="Arial"/>
              </w:rPr>
            </w:pPr>
            <w:r w:rsidRPr="005C323E">
              <w:rPr>
                <w:rFonts w:ascii="Arial" w:hAnsi="Arial" w:cs="Arial"/>
              </w:rPr>
              <w:t>R$ 208,00</w:t>
            </w:r>
          </w:p>
        </w:tc>
        <w:tc>
          <w:tcPr>
            <w:tcW w:w="1167" w:type="dxa"/>
          </w:tcPr>
          <w:p w14:paraId="73B97374" w14:textId="77777777" w:rsidR="005465CF" w:rsidRPr="005C323E" w:rsidRDefault="005465CF" w:rsidP="00AC6225">
            <w:pPr>
              <w:pStyle w:val="SemEspaamento"/>
              <w:jc w:val="both"/>
              <w:rPr>
                <w:rFonts w:ascii="Arial" w:hAnsi="Arial" w:cs="Arial"/>
              </w:rPr>
            </w:pPr>
            <w:r w:rsidRPr="005C323E">
              <w:rPr>
                <w:rFonts w:ascii="Arial" w:hAnsi="Arial" w:cs="Arial"/>
              </w:rPr>
              <w:t>R$ 1.248,00</w:t>
            </w:r>
          </w:p>
        </w:tc>
      </w:tr>
      <w:tr w:rsidR="005465CF" w:rsidRPr="005C323E" w14:paraId="06230925" w14:textId="77777777" w:rsidTr="00AC6225">
        <w:tc>
          <w:tcPr>
            <w:tcW w:w="606" w:type="dxa"/>
          </w:tcPr>
          <w:p w14:paraId="0A8E0E2A" w14:textId="77777777" w:rsidR="005465CF" w:rsidRPr="005C323E" w:rsidRDefault="005465CF" w:rsidP="00AC6225">
            <w:pPr>
              <w:pStyle w:val="SemEspaamento"/>
              <w:jc w:val="both"/>
              <w:rPr>
                <w:rFonts w:ascii="Arial" w:hAnsi="Arial" w:cs="Arial"/>
              </w:rPr>
            </w:pPr>
            <w:r w:rsidRPr="005C323E">
              <w:rPr>
                <w:rFonts w:ascii="Arial" w:hAnsi="Arial" w:cs="Arial"/>
              </w:rPr>
              <w:t>5</w:t>
            </w:r>
          </w:p>
        </w:tc>
        <w:tc>
          <w:tcPr>
            <w:tcW w:w="828" w:type="dxa"/>
          </w:tcPr>
          <w:p w14:paraId="06C226F2" w14:textId="77777777" w:rsidR="005465CF" w:rsidRPr="005C323E" w:rsidRDefault="005465CF" w:rsidP="00AC6225">
            <w:pPr>
              <w:pStyle w:val="SemEspaamento"/>
              <w:jc w:val="both"/>
              <w:rPr>
                <w:rFonts w:ascii="Arial" w:hAnsi="Arial" w:cs="Arial"/>
              </w:rPr>
            </w:pPr>
            <w:r w:rsidRPr="005C323E">
              <w:rPr>
                <w:rFonts w:ascii="Arial" w:hAnsi="Arial" w:cs="Arial"/>
              </w:rPr>
              <w:t>4</w:t>
            </w:r>
          </w:p>
        </w:tc>
        <w:tc>
          <w:tcPr>
            <w:tcW w:w="1113" w:type="dxa"/>
          </w:tcPr>
          <w:p w14:paraId="615CC28A" w14:textId="77777777" w:rsidR="005465CF" w:rsidRPr="005C323E" w:rsidRDefault="005465CF" w:rsidP="00AC6225">
            <w:pPr>
              <w:pStyle w:val="SemEspaamento"/>
              <w:jc w:val="both"/>
              <w:rPr>
                <w:rFonts w:ascii="Arial" w:hAnsi="Arial" w:cs="Arial"/>
              </w:rPr>
            </w:pPr>
            <w:r w:rsidRPr="005C323E">
              <w:rPr>
                <w:rFonts w:ascii="Arial" w:hAnsi="Arial" w:cs="Arial"/>
              </w:rPr>
              <w:t>32544</w:t>
            </w:r>
          </w:p>
        </w:tc>
        <w:tc>
          <w:tcPr>
            <w:tcW w:w="2835" w:type="dxa"/>
          </w:tcPr>
          <w:p w14:paraId="3EA023EA" w14:textId="77777777" w:rsidR="005465CF" w:rsidRPr="005C323E" w:rsidRDefault="005465CF" w:rsidP="00AC6225">
            <w:pPr>
              <w:pStyle w:val="SemEspaamento"/>
              <w:jc w:val="both"/>
              <w:rPr>
                <w:rFonts w:ascii="Arial" w:hAnsi="Arial" w:cs="Arial"/>
              </w:rPr>
            </w:pPr>
            <w:r w:rsidRPr="005C323E">
              <w:rPr>
                <w:rFonts w:ascii="Arial" w:hAnsi="Arial" w:cs="Arial"/>
              </w:rPr>
              <w:t>FILTRO CABINE RETROESCAVADEIRA XCMG XT870</w:t>
            </w:r>
          </w:p>
        </w:tc>
        <w:tc>
          <w:tcPr>
            <w:tcW w:w="1005" w:type="dxa"/>
          </w:tcPr>
          <w:p w14:paraId="208EA48C" w14:textId="77777777" w:rsidR="005465CF" w:rsidRPr="005C323E" w:rsidRDefault="005465CF" w:rsidP="00AC6225">
            <w:pPr>
              <w:pStyle w:val="SemEspaamento"/>
              <w:jc w:val="both"/>
              <w:rPr>
                <w:rFonts w:ascii="Arial" w:hAnsi="Arial" w:cs="Arial"/>
              </w:rPr>
            </w:pPr>
            <w:r w:rsidRPr="005C323E">
              <w:rPr>
                <w:rFonts w:ascii="Arial" w:hAnsi="Arial" w:cs="Arial"/>
              </w:rPr>
              <w:t>UND</w:t>
            </w:r>
          </w:p>
        </w:tc>
        <w:tc>
          <w:tcPr>
            <w:tcW w:w="1251" w:type="dxa"/>
          </w:tcPr>
          <w:p w14:paraId="1B4B4EDA" w14:textId="77777777" w:rsidR="005465CF" w:rsidRPr="005C323E" w:rsidRDefault="005465CF" w:rsidP="00AC6225">
            <w:pPr>
              <w:pStyle w:val="SemEspaamento"/>
              <w:jc w:val="both"/>
              <w:rPr>
                <w:rFonts w:ascii="Arial" w:hAnsi="Arial" w:cs="Arial"/>
              </w:rPr>
            </w:pPr>
            <w:r w:rsidRPr="005C323E">
              <w:rPr>
                <w:rFonts w:ascii="Arial" w:hAnsi="Arial" w:cs="Arial"/>
              </w:rPr>
              <w:t>6</w:t>
            </w:r>
          </w:p>
        </w:tc>
        <w:tc>
          <w:tcPr>
            <w:tcW w:w="1107" w:type="dxa"/>
          </w:tcPr>
          <w:p w14:paraId="331CB951" w14:textId="77777777" w:rsidR="005465CF" w:rsidRPr="005C323E" w:rsidRDefault="005465CF" w:rsidP="00AC6225">
            <w:pPr>
              <w:pStyle w:val="SemEspaamento"/>
              <w:jc w:val="both"/>
              <w:rPr>
                <w:rFonts w:ascii="Arial" w:hAnsi="Arial" w:cs="Arial"/>
              </w:rPr>
            </w:pPr>
            <w:r w:rsidRPr="005C323E">
              <w:rPr>
                <w:rFonts w:ascii="Arial" w:hAnsi="Arial" w:cs="Arial"/>
              </w:rPr>
              <w:t>R$ 243,50</w:t>
            </w:r>
          </w:p>
        </w:tc>
        <w:tc>
          <w:tcPr>
            <w:tcW w:w="1167" w:type="dxa"/>
          </w:tcPr>
          <w:p w14:paraId="6FFE3423" w14:textId="77777777" w:rsidR="005465CF" w:rsidRPr="005C323E" w:rsidRDefault="005465CF" w:rsidP="00AC6225">
            <w:pPr>
              <w:pStyle w:val="SemEspaamento"/>
              <w:jc w:val="both"/>
              <w:rPr>
                <w:rFonts w:ascii="Arial" w:hAnsi="Arial" w:cs="Arial"/>
              </w:rPr>
            </w:pPr>
            <w:r w:rsidRPr="005C323E">
              <w:rPr>
                <w:rFonts w:ascii="Arial" w:hAnsi="Arial" w:cs="Arial"/>
              </w:rPr>
              <w:t>R$ 1.461,00</w:t>
            </w:r>
          </w:p>
        </w:tc>
      </w:tr>
      <w:tr w:rsidR="005465CF" w:rsidRPr="005C323E" w14:paraId="52E9DF76" w14:textId="77777777" w:rsidTr="00AC6225">
        <w:tc>
          <w:tcPr>
            <w:tcW w:w="606" w:type="dxa"/>
          </w:tcPr>
          <w:p w14:paraId="09228F9C" w14:textId="77777777" w:rsidR="005465CF" w:rsidRPr="005C323E" w:rsidRDefault="005465CF" w:rsidP="00AC6225">
            <w:pPr>
              <w:pStyle w:val="SemEspaamento"/>
              <w:jc w:val="both"/>
              <w:rPr>
                <w:rFonts w:ascii="Arial" w:hAnsi="Arial" w:cs="Arial"/>
              </w:rPr>
            </w:pPr>
            <w:r w:rsidRPr="005C323E">
              <w:rPr>
                <w:rFonts w:ascii="Arial" w:hAnsi="Arial" w:cs="Arial"/>
              </w:rPr>
              <w:t>5</w:t>
            </w:r>
          </w:p>
        </w:tc>
        <w:tc>
          <w:tcPr>
            <w:tcW w:w="828" w:type="dxa"/>
          </w:tcPr>
          <w:p w14:paraId="0DEC0BDF" w14:textId="77777777" w:rsidR="005465CF" w:rsidRPr="005C323E" w:rsidRDefault="005465CF" w:rsidP="00AC6225">
            <w:pPr>
              <w:pStyle w:val="SemEspaamento"/>
              <w:jc w:val="both"/>
              <w:rPr>
                <w:rFonts w:ascii="Arial" w:hAnsi="Arial" w:cs="Arial"/>
              </w:rPr>
            </w:pPr>
            <w:r w:rsidRPr="005C323E">
              <w:rPr>
                <w:rFonts w:ascii="Arial" w:hAnsi="Arial" w:cs="Arial"/>
              </w:rPr>
              <w:t>5</w:t>
            </w:r>
          </w:p>
        </w:tc>
        <w:tc>
          <w:tcPr>
            <w:tcW w:w="1113" w:type="dxa"/>
          </w:tcPr>
          <w:p w14:paraId="33902655" w14:textId="77777777" w:rsidR="005465CF" w:rsidRPr="005C323E" w:rsidRDefault="005465CF" w:rsidP="00AC6225">
            <w:pPr>
              <w:pStyle w:val="SemEspaamento"/>
              <w:jc w:val="both"/>
              <w:rPr>
                <w:rFonts w:ascii="Arial" w:hAnsi="Arial" w:cs="Arial"/>
              </w:rPr>
            </w:pPr>
            <w:r w:rsidRPr="005C323E">
              <w:rPr>
                <w:rFonts w:ascii="Arial" w:hAnsi="Arial" w:cs="Arial"/>
              </w:rPr>
              <w:t>28457</w:t>
            </w:r>
          </w:p>
        </w:tc>
        <w:tc>
          <w:tcPr>
            <w:tcW w:w="2835" w:type="dxa"/>
          </w:tcPr>
          <w:p w14:paraId="3C1B46D2" w14:textId="77777777" w:rsidR="005465CF" w:rsidRPr="005C323E" w:rsidRDefault="005465CF" w:rsidP="00AC6225">
            <w:pPr>
              <w:pStyle w:val="SemEspaamento"/>
              <w:jc w:val="both"/>
              <w:rPr>
                <w:rFonts w:ascii="Arial" w:hAnsi="Arial" w:cs="Arial"/>
              </w:rPr>
            </w:pPr>
            <w:r w:rsidRPr="005C323E">
              <w:rPr>
                <w:rFonts w:ascii="Arial" w:hAnsi="Arial" w:cs="Arial"/>
              </w:rPr>
              <w:t>FILTRO DE AR EXTERNO CATERPILLAR 120K</w:t>
            </w:r>
          </w:p>
        </w:tc>
        <w:tc>
          <w:tcPr>
            <w:tcW w:w="1005" w:type="dxa"/>
          </w:tcPr>
          <w:p w14:paraId="7D78CC1D"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1E3B6EF8" w14:textId="77777777" w:rsidR="005465CF" w:rsidRPr="005C323E" w:rsidRDefault="005465CF" w:rsidP="00AC6225">
            <w:pPr>
              <w:pStyle w:val="SemEspaamento"/>
              <w:jc w:val="both"/>
              <w:rPr>
                <w:rFonts w:ascii="Arial" w:hAnsi="Arial" w:cs="Arial"/>
              </w:rPr>
            </w:pPr>
            <w:r w:rsidRPr="005C323E">
              <w:rPr>
                <w:rFonts w:ascii="Arial" w:hAnsi="Arial" w:cs="Arial"/>
              </w:rPr>
              <w:t>7</w:t>
            </w:r>
          </w:p>
        </w:tc>
        <w:tc>
          <w:tcPr>
            <w:tcW w:w="1107" w:type="dxa"/>
          </w:tcPr>
          <w:p w14:paraId="691CF270" w14:textId="77777777" w:rsidR="005465CF" w:rsidRPr="005C323E" w:rsidRDefault="005465CF" w:rsidP="00AC6225">
            <w:pPr>
              <w:pStyle w:val="SemEspaamento"/>
              <w:jc w:val="both"/>
              <w:rPr>
                <w:rFonts w:ascii="Arial" w:hAnsi="Arial" w:cs="Arial"/>
              </w:rPr>
            </w:pPr>
            <w:r w:rsidRPr="005C323E">
              <w:rPr>
                <w:rFonts w:ascii="Arial" w:hAnsi="Arial" w:cs="Arial"/>
              </w:rPr>
              <w:t>R$ 405,00</w:t>
            </w:r>
          </w:p>
        </w:tc>
        <w:tc>
          <w:tcPr>
            <w:tcW w:w="1167" w:type="dxa"/>
          </w:tcPr>
          <w:p w14:paraId="168DA46E" w14:textId="77777777" w:rsidR="005465CF" w:rsidRPr="005C323E" w:rsidRDefault="005465CF" w:rsidP="00AC6225">
            <w:pPr>
              <w:pStyle w:val="SemEspaamento"/>
              <w:jc w:val="both"/>
              <w:rPr>
                <w:rFonts w:ascii="Arial" w:hAnsi="Arial" w:cs="Arial"/>
              </w:rPr>
            </w:pPr>
            <w:r w:rsidRPr="005C323E">
              <w:rPr>
                <w:rFonts w:ascii="Arial" w:hAnsi="Arial" w:cs="Arial"/>
              </w:rPr>
              <w:t>R$ 2.835,00</w:t>
            </w:r>
          </w:p>
        </w:tc>
      </w:tr>
      <w:tr w:rsidR="005465CF" w:rsidRPr="005C323E" w14:paraId="3E4EBC52" w14:textId="77777777" w:rsidTr="00AC6225">
        <w:tc>
          <w:tcPr>
            <w:tcW w:w="606" w:type="dxa"/>
          </w:tcPr>
          <w:p w14:paraId="712E80FD" w14:textId="77777777" w:rsidR="005465CF" w:rsidRPr="005C323E" w:rsidRDefault="005465CF" w:rsidP="00AC6225">
            <w:pPr>
              <w:pStyle w:val="SemEspaamento"/>
              <w:jc w:val="both"/>
              <w:rPr>
                <w:rFonts w:ascii="Arial" w:hAnsi="Arial" w:cs="Arial"/>
              </w:rPr>
            </w:pPr>
            <w:r w:rsidRPr="005C323E">
              <w:rPr>
                <w:rFonts w:ascii="Arial" w:hAnsi="Arial" w:cs="Arial"/>
              </w:rPr>
              <w:t>5</w:t>
            </w:r>
          </w:p>
        </w:tc>
        <w:tc>
          <w:tcPr>
            <w:tcW w:w="828" w:type="dxa"/>
          </w:tcPr>
          <w:p w14:paraId="201762EC" w14:textId="77777777" w:rsidR="005465CF" w:rsidRPr="005C323E" w:rsidRDefault="005465CF" w:rsidP="00AC6225">
            <w:pPr>
              <w:pStyle w:val="SemEspaamento"/>
              <w:jc w:val="both"/>
              <w:rPr>
                <w:rFonts w:ascii="Arial" w:hAnsi="Arial" w:cs="Arial"/>
              </w:rPr>
            </w:pPr>
            <w:r w:rsidRPr="005C323E">
              <w:rPr>
                <w:rFonts w:ascii="Arial" w:hAnsi="Arial" w:cs="Arial"/>
              </w:rPr>
              <w:t>6</w:t>
            </w:r>
          </w:p>
        </w:tc>
        <w:tc>
          <w:tcPr>
            <w:tcW w:w="1113" w:type="dxa"/>
          </w:tcPr>
          <w:p w14:paraId="3C3AB8B3" w14:textId="77777777" w:rsidR="005465CF" w:rsidRPr="005C323E" w:rsidRDefault="005465CF" w:rsidP="00AC6225">
            <w:pPr>
              <w:pStyle w:val="SemEspaamento"/>
              <w:jc w:val="both"/>
              <w:rPr>
                <w:rFonts w:ascii="Arial" w:hAnsi="Arial" w:cs="Arial"/>
              </w:rPr>
            </w:pPr>
            <w:r w:rsidRPr="005C323E">
              <w:rPr>
                <w:rFonts w:ascii="Arial" w:hAnsi="Arial" w:cs="Arial"/>
              </w:rPr>
              <w:t>23598</w:t>
            </w:r>
          </w:p>
        </w:tc>
        <w:tc>
          <w:tcPr>
            <w:tcW w:w="2835" w:type="dxa"/>
          </w:tcPr>
          <w:p w14:paraId="33CC7103" w14:textId="77777777" w:rsidR="005465CF" w:rsidRPr="005C323E" w:rsidRDefault="005465CF" w:rsidP="00AC6225">
            <w:pPr>
              <w:pStyle w:val="SemEspaamento"/>
              <w:jc w:val="both"/>
              <w:rPr>
                <w:rFonts w:ascii="Arial" w:hAnsi="Arial" w:cs="Arial"/>
              </w:rPr>
            </w:pPr>
            <w:r w:rsidRPr="005C323E">
              <w:rPr>
                <w:rFonts w:ascii="Arial" w:hAnsi="Arial" w:cs="Arial"/>
              </w:rPr>
              <w:t>FILTRO DE AR EXTERNO DOOSAN DX 140</w:t>
            </w:r>
          </w:p>
        </w:tc>
        <w:tc>
          <w:tcPr>
            <w:tcW w:w="1005" w:type="dxa"/>
          </w:tcPr>
          <w:p w14:paraId="45184C97"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503F2827" w14:textId="77777777" w:rsidR="005465CF" w:rsidRPr="005C323E" w:rsidRDefault="005465CF" w:rsidP="00AC6225">
            <w:pPr>
              <w:pStyle w:val="SemEspaamento"/>
              <w:jc w:val="both"/>
              <w:rPr>
                <w:rFonts w:ascii="Arial" w:hAnsi="Arial" w:cs="Arial"/>
              </w:rPr>
            </w:pPr>
            <w:r w:rsidRPr="005C323E">
              <w:rPr>
                <w:rFonts w:ascii="Arial" w:hAnsi="Arial" w:cs="Arial"/>
              </w:rPr>
              <w:t>6</w:t>
            </w:r>
          </w:p>
        </w:tc>
        <w:tc>
          <w:tcPr>
            <w:tcW w:w="1107" w:type="dxa"/>
          </w:tcPr>
          <w:p w14:paraId="21F43E35" w14:textId="77777777" w:rsidR="005465CF" w:rsidRPr="005C323E" w:rsidRDefault="005465CF" w:rsidP="00AC6225">
            <w:pPr>
              <w:pStyle w:val="SemEspaamento"/>
              <w:jc w:val="both"/>
              <w:rPr>
                <w:rFonts w:ascii="Arial" w:hAnsi="Arial" w:cs="Arial"/>
              </w:rPr>
            </w:pPr>
            <w:r w:rsidRPr="005C323E">
              <w:rPr>
                <w:rFonts w:ascii="Arial" w:hAnsi="Arial" w:cs="Arial"/>
              </w:rPr>
              <w:t>R$ 416,50</w:t>
            </w:r>
          </w:p>
        </w:tc>
        <w:tc>
          <w:tcPr>
            <w:tcW w:w="1167" w:type="dxa"/>
          </w:tcPr>
          <w:p w14:paraId="32032928" w14:textId="77777777" w:rsidR="005465CF" w:rsidRPr="005C323E" w:rsidRDefault="005465CF" w:rsidP="00AC6225">
            <w:pPr>
              <w:pStyle w:val="SemEspaamento"/>
              <w:jc w:val="both"/>
              <w:rPr>
                <w:rFonts w:ascii="Arial" w:hAnsi="Arial" w:cs="Arial"/>
              </w:rPr>
            </w:pPr>
            <w:r w:rsidRPr="005C323E">
              <w:rPr>
                <w:rFonts w:ascii="Arial" w:hAnsi="Arial" w:cs="Arial"/>
              </w:rPr>
              <w:t>R$ 2.499,00</w:t>
            </w:r>
          </w:p>
        </w:tc>
      </w:tr>
      <w:tr w:rsidR="005465CF" w:rsidRPr="005C323E" w14:paraId="2E275463" w14:textId="77777777" w:rsidTr="00AC6225">
        <w:tc>
          <w:tcPr>
            <w:tcW w:w="606" w:type="dxa"/>
          </w:tcPr>
          <w:p w14:paraId="6D9B78FE" w14:textId="77777777" w:rsidR="005465CF" w:rsidRPr="005C323E" w:rsidRDefault="005465CF" w:rsidP="00AC6225">
            <w:pPr>
              <w:pStyle w:val="SemEspaamento"/>
              <w:jc w:val="both"/>
              <w:rPr>
                <w:rFonts w:ascii="Arial" w:hAnsi="Arial" w:cs="Arial"/>
              </w:rPr>
            </w:pPr>
            <w:r w:rsidRPr="005C323E">
              <w:rPr>
                <w:rFonts w:ascii="Arial" w:hAnsi="Arial" w:cs="Arial"/>
              </w:rPr>
              <w:t>5</w:t>
            </w:r>
          </w:p>
        </w:tc>
        <w:tc>
          <w:tcPr>
            <w:tcW w:w="828" w:type="dxa"/>
          </w:tcPr>
          <w:p w14:paraId="007D9500" w14:textId="77777777" w:rsidR="005465CF" w:rsidRPr="005C323E" w:rsidRDefault="005465CF" w:rsidP="00AC6225">
            <w:pPr>
              <w:pStyle w:val="SemEspaamento"/>
              <w:jc w:val="both"/>
              <w:rPr>
                <w:rFonts w:ascii="Arial" w:hAnsi="Arial" w:cs="Arial"/>
              </w:rPr>
            </w:pPr>
            <w:r w:rsidRPr="005C323E">
              <w:rPr>
                <w:rFonts w:ascii="Arial" w:hAnsi="Arial" w:cs="Arial"/>
              </w:rPr>
              <w:t>7</w:t>
            </w:r>
          </w:p>
        </w:tc>
        <w:tc>
          <w:tcPr>
            <w:tcW w:w="1113" w:type="dxa"/>
          </w:tcPr>
          <w:p w14:paraId="6CC9C3B0" w14:textId="77777777" w:rsidR="005465CF" w:rsidRPr="005C323E" w:rsidRDefault="005465CF" w:rsidP="00AC6225">
            <w:pPr>
              <w:pStyle w:val="SemEspaamento"/>
              <w:jc w:val="both"/>
              <w:rPr>
                <w:rFonts w:ascii="Arial" w:hAnsi="Arial" w:cs="Arial"/>
              </w:rPr>
            </w:pPr>
            <w:r w:rsidRPr="005C323E">
              <w:rPr>
                <w:rFonts w:ascii="Arial" w:hAnsi="Arial" w:cs="Arial"/>
              </w:rPr>
              <w:t>28353</w:t>
            </w:r>
          </w:p>
        </w:tc>
        <w:tc>
          <w:tcPr>
            <w:tcW w:w="2835" w:type="dxa"/>
          </w:tcPr>
          <w:p w14:paraId="13653AF7" w14:textId="77777777" w:rsidR="005465CF" w:rsidRPr="005C323E" w:rsidRDefault="005465CF" w:rsidP="00AC6225">
            <w:pPr>
              <w:pStyle w:val="SemEspaamento"/>
              <w:jc w:val="both"/>
              <w:rPr>
                <w:rFonts w:ascii="Arial" w:hAnsi="Arial" w:cs="Arial"/>
              </w:rPr>
            </w:pPr>
            <w:r w:rsidRPr="005C323E">
              <w:rPr>
                <w:rFonts w:ascii="Arial" w:hAnsi="Arial" w:cs="Arial"/>
              </w:rPr>
              <w:t>FILTRO DE AR EXTERNO MF265</w:t>
            </w:r>
          </w:p>
        </w:tc>
        <w:tc>
          <w:tcPr>
            <w:tcW w:w="1005" w:type="dxa"/>
          </w:tcPr>
          <w:p w14:paraId="2D93D6B2"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1BA030A6" w14:textId="77777777" w:rsidR="005465CF" w:rsidRPr="005C323E" w:rsidRDefault="005465CF" w:rsidP="00AC6225">
            <w:pPr>
              <w:pStyle w:val="SemEspaamento"/>
              <w:jc w:val="both"/>
              <w:rPr>
                <w:rFonts w:ascii="Arial" w:hAnsi="Arial" w:cs="Arial"/>
              </w:rPr>
            </w:pPr>
            <w:r w:rsidRPr="005C323E">
              <w:rPr>
                <w:rFonts w:ascii="Arial" w:hAnsi="Arial" w:cs="Arial"/>
              </w:rPr>
              <w:t>4</w:t>
            </w:r>
          </w:p>
        </w:tc>
        <w:tc>
          <w:tcPr>
            <w:tcW w:w="1107" w:type="dxa"/>
          </w:tcPr>
          <w:p w14:paraId="6B771CCE" w14:textId="77777777" w:rsidR="005465CF" w:rsidRPr="005C323E" w:rsidRDefault="005465CF" w:rsidP="00AC6225">
            <w:pPr>
              <w:pStyle w:val="SemEspaamento"/>
              <w:jc w:val="both"/>
              <w:rPr>
                <w:rFonts w:ascii="Arial" w:hAnsi="Arial" w:cs="Arial"/>
              </w:rPr>
            </w:pPr>
            <w:r w:rsidRPr="005C323E">
              <w:rPr>
                <w:rFonts w:ascii="Arial" w:hAnsi="Arial" w:cs="Arial"/>
              </w:rPr>
              <w:t>R$ 89,00</w:t>
            </w:r>
          </w:p>
        </w:tc>
        <w:tc>
          <w:tcPr>
            <w:tcW w:w="1167" w:type="dxa"/>
          </w:tcPr>
          <w:p w14:paraId="5398F622" w14:textId="77777777" w:rsidR="005465CF" w:rsidRPr="005C323E" w:rsidRDefault="005465CF" w:rsidP="00AC6225">
            <w:pPr>
              <w:pStyle w:val="SemEspaamento"/>
              <w:jc w:val="both"/>
              <w:rPr>
                <w:rFonts w:ascii="Arial" w:hAnsi="Arial" w:cs="Arial"/>
              </w:rPr>
            </w:pPr>
            <w:r w:rsidRPr="005C323E">
              <w:rPr>
                <w:rFonts w:ascii="Arial" w:hAnsi="Arial" w:cs="Arial"/>
              </w:rPr>
              <w:t>R$ 356,00</w:t>
            </w:r>
          </w:p>
        </w:tc>
      </w:tr>
      <w:tr w:rsidR="005465CF" w:rsidRPr="005C323E" w14:paraId="59BF9581" w14:textId="77777777" w:rsidTr="00AC6225">
        <w:tc>
          <w:tcPr>
            <w:tcW w:w="606" w:type="dxa"/>
          </w:tcPr>
          <w:p w14:paraId="35DD323B" w14:textId="77777777" w:rsidR="005465CF" w:rsidRPr="005C323E" w:rsidRDefault="005465CF" w:rsidP="00AC6225">
            <w:pPr>
              <w:pStyle w:val="SemEspaamento"/>
              <w:jc w:val="both"/>
              <w:rPr>
                <w:rFonts w:ascii="Arial" w:hAnsi="Arial" w:cs="Arial"/>
              </w:rPr>
            </w:pPr>
            <w:r w:rsidRPr="005C323E">
              <w:rPr>
                <w:rFonts w:ascii="Arial" w:hAnsi="Arial" w:cs="Arial"/>
              </w:rPr>
              <w:t>5</w:t>
            </w:r>
          </w:p>
        </w:tc>
        <w:tc>
          <w:tcPr>
            <w:tcW w:w="828" w:type="dxa"/>
          </w:tcPr>
          <w:p w14:paraId="01DCDA3A" w14:textId="77777777" w:rsidR="005465CF" w:rsidRPr="005C323E" w:rsidRDefault="005465CF" w:rsidP="00AC6225">
            <w:pPr>
              <w:pStyle w:val="SemEspaamento"/>
              <w:jc w:val="both"/>
              <w:rPr>
                <w:rFonts w:ascii="Arial" w:hAnsi="Arial" w:cs="Arial"/>
              </w:rPr>
            </w:pPr>
            <w:r w:rsidRPr="005C323E">
              <w:rPr>
                <w:rFonts w:ascii="Arial" w:hAnsi="Arial" w:cs="Arial"/>
              </w:rPr>
              <w:t>8</w:t>
            </w:r>
          </w:p>
        </w:tc>
        <w:tc>
          <w:tcPr>
            <w:tcW w:w="1113" w:type="dxa"/>
          </w:tcPr>
          <w:p w14:paraId="10AC9FEA" w14:textId="77777777" w:rsidR="005465CF" w:rsidRPr="005C323E" w:rsidRDefault="005465CF" w:rsidP="00AC6225">
            <w:pPr>
              <w:pStyle w:val="SemEspaamento"/>
              <w:jc w:val="both"/>
              <w:rPr>
                <w:rFonts w:ascii="Arial" w:hAnsi="Arial" w:cs="Arial"/>
              </w:rPr>
            </w:pPr>
            <w:r w:rsidRPr="005C323E">
              <w:rPr>
                <w:rFonts w:ascii="Arial" w:hAnsi="Arial" w:cs="Arial"/>
              </w:rPr>
              <w:t>11420</w:t>
            </w:r>
          </w:p>
        </w:tc>
        <w:tc>
          <w:tcPr>
            <w:tcW w:w="2835" w:type="dxa"/>
          </w:tcPr>
          <w:p w14:paraId="497F9A5E" w14:textId="77777777" w:rsidR="005465CF" w:rsidRPr="005C323E" w:rsidRDefault="005465CF" w:rsidP="00AC6225">
            <w:pPr>
              <w:pStyle w:val="SemEspaamento"/>
              <w:jc w:val="both"/>
              <w:rPr>
                <w:rFonts w:ascii="Arial" w:hAnsi="Arial" w:cs="Arial"/>
              </w:rPr>
            </w:pPr>
            <w:r w:rsidRPr="005C323E">
              <w:rPr>
                <w:rFonts w:ascii="Arial" w:hAnsi="Arial" w:cs="Arial"/>
              </w:rPr>
              <w:t>FILTRO DE AR EXTERNO NEW HOLLAND RG 140B</w:t>
            </w:r>
          </w:p>
        </w:tc>
        <w:tc>
          <w:tcPr>
            <w:tcW w:w="1005" w:type="dxa"/>
          </w:tcPr>
          <w:p w14:paraId="3F51E822" w14:textId="77777777" w:rsidR="005465CF" w:rsidRPr="005C323E" w:rsidRDefault="005465CF" w:rsidP="00AC6225">
            <w:pPr>
              <w:pStyle w:val="SemEspaamento"/>
              <w:jc w:val="both"/>
              <w:rPr>
                <w:rFonts w:ascii="Arial" w:hAnsi="Arial" w:cs="Arial"/>
              </w:rPr>
            </w:pPr>
            <w:r w:rsidRPr="005C323E">
              <w:rPr>
                <w:rFonts w:ascii="Arial" w:hAnsi="Arial" w:cs="Arial"/>
              </w:rPr>
              <w:t>UND</w:t>
            </w:r>
          </w:p>
        </w:tc>
        <w:tc>
          <w:tcPr>
            <w:tcW w:w="1251" w:type="dxa"/>
          </w:tcPr>
          <w:p w14:paraId="44432DFA" w14:textId="77777777" w:rsidR="005465CF" w:rsidRPr="005C323E" w:rsidRDefault="005465CF" w:rsidP="00AC6225">
            <w:pPr>
              <w:pStyle w:val="SemEspaamento"/>
              <w:jc w:val="both"/>
              <w:rPr>
                <w:rFonts w:ascii="Arial" w:hAnsi="Arial" w:cs="Arial"/>
              </w:rPr>
            </w:pPr>
            <w:r w:rsidRPr="005C323E">
              <w:rPr>
                <w:rFonts w:ascii="Arial" w:hAnsi="Arial" w:cs="Arial"/>
              </w:rPr>
              <w:t>4</w:t>
            </w:r>
          </w:p>
        </w:tc>
        <w:tc>
          <w:tcPr>
            <w:tcW w:w="1107" w:type="dxa"/>
          </w:tcPr>
          <w:p w14:paraId="6047B08D" w14:textId="77777777" w:rsidR="005465CF" w:rsidRPr="005C323E" w:rsidRDefault="005465CF" w:rsidP="00AC6225">
            <w:pPr>
              <w:pStyle w:val="SemEspaamento"/>
              <w:jc w:val="both"/>
              <w:rPr>
                <w:rFonts w:ascii="Arial" w:hAnsi="Arial" w:cs="Arial"/>
              </w:rPr>
            </w:pPr>
            <w:r w:rsidRPr="005C323E">
              <w:rPr>
                <w:rFonts w:ascii="Arial" w:hAnsi="Arial" w:cs="Arial"/>
              </w:rPr>
              <w:t>R$ 416,00</w:t>
            </w:r>
          </w:p>
        </w:tc>
        <w:tc>
          <w:tcPr>
            <w:tcW w:w="1167" w:type="dxa"/>
          </w:tcPr>
          <w:p w14:paraId="394CFE2B" w14:textId="77777777" w:rsidR="005465CF" w:rsidRPr="005C323E" w:rsidRDefault="005465CF" w:rsidP="00AC6225">
            <w:pPr>
              <w:pStyle w:val="SemEspaamento"/>
              <w:jc w:val="both"/>
              <w:rPr>
                <w:rFonts w:ascii="Arial" w:hAnsi="Arial" w:cs="Arial"/>
              </w:rPr>
            </w:pPr>
            <w:r w:rsidRPr="005C323E">
              <w:rPr>
                <w:rFonts w:ascii="Arial" w:hAnsi="Arial" w:cs="Arial"/>
              </w:rPr>
              <w:t>R$ 1.664,00</w:t>
            </w:r>
          </w:p>
        </w:tc>
      </w:tr>
      <w:tr w:rsidR="005465CF" w:rsidRPr="005C323E" w14:paraId="6DF58CF6" w14:textId="77777777" w:rsidTr="00AC6225">
        <w:tc>
          <w:tcPr>
            <w:tcW w:w="606" w:type="dxa"/>
          </w:tcPr>
          <w:p w14:paraId="25D7668F" w14:textId="77777777" w:rsidR="005465CF" w:rsidRPr="005C323E" w:rsidRDefault="005465CF" w:rsidP="00AC6225">
            <w:pPr>
              <w:pStyle w:val="SemEspaamento"/>
              <w:jc w:val="both"/>
              <w:rPr>
                <w:rFonts w:ascii="Arial" w:hAnsi="Arial" w:cs="Arial"/>
              </w:rPr>
            </w:pPr>
            <w:r w:rsidRPr="005C323E">
              <w:rPr>
                <w:rFonts w:ascii="Arial" w:hAnsi="Arial" w:cs="Arial"/>
              </w:rPr>
              <w:t>5</w:t>
            </w:r>
          </w:p>
        </w:tc>
        <w:tc>
          <w:tcPr>
            <w:tcW w:w="828" w:type="dxa"/>
          </w:tcPr>
          <w:p w14:paraId="5386369E" w14:textId="77777777" w:rsidR="005465CF" w:rsidRPr="005C323E" w:rsidRDefault="005465CF" w:rsidP="00AC6225">
            <w:pPr>
              <w:pStyle w:val="SemEspaamento"/>
              <w:jc w:val="both"/>
              <w:rPr>
                <w:rFonts w:ascii="Arial" w:hAnsi="Arial" w:cs="Arial"/>
              </w:rPr>
            </w:pPr>
            <w:r w:rsidRPr="005C323E">
              <w:rPr>
                <w:rFonts w:ascii="Arial" w:hAnsi="Arial" w:cs="Arial"/>
              </w:rPr>
              <w:t>9</w:t>
            </w:r>
          </w:p>
        </w:tc>
        <w:tc>
          <w:tcPr>
            <w:tcW w:w="1113" w:type="dxa"/>
          </w:tcPr>
          <w:p w14:paraId="5EEA2DDA" w14:textId="77777777" w:rsidR="005465CF" w:rsidRPr="005C323E" w:rsidRDefault="005465CF" w:rsidP="00AC6225">
            <w:pPr>
              <w:pStyle w:val="SemEspaamento"/>
              <w:jc w:val="both"/>
              <w:rPr>
                <w:rFonts w:ascii="Arial" w:hAnsi="Arial" w:cs="Arial"/>
              </w:rPr>
            </w:pPr>
            <w:r w:rsidRPr="005C323E">
              <w:rPr>
                <w:rFonts w:ascii="Arial" w:hAnsi="Arial" w:cs="Arial"/>
              </w:rPr>
              <w:t>28452</w:t>
            </w:r>
          </w:p>
        </w:tc>
        <w:tc>
          <w:tcPr>
            <w:tcW w:w="2835" w:type="dxa"/>
          </w:tcPr>
          <w:p w14:paraId="58EDF7F5" w14:textId="77777777" w:rsidR="005465CF" w:rsidRPr="005C323E" w:rsidRDefault="005465CF" w:rsidP="00AC6225">
            <w:pPr>
              <w:pStyle w:val="SemEspaamento"/>
              <w:jc w:val="both"/>
              <w:rPr>
                <w:rFonts w:ascii="Arial" w:hAnsi="Arial" w:cs="Arial"/>
              </w:rPr>
            </w:pPr>
            <w:r w:rsidRPr="005C323E">
              <w:rPr>
                <w:rFonts w:ascii="Arial" w:hAnsi="Arial" w:cs="Arial"/>
              </w:rPr>
              <w:t>FILTRO DE AR EXTERNO PÁ CARREGADEIRA CASE 621-D</w:t>
            </w:r>
          </w:p>
        </w:tc>
        <w:tc>
          <w:tcPr>
            <w:tcW w:w="1005" w:type="dxa"/>
          </w:tcPr>
          <w:p w14:paraId="3C4E6432"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2666A51D" w14:textId="77777777" w:rsidR="005465CF" w:rsidRPr="005C323E" w:rsidRDefault="005465CF" w:rsidP="00AC6225">
            <w:pPr>
              <w:pStyle w:val="SemEspaamento"/>
              <w:jc w:val="both"/>
              <w:rPr>
                <w:rFonts w:ascii="Arial" w:hAnsi="Arial" w:cs="Arial"/>
              </w:rPr>
            </w:pPr>
            <w:r w:rsidRPr="005C323E">
              <w:rPr>
                <w:rFonts w:ascii="Arial" w:hAnsi="Arial" w:cs="Arial"/>
              </w:rPr>
              <w:t>6</w:t>
            </w:r>
          </w:p>
        </w:tc>
        <w:tc>
          <w:tcPr>
            <w:tcW w:w="1107" w:type="dxa"/>
          </w:tcPr>
          <w:p w14:paraId="4AD8FFEF" w14:textId="77777777" w:rsidR="005465CF" w:rsidRPr="005C323E" w:rsidRDefault="005465CF" w:rsidP="00AC6225">
            <w:pPr>
              <w:pStyle w:val="SemEspaamento"/>
              <w:jc w:val="both"/>
              <w:rPr>
                <w:rFonts w:ascii="Arial" w:hAnsi="Arial" w:cs="Arial"/>
              </w:rPr>
            </w:pPr>
            <w:r w:rsidRPr="005C323E">
              <w:rPr>
                <w:rFonts w:ascii="Arial" w:hAnsi="Arial" w:cs="Arial"/>
              </w:rPr>
              <w:t>R$ 387,00</w:t>
            </w:r>
          </w:p>
        </w:tc>
        <w:tc>
          <w:tcPr>
            <w:tcW w:w="1167" w:type="dxa"/>
          </w:tcPr>
          <w:p w14:paraId="01DF48B9" w14:textId="77777777" w:rsidR="005465CF" w:rsidRPr="005C323E" w:rsidRDefault="005465CF" w:rsidP="00AC6225">
            <w:pPr>
              <w:pStyle w:val="SemEspaamento"/>
              <w:jc w:val="both"/>
              <w:rPr>
                <w:rFonts w:ascii="Arial" w:hAnsi="Arial" w:cs="Arial"/>
              </w:rPr>
            </w:pPr>
            <w:r w:rsidRPr="005C323E">
              <w:rPr>
                <w:rFonts w:ascii="Arial" w:hAnsi="Arial" w:cs="Arial"/>
              </w:rPr>
              <w:t>R$ 2.322,00</w:t>
            </w:r>
          </w:p>
        </w:tc>
      </w:tr>
      <w:tr w:rsidR="005465CF" w:rsidRPr="005C323E" w14:paraId="70241E96" w14:textId="77777777" w:rsidTr="00AC6225">
        <w:tc>
          <w:tcPr>
            <w:tcW w:w="606" w:type="dxa"/>
          </w:tcPr>
          <w:p w14:paraId="002DBC93" w14:textId="77777777" w:rsidR="005465CF" w:rsidRPr="005C323E" w:rsidRDefault="005465CF" w:rsidP="00AC6225">
            <w:pPr>
              <w:pStyle w:val="SemEspaamento"/>
              <w:jc w:val="both"/>
              <w:rPr>
                <w:rFonts w:ascii="Arial" w:hAnsi="Arial" w:cs="Arial"/>
              </w:rPr>
            </w:pPr>
            <w:r w:rsidRPr="005C323E">
              <w:rPr>
                <w:rFonts w:ascii="Arial" w:hAnsi="Arial" w:cs="Arial"/>
              </w:rPr>
              <w:t>5</w:t>
            </w:r>
          </w:p>
        </w:tc>
        <w:tc>
          <w:tcPr>
            <w:tcW w:w="828" w:type="dxa"/>
          </w:tcPr>
          <w:p w14:paraId="75A7F98A" w14:textId="77777777" w:rsidR="005465CF" w:rsidRPr="005C323E" w:rsidRDefault="005465CF" w:rsidP="00AC6225">
            <w:pPr>
              <w:pStyle w:val="SemEspaamento"/>
              <w:jc w:val="both"/>
              <w:rPr>
                <w:rFonts w:ascii="Arial" w:hAnsi="Arial" w:cs="Arial"/>
              </w:rPr>
            </w:pPr>
            <w:r w:rsidRPr="005C323E">
              <w:rPr>
                <w:rFonts w:ascii="Arial" w:hAnsi="Arial" w:cs="Arial"/>
              </w:rPr>
              <w:t>10</w:t>
            </w:r>
          </w:p>
        </w:tc>
        <w:tc>
          <w:tcPr>
            <w:tcW w:w="1113" w:type="dxa"/>
          </w:tcPr>
          <w:p w14:paraId="481D0E6E" w14:textId="77777777" w:rsidR="005465CF" w:rsidRPr="005C323E" w:rsidRDefault="005465CF" w:rsidP="00AC6225">
            <w:pPr>
              <w:pStyle w:val="SemEspaamento"/>
              <w:jc w:val="both"/>
              <w:rPr>
                <w:rFonts w:ascii="Arial" w:hAnsi="Arial" w:cs="Arial"/>
              </w:rPr>
            </w:pPr>
            <w:r w:rsidRPr="005C323E">
              <w:rPr>
                <w:rFonts w:ascii="Arial" w:hAnsi="Arial" w:cs="Arial"/>
              </w:rPr>
              <w:t>10219</w:t>
            </w:r>
          </w:p>
        </w:tc>
        <w:tc>
          <w:tcPr>
            <w:tcW w:w="2835" w:type="dxa"/>
          </w:tcPr>
          <w:p w14:paraId="1DBF7E62" w14:textId="77777777" w:rsidR="005465CF" w:rsidRPr="005C323E" w:rsidRDefault="005465CF" w:rsidP="00AC6225">
            <w:pPr>
              <w:pStyle w:val="SemEspaamento"/>
              <w:jc w:val="both"/>
              <w:rPr>
                <w:rFonts w:ascii="Arial" w:hAnsi="Arial" w:cs="Arial"/>
              </w:rPr>
            </w:pPr>
            <w:r w:rsidRPr="005C323E">
              <w:rPr>
                <w:rFonts w:ascii="Arial" w:hAnsi="Arial" w:cs="Arial"/>
              </w:rPr>
              <w:t>FILTRO DE AR EXTERNO PÁ CARREGADEIRA FIATALLIS FR 10 B</w:t>
            </w:r>
          </w:p>
        </w:tc>
        <w:tc>
          <w:tcPr>
            <w:tcW w:w="1005" w:type="dxa"/>
          </w:tcPr>
          <w:p w14:paraId="56604912"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46E01EB7" w14:textId="77777777" w:rsidR="005465CF" w:rsidRPr="005C323E" w:rsidRDefault="005465CF" w:rsidP="00AC6225">
            <w:pPr>
              <w:pStyle w:val="SemEspaamento"/>
              <w:jc w:val="both"/>
              <w:rPr>
                <w:rFonts w:ascii="Arial" w:hAnsi="Arial" w:cs="Arial"/>
              </w:rPr>
            </w:pPr>
            <w:r w:rsidRPr="005C323E">
              <w:rPr>
                <w:rFonts w:ascii="Arial" w:hAnsi="Arial" w:cs="Arial"/>
              </w:rPr>
              <w:t>3</w:t>
            </w:r>
          </w:p>
        </w:tc>
        <w:tc>
          <w:tcPr>
            <w:tcW w:w="1107" w:type="dxa"/>
          </w:tcPr>
          <w:p w14:paraId="1F0730E4" w14:textId="77777777" w:rsidR="005465CF" w:rsidRPr="005C323E" w:rsidRDefault="005465CF" w:rsidP="00AC6225">
            <w:pPr>
              <w:pStyle w:val="SemEspaamento"/>
              <w:jc w:val="both"/>
              <w:rPr>
                <w:rFonts w:ascii="Arial" w:hAnsi="Arial" w:cs="Arial"/>
              </w:rPr>
            </w:pPr>
            <w:r w:rsidRPr="005C323E">
              <w:rPr>
                <w:rFonts w:ascii="Arial" w:hAnsi="Arial" w:cs="Arial"/>
              </w:rPr>
              <w:t>R$ 121,50</w:t>
            </w:r>
          </w:p>
        </w:tc>
        <w:tc>
          <w:tcPr>
            <w:tcW w:w="1167" w:type="dxa"/>
          </w:tcPr>
          <w:p w14:paraId="71EB6F92" w14:textId="77777777" w:rsidR="005465CF" w:rsidRPr="005C323E" w:rsidRDefault="005465CF" w:rsidP="00AC6225">
            <w:pPr>
              <w:pStyle w:val="SemEspaamento"/>
              <w:jc w:val="both"/>
              <w:rPr>
                <w:rFonts w:ascii="Arial" w:hAnsi="Arial" w:cs="Arial"/>
              </w:rPr>
            </w:pPr>
            <w:r w:rsidRPr="005C323E">
              <w:rPr>
                <w:rFonts w:ascii="Arial" w:hAnsi="Arial" w:cs="Arial"/>
              </w:rPr>
              <w:t>R$ 364,50</w:t>
            </w:r>
          </w:p>
        </w:tc>
      </w:tr>
      <w:tr w:rsidR="005465CF" w:rsidRPr="005C323E" w14:paraId="2AA24A13" w14:textId="77777777" w:rsidTr="00AC6225">
        <w:tc>
          <w:tcPr>
            <w:tcW w:w="606" w:type="dxa"/>
          </w:tcPr>
          <w:p w14:paraId="34B645B9" w14:textId="77777777" w:rsidR="005465CF" w:rsidRPr="005C323E" w:rsidRDefault="005465CF" w:rsidP="00AC6225">
            <w:pPr>
              <w:pStyle w:val="SemEspaamento"/>
              <w:jc w:val="both"/>
              <w:rPr>
                <w:rFonts w:ascii="Arial" w:hAnsi="Arial" w:cs="Arial"/>
              </w:rPr>
            </w:pPr>
            <w:r w:rsidRPr="005C323E">
              <w:rPr>
                <w:rFonts w:ascii="Arial" w:hAnsi="Arial" w:cs="Arial"/>
              </w:rPr>
              <w:lastRenderedPageBreak/>
              <w:t>5</w:t>
            </w:r>
          </w:p>
        </w:tc>
        <w:tc>
          <w:tcPr>
            <w:tcW w:w="828" w:type="dxa"/>
          </w:tcPr>
          <w:p w14:paraId="4F9D8CF8" w14:textId="77777777" w:rsidR="005465CF" w:rsidRPr="005C323E" w:rsidRDefault="005465CF" w:rsidP="00AC6225">
            <w:pPr>
              <w:pStyle w:val="SemEspaamento"/>
              <w:jc w:val="both"/>
              <w:rPr>
                <w:rFonts w:ascii="Arial" w:hAnsi="Arial" w:cs="Arial"/>
              </w:rPr>
            </w:pPr>
            <w:r w:rsidRPr="005C323E">
              <w:rPr>
                <w:rFonts w:ascii="Arial" w:hAnsi="Arial" w:cs="Arial"/>
              </w:rPr>
              <w:t>11</w:t>
            </w:r>
          </w:p>
        </w:tc>
        <w:tc>
          <w:tcPr>
            <w:tcW w:w="1113" w:type="dxa"/>
          </w:tcPr>
          <w:p w14:paraId="6A35D9DD" w14:textId="77777777" w:rsidR="005465CF" w:rsidRPr="005C323E" w:rsidRDefault="005465CF" w:rsidP="00AC6225">
            <w:pPr>
              <w:pStyle w:val="SemEspaamento"/>
              <w:jc w:val="both"/>
              <w:rPr>
                <w:rFonts w:ascii="Arial" w:hAnsi="Arial" w:cs="Arial"/>
              </w:rPr>
            </w:pPr>
            <w:r w:rsidRPr="005C323E">
              <w:rPr>
                <w:rFonts w:ascii="Arial" w:hAnsi="Arial" w:cs="Arial"/>
              </w:rPr>
              <w:t>7301</w:t>
            </w:r>
          </w:p>
        </w:tc>
        <w:tc>
          <w:tcPr>
            <w:tcW w:w="2835" w:type="dxa"/>
          </w:tcPr>
          <w:p w14:paraId="2EF3CFF9" w14:textId="77777777" w:rsidR="005465CF" w:rsidRPr="005C323E" w:rsidRDefault="005465CF" w:rsidP="00AC6225">
            <w:pPr>
              <w:pStyle w:val="SemEspaamento"/>
              <w:jc w:val="both"/>
              <w:rPr>
                <w:rFonts w:ascii="Arial" w:hAnsi="Arial" w:cs="Arial"/>
              </w:rPr>
            </w:pPr>
            <w:r w:rsidRPr="005C323E">
              <w:rPr>
                <w:rFonts w:ascii="Arial" w:hAnsi="Arial" w:cs="Arial"/>
              </w:rPr>
              <w:t>FILTRO DE AR EXTERNO RETROESCAVADEIRA JCB 3C</w:t>
            </w:r>
          </w:p>
        </w:tc>
        <w:tc>
          <w:tcPr>
            <w:tcW w:w="1005" w:type="dxa"/>
          </w:tcPr>
          <w:p w14:paraId="5A7E5162"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3B04F2D8" w14:textId="77777777" w:rsidR="005465CF" w:rsidRPr="005C323E" w:rsidRDefault="005465CF" w:rsidP="00AC6225">
            <w:pPr>
              <w:pStyle w:val="SemEspaamento"/>
              <w:jc w:val="both"/>
              <w:rPr>
                <w:rFonts w:ascii="Arial" w:hAnsi="Arial" w:cs="Arial"/>
              </w:rPr>
            </w:pPr>
            <w:r w:rsidRPr="005C323E">
              <w:rPr>
                <w:rFonts w:ascii="Arial" w:hAnsi="Arial" w:cs="Arial"/>
              </w:rPr>
              <w:t>8</w:t>
            </w:r>
          </w:p>
        </w:tc>
        <w:tc>
          <w:tcPr>
            <w:tcW w:w="1107" w:type="dxa"/>
          </w:tcPr>
          <w:p w14:paraId="47E524EE" w14:textId="77777777" w:rsidR="005465CF" w:rsidRPr="005C323E" w:rsidRDefault="005465CF" w:rsidP="00AC6225">
            <w:pPr>
              <w:pStyle w:val="SemEspaamento"/>
              <w:jc w:val="both"/>
              <w:rPr>
                <w:rFonts w:ascii="Arial" w:hAnsi="Arial" w:cs="Arial"/>
              </w:rPr>
            </w:pPr>
            <w:r w:rsidRPr="005C323E">
              <w:rPr>
                <w:rFonts w:ascii="Arial" w:hAnsi="Arial" w:cs="Arial"/>
              </w:rPr>
              <w:t>R$ 448,50</w:t>
            </w:r>
          </w:p>
        </w:tc>
        <w:tc>
          <w:tcPr>
            <w:tcW w:w="1167" w:type="dxa"/>
          </w:tcPr>
          <w:p w14:paraId="3CC69DD8" w14:textId="77777777" w:rsidR="005465CF" w:rsidRPr="005C323E" w:rsidRDefault="005465CF" w:rsidP="00AC6225">
            <w:pPr>
              <w:pStyle w:val="SemEspaamento"/>
              <w:jc w:val="both"/>
              <w:rPr>
                <w:rFonts w:ascii="Arial" w:hAnsi="Arial" w:cs="Arial"/>
              </w:rPr>
            </w:pPr>
            <w:r w:rsidRPr="005C323E">
              <w:rPr>
                <w:rFonts w:ascii="Arial" w:hAnsi="Arial" w:cs="Arial"/>
              </w:rPr>
              <w:t>R$ 3.588,00</w:t>
            </w:r>
          </w:p>
        </w:tc>
      </w:tr>
      <w:tr w:rsidR="005465CF" w:rsidRPr="005C323E" w14:paraId="1D84E414" w14:textId="77777777" w:rsidTr="00AC6225">
        <w:tc>
          <w:tcPr>
            <w:tcW w:w="606" w:type="dxa"/>
          </w:tcPr>
          <w:p w14:paraId="2F00963E" w14:textId="77777777" w:rsidR="005465CF" w:rsidRPr="005C323E" w:rsidRDefault="005465CF" w:rsidP="00AC6225">
            <w:pPr>
              <w:pStyle w:val="SemEspaamento"/>
              <w:jc w:val="both"/>
              <w:rPr>
                <w:rFonts w:ascii="Arial" w:hAnsi="Arial" w:cs="Arial"/>
              </w:rPr>
            </w:pPr>
            <w:r w:rsidRPr="005C323E">
              <w:rPr>
                <w:rFonts w:ascii="Arial" w:hAnsi="Arial" w:cs="Arial"/>
              </w:rPr>
              <w:t>5</w:t>
            </w:r>
          </w:p>
        </w:tc>
        <w:tc>
          <w:tcPr>
            <w:tcW w:w="828" w:type="dxa"/>
          </w:tcPr>
          <w:p w14:paraId="44908C1C" w14:textId="77777777" w:rsidR="005465CF" w:rsidRPr="005C323E" w:rsidRDefault="005465CF" w:rsidP="00AC6225">
            <w:pPr>
              <w:pStyle w:val="SemEspaamento"/>
              <w:jc w:val="both"/>
              <w:rPr>
                <w:rFonts w:ascii="Arial" w:hAnsi="Arial" w:cs="Arial"/>
              </w:rPr>
            </w:pPr>
            <w:r w:rsidRPr="005C323E">
              <w:rPr>
                <w:rFonts w:ascii="Arial" w:hAnsi="Arial" w:cs="Arial"/>
              </w:rPr>
              <w:t>12</w:t>
            </w:r>
          </w:p>
        </w:tc>
        <w:tc>
          <w:tcPr>
            <w:tcW w:w="1113" w:type="dxa"/>
          </w:tcPr>
          <w:p w14:paraId="785BE1DD" w14:textId="77777777" w:rsidR="005465CF" w:rsidRPr="005C323E" w:rsidRDefault="005465CF" w:rsidP="00AC6225">
            <w:pPr>
              <w:pStyle w:val="SemEspaamento"/>
              <w:jc w:val="both"/>
              <w:rPr>
                <w:rFonts w:ascii="Arial" w:hAnsi="Arial" w:cs="Arial"/>
              </w:rPr>
            </w:pPr>
            <w:r w:rsidRPr="005C323E">
              <w:rPr>
                <w:rFonts w:ascii="Arial" w:hAnsi="Arial" w:cs="Arial"/>
              </w:rPr>
              <w:t>32545</w:t>
            </w:r>
          </w:p>
        </w:tc>
        <w:tc>
          <w:tcPr>
            <w:tcW w:w="2835" w:type="dxa"/>
          </w:tcPr>
          <w:p w14:paraId="77F4D75D" w14:textId="77777777" w:rsidR="005465CF" w:rsidRPr="005C323E" w:rsidRDefault="005465CF" w:rsidP="00AC6225">
            <w:pPr>
              <w:pStyle w:val="SemEspaamento"/>
              <w:jc w:val="both"/>
              <w:rPr>
                <w:rFonts w:ascii="Arial" w:hAnsi="Arial" w:cs="Arial"/>
              </w:rPr>
            </w:pPr>
            <w:r w:rsidRPr="005C323E">
              <w:rPr>
                <w:rFonts w:ascii="Arial" w:hAnsi="Arial" w:cs="Arial"/>
              </w:rPr>
              <w:t>FILTRO DE AR EXTERNO RETROESCAVADEIRA XCMG XT870</w:t>
            </w:r>
          </w:p>
        </w:tc>
        <w:tc>
          <w:tcPr>
            <w:tcW w:w="1005" w:type="dxa"/>
          </w:tcPr>
          <w:p w14:paraId="06F70333" w14:textId="77777777" w:rsidR="005465CF" w:rsidRPr="005C323E" w:rsidRDefault="005465CF" w:rsidP="00AC6225">
            <w:pPr>
              <w:pStyle w:val="SemEspaamento"/>
              <w:jc w:val="both"/>
              <w:rPr>
                <w:rFonts w:ascii="Arial" w:hAnsi="Arial" w:cs="Arial"/>
              </w:rPr>
            </w:pPr>
            <w:r w:rsidRPr="005C323E">
              <w:rPr>
                <w:rFonts w:ascii="Arial" w:hAnsi="Arial" w:cs="Arial"/>
              </w:rPr>
              <w:t>UND</w:t>
            </w:r>
          </w:p>
        </w:tc>
        <w:tc>
          <w:tcPr>
            <w:tcW w:w="1251" w:type="dxa"/>
          </w:tcPr>
          <w:p w14:paraId="4D426B1B" w14:textId="77777777" w:rsidR="005465CF" w:rsidRPr="005C323E" w:rsidRDefault="005465CF" w:rsidP="00AC6225">
            <w:pPr>
              <w:pStyle w:val="SemEspaamento"/>
              <w:jc w:val="both"/>
              <w:rPr>
                <w:rFonts w:ascii="Arial" w:hAnsi="Arial" w:cs="Arial"/>
              </w:rPr>
            </w:pPr>
            <w:r w:rsidRPr="005C323E">
              <w:rPr>
                <w:rFonts w:ascii="Arial" w:hAnsi="Arial" w:cs="Arial"/>
              </w:rPr>
              <w:t>6</w:t>
            </w:r>
          </w:p>
        </w:tc>
        <w:tc>
          <w:tcPr>
            <w:tcW w:w="1107" w:type="dxa"/>
          </w:tcPr>
          <w:p w14:paraId="0813D1C4" w14:textId="77777777" w:rsidR="005465CF" w:rsidRPr="005C323E" w:rsidRDefault="005465CF" w:rsidP="00AC6225">
            <w:pPr>
              <w:pStyle w:val="SemEspaamento"/>
              <w:jc w:val="both"/>
              <w:rPr>
                <w:rFonts w:ascii="Arial" w:hAnsi="Arial" w:cs="Arial"/>
              </w:rPr>
            </w:pPr>
            <w:r w:rsidRPr="005C323E">
              <w:rPr>
                <w:rFonts w:ascii="Arial" w:hAnsi="Arial" w:cs="Arial"/>
              </w:rPr>
              <w:t>R$ 472,50</w:t>
            </w:r>
          </w:p>
        </w:tc>
        <w:tc>
          <w:tcPr>
            <w:tcW w:w="1167" w:type="dxa"/>
          </w:tcPr>
          <w:p w14:paraId="7B62EF57" w14:textId="77777777" w:rsidR="005465CF" w:rsidRPr="005C323E" w:rsidRDefault="005465CF" w:rsidP="00AC6225">
            <w:pPr>
              <w:pStyle w:val="SemEspaamento"/>
              <w:jc w:val="both"/>
              <w:rPr>
                <w:rFonts w:ascii="Arial" w:hAnsi="Arial" w:cs="Arial"/>
              </w:rPr>
            </w:pPr>
            <w:r w:rsidRPr="005C323E">
              <w:rPr>
                <w:rFonts w:ascii="Arial" w:hAnsi="Arial" w:cs="Arial"/>
              </w:rPr>
              <w:t>R$ 2.835,00</w:t>
            </w:r>
          </w:p>
        </w:tc>
      </w:tr>
      <w:tr w:rsidR="005465CF" w:rsidRPr="005C323E" w14:paraId="408687DD" w14:textId="77777777" w:rsidTr="00AC6225">
        <w:tc>
          <w:tcPr>
            <w:tcW w:w="606" w:type="dxa"/>
          </w:tcPr>
          <w:p w14:paraId="0E2E9654" w14:textId="77777777" w:rsidR="005465CF" w:rsidRPr="005C323E" w:rsidRDefault="005465CF" w:rsidP="00AC6225">
            <w:pPr>
              <w:pStyle w:val="SemEspaamento"/>
              <w:jc w:val="both"/>
              <w:rPr>
                <w:rFonts w:ascii="Arial" w:hAnsi="Arial" w:cs="Arial"/>
              </w:rPr>
            </w:pPr>
            <w:r w:rsidRPr="005C323E">
              <w:rPr>
                <w:rFonts w:ascii="Arial" w:hAnsi="Arial" w:cs="Arial"/>
              </w:rPr>
              <w:t>5</w:t>
            </w:r>
          </w:p>
        </w:tc>
        <w:tc>
          <w:tcPr>
            <w:tcW w:w="828" w:type="dxa"/>
          </w:tcPr>
          <w:p w14:paraId="2C49DDCC" w14:textId="77777777" w:rsidR="005465CF" w:rsidRPr="005C323E" w:rsidRDefault="005465CF" w:rsidP="00AC6225">
            <w:pPr>
              <w:pStyle w:val="SemEspaamento"/>
              <w:jc w:val="both"/>
              <w:rPr>
                <w:rFonts w:ascii="Arial" w:hAnsi="Arial" w:cs="Arial"/>
              </w:rPr>
            </w:pPr>
            <w:r w:rsidRPr="005C323E">
              <w:rPr>
                <w:rFonts w:ascii="Arial" w:hAnsi="Arial" w:cs="Arial"/>
              </w:rPr>
              <w:t>13</w:t>
            </w:r>
          </w:p>
        </w:tc>
        <w:tc>
          <w:tcPr>
            <w:tcW w:w="1113" w:type="dxa"/>
          </w:tcPr>
          <w:p w14:paraId="28CEA750" w14:textId="77777777" w:rsidR="005465CF" w:rsidRPr="005C323E" w:rsidRDefault="005465CF" w:rsidP="00AC6225">
            <w:pPr>
              <w:pStyle w:val="SemEspaamento"/>
              <w:jc w:val="both"/>
              <w:rPr>
                <w:rFonts w:ascii="Arial" w:hAnsi="Arial" w:cs="Arial"/>
              </w:rPr>
            </w:pPr>
            <w:r w:rsidRPr="005C323E">
              <w:rPr>
                <w:rFonts w:ascii="Arial" w:hAnsi="Arial" w:cs="Arial"/>
              </w:rPr>
              <w:t>31936</w:t>
            </w:r>
          </w:p>
        </w:tc>
        <w:tc>
          <w:tcPr>
            <w:tcW w:w="2835" w:type="dxa"/>
          </w:tcPr>
          <w:p w14:paraId="1AF5777D" w14:textId="77777777" w:rsidR="005465CF" w:rsidRPr="005C323E" w:rsidRDefault="005465CF" w:rsidP="00AC6225">
            <w:pPr>
              <w:pStyle w:val="SemEspaamento"/>
              <w:jc w:val="both"/>
              <w:rPr>
                <w:rFonts w:ascii="Arial" w:hAnsi="Arial" w:cs="Arial"/>
              </w:rPr>
            </w:pPr>
            <w:r w:rsidRPr="005C323E">
              <w:rPr>
                <w:rFonts w:ascii="Arial" w:hAnsi="Arial" w:cs="Arial"/>
              </w:rPr>
              <w:t>FILTRO DE AR EXTERNO ROLO COMPACTADOR CATERPILLAR 431 C</w:t>
            </w:r>
          </w:p>
        </w:tc>
        <w:tc>
          <w:tcPr>
            <w:tcW w:w="1005" w:type="dxa"/>
          </w:tcPr>
          <w:p w14:paraId="55F5BE91"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4F9C9771" w14:textId="77777777" w:rsidR="005465CF" w:rsidRPr="005C323E" w:rsidRDefault="005465CF" w:rsidP="00AC6225">
            <w:pPr>
              <w:pStyle w:val="SemEspaamento"/>
              <w:jc w:val="both"/>
              <w:rPr>
                <w:rFonts w:ascii="Arial" w:hAnsi="Arial" w:cs="Arial"/>
              </w:rPr>
            </w:pPr>
            <w:r w:rsidRPr="005C323E">
              <w:rPr>
                <w:rFonts w:ascii="Arial" w:hAnsi="Arial" w:cs="Arial"/>
              </w:rPr>
              <w:t>2</w:t>
            </w:r>
          </w:p>
        </w:tc>
        <w:tc>
          <w:tcPr>
            <w:tcW w:w="1107" w:type="dxa"/>
          </w:tcPr>
          <w:p w14:paraId="456AB0ED" w14:textId="77777777" w:rsidR="005465CF" w:rsidRPr="005C323E" w:rsidRDefault="005465CF" w:rsidP="00AC6225">
            <w:pPr>
              <w:pStyle w:val="SemEspaamento"/>
              <w:jc w:val="both"/>
              <w:rPr>
                <w:rFonts w:ascii="Arial" w:hAnsi="Arial" w:cs="Arial"/>
              </w:rPr>
            </w:pPr>
            <w:r w:rsidRPr="005C323E">
              <w:rPr>
                <w:rFonts w:ascii="Arial" w:hAnsi="Arial" w:cs="Arial"/>
              </w:rPr>
              <w:t>R$ 152,50</w:t>
            </w:r>
          </w:p>
        </w:tc>
        <w:tc>
          <w:tcPr>
            <w:tcW w:w="1167" w:type="dxa"/>
          </w:tcPr>
          <w:p w14:paraId="29125D00" w14:textId="77777777" w:rsidR="005465CF" w:rsidRPr="005C323E" w:rsidRDefault="005465CF" w:rsidP="00AC6225">
            <w:pPr>
              <w:pStyle w:val="SemEspaamento"/>
              <w:jc w:val="both"/>
              <w:rPr>
                <w:rFonts w:ascii="Arial" w:hAnsi="Arial" w:cs="Arial"/>
              </w:rPr>
            </w:pPr>
            <w:r w:rsidRPr="005C323E">
              <w:rPr>
                <w:rFonts w:ascii="Arial" w:hAnsi="Arial" w:cs="Arial"/>
              </w:rPr>
              <w:t>R$ 305,00</w:t>
            </w:r>
          </w:p>
        </w:tc>
      </w:tr>
      <w:tr w:rsidR="005465CF" w:rsidRPr="005C323E" w14:paraId="161E9FD0" w14:textId="77777777" w:rsidTr="00AC6225">
        <w:tc>
          <w:tcPr>
            <w:tcW w:w="606" w:type="dxa"/>
          </w:tcPr>
          <w:p w14:paraId="04171257" w14:textId="77777777" w:rsidR="005465CF" w:rsidRPr="005C323E" w:rsidRDefault="005465CF" w:rsidP="00AC6225">
            <w:pPr>
              <w:pStyle w:val="SemEspaamento"/>
              <w:jc w:val="both"/>
              <w:rPr>
                <w:rFonts w:ascii="Arial" w:hAnsi="Arial" w:cs="Arial"/>
              </w:rPr>
            </w:pPr>
            <w:r w:rsidRPr="005C323E">
              <w:rPr>
                <w:rFonts w:ascii="Arial" w:hAnsi="Arial" w:cs="Arial"/>
              </w:rPr>
              <w:t>5</w:t>
            </w:r>
          </w:p>
        </w:tc>
        <w:tc>
          <w:tcPr>
            <w:tcW w:w="828" w:type="dxa"/>
          </w:tcPr>
          <w:p w14:paraId="04273A0C" w14:textId="77777777" w:rsidR="005465CF" w:rsidRPr="005C323E" w:rsidRDefault="005465CF" w:rsidP="00AC6225">
            <w:pPr>
              <w:pStyle w:val="SemEspaamento"/>
              <w:jc w:val="both"/>
              <w:rPr>
                <w:rFonts w:ascii="Arial" w:hAnsi="Arial" w:cs="Arial"/>
              </w:rPr>
            </w:pPr>
            <w:r w:rsidRPr="005C323E">
              <w:rPr>
                <w:rFonts w:ascii="Arial" w:hAnsi="Arial" w:cs="Arial"/>
              </w:rPr>
              <w:t>14</w:t>
            </w:r>
          </w:p>
        </w:tc>
        <w:tc>
          <w:tcPr>
            <w:tcW w:w="1113" w:type="dxa"/>
          </w:tcPr>
          <w:p w14:paraId="6FEA98CD" w14:textId="77777777" w:rsidR="005465CF" w:rsidRPr="005C323E" w:rsidRDefault="005465CF" w:rsidP="00AC6225">
            <w:pPr>
              <w:pStyle w:val="SemEspaamento"/>
              <w:jc w:val="both"/>
              <w:rPr>
                <w:rFonts w:ascii="Arial" w:hAnsi="Arial" w:cs="Arial"/>
              </w:rPr>
            </w:pPr>
            <w:r w:rsidRPr="005C323E">
              <w:rPr>
                <w:rFonts w:ascii="Arial" w:hAnsi="Arial" w:cs="Arial"/>
              </w:rPr>
              <w:t>28458</w:t>
            </w:r>
          </w:p>
        </w:tc>
        <w:tc>
          <w:tcPr>
            <w:tcW w:w="2835" w:type="dxa"/>
          </w:tcPr>
          <w:p w14:paraId="15F4E464" w14:textId="77777777" w:rsidR="005465CF" w:rsidRPr="005C323E" w:rsidRDefault="005465CF" w:rsidP="00AC6225">
            <w:pPr>
              <w:pStyle w:val="SemEspaamento"/>
              <w:jc w:val="both"/>
              <w:rPr>
                <w:rFonts w:ascii="Arial" w:hAnsi="Arial" w:cs="Arial"/>
              </w:rPr>
            </w:pPr>
            <w:r w:rsidRPr="005C323E">
              <w:rPr>
                <w:rFonts w:ascii="Arial" w:hAnsi="Arial" w:cs="Arial"/>
              </w:rPr>
              <w:t>FILTRO DE AR INTERNO CATERPILLAR 120K</w:t>
            </w:r>
          </w:p>
        </w:tc>
        <w:tc>
          <w:tcPr>
            <w:tcW w:w="1005" w:type="dxa"/>
          </w:tcPr>
          <w:p w14:paraId="6EEA83CD"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35CF4782" w14:textId="77777777" w:rsidR="005465CF" w:rsidRPr="005C323E" w:rsidRDefault="005465CF" w:rsidP="00AC6225">
            <w:pPr>
              <w:pStyle w:val="SemEspaamento"/>
              <w:jc w:val="both"/>
              <w:rPr>
                <w:rFonts w:ascii="Arial" w:hAnsi="Arial" w:cs="Arial"/>
              </w:rPr>
            </w:pPr>
            <w:r w:rsidRPr="005C323E">
              <w:rPr>
                <w:rFonts w:ascii="Arial" w:hAnsi="Arial" w:cs="Arial"/>
              </w:rPr>
              <w:t>7</w:t>
            </w:r>
          </w:p>
        </w:tc>
        <w:tc>
          <w:tcPr>
            <w:tcW w:w="1107" w:type="dxa"/>
          </w:tcPr>
          <w:p w14:paraId="6BF71FC3" w14:textId="77777777" w:rsidR="005465CF" w:rsidRPr="005C323E" w:rsidRDefault="005465CF" w:rsidP="00AC6225">
            <w:pPr>
              <w:pStyle w:val="SemEspaamento"/>
              <w:jc w:val="both"/>
              <w:rPr>
                <w:rFonts w:ascii="Arial" w:hAnsi="Arial" w:cs="Arial"/>
              </w:rPr>
            </w:pPr>
            <w:r w:rsidRPr="005C323E">
              <w:rPr>
                <w:rFonts w:ascii="Arial" w:hAnsi="Arial" w:cs="Arial"/>
              </w:rPr>
              <w:t>R$ 237,50</w:t>
            </w:r>
          </w:p>
        </w:tc>
        <w:tc>
          <w:tcPr>
            <w:tcW w:w="1167" w:type="dxa"/>
          </w:tcPr>
          <w:p w14:paraId="028A7E5E" w14:textId="77777777" w:rsidR="005465CF" w:rsidRPr="005C323E" w:rsidRDefault="005465CF" w:rsidP="00AC6225">
            <w:pPr>
              <w:pStyle w:val="SemEspaamento"/>
              <w:jc w:val="both"/>
              <w:rPr>
                <w:rFonts w:ascii="Arial" w:hAnsi="Arial" w:cs="Arial"/>
              </w:rPr>
            </w:pPr>
            <w:r w:rsidRPr="005C323E">
              <w:rPr>
                <w:rFonts w:ascii="Arial" w:hAnsi="Arial" w:cs="Arial"/>
              </w:rPr>
              <w:t>R$ 1.662,50</w:t>
            </w:r>
          </w:p>
        </w:tc>
      </w:tr>
      <w:tr w:rsidR="005465CF" w:rsidRPr="005C323E" w14:paraId="69725BE1" w14:textId="77777777" w:rsidTr="00AC6225">
        <w:tc>
          <w:tcPr>
            <w:tcW w:w="606" w:type="dxa"/>
          </w:tcPr>
          <w:p w14:paraId="2FE5A2DE" w14:textId="77777777" w:rsidR="005465CF" w:rsidRPr="005C323E" w:rsidRDefault="005465CF" w:rsidP="00AC6225">
            <w:pPr>
              <w:pStyle w:val="SemEspaamento"/>
              <w:jc w:val="both"/>
              <w:rPr>
                <w:rFonts w:ascii="Arial" w:hAnsi="Arial" w:cs="Arial"/>
              </w:rPr>
            </w:pPr>
            <w:r w:rsidRPr="005C323E">
              <w:rPr>
                <w:rFonts w:ascii="Arial" w:hAnsi="Arial" w:cs="Arial"/>
              </w:rPr>
              <w:t>5</w:t>
            </w:r>
          </w:p>
        </w:tc>
        <w:tc>
          <w:tcPr>
            <w:tcW w:w="828" w:type="dxa"/>
          </w:tcPr>
          <w:p w14:paraId="17A5E0E3" w14:textId="77777777" w:rsidR="005465CF" w:rsidRPr="005C323E" w:rsidRDefault="005465CF" w:rsidP="00AC6225">
            <w:pPr>
              <w:pStyle w:val="SemEspaamento"/>
              <w:jc w:val="both"/>
              <w:rPr>
                <w:rFonts w:ascii="Arial" w:hAnsi="Arial" w:cs="Arial"/>
              </w:rPr>
            </w:pPr>
            <w:r w:rsidRPr="005C323E">
              <w:rPr>
                <w:rFonts w:ascii="Arial" w:hAnsi="Arial" w:cs="Arial"/>
              </w:rPr>
              <w:t>15</w:t>
            </w:r>
          </w:p>
        </w:tc>
        <w:tc>
          <w:tcPr>
            <w:tcW w:w="1113" w:type="dxa"/>
          </w:tcPr>
          <w:p w14:paraId="51B12DD2" w14:textId="77777777" w:rsidR="005465CF" w:rsidRPr="005C323E" w:rsidRDefault="005465CF" w:rsidP="00AC6225">
            <w:pPr>
              <w:pStyle w:val="SemEspaamento"/>
              <w:jc w:val="both"/>
              <w:rPr>
                <w:rFonts w:ascii="Arial" w:hAnsi="Arial" w:cs="Arial"/>
              </w:rPr>
            </w:pPr>
            <w:r w:rsidRPr="005C323E">
              <w:rPr>
                <w:rFonts w:ascii="Arial" w:hAnsi="Arial" w:cs="Arial"/>
              </w:rPr>
              <w:t>28462</w:t>
            </w:r>
          </w:p>
        </w:tc>
        <w:tc>
          <w:tcPr>
            <w:tcW w:w="2835" w:type="dxa"/>
          </w:tcPr>
          <w:p w14:paraId="1537A476" w14:textId="77777777" w:rsidR="005465CF" w:rsidRPr="005C323E" w:rsidRDefault="005465CF" w:rsidP="00AC6225">
            <w:pPr>
              <w:pStyle w:val="SemEspaamento"/>
              <w:jc w:val="both"/>
              <w:rPr>
                <w:rFonts w:ascii="Arial" w:hAnsi="Arial" w:cs="Arial"/>
              </w:rPr>
            </w:pPr>
            <w:r w:rsidRPr="005C323E">
              <w:rPr>
                <w:rFonts w:ascii="Arial" w:hAnsi="Arial" w:cs="Arial"/>
              </w:rPr>
              <w:t>FILTRO DE AR INTERNO DOOSAN DX 140</w:t>
            </w:r>
          </w:p>
        </w:tc>
        <w:tc>
          <w:tcPr>
            <w:tcW w:w="1005" w:type="dxa"/>
          </w:tcPr>
          <w:p w14:paraId="12AD0E2C"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14057685" w14:textId="77777777" w:rsidR="005465CF" w:rsidRPr="005C323E" w:rsidRDefault="005465CF" w:rsidP="00AC6225">
            <w:pPr>
              <w:pStyle w:val="SemEspaamento"/>
              <w:jc w:val="both"/>
              <w:rPr>
                <w:rFonts w:ascii="Arial" w:hAnsi="Arial" w:cs="Arial"/>
              </w:rPr>
            </w:pPr>
            <w:r w:rsidRPr="005C323E">
              <w:rPr>
                <w:rFonts w:ascii="Arial" w:hAnsi="Arial" w:cs="Arial"/>
              </w:rPr>
              <w:t>6</w:t>
            </w:r>
          </w:p>
        </w:tc>
        <w:tc>
          <w:tcPr>
            <w:tcW w:w="1107" w:type="dxa"/>
          </w:tcPr>
          <w:p w14:paraId="30A07933" w14:textId="77777777" w:rsidR="005465CF" w:rsidRPr="005C323E" w:rsidRDefault="005465CF" w:rsidP="00AC6225">
            <w:pPr>
              <w:pStyle w:val="SemEspaamento"/>
              <w:jc w:val="both"/>
              <w:rPr>
                <w:rFonts w:ascii="Arial" w:hAnsi="Arial" w:cs="Arial"/>
              </w:rPr>
            </w:pPr>
            <w:r w:rsidRPr="005C323E">
              <w:rPr>
                <w:rFonts w:ascii="Arial" w:hAnsi="Arial" w:cs="Arial"/>
              </w:rPr>
              <w:t>R$ 198,50</w:t>
            </w:r>
          </w:p>
        </w:tc>
        <w:tc>
          <w:tcPr>
            <w:tcW w:w="1167" w:type="dxa"/>
          </w:tcPr>
          <w:p w14:paraId="17566BCD" w14:textId="77777777" w:rsidR="005465CF" w:rsidRPr="005C323E" w:rsidRDefault="005465CF" w:rsidP="00AC6225">
            <w:pPr>
              <w:pStyle w:val="SemEspaamento"/>
              <w:jc w:val="both"/>
              <w:rPr>
                <w:rFonts w:ascii="Arial" w:hAnsi="Arial" w:cs="Arial"/>
              </w:rPr>
            </w:pPr>
            <w:r w:rsidRPr="005C323E">
              <w:rPr>
                <w:rFonts w:ascii="Arial" w:hAnsi="Arial" w:cs="Arial"/>
              </w:rPr>
              <w:t>R$ 1.191,00</w:t>
            </w:r>
          </w:p>
        </w:tc>
      </w:tr>
      <w:tr w:rsidR="005465CF" w:rsidRPr="005C323E" w14:paraId="276F22D0" w14:textId="77777777" w:rsidTr="00AC6225">
        <w:tc>
          <w:tcPr>
            <w:tcW w:w="606" w:type="dxa"/>
          </w:tcPr>
          <w:p w14:paraId="633BC0B8" w14:textId="77777777" w:rsidR="005465CF" w:rsidRPr="005C323E" w:rsidRDefault="005465CF" w:rsidP="00AC6225">
            <w:pPr>
              <w:pStyle w:val="SemEspaamento"/>
              <w:jc w:val="both"/>
              <w:rPr>
                <w:rFonts w:ascii="Arial" w:hAnsi="Arial" w:cs="Arial"/>
              </w:rPr>
            </w:pPr>
            <w:r w:rsidRPr="005C323E">
              <w:rPr>
                <w:rFonts w:ascii="Arial" w:hAnsi="Arial" w:cs="Arial"/>
              </w:rPr>
              <w:t>5</w:t>
            </w:r>
          </w:p>
        </w:tc>
        <w:tc>
          <w:tcPr>
            <w:tcW w:w="828" w:type="dxa"/>
          </w:tcPr>
          <w:p w14:paraId="065D47F6" w14:textId="77777777" w:rsidR="005465CF" w:rsidRPr="005C323E" w:rsidRDefault="005465CF" w:rsidP="00AC6225">
            <w:pPr>
              <w:pStyle w:val="SemEspaamento"/>
              <w:jc w:val="both"/>
              <w:rPr>
                <w:rFonts w:ascii="Arial" w:hAnsi="Arial" w:cs="Arial"/>
              </w:rPr>
            </w:pPr>
            <w:r w:rsidRPr="005C323E">
              <w:rPr>
                <w:rFonts w:ascii="Arial" w:hAnsi="Arial" w:cs="Arial"/>
              </w:rPr>
              <w:t>16</w:t>
            </w:r>
          </w:p>
        </w:tc>
        <w:tc>
          <w:tcPr>
            <w:tcW w:w="1113" w:type="dxa"/>
          </w:tcPr>
          <w:p w14:paraId="439E582C" w14:textId="77777777" w:rsidR="005465CF" w:rsidRPr="005C323E" w:rsidRDefault="005465CF" w:rsidP="00AC6225">
            <w:pPr>
              <w:pStyle w:val="SemEspaamento"/>
              <w:jc w:val="both"/>
              <w:rPr>
                <w:rFonts w:ascii="Arial" w:hAnsi="Arial" w:cs="Arial"/>
              </w:rPr>
            </w:pPr>
            <w:r w:rsidRPr="005C323E">
              <w:rPr>
                <w:rFonts w:ascii="Arial" w:hAnsi="Arial" w:cs="Arial"/>
              </w:rPr>
              <w:t>23492</w:t>
            </w:r>
          </w:p>
        </w:tc>
        <w:tc>
          <w:tcPr>
            <w:tcW w:w="2835" w:type="dxa"/>
          </w:tcPr>
          <w:p w14:paraId="2CA9657B" w14:textId="77777777" w:rsidR="005465CF" w:rsidRPr="005C323E" w:rsidRDefault="005465CF" w:rsidP="00AC6225">
            <w:pPr>
              <w:pStyle w:val="SemEspaamento"/>
              <w:jc w:val="both"/>
              <w:rPr>
                <w:rFonts w:ascii="Arial" w:hAnsi="Arial" w:cs="Arial"/>
              </w:rPr>
            </w:pPr>
            <w:r w:rsidRPr="005C323E">
              <w:rPr>
                <w:rFonts w:ascii="Arial" w:hAnsi="Arial" w:cs="Arial"/>
              </w:rPr>
              <w:t>FILTRO DE AR INTERNO MF265</w:t>
            </w:r>
          </w:p>
        </w:tc>
        <w:tc>
          <w:tcPr>
            <w:tcW w:w="1005" w:type="dxa"/>
          </w:tcPr>
          <w:p w14:paraId="79A6DCD2"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11726CE3" w14:textId="77777777" w:rsidR="005465CF" w:rsidRPr="005C323E" w:rsidRDefault="005465CF" w:rsidP="00AC6225">
            <w:pPr>
              <w:pStyle w:val="SemEspaamento"/>
              <w:jc w:val="both"/>
              <w:rPr>
                <w:rFonts w:ascii="Arial" w:hAnsi="Arial" w:cs="Arial"/>
              </w:rPr>
            </w:pPr>
            <w:r w:rsidRPr="005C323E">
              <w:rPr>
                <w:rFonts w:ascii="Arial" w:hAnsi="Arial" w:cs="Arial"/>
              </w:rPr>
              <w:t>4</w:t>
            </w:r>
          </w:p>
        </w:tc>
        <w:tc>
          <w:tcPr>
            <w:tcW w:w="1107" w:type="dxa"/>
          </w:tcPr>
          <w:p w14:paraId="6DC7F909" w14:textId="77777777" w:rsidR="005465CF" w:rsidRPr="005C323E" w:rsidRDefault="005465CF" w:rsidP="00AC6225">
            <w:pPr>
              <w:pStyle w:val="SemEspaamento"/>
              <w:jc w:val="both"/>
              <w:rPr>
                <w:rFonts w:ascii="Arial" w:hAnsi="Arial" w:cs="Arial"/>
              </w:rPr>
            </w:pPr>
            <w:r w:rsidRPr="005C323E">
              <w:rPr>
                <w:rFonts w:ascii="Arial" w:hAnsi="Arial" w:cs="Arial"/>
              </w:rPr>
              <w:t>R$ 61,00</w:t>
            </w:r>
          </w:p>
        </w:tc>
        <w:tc>
          <w:tcPr>
            <w:tcW w:w="1167" w:type="dxa"/>
          </w:tcPr>
          <w:p w14:paraId="2BA9AD6E" w14:textId="77777777" w:rsidR="005465CF" w:rsidRPr="005C323E" w:rsidRDefault="005465CF" w:rsidP="00AC6225">
            <w:pPr>
              <w:pStyle w:val="SemEspaamento"/>
              <w:jc w:val="both"/>
              <w:rPr>
                <w:rFonts w:ascii="Arial" w:hAnsi="Arial" w:cs="Arial"/>
              </w:rPr>
            </w:pPr>
            <w:r w:rsidRPr="005C323E">
              <w:rPr>
                <w:rFonts w:ascii="Arial" w:hAnsi="Arial" w:cs="Arial"/>
              </w:rPr>
              <w:t>R$ 244,00</w:t>
            </w:r>
          </w:p>
        </w:tc>
      </w:tr>
      <w:tr w:rsidR="005465CF" w:rsidRPr="005C323E" w14:paraId="4675DADD" w14:textId="77777777" w:rsidTr="00AC6225">
        <w:tc>
          <w:tcPr>
            <w:tcW w:w="606" w:type="dxa"/>
          </w:tcPr>
          <w:p w14:paraId="6D9754D6" w14:textId="77777777" w:rsidR="005465CF" w:rsidRPr="005C323E" w:rsidRDefault="005465CF" w:rsidP="00AC6225">
            <w:pPr>
              <w:pStyle w:val="SemEspaamento"/>
              <w:jc w:val="both"/>
              <w:rPr>
                <w:rFonts w:ascii="Arial" w:hAnsi="Arial" w:cs="Arial"/>
              </w:rPr>
            </w:pPr>
            <w:r w:rsidRPr="005C323E">
              <w:rPr>
                <w:rFonts w:ascii="Arial" w:hAnsi="Arial" w:cs="Arial"/>
              </w:rPr>
              <w:t>5</w:t>
            </w:r>
          </w:p>
        </w:tc>
        <w:tc>
          <w:tcPr>
            <w:tcW w:w="828" w:type="dxa"/>
          </w:tcPr>
          <w:p w14:paraId="619E7653" w14:textId="77777777" w:rsidR="005465CF" w:rsidRPr="005C323E" w:rsidRDefault="005465CF" w:rsidP="00AC6225">
            <w:pPr>
              <w:pStyle w:val="SemEspaamento"/>
              <w:jc w:val="both"/>
              <w:rPr>
                <w:rFonts w:ascii="Arial" w:hAnsi="Arial" w:cs="Arial"/>
              </w:rPr>
            </w:pPr>
            <w:r w:rsidRPr="005C323E">
              <w:rPr>
                <w:rFonts w:ascii="Arial" w:hAnsi="Arial" w:cs="Arial"/>
              </w:rPr>
              <w:t>17</w:t>
            </w:r>
          </w:p>
        </w:tc>
        <w:tc>
          <w:tcPr>
            <w:tcW w:w="1113" w:type="dxa"/>
          </w:tcPr>
          <w:p w14:paraId="172E2D3D" w14:textId="77777777" w:rsidR="005465CF" w:rsidRPr="005C323E" w:rsidRDefault="005465CF" w:rsidP="00AC6225">
            <w:pPr>
              <w:pStyle w:val="SemEspaamento"/>
              <w:jc w:val="both"/>
              <w:rPr>
                <w:rFonts w:ascii="Arial" w:hAnsi="Arial" w:cs="Arial"/>
              </w:rPr>
            </w:pPr>
            <w:r w:rsidRPr="005C323E">
              <w:rPr>
                <w:rFonts w:ascii="Arial" w:hAnsi="Arial" w:cs="Arial"/>
              </w:rPr>
              <w:t>11404</w:t>
            </w:r>
          </w:p>
        </w:tc>
        <w:tc>
          <w:tcPr>
            <w:tcW w:w="2835" w:type="dxa"/>
          </w:tcPr>
          <w:p w14:paraId="618A43E4" w14:textId="77777777" w:rsidR="005465CF" w:rsidRPr="005C323E" w:rsidRDefault="005465CF" w:rsidP="00AC6225">
            <w:pPr>
              <w:pStyle w:val="SemEspaamento"/>
              <w:jc w:val="both"/>
              <w:rPr>
                <w:rFonts w:ascii="Arial" w:hAnsi="Arial" w:cs="Arial"/>
              </w:rPr>
            </w:pPr>
            <w:r w:rsidRPr="005C323E">
              <w:rPr>
                <w:rFonts w:ascii="Arial" w:hAnsi="Arial" w:cs="Arial"/>
              </w:rPr>
              <w:t>FILTRO DE AR INTERNO NEW HOLLAND RG 140B</w:t>
            </w:r>
          </w:p>
        </w:tc>
        <w:tc>
          <w:tcPr>
            <w:tcW w:w="1005" w:type="dxa"/>
          </w:tcPr>
          <w:p w14:paraId="105B6DA7" w14:textId="77777777" w:rsidR="005465CF" w:rsidRPr="005C323E" w:rsidRDefault="005465CF" w:rsidP="00AC6225">
            <w:pPr>
              <w:pStyle w:val="SemEspaamento"/>
              <w:jc w:val="both"/>
              <w:rPr>
                <w:rFonts w:ascii="Arial" w:hAnsi="Arial" w:cs="Arial"/>
              </w:rPr>
            </w:pPr>
            <w:r w:rsidRPr="005C323E">
              <w:rPr>
                <w:rFonts w:ascii="Arial" w:hAnsi="Arial" w:cs="Arial"/>
              </w:rPr>
              <w:t>UND</w:t>
            </w:r>
          </w:p>
        </w:tc>
        <w:tc>
          <w:tcPr>
            <w:tcW w:w="1251" w:type="dxa"/>
          </w:tcPr>
          <w:p w14:paraId="1E8A61C2" w14:textId="77777777" w:rsidR="005465CF" w:rsidRPr="005C323E" w:rsidRDefault="005465CF" w:rsidP="00AC6225">
            <w:pPr>
              <w:pStyle w:val="SemEspaamento"/>
              <w:jc w:val="both"/>
              <w:rPr>
                <w:rFonts w:ascii="Arial" w:hAnsi="Arial" w:cs="Arial"/>
              </w:rPr>
            </w:pPr>
            <w:r w:rsidRPr="005C323E">
              <w:rPr>
                <w:rFonts w:ascii="Arial" w:hAnsi="Arial" w:cs="Arial"/>
              </w:rPr>
              <w:t>4</w:t>
            </w:r>
          </w:p>
        </w:tc>
        <w:tc>
          <w:tcPr>
            <w:tcW w:w="1107" w:type="dxa"/>
          </w:tcPr>
          <w:p w14:paraId="3DD50AE5" w14:textId="77777777" w:rsidR="005465CF" w:rsidRPr="005C323E" w:rsidRDefault="005465CF" w:rsidP="00AC6225">
            <w:pPr>
              <w:pStyle w:val="SemEspaamento"/>
              <w:jc w:val="both"/>
              <w:rPr>
                <w:rFonts w:ascii="Arial" w:hAnsi="Arial" w:cs="Arial"/>
              </w:rPr>
            </w:pPr>
            <w:r w:rsidRPr="005C323E">
              <w:rPr>
                <w:rFonts w:ascii="Arial" w:hAnsi="Arial" w:cs="Arial"/>
              </w:rPr>
              <w:t>R$ 120,50</w:t>
            </w:r>
          </w:p>
        </w:tc>
        <w:tc>
          <w:tcPr>
            <w:tcW w:w="1167" w:type="dxa"/>
          </w:tcPr>
          <w:p w14:paraId="310FCE9B" w14:textId="77777777" w:rsidR="005465CF" w:rsidRPr="005C323E" w:rsidRDefault="005465CF" w:rsidP="00AC6225">
            <w:pPr>
              <w:pStyle w:val="SemEspaamento"/>
              <w:jc w:val="both"/>
              <w:rPr>
                <w:rFonts w:ascii="Arial" w:hAnsi="Arial" w:cs="Arial"/>
              </w:rPr>
            </w:pPr>
            <w:r w:rsidRPr="005C323E">
              <w:rPr>
                <w:rFonts w:ascii="Arial" w:hAnsi="Arial" w:cs="Arial"/>
              </w:rPr>
              <w:t>R$ 482,00</w:t>
            </w:r>
          </w:p>
        </w:tc>
      </w:tr>
      <w:tr w:rsidR="005465CF" w:rsidRPr="005C323E" w14:paraId="2E541F9E" w14:textId="77777777" w:rsidTr="00AC6225">
        <w:tc>
          <w:tcPr>
            <w:tcW w:w="606" w:type="dxa"/>
          </w:tcPr>
          <w:p w14:paraId="325A1FDC" w14:textId="77777777" w:rsidR="005465CF" w:rsidRPr="005C323E" w:rsidRDefault="005465CF" w:rsidP="00AC6225">
            <w:pPr>
              <w:pStyle w:val="SemEspaamento"/>
              <w:jc w:val="both"/>
              <w:rPr>
                <w:rFonts w:ascii="Arial" w:hAnsi="Arial" w:cs="Arial"/>
              </w:rPr>
            </w:pPr>
            <w:r w:rsidRPr="005C323E">
              <w:rPr>
                <w:rFonts w:ascii="Arial" w:hAnsi="Arial" w:cs="Arial"/>
              </w:rPr>
              <w:t>5</w:t>
            </w:r>
          </w:p>
        </w:tc>
        <w:tc>
          <w:tcPr>
            <w:tcW w:w="828" w:type="dxa"/>
          </w:tcPr>
          <w:p w14:paraId="46851104" w14:textId="77777777" w:rsidR="005465CF" w:rsidRPr="005C323E" w:rsidRDefault="005465CF" w:rsidP="00AC6225">
            <w:pPr>
              <w:pStyle w:val="SemEspaamento"/>
              <w:jc w:val="both"/>
              <w:rPr>
                <w:rFonts w:ascii="Arial" w:hAnsi="Arial" w:cs="Arial"/>
              </w:rPr>
            </w:pPr>
            <w:r w:rsidRPr="005C323E">
              <w:rPr>
                <w:rFonts w:ascii="Arial" w:hAnsi="Arial" w:cs="Arial"/>
              </w:rPr>
              <w:t>18</w:t>
            </w:r>
          </w:p>
        </w:tc>
        <w:tc>
          <w:tcPr>
            <w:tcW w:w="1113" w:type="dxa"/>
          </w:tcPr>
          <w:p w14:paraId="79EA94FA" w14:textId="77777777" w:rsidR="005465CF" w:rsidRPr="005C323E" w:rsidRDefault="005465CF" w:rsidP="00AC6225">
            <w:pPr>
              <w:pStyle w:val="SemEspaamento"/>
              <w:jc w:val="both"/>
              <w:rPr>
                <w:rFonts w:ascii="Arial" w:hAnsi="Arial" w:cs="Arial"/>
              </w:rPr>
            </w:pPr>
            <w:r w:rsidRPr="005C323E">
              <w:rPr>
                <w:rFonts w:ascii="Arial" w:hAnsi="Arial" w:cs="Arial"/>
              </w:rPr>
              <w:t>23566</w:t>
            </w:r>
          </w:p>
        </w:tc>
        <w:tc>
          <w:tcPr>
            <w:tcW w:w="2835" w:type="dxa"/>
          </w:tcPr>
          <w:p w14:paraId="37622272" w14:textId="77777777" w:rsidR="005465CF" w:rsidRPr="005C323E" w:rsidRDefault="005465CF" w:rsidP="00AC6225">
            <w:pPr>
              <w:pStyle w:val="SemEspaamento"/>
              <w:jc w:val="both"/>
              <w:rPr>
                <w:rFonts w:ascii="Arial" w:hAnsi="Arial" w:cs="Arial"/>
              </w:rPr>
            </w:pPr>
            <w:r w:rsidRPr="005C323E">
              <w:rPr>
                <w:rFonts w:ascii="Arial" w:hAnsi="Arial" w:cs="Arial"/>
              </w:rPr>
              <w:t>FILTRO DE AR INTERNO PÁ CARREGADEIRA CASE 621-D</w:t>
            </w:r>
          </w:p>
        </w:tc>
        <w:tc>
          <w:tcPr>
            <w:tcW w:w="1005" w:type="dxa"/>
          </w:tcPr>
          <w:p w14:paraId="4AD05158"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34CD8652" w14:textId="77777777" w:rsidR="005465CF" w:rsidRPr="005C323E" w:rsidRDefault="005465CF" w:rsidP="00AC6225">
            <w:pPr>
              <w:pStyle w:val="SemEspaamento"/>
              <w:jc w:val="both"/>
              <w:rPr>
                <w:rFonts w:ascii="Arial" w:hAnsi="Arial" w:cs="Arial"/>
              </w:rPr>
            </w:pPr>
            <w:r w:rsidRPr="005C323E">
              <w:rPr>
                <w:rFonts w:ascii="Arial" w:hAnsi="Arial" w:cs="Arial"/>
              </w:rPr>
              <w:t>6</w:t>
            </w:r>
          </w:p>
        </w:tc>
        <w:tc>
          <w:tcPr>
            <w:tcW w:w="1107" w:type="dxa"/>
          </w:tcPr>
          <w:p w14:paraId="4BA6BA1A" w14:textId="77777777" w:rsidR="005465CF" w:rsidRPr="005C323E" w:rsidRDefault="005465CF" w:rsidP="00AC6225">
            <w:pPr>
              <w:pStyle w:val="SemEspaamento"/>
              <w:jc w:val="both"/>
              <w:rPr>
                <w:rFonts w:ascii="Arial" w:hAnsi="Arial" w:cs="Arial"/>
              </w:rPr>
            </w:pPr>
            <w:r w:rsidRPr="005C323E">
              <w:rPr>
                <w:rFonts w:ascii="Arial" w:hAnsi="Arial" w:cs="Arial"/>
              </w:rPr>
              <w:t>R$ 153,00</w:t>
            </w:r>
          </w:p>
        </w:tc>
        <w:tc>
          <w:tcPr>
            <w:tcW w:w="1167" w:type="dxa"/>
          </w:tcPr>
          <w:p w14:paraId="563E47C4" w14:textId="77777777" w:rsidR="005465CF" w:rsidRPr="005C323E" w:rsidRDefault="005465CF" w:rsidP="00AC6225">
            <w:pPr>
              <w:pStyle w:val="SemEspaamento"/>
              <w:jc w:val="both"/>
              <w:rPr>
                <w:rFonts w:ascii="Arial" w:hAnsi="Arial" w:cs="Arial"/>
              </w:rPr>
            </w:pPr>
            <w:r w:rsidRPr="005C323E">
              <w:rPr>
                <w:rFonts w:ascii="Arial" w:hAnsi="Arial" w:cs="Arial"/>
              </w:rPr>
              <w:t>R$ 918,00</w:t>
            </w:r>
          </w:p>
        </w:tc>
      </w:tr>
      <w:tr w:rsidR="005465CF" w:rsidRPr="005C323E" w14:paraId="2D559F6E" w14:textId="77777777" w:rsidTr="00AC6225">
        <w:tc>
          <w:tcPr>
            <w:tcW w:w="606" w:type="dxa"/>
          </w:tcPr>
          <w:p w14:paraId="6C4DBC13" w14:textId="77777777" w:rsidR="005465CF" w:rsidRPr="005C323E" w:rsidRDefault="005465CF" w:rsidP="00AC6225">
            <w:pPr>
              <w:pStyle w:val="SemEspaamento"/>
              <w:jc w:val="both"/>
              <w:rPr>
                <w:rFonts w:ascii="Arial" w:hAnsi="Arial" w:cs="Arial"/>
              </w:rPr>
            </w:pPr>
            <w:r w:rsidRPr="005C323E">
              <w:rPr>
                <w:rFonts w:ascii="Arial" w:hAnsi="Arial" w:cs="Arial"/>
              </w:rPr>
              <w:t>5</w:t>
            </w:r>
          </w:p>
        </w:tc>
        <w:tc>
          <w:tcPr>
            <w:tcW w:w="828" w:type="dxa"/>
          </w:tcPr>
          <w:p w14:paraId="7D351045" w14:textId="77777777" w:rsidR="005465CF" w:rsidRPr="005C323E" w:rsidRDefault="005465CF" w:rsidP="00AC6225">
            <w:pPr>
              <w:pStyle w:val="SemEspaamento"/>
              <w:jc w:val="both"/>
              <w:rPr>
                <w:rFonts w:ascii="Arial" w:hAnsi="Arial" w:cs="Arial"/>
              </w:rPr>
            </w:pPr>
            <w:r w:rsidRPr="005C323E">
              <w:rPr>
                <w:rFonts w:ascii="Arial" w:hAnsi="Arial" w:cs="Arial"/>
              </w:rPr>
              <w:t>19</w:t>
            </w:r>
          </w:p>
        </w:tc>
        <w:tc>
          <w:tcPr>
            <w:tcW w:w="1113" w:type="dxa"/>
          </w:tcPr>
          <w:p w14:paraId="77BE3281" w14:textId="77777777" w:rsidR="005465CF" w:rsidRPr="005C323E" w:rsidRDefault="005465CF" w:rsidP="00AC6225">
            <w:pPr>
              <w:pStyle w:val="SemEspaamento"/>
              <w:jc w:val="both"/>
              <w:rPr>
                <w:rFonts w:ascii="Arial" w:hAnsi="Arial" w:cs="Arial"/>
              </w:rPr>
            </w:pPr>
            <w:r w:rsidRPr="005C323E">
              <w:rPr>
                <w:rFonts w:ascii="Arial" w:hAnsi="Arial" w:cs="Arial"/>
              </w:rPr>
              <w:t>23608</w:t>
            </w:r>
          </w:p>
        </w:tc>
        <w:tc>
          <w:tcPr>
            <w:tcW w:w="2835" w:type="dxa"/>
          </w:tcPr>
          <w:p w14:paraId="56A4806A" w14:textId="77777777" w:rsidR="005465CF" w:rsidRPr="005C323E" w:rsidRDefault="005465CF" w:rsidP="00AC6225">
            <w:pPr>
              <w:pStyle w:val="SemEspaamento"/>
              <w:jc w:val="both"/>
              <w:rPr>
                <w:rFonts w:ascii="Arial" w:hAnsi="Arial" w:cs="Arial"/>
              </w:rPr>
            </w:pPr>
            <w:r w:rsidRPr="005C323E">
              <w:rPr>
                <w:rFonts w:ascii="Arial" w:hAnsi="Arial" w:cs="Arial"/>
              </w:rPr>
              <w:t>FILTRO DE AR INTERNO PÁ CARREGADEIRA FIATALLIS FR 10 B</w:t>
            </w:r>
          </w:p>
        </w:tc>
        <w:tc>
          <w:tcPr>
            <w:tcW w:w="1005" w:type="dxa"/>
          </w:tcPr>
          <w:p w14:paraId="7FDF3E97"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32713020" w14:textId="77777777" w:rsidR="005465CF" w:rsidRPr="005C323E" w:rsidRDefault="005465CF" w:rsidP="00AC6225">
            <w:pPr>
              <w:pStyle w:val="SemEspaamento"/>
              <w:jc w:val="both"/>
              <w:rPr>
                <w:rFonts w:ascii="Arial" w:hAnsi="Arial" w:cs="Arial"/>
              </w:rPr>
            </w:pPr>
            <w:r w:rsidRPr="005C323E">
              <w:rPr>
                <w:rFonts w:ascii="Arial" w:hAnsi="Arial" w:cs="Arial"/>
              </w:rPr>
              <w:t>3</w:t>
            </w:r>
          </w:p>
        </w:tc>
        <w:tc>
          <w:tcPr>
            <w:tcW w:w="1107" w:type="dxa"/>
          </w:tcPr>
          <w:p w14:paraId="3B500C79" w14:textId="77777777" w:rsidR="005465CF" w:rsidRPr="005C323E" w:rsidRDefault="005465CF" w:rsidP="00AC6225">
            <w:pPr>
              <w:pStyle w:val="SemEspaamento"/>
              <w:jc w:val="both"/>
              <w:rPr>
                <w:rFonts w:ascii="Arial" w:hAnsi="Arial" w:cs="Arial"/>
              </w:rPr>
            </w:pPr>
            <w:r w:rsidRPr="005C323E">
              <w:rPr>
                <w:rFonts w:ascii="Arial" w:hAnsi="Arial" w:cs="Arial"/>
              </w:rPr>
              <w:t>R$ 83,50</w:t>
            </w:r>
          </w:p>
        </w:tc>
        <w:tc>
          <w:tcPr>
            <w:tcW w:w="1167" w:type="dxa"/>
          </w:tcPr>
          <w:p w14:paraId="08FB576D" w14:textId="77777777" w:rsidR="005465CF" w:rsidRPr="005C323E" w:rsidRDefault="005465CF" w:rsidP="00AC6225">
            <w:pPr>
              <w:pStyle w:val="SemEspaamento"/>
              <w:jc w:val="both"/>
              <w:rPr>
                <w:rFonts w:ascii="Arial" w:hAnsi="Arial" w:cs="Arial"/>
              </w:rPr>
            </w:pPr>
            <w:r w:rsidRPr="005C323E">
              <w:rPr>
                <w:rFonts w:ascii="Arial" w:hAnsi="Arial" w:cs="Arial"/>
              </w:rPr>
              <w:t>R$ 250,50</w:t>
            </w:r>
          </w:p>
        </w:tc>
      </w:tr>
      <w:tr w:rsidR="005465CF" w:rsidRPr="005C323E" w14:paraId="57D10BD8" w14:textId="77777777" w:rsidTr="00AC6225">
        <w:tc>
          <w:tcPr>
            <w:tcW w:w="606" w:type="dxa"/>
          </w:tcPr>
          <w:p w14:paraId="48D20698" w14:textId="77777777" w:rsidR="005465CF" w:rsidRPr="005C323E" w:rsidRDefault="005465CF" w:rsidP="00AC6225">
            <w:pPr>
              <w:pStyle w:val="SemEspaamento"/>
              <w:jc w:val="both"/>
              <w:rPr>
                <w:rFonts w:ascii="Arial" w:hAnsi="Arial" w:cs="Arial"/>
              </w:rPr>
            </w:pPr>
            <w:r w:rsidRPr="005C323E">
              <w:rPr>
                <w:rFonts w:ascii="Arial" w:hAnsi="Arial" w:cs="Arial"/>
              </w:rPr>
              <w:t>5</w:t>
            </w:r>
          </w:p>
        </w:tc>
        <w:tc>
          <w:tcPr>
            <w:tcW w:w="828" w:type="dxa"/>
          </w:tcPr>
          <w:p w14:paraId="3C53C192" w14:textId="77777777" w:rsidR="005465CF" w:rsidRPr="005C323E" w:rsidRDefault="005465CF" w:rsidP="00AC6225">
            <w:pPr>
              <w:pStyle w:val="SemEspaamento"/>
              <w:jc w:val="both"/>
              <w:rPr>
                <w:rFonts w:ascii="Arial" w:hAnsi="Arial" w:cs="Arial"/>
              </w:rPr>
            </w:pPr>
            <w:r w:rsidRPr="005C323E">
              <w:rPr>
                <w:rFonts w:ascii="Arial" w:hAnsi="Arial" w:cs="Arial"/>
              </w:rPr>
              <w:t>20</w:t>
            </w:r>
          </w:p>
        </w:tc>
        <w:tc>
          <w:tcPr>
            <w:tcW w:w="1113" w:type="dxa"/>
          </w:tcPr>
          <w:p w14:paraId="7435DB66" w14:textId="77777777" w:rsidR="005465CF" w:rsidRPr="005C323E" w:rsidRDefault="005465CF" w:rsidP="00AC6225">
            <w:pPr>
              <w:pStyle w:val="SemEspaamento"/>
              <w:jc w:val="both"/>
              <w:rPr>
                <w:rFonts w:ascii="Arial" w:hAnsi="Arial" w:cs="Arial"/>
              </w:rPr>
            </w:pPr>
            <w:r w:rsidRPr="005C323E">
              <w:rPr>
                <w:rFonts w:ascii="Arial" w:hAnsi="Arial" w:cs="Arial"/>
              </w:rPr>
              <w:t>23603</w:t>
            </w:r>
          </w:p>
        </w:tc>
        <w:tc>
          <w:tcPr>
            <w:tcW w:w="2835" w:type="dxa"/>
          </w:tcPr>
          <w:p w14:paraId="512EBE55" w14:textId="77777777" w:rsidR="005465CF" w:rsidRPr="005C323E" w:rsidRDefault="005465CF" w:rsidP="00AC6225">
            <w:pPr>
              <w:pStyle w:val="SemEspaamento"/>
              <w:jc w:val="both"/>
              <w:rPr>
                <w:rFonts w:ascii="Arial" w:hAnsi="Arial" w:cs="Arial"/>
              </w:rPr>
            </w:pPr>
            <w:r w:rsidRPr="005C323E">
              <w:rPr>
                <w:rFonts w:ascii="Arial" w:hAnsi="Arial" w:cs="Arial"/>
              </w:rPr>
              <w:t>FILTRO DE AR INTERNO RETROESCAVADEIRA JCB 3C</w:t>
            </w:r>
          </w:p>
        </w:tc>
        <w:tc>
          <w:tcPr>
            <w:tcW w:w="1005" w:type="dxa"/>
          </w:tcPr>
          <w:p w14:paraId="09489A79"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415AD465" w14:textId="77777777" w:rsidR="005465CF" w:rsidRPr="005C323E" w:rsidRDefault="005465CF" w:rsidP="00AC6225">
            <w:pPr>
              <w:pStyle w:val="SemEspaamento"/>
              <w:jc w:val="both"/>
              <w:rPr>
                <w:rFonts w:ascii="Arial" w:hAnsi="Arial" w:cs="Arial"/>
              </w:rPr>
            </w:pPr>
            <w:r w:rsidRPr="005C323E">
              <w:rPr>
                <w:rFonts w:ascii="Arial" w:hAnsi="Arial" w:cs="Arial"/>
              </w:rPr>
              <w:t>8</w:t>
            </w:r>
          </w:p>
        </w:tc>
        <w:tc>
          <w:tcPr>
            <w:tcW w:w="1107" w:type="dxa"/>
          </w:tcPr>
          <w:p w14:paraId="5493089F" w14:textId="77777777" w:rsidR="005465CF" w:rsidRPr="005C323E" w:rsidRDefault="005465CF" w:rsidP="00AC6225">
            <w:pPr>
              <w:pStyle w:val="SemEspaamento"/>
              <w:jc w:val="both"/>
              <w:rPr>
                <w:rFonts w:ascii="Arial" w:hAnsi="Arial" w:cs="Arial"/>
              </w:rPr>
            </w:pPr>
            <w:r w:rsidRPr="005C323E">
              <w:rPr>
                <w:rFonts w:ascii="Arial" w:hAnsi="Arial" w:cs="Arial"/>
              </w:rPr>
              <w:t>R$ 214,50</w:t>
            </w:r>
          </w:p>
        </w:tc>
        <w:tc>
          <w:tcPr>
            <w:tcW w:w="1167" w:type="dxa"/>
          </w:tcPr>
          <w:p w14:paraId="27BEA51D" w14:textId="77777777" w:rsidR="005465CF" w:rsidRPr="005C323E" w:rsidRDefault="005465CF" w:rsidP="00AC6225">
            <w:pPr>
              <w:pStyle w:val="SemEspaamento"/>
              <w:jc w:val="both"/>
              <w:rPr>
                <w:rFonts w:ascii="Arial" w:hAnsi="Arial" w:cs="Arial"/>
              </w:rPr>
            </w:pPr>
            <w:r w:rsidRPr="005C323E">
              <w:rPr>
                <w:rFonts w:ascii="Arial" w:hAnsi="Arial" w:cs="Arial"/>
              </w:rPr>
              <w:t>R$ 1.716,00</w:t>
            </w:r>
          </w:p>
        </w:tc>
      </w:tr>
      <w:tr w:rsidR="005465CF" w:rsidRPr="005C323E" w14:paraId="2DC4CD46" w14:textId="77777777" w:rsidTr="00AC6225">
        <w:tc>
          <w:tcPr>
            <w:tcW w:w="606" w:type="dxa"/>
          </w:tcPr>
          <w:p w14:paraId="09C05429" w14:textId="77777777" w:rsidR="005465CF" w:rsidRPr="005C323E" w:rsidRDefault="005465CF" w:rsidP="00AC6225">
            <w:pPr>
              <w:pStyle w:val="SemEspaamento"/>
              <w:jc w:val="both"/>
              <w:rPr>
                <w:rFonts w:ascii="Arial" w:hAnsi="Arial" w:cs="Arial"/>
              </w:rPr>
            </w:pPr>
            <w:r w:rsidRPr="005C323E">
              <w:rPr>
                <w:rFonts w:ascii="Arial" w:hAnsi="Arial" w:cs="Arial"/>
              </w:rPr>
              <w:t>5</w:t>
            </w:r>
          </w:p>
        </w:tc>
        <w:tc>
          <w:tcPr>
            <w:tcW w:w="828" w:type="dxa"/>
          </w:tcPr>
          <w:p w14:paraId="32695195" w14:textId="77777777" w:rsidR="005465CF" w:rsidRPr="005C323E" w:rsidRDefault="005465CF" w:rsidP="00AC6225">
            <w:pPr>
              <w:pStyle w:val="SemEspaamento"/>
              <w:jc w:val="both"/>
              <w:rPr>
                <w:rFonts w:ascii="Arial" w:hAnsi="Arial" w:cs="Arial"/>
              </w:rPr>
            </w:pPr>
            <w:r w:rsidRPr="005C323E">
              <w:rPr>
                <w:rFonts w:ascii="Arial" w:hAnsi="Arial" w:cs="Arial"/>
              </w:rPr>
              <w:t>21</w:t>
            </w:r>
          </w:p>
        </w:tc>
        <w:tc>
          <w:tcPr>
            <w:tcW w:w="1113" w:type="dxa"/>
          </w:tcPr>
          <w:p w14:paraId="0D6B8CCF" w14:textId="77777777" w:rsidR="005465CF" w:rsidRPr="005C323E" w:rsidRDefault="005465CF" w:rsidP="00AC6225">
            <w:pPr>
              <w:pStyle w:val="SemEspaamento"/>
              <w:jc w:val="both"/>
              <w:rPr>
                <w:rFonts w:ascii="Arial" w:hAnsi="Arial" w:cs="Arial"/>
              </w:rPr>
            </w:pPr>
            <w:r w:rsidRPr="005C323E">
              <w:rPr>
                <w:rFonts w:ascii="Arial" w:hAnsi="Arial" w:cs="Arial"/>
              </w:rPr>
              <w:t>32546</w:t>
            </w:r>
          </w:p>
        </w:tc>
        <w:tc>
          <w:tcPr>
            <w:tcW w:w="2835" w:type="dxa"/>
          </w:tcPr>
          <w:p w14:paraId="7205A635" w14:textId="77777777" w:rsidR="005465CF" w:rsidRPr="005C323E" w:rsidRDefault="005465CF" w:rsidP="00AC6225">
            <w:pPr>
              <w:pStyle w:val="SemEspaamento"/>
              <w:jc w:val="both"/>
              <w:rPr>
                <w:rFonts w:ascii="Arial" w:hAnsi="Arial" w:cs="Arial"/>
              </w:rPr>
            </w:pPr>
            <w:r w:rsidRPr="005C323E">
              <w:rPr>
                <w:rFonts w:ascii="Arial" w:hAnsi="Arial" w:cs="Arial"/>
              </w:rPr>
              <w:t>FILTRO DE AR INTERNO RETROESCAVADEIRA XCMG XT870</w:t>
            </w:r>
          </w:p>
        </w:tc>
        <w:tc>
          <w:tcPr>
            <w:tcW w:w="1005" w:type="dxa"/>
          </w:tcPr>
          <w:p w14:paraId="5DC62441" w14:textId="77777777" w:rsidR="005465CF" w:rsidRPr="005C323E" w:rsidRDefault="005465CF" w:rsidP="00AC6225">
            <w:pPr>
              <w:pStyle w:val="SemEspaamento"/>
              <w:jc w:val="both"/>
              <w:rPr>
                <w:rFonts w:ascii="Arial" w:hAnsi="Arial" w:cs="Arial"/>
              </w:rPr>
            </w:pPr>
            <w:r w:rsidRPr="005C323E">
              <w:rPr>
                <w:rFonts w:ascii="Arial" w:hAnsi="Arial" w:cs="Arial"/>
              </w:rPr>
              <w:t>UND</w:t>
            </w:r>
          </w:p>
        </w:tc>
        <w:tc>
          <w:tcPr>
            <w:tcW w:w="1251" w:type="dxa"/>
          </w:tcPr>
          <w:p w14:paraId="1569CC20" w14:textId="77777777" w:rsidR="005465CF" w:rsidRPr="005C323E" w:rsidRDefault="005465CF" w:rsidP="00AC6225">
            <w:pPr>
              <w:pStyle w:val="SemEspaamento"/>
              <w:jc w:val="both"/>
              <w:rPr>
                <w:rFonts w:ascii="Arial" w:hAnsi="Arial" w:cs="Arial"/>
              </w:rPr>
            </w:pPr>
            <w:r w:rsidRPr="005C323E">
              <w:rPr>
                <w:rFonts w:ascii="Arial" w:hAnsi="Arial" w:cs="Arial"/>
              </w:rPr>
              <w:t>6</w:t>
            </w:r>
          </w:p>
        </w:tc>
        <w:tc>
          <w:tcPr>
            <w:tcW w:w="1107" w:type="dxa"/>
          </w:tcPr>
          <w:p w14:paraId="16C89A6E" w14:textId="77777777" w:rsidR="005465CF" w:rsidRPr="005C323E" w:rsidRDefault="005465CF" w:rsidP="00AC6225">
            <w:pPr>
              <w:pStyle w:val="SemEspaamento"/>
              <w:jc w:val="both"/>
              <w:rPr>
                <w:rFonts w:ascii="Arial" w:hAnsi="Arial" w:cs="Arial"/>
              </w:rPr>
            </w:pPr>
            <w:r w:rsidRPr="005C323E">
              <w:rPr>
                <w:rFonts w:ascii="Arial" w:hAnsi="Arial" w:cs="Arial"/>
              </w:rPr>
              <w:t>R$ 242,00</w:t>
            </w:r>
          </w:p>
        </w:tc>
        <w:tc>
          <w:tcPr>
            <w:tcW w:w="1167" w:type="dxa"/>
          </w:tcPr>
          <w:p w14:paraId="28D92748" w14:textId="77777777" w:rsidR="005465CF" w:rsidRPr="005C323E" w:rsidRDefault="005465CF" w:rsidP="00AC6225">
            <w:pPr>
              <w:pStyle w:val="SemEspaamento"/>
              <w:jc w:val="both"/>
              <w:rPr>
                <w:rFonts w:ascii="Arial" w:hAnsi="Arial" w:cs="Arial"/>
              </w:rPr>
            </w:pPr>
            <w:r w:rsidRPr="005C323E">
              <w:rPr>
                <w:rFonts w:ascii="Arial" w:hAnsi="Arial" w:cs="Arial"/>
              </w:rPr>
              <w:t>R$ 1.452,00</w:t>
            </w:r>
          </w:p>
        </w:tc>
      </w:tr>
      <w:tr w:rsidR="005465CF" w:rsidRPr="005C323E" w14:paraId="0ABDF0B7" w14:textId="77777777" w:rsidTr="00AC6225">
        <w:tc>
          <w:tcPr>
            <w:tcW w:w="606" w:type="dxa"/>
          </w:tcPr>
          <w:p w14:paraId="7203C148" w14:textId="77777777" w:rsidR="005465CF" w:rsidRPr="005C323E" w:rsidRDefault="005465CF" w:rsidP="00AC6225">
            <w:pPr>
              <w:pStyle w:val="SemEspaamento"/>
              <w:jc w:val="both"/>
              <w:rPr>
                <w:rFonts w:ascii="Arial" w:hAnsi="Arial" w:cs="Arial"/>
              </w:rPr>
            </w:pPr>
            <w:r w:rsidRPr="005C323E">
              <w:rPr>
                <w:rFonts w:ascii="Arial" w:hAnsi="Arial" w:cs="Arial"/>
              </w:rPr>
              <w:t>5</w:t>
            </w:r>
          </w:p>
        </w:tc>
        <w:tc>
          <w:tcPr>
            <w:tcW w:w="828" w:type="dxa"/>
          </w:tcPr>
          <w:p w14:paraId="151AD29B" w14:textId="77777777" w:rsidR="005465CF" w:rsidRPr="005C323E" w:rsidRDefault="005465CF" w:rsidP="00AC6225">
            <w:pPr>
              <w:pStyle w:val="SemEspaamento"/>
              <w:jc w:val="both"/>
              <w:rPr>
                <w:rFonts w:ascii="Arial" w:hAnsi="Arial" w:cs="Arial"/>
              </w:rPr>
            </w:pPr>
            <w:r w:rsidRPr="005C323E">
              <w:rPr>
                <w:rFonts w:ascii="Arial" w:hAnsi="Arial" w:cs="Arial"/>
              </w:rPr>
              <w:t>22</w:t>
            </w:r>
          </w:p>
        </w:tc>
        <w:tc>
          <w:tcPr>
            <w:tcW w:w="1113" w:type="dxa"/>
          </w:tcPr>
          <w:p w14:paraId="410E4A11" w14:textId="77777777" w:rsidR="005465CF" w:rsidRPr="005C323E" w:rsidRDefault="005465CF" w:rsidP="00AC6225">
            <w:pPr>
              <w:pStyle w:val="SemEspaamento"/>
              <w:jc w:val="both"/>
              <w:rPr>
                <w:rFonts w:ascii="Arial" w:hAnsi="Arial" w:cs="Arial"/>
              </w:rPr>
            </w:pPr>
            <w:r w:rsidRPr="005C323E">
              <w:rPr>
                <w:rFonts w:ascii="Arial" w:hAnsi="Arial" w:cs="Arial"/>
              </w:rPr>
              <w:t>31935</w:t>
            </w:r>
          </w:p>
        </w:tc>
        <w:tc>
          <w:tcPr>
            <w:tcW w:w="2835" w:type="dxa"/>
          </w:tcPr>
          <w:p w14:paraId="5C3C4C22" w14:textId="77777777" w:rsidR="005465CF" w:rsidRPr="005C323E" w:rsidRDefault="005465CF" w:rsidP="00AC6225">
            <w:pPr>
              <w:pStyle w:val="SemEspaamento"/>
              <w:jc w:val="both"/>
              <w:rPr>
                <w:rFonts w:ascii="Arial" w:hAnsi="Arial" w:cs="Arial"/>
              </w:rPr>
            </w:pPr>
            <w:r w:rsidRPr="005C323E">
              <w:rPr>
                <w:rFonts w:ascii="Arial" w:hAnsi="Arial" w:cs="Arial"/>
              </w:rPr>
              <w:t>FILTRO DE AR INTERNO ROLO COMPACTADOR CATERPILLAR 431 C</w:t>
            </w:r>
          </w:p>
        </w:tc>
        <w:tc>
          <w:tcPr>
            <w:tcW w:w="1005" w:type="dxa"/>
          </w:tcPr>
          <w:p w14:paraId="1041AC04"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4270CC00" w14:textId="77777777" w:rsidR="005465CF" w:rsidRPr="005C323E" w:rsidRDefault="005465CF" w:rsidP="00AC6225">
            <w:pPr>
              <w:pStyle w:val="SemEspaamento"/>
              <w:jc w:val="both"/>
              <w:rPr>
                <w:rFonts w:ascii="Arial" w:hAnsi="Arial" w:cs="Arial"/>
              </w:rPr>
            </w:pPr>
            <w:r w:rsidRPr="005C323E">
              <w:rPr>
                <w:rFonts w:ascii="Arial" w:hAnsi="Arial" w:cs="Arial"/>
              </w:rPr>
              <w:t>2</w:t>
            </w:r>
          </w:p>
        </w:tc>
        <w:tc>
          <w:tcPr>
            <w:tcW w:w="1107" w:type="dxa"/>
          </w:tcPr>
          <w:p w14:paraId="7C4EFED4" w14:textId="77777777" w:rsidR="005465CF" w:rsidRPr="005C323E" w:rsidRDefault="005465CF" w:rsidP="00AC6225">
            <w:pPr>
              <w:pStyle w:val="SemEspaamento"/>
              <w:jc w:val="both"/>
              <w:rPr>
                <w:rFonts w:ascii="Arial" w:hAnsi="Arial" w:cs="Arial"/>
              </w:rPr>
            </w:pPr>
            <w:r w:rsidRPr="005C323E">
              <w:rPr>
                <w:rFonts w:ascii="Arial" w:hAnsi="Arial" w:cs="Arial"/>
              </w:rPr>
              <w:t>R$ 103,50</w:t>
            </w:r>
          </w:p>
        </w:tc>
        <w:tc>
          <w:tcPr>
            <w:tcW w:w="1167" w:type="dxa"/>
          </w:tcPr>
          <w:p w14:paraId="7D92FB41" w14:textId="77777777" w:rsidR="005465CF" w:rsidRPr="005C323E" w:rsidRDefault="005465CF" w:rsidP="00AC6225">
            <w:pPr>
              <w:pStyle w:val="SemEspaamento"/>
              <w:jc w:val="both"/>
              <w:rPr>
                <w:rFonts w:ascii="Arial" w:hAnsi="Arial" w:cs="Arial"/>
              </w:rPr>
            </w:pPr>
            <w:r w:rsidRPr="005C323E">
              <w:rPr>
                <w:rFonts w:ascii="Arial" w:hAnsi="Arial" w:cs="Arial"/>
              </w:rPr>
              <w:t>R$ 207,00</w:t>
            </w:r>
          </w:p>
        </w:tc>
      </w:tr>
      <w:tr w:rsidR="005465CF" w:rsidRPr="005C323E" w14:paraId="59B8AB92" w14:textId="77777777" w:rsidTr="00AC6225">
        <w:tc>
          <w:tcPr>
            <w:tcW w:w="606" w:type="dxa"/>
          </w:tcPr>
          <w:p w14:paraId="33C858F3" w14:textId="77777777" w:rsidR="005465CF" w:rsidRPr="005C323E" w:rsidRDefault="005465CF" w:rsidP="00AC6225">
            <w:pPr>
              <w:pStyle w:val="SemEspaamento"/>
              <w:jc w:val="both"/>
              <w:rPr>
                <w:rFonts w:ascii="Arial" w:hAnsi="Arial" w:cs="Arial"/>
              </w:rPr>
            </w:pPr>
            <w:r w:rsidRPr="005C323E">
              <w:rPr>
                <w:rFonts w:ascii="Arial" w:hAnsi="Arial" w:cs="Arial"/>
              </w:rPr>
              <w:t>5</w:t>
            </w:r>
          </w:p>
        </w:tc>
        <w:tc>
          <w:tcPr>
            <w:tcW w:w="828" w:type="dxa"/>
          </w:tcPr>
          <w:p w14:paraId="28092C29" w14:textId="77777777" w:rsidR="005465CF" w:rsidRPr="005C323E" w:rsidRDefault="005465CF" w:rsidP="00AC6225">
            <w:pPr>
              <w:pStyle w:val="SemEspaamento"/>
              <w:jc w:val="both"/>
              <w:rPr>
                <w:rFonts w:ascii="Arial" w:hAnsi="Arial" w:cs="Arial"/>
              </w:rPr>
            </w:pPr>
            <w:r w:rsidRPr="005C323E">
              <w:rPr>
                <w:rFonts w:ascii="Arial" w:hAnsi="Arial" w:cs="Arial"/>
              </w:rPr>
              <w:t>23</w:t>
            </w:r>
          </w:p>
        </w:tc>
        <w:tc>
          <w:tcPr>
            <w:tcW w:w="1113" w:type="dxa"/>
          </w:tcPr>
          <w:p w14:paraId="02EFD81F" w14:textId="77777777" w:rsidR="005465CF" w:rsidRPr="005C323E" w:rsidRDefault="005465CF" w:rsidP="00AC6225">
            <w:pPr>
              <w:pStyle w:val="SemEspaamento"/>
              <w:jc w:val="both"/>
              <w:rPr>
                <w:rFonts w:ascii="Arial" w:hAnsi="Arial" w:cs="Arial"/>
              </w:rPr>
            </w:pPr>
            <w:r w:rsidRPr="005C323E">
              <w:rPr>
                <w:rFonts w:ascii="Arial" w:hAnsi="Arial" w:cs="Arial"/>
              </w:rPr>
              <w:t>20766</w:t>
            </w:r>
          </w:p>
        </w:tc>
        <w:tc>
          <w:tcPr>
            <w:tcW w:w="2835" w:type="dxa"/>
          </w:tcPr>
          <w:p w14:paraId="4642CBB8" w14:textId="77777777" w:rsidR="005465CF" w:rsidRPr="005C323E" w:rsidRDefault="005465CF" w:rsidP="00AC6225">
            <w:pPr>
              <w:pStyle w:val="SemEspaamento"/>
              <w:jc w:val="both"/>
              <w:rPr>
                <w:rFonts w:ascii="Arial" w:hAnsi="Arial" w:cs="Arial"/>
              </w:rPr>
            </w:pPr>
            <w:r w:rsidRPr="005C323E">
              <w:rPr>
                <w:rFonts w:ascii="Arial" w:hAnsi="Arial" w:cs="Arial"/>
              </w:rPr>
              <w:t>FILTRO DE CABINE PÁ CARREGADEIRA CASE 621-D</w:t>
            </w:r>
          </w:p>
        </w:tc>
        <w:tc>
          <w:tcPr>
            <w:tcW w:w="1005" w:type="dxa"/>
          </w:tcPr>
          <w:p w14:paraId="0B8E1D01"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65FB5A98" w14:textId="77777777" w:rsidR="005465CF" w:rsidRPr="005C323E" w:rsidRDefault="005465CF" w:rsidP="00AC6225">
            <w:pPr>
              <w:pStyle w:val="SemEspaamento"/>
              <w:jc w:val="both"/>
              <w:rPr>
                <w:rFonts w:ascii="Arial" w:hAnsi="Arial" w:cs="Arial"/>
              </w:rPr>
            </w:pPr>
            <w:r w:rsidRPr="005C323E">
              <w:rPr>
                <w:rFonts w:ascii="Arial" w:hAnsi="Arial" w:cs="Arial"/>
              </w:rPr>
              <w:t>6</w:t>
            </w:r>
          </w:p>
        </w:tc>
        <w:tc>
          <w:tcPr>
            <w:tcW w:w="1107" w:type="dxa"/>
          </w:tcPr>
          <w:p w14:paraId="76CF7200" w14:textId="77777777" w:rsidR="005465CF" w:rsidRPr="005C323E" w:rsidRDefault="005465CF" w:rsidP="00AC6225">
            <w:pPr>
              <w:pStyle w:val="SemEspaamento"/>
              <w:jc w:val="both"/>
              <w:rPr>
                <w:rFonts w:ascii="Arial" w:hAnsi="Arial" w:cs="Arial"/>
              </w:rPr>
            </w:pPr>
            <w:r w:rsidRPr="005C323E">
              <w:rPr>
                <w:rFonts w:ascii="Arial" w:hAnsi="Arial" w:cs="Arial"/>
              </w:rPr>
              <w:t>R$ 329,50</w:t>
            </w:r>
          </w:p>
        </w:tc>
        <w:tc>
          <w:tcPr>
            <w:tcW w:w="1167" w:type="dxa"/>
          </w:tcPr>
          <w:p w14:paraId="0F5562B6" w14:textId="77777777" w:rsidR="005465CF" w:rsidRPr="005C323E" w:rsidRDefault="005465CF" w:rsidP="00AC6225">
            <w:pPr>
              <w:pStyle w:val="SemEspaamento"/>
              <w:jc w:val="both"/>
              <w:rPr>
                <w:rFonts w:ascii="Arial" w:hAnsi="Arial" w:cs="Arial"/>
              </w:rPr>
            </w:pPr>
            <w:r w:rsidRPr="005C323E">
              <w:rPr>
                <w:rFonts w:ascii="Arial" w:hAnsi="Arial" w:cs="Arial"/>
              </w:rPr>
              <w:t>R$ 1.977,00</w:t>
            </w:r>
          </w:p>
        </w:tc>
      </w:tr>
      <w:tr w:rsidR="005465CF" w:rsidRPr="005C323E" w14:paraId="4FC0DE6E" w14:textId="77777777" w:rsidTr="00AC6225">
        <w:tc>
          <w:tcPr>
            <w:tcW w:w="606" w:type="dxa"/>
          </w:tcPr>
          <w:p w14:paraId="1C9AD682" w14:textId="77777777" w:rsidR="005465CF" w:rsidRPr="005C323E" w:rsidRDefault="005465CF" w:rsidP="00AC6225">
            <w:pPr>
              <w:pStyle w:val="SemEspaamento"/>
              <w:jc w:val="both"/>
              <w:rPr>
                <w:rFonts w:ascii="Arial" w:hAnsi="Arial" w:cs="Arial"/>
              </w:rPr>
            </w:pPr>
            <w:r w:rsidRPr="005C323E">
              <w:rPr>
                <w:rFonts w:ascii="Arial" w:hAnsi="Arial" w:cs="Arial"/>
              </w:rPr>
              <w:t>5</w:t>
            </w:r>
          </w:p>
        </w:tc>
        <w:tc>
          <w:tcPr>
            <w:tcW w:w="828" w:type="dxa"/>
          </w:tcPr>
          <w:p w14:paraId="7B24043A" w14:textId="77777777" w:rsidR="005465CF" w:rsidRPr="005C323E" w:rsidRDefault="005465CF" w:rsidP="00AC6225">
            <w:pPr>
              <w:pStyle w:val="SemEspaamento"/>
              <w:jc w:val="both"/>
              <w:rPr>
                <w:rFonts w:ascii="Arial" w:hAnsi="Arial" w:cs="Arial"/>
              </w:rPr>
            </w:pPr>
            <w:r w:rsidRPr="005C323E">
              <w:rPr>
                <w:rFonts w:ascii="Arial" w:hAnsi="Arial" w:cs="Arial"/>
              </w:rPr>
              <w:t>24</w:t>
            </w:r>
          </w:p>
        </w:tc>
        <w:tc>
          <w:tcPr>
            <w:tcW w:w="1113" w:type="dxa"/>
          </w:tcPr>
          <w:p w14:paraId="2FC31E75" w14:textId="77777777" w:rsidR="005465CF" w:rsidRPr="005C323E" w:rsidRDefault="005465CF" w:rsidP="00AC6225">
            <w:pPr>
              <w:pStyle w:val="SemEspaamento"/>
              <w:jc w:val="both"/>
              <w:rPr>
                <w:rFonts w:ascii="Arial" w:hAnsi="Arial" w:cs="Arial"/>
              </w:rPr>
            </w:pPr>
            <w:r w:rsidRPr="005C323E">
              <w:rPr>
                <w:rFonts w:ascii="Arial" w:hAnsi="Arial" w:cs="Arial"/>
              </w:rPr>
              <w:t>23594</w:t>
            </w:r>
          </w:p>
        </w:tc>
        <w:tc>
          <w:tcPr>
            <w:tcW w:w="2835" w:type="dxa"/>
          </w:tcPr>
          <w:p w14:paraId="6B742BDE" w14:textId="77777777" w:rsidR="005465CF" w:rsidRPr="005C323E" w:rsidRDefault="005465CF" w:rsidP="00AC6225">
            <w:pPr>
              <w:pStyle w:val="SemEspaamento"/>
              <w:jc w:val="both"/>
              <w:rPr>
                <w:rFonts w:ascii="Arial" w:hAnsi="Arial" w:cs="Arial"/>
              </w:rPr>
            </w:pPr>
            <w:r w:rsidRPr="005C323E">
              <w:rPr>
                <w:rFonts w:ascii="Arial" w:hAnsi="Arial" w:cs="Arial"/>
              </w:rPr>
              <w:t>FILTRO DE COMBUSTÍVEL CATERPILLAR 120K</w:t>
            </w:r>
          </w:p>
        </w:tc>
        <w:tc>
          <w:tcPr>
            <w:tcW w:w="1005" w:type="dxa"/>
          </w:tcPr>
          <w:p w14:paraId="62C3DAC8"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0EAD23AB" w14:textId="77777777" w:rsidR="005465CF" w:rsidRPr="005C323E" w:rsidRDefault="005465CF" w:rsidP="00AC6225">
            <w:pPr>
              <w:pStyle w:val="SemEspaamento"/>
              <w:jc w:val="both"/>
              <w:rPr>
                <w:rFonts w:ascii="Arial" w:hAnsi="Arial" w:cs="Arial"/>
              </w:rPr>
            </w:pPr>
            <w:r w:rsidRPr="005C323E">
              <w:rPr>
                <w:rFonts w:ascii="Arial" w:hAnsi="Arial" w:cs="Arial"/>
              </w:rPr>
              <w:t>7</w:t>
            </w:r>
          </w:p>
        </w:tc>
        <w:tc>
          <w:tcPr>
            <w:tcW w:w="1107" w:type="dxa"/>
          </w:tcPr>
          <w:p w14:paraId="233E1803" w14:textId="77777777" w:rsidR="005465CF" w:rsidRPr="005C323E" w:rsidRDefault="005465CF" w:rsidP="00AC6225">
            <w:pPr>
              <w:pStyle w:val="SemEspaamento"/>
              <w:jc w:val="both"/>
              <w:rPr>
                <w:rFonts w:ascii="Arial" w:hAnsi="Arial" w:cs="Arial"/>
              </w:rPr>
            </w:pPr>
            <w:r w:rsidRPr="005C323E">
              <w:rPr>
                <w:rFonts w:ascii="Arial" w:hAnsi="Arial" w:cs="Arial"/>
              </w:rPr>
              <w:t>R$ 337,92</w:t>
            </w:r>
          </w:p>
        </w:tc>
        <w:tc>
          <w:tcPr>
            <w:tcW w:w="1167" w:type="dxa"/>
          </w:tcPr>
          <w:p w14:paraId="202BEA1B" w14:textId="77777777" w:rsidR="005465CF" w:rsidRPr="005C323E" w:rsidRDefault="005465CF" w:rsidP="00AC6225">
            <w:pPr>
              <w:pStyle w:val="SemEspaamento"/>
              <w:jc w:val="both"/>
              <w:rPr>
                <w:rFonts w:ascii="Arial" w:hAnsi="Arial" w:cs="Arial"/>
              </w:rPr>
            </w:pPr>
            <w:r w:rsidRPr="005C323E">
              <w:rPr>
                <w:rFonts w:ascii="Arial" w:hAnsi="Arial" w:cs="Arial"/>
              </w:rPr>
              <w:t>R$ 2.365,44</w:t>
            </w:r>
          </w:p>
        </w:tc>
      </w:tr>
      <w:tr w:rsidR="005465CF" w:rsidRPr="005C323E" w14:paraId="1BB80199" w14:textId="77777777" w:rsidTr="00AC6225">
        <w:tc>
          <w:tcPr>
            <w:tcW w:w="606" w:type="dxa"/>
          </w:tcPr>
          <w:p w14:paraId="35220CE2" w14:textId="77777777" w:rsidR="005465CF" w:rsidRPr="005C323E" w:rsidRDefault="005465CF" w:rsidP="00AC6225">
            <w:pPr>
              <w:pStyle w:val="SemEspaamento"/>
              <w:jc w:val="both"/>
              <w:rPr>
                <w:rFonts w:ascii="Arial" w:hAnsi="Arial" w:cs="Arial"/>
              </w:rPr>
            </w:pPr>
            <w:r w:rsidRPr="005C323E">
              <w:rPr>
                <w:rFonts w:ascii="Arial" w:hAnsi="Arial" w:cs="Arial"/>
              </w:rPr>
              <w:t>5</w:t>
            </w:r>
          </w:p>
        </w:tc>
        <w:tc>
          <w:tcPr>
            <w:tcW w:w="828" w:type="dxa"/>
          </w:tcPr>
          <w:p w14:paraId="76551BA8" w14:textId="77777777" w:rsidR="005465CF" w:rsidRPr="005C323E" w:rsidRDefault="005465CF" w:rsidP="00AC6225">
            <w:pPr>
              <w:pStyle w:val="SemEspaamento"/>
              <w:jc w:val="both"/>
              <w:rPr>
                <w:rFonts w:ascii="Arial" w:hAnsi="Arial" w:cs="Arial"/>
              </w:rPr>
            </w:pPr>
            <w:r w:rsidRPr="005C323E">
              <w:rPr>
                <w:rFonts w:ascii="Arial" w:hAnsi="Arial" w:cs="Arial"/>
              </w:rPr>
              <w:t>25</w:t>
            </w:r>
          </w:p>
        </w:tc>
        <w:tc>
          <w:tcPr>
            <w:tcW w:w="1113" w:type="dxa"/>
          </w:tcPr>
          <w:p w14:paraId="3A12E8E7" w14:textId="77777777" w:rsidR="005465CF" w:rsidRPr="005C323E" w:rsidRDefault="005465CF" w:rsidP="00AC6225">
            <w:pPr>
              <w:pStyle w:val="SemEspaamento"/>
              <w:jc w:val="both"/>
              <w:rPr>
                <w:rFonts w:ascii="Arial" w:hAnsi="Arial" w:cs="Arial"/>
              </w:rPr>
            </w:pPr>
            <w:r w:rsidRPr="005C323E">
              <w:rPr>
                <w:rFonts w:ascii="Arial" w:hAnsi="Arial" w:cs="Arial"/>
              </w:rPr>
              <w:t>28463</w:t>
            </w:r>
          </w:p>
        </w:tc>
        <w:tc>
          <w:tcPr>
            <w:tcW w:w="2835" w:type="dxa"/>
          </w:tcPr>
          <w:p w14:paraId="027DBCEA" w14:textId="77777777" w:rsidR="005465CF" w:rsidRPr="005C323E" w:rsidRDefault="005465CF" w:rsidP="00AC6225">
            <w:pPr>
              <w:pStyle w:val="SemEspaamento"/>
              <w:jc w:val="both"/>
              <w:rPr>
                <w:rFonts w:ascii="Arial" w:hAnsi="Arial" w:cs="Arial"/>
              </w:rPr>
            </w:pPr>
            <w:r w:rsidRPr="005C323E">
              <w:rPr>
                <w:rFonts w:ascii="Arial" w:hAnsi="Arial" w:cs="Arial"/>
              </w:rPr>
              <w:t>FILTRO DE COMBUSTÍVEL DOOSAN DX 140</w:t>
            </w:r>
          </w:p>
        </w:tc>
        <w:tc>
          <w:tcPr>
            <w:tcW w:w="1005" w:type="dxa"/>
          </w:tcPr>
          <w:p w14:paraId="2CC50C10"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1E6C9E5B" w14:textId="77777777" w:rsidR="005465CF" w:rsidRPr="005C323E" w:rsidRDefault="005465CF" w:rsidP="00AC6225">
            <w:pPr>
              <w:pStyle w:val="SemEspaamento"/>
              <w:jc w:val="both"/>
              <w:rPr>
                <w:rFonts w:ascii="Arial" w:hAnsi="Arial" w:cs="Arial"/>
              </w:rPr>
            </w:pPr>
            <w:r w:rsidRPr="005C323E">
              <w:rPr>
                <w:rFonts w:ascii="Arial" w:hAnsi="Arial" w:cs="Arial"/>
              </w:rPr>
              <w:t>6</w:t>
            </w:r>
          </w:p>
        </w:tc>
        <w:tc>
          <w:tcPr>
            <w:tcW w:w="1107" w:type="dxa"/>
          </w:tcPr>
          <w:p w14:paraId="4803B9B0" w14:textId="77777777" w:rsidR="005465CF" w:rsidRPr="005C323E" w:rsidRDefault="005465CF" w:rsidP="00AC6225">
            <w:pPr>
              <w:pStyle w:val="SemEspaamento"/>
              <w:jc w:val="both"/>
              <w:rPr>
                <w:rFonts w:ascii="Arial" w:hAnsi="Arial" w:cs="Arial"/>
              </w:rPr>
            </w:pPr>
            <w:r w:rsidRPr="005C323E">
              <w:rPr>
                <w:rFonts w:ascii="Arial" w:hAnsi="Arial" w:cs="Arial"/>
              </w:rPr>
              <w:t>R$ 105,50</w:t>
            </w:r>
          </w:p>
        </w:tc>
        <w:tc>
          <w:tcPr>
            <w:tcW w:w="1167" w:type="dxa"/>
          </w:tcPr>
          <w:p w14:paraId="51F76A5B" w14:textId="77777777" w:rsidR="005465CF" w:rsidRPr="005C323E" w:rsidRDefault="005465CF" w:rsidP="00AC6225">
            <w:pPr>
              <w:pStyle w:val="SemEspaamento"/>
              <w:jc w:val="both"/>
              <w:rPr>
                <w:rFonts w:ascii="Arial" w:hAnsi="Arial" w:cs="Arial"/>
              </w:rPr>
            </w:pPr>
            <w:r w:rsidRPr="005C323E">
              <w:rPr>
                <w:rFonts w:ascii="Arial" w:hAnsi="Arial" w:cs="Arial"/>
              </w:rPr>
              <w:t>R$ 633,00</w:t>
            </w:r>
          </w:p>
        </w:tc>
      </w:tr>
      <w:tr w:rsidR="005465CF" w:rsidRPr="005C323E" w14:paraId="52ADDC40" w14:textId="77777777" w:rsidTr="00AC6225">
        <w:tc>
          <w:tcPr>
            <w:tcW w:w="606" w:type="dxa"/>
          </w:tcPr>
          <w:p w14:paraId="7D220A91" w14:textId="77777777" w:rsidR="005465CF" w:rsidRPr="005C323E" w:rsidRDefault="005465CF" w:rsidP="00AC6225">
            <w:pPr>
              <w:pStyle w:val="SemEspaamento"/>
              <w:jc w:val="both"/>
              <w:rPr>
                <w:rFonts w:ascii="Arial" w:hAnsi="Arial" w:cs="Arial"/>
              </w:rPr>
            </w:pPr>
            <w:r w:rsidRPr="005C323E">
              <w:rPr>
                <w:rFonts w:ascii="Arial" w:hAnsi="Arial" w:cs="Arial"/>
              </w:rPr>
              <w:t>5</w:t>
            </w:r>
          </w:p>
        </w:tc>
        <w:tc>
          <w:tcPr>
            <w:tcW w:w="828" w:type="dxa"/>
          </w:tcPr>
          <w:p w14:paraId="1DFC6187" w14:textId="77777777" w:rsidR="005465CF" w:rsidRPr="005C323E" w:rsidRDefault="005465CF" w:rsidP="00AC6225">
            <w:pPr>
              <w:pStyle w:val="SemEspaamento"/>
              <w:jc w:val="both"/>
              <w:rPr>
                <w:rFonts w:ascii="Arial" w:hAnsi="Arial" w:cs="Arial"/>
              </w:rPr>
            </w:pPr>
            <w:r w:rsidRPr="005C323E">
              <w:rPr>
                <w:rFonts w:ascii="Arial" w:hAnsi="Arial" w:cs="Arial"/>
              </w:rPr>
              <w:t>26</w:t>
            </w:r>
          </w:p>
        </w:tc>
        <w:tc>
          <w:tcPr>
            <w:tcW w:w="1113" w:type="dxa"/>
          </w:tcPr>
          <w:p w14:paraId="76362D77" w14:textId="77777777" w:rsidR="005465CF" w:rsidRPr="005C323E" w:rsidRDefault="005465CF" w:rsidP="00AC6225">
            <w:pPr>
              <w:pStyle w:val="SemEspaamento"/>
              <w:jc w:val="both"/>
              <w:rPr>
                <w:rFonts w:ascii="Arial" w:hAnsi="Arial" w:cs="Arial"/>
              </w:rPr>
            </w:pPr>
            <w:r w:rsidRPr="005C323E">
              <w:rPr>
                <w:rFonts w:ascii="Arial" w:hAnsi="Arial" w:cs="Arial"/>
              </w:rPr>
              <w:t>32541</w:t>
            </w:r>
          </w:p>
        </w:tc>
        <w:tc>
          <w:tcPr>
            <w:tcW w:w="2835" w:type="dxa"/>
          </w:tcPr>
          <w:p w14:paraId="177B1BA1" w14:textId="77777777" w:rsidR="005465CF" w:rsidRPr="005C323E" w:rsidRDefault="005465CF" w:rsidP="00AC6225">
            <w:pPr>
              <w:pStyle w:val="SemEspaamento"/>
              <w:jc w:val="both"/>
              <w:rPr>
                <w:rFonts w:ascii="Arial" w:hAnsi="Arial" w:cs="Arial"/>
              </w:rPr>
            </w:pPr>
            <w:r w:rsidRPr="005C323E">
              <w:rPr>
                <w:rFonts w:ascii="Arial" w:hAnsi="Arial" w:cs="Arial"/>
              </w:rPr>
              <w:t xml:space="preserve">FILTRO DE COMBUSTIVEL ESCAVADEIRA </w:t>
            </w:r>
            <w:r w:rsidRPr="005C323E">
              <w:rPr>
                <w:rFonts w:ascii="Arial" w:hAnsi="Arial" w:cs="Arial"/>
              </w:rPr>
              <w:lastRenderedPageBreak/>
              <w:t>HIDRAULICA XCMG XE215BR</w:t>
            </w:r>
          </w:p>
        </w:tc>
        <w:tc>
          <w:tcPr>
            <w:tcW w:w="1005" w:type="dxa"/>
          </w:tcPr>
          <w:p w14:paraId="68DFAA74" w14:textId="77777777" w:rsidR="005465CF" w:rsidRPr="005C323E" w:rsidRDefault="005465CF" w:rsidP="00AC6225">
            <w:pPr>
              <w:pStyle w:val="SemEspaamento"/>
              <w:jc w:val="both"/>
              <w:rPr>
                <w:rFonts w:ascii="Arial" w:hAnsi="Arial" w:cs="Arial"/>
              </w:rPr>
            </w:pPr>
            <w:r w:rsidRPr="005C323E">
              <w:rPr>
                <w:rFonts w:ascii="Arial" w:hAnsi="Arial" w:cs="Arial"/>
              </w:rPr>
              <w:lastRenderedPageBreak/>
              <w:t>UND</w:t>
            </w:r>
          </w:p>
        </w:tc>
        <w:tc>
          <w:tcPr>
            <w:tcW w:w="1251" w:type="dxa"/>
          </w:tcPr>
          <w:p w14:paraId="679B2278" w14:textId="77777777" w:rsidR="005465CF" w:rsidRPr="005C323E" w:rsidRDefault="005465CF" w:rsidP="00AC6225">
            <w:pPr>
              <w:pStyle w:val="SemEspaamento"/>
              <w:jc w:val="both"/>
              <w:rPr>
                <w:rFonts w:ascii="Arial" w:hAnsi="Arial" w:cs="Arial"/>
              </w:rPr>
            </w:pPr>
            <w:r w:rsidRPr="005C323E">
              <w:rPr>
                <w:rFonts w:ascii="Arial" w:hAnsi="Arial" w:cs="Arial"/>
              </w:rPr>
              <w:t>6</w:t>
            </w:r>
          </w:p>
        </w:tc>
        <w:tc>
          <w:tcPr>
            <w:tcW w:w="1107" w:type="dxa"/>
          </w:tcPr>
          <w:p w14:paraId="458638E0" w14:textId="77777777" w:rsidR="005465CF" w:rsidRPr="005C323E" w:rsidRDefault="005465CF" w:rsidP="00AC6225">
            <w:pPr>
              <w:pStyle w:val="SemEspaamento"/>
              <w:jc w:val="both"/>
              <w:rPr>
                <w:rFonts w:ascii="Arial" w:hAnsi="Arial" w:cs="Arial"/>
              </w:rPr>
            </w:pPr>
            <w:r w:rsidRPr="005C323E">
              <w:rPr>
                <w:rFonts w:ascii="Arial" w:hAnsi="Arial" w:cs="Arial"/>
              </w:rPr>
              <w:t>R$ 360,00</w:t>
            </w:r>
          </w:p>
        </w:tc>
        <w:tc>
          <w:tcPr>
            <w:tcW w:w="1167" w:type="dxa"/>
          </w:tcPr>
          <w:p w14:paraId="4940B6B3" w14:textId="77777777" w:rsidR="005465CF" w:rsidRPr="005C323E" w:rsidRDefault="005465CF" w:rsidP="00AC6225">
            <w:pPr>
              <w:pStyle w:val="SemEspaamento"/>
              <w:jc w:val="both"/>
              <w:rPr>
                <w:rFonts w:ascii="Arial" w:hAnsi="Arial" w:cs="Arial"/>
              </w:rPr>
            </w:pPr>
            <w:r w:rsidRPr="005C323E">
              <w:rPr>
                <w:rFonts w:ascii="Arial" w:hAnsi="Arial" w:cs="Arial"/>
              </w:rPr>
              <w:t>R$ 2.160,00</w:t>
            </w:r>
          </w:p>
        </w:tc>
      </w:tr>
      <w:tr w:rsidR="005465CF" w:rsidRPr="005C323E" w14:paraId="03BE4187" w14:textId="77777777" w:rsidTr="00AC6225">
        <w:tc>
          <w:tcPr>
            <w:tcW w:w="606" w:type="dxa"/>
          </w:tcPr>
          <w:p w14:paraId="72E75A50" w14:textId="77777777" w:rsidR="005465CF" w:rsidRPr="005C323E" w:rsidRDefault="005465CF" w:rsidP="00AC6225">
            <w:pPr>
              <w:pStyle w:val="SemEspaamento"/>
              <w:jc w:val="both"/>
              <w:rPr>
                <w:rFonts w:ascii="Arial" w:hAnsi="Arial" w:cs="Arial"/>
              </w:rPr>
            </w:pPr>
            <w:r w:rsidRPr="005C323E">
              <w:rPr>
                <w:rFonts w:ascii="Arial" w:hAnsi="Arial" w:cs="Arial"/>
              </w:rPr>
              <w:t>5</w:t>
            </w:r>
          </w:p>
        </w:tc>
        <w:tc>
          <w:tcPr>
            <w:tcW w:w="828" w:type="dxa"/>
          </w:tcPr>
          <w:p w14:paraId="3080B1D0" w14:textId="77777777" w:rsidR="005465CF" w:rsidRPr="005C323E" w:rsidRDefault="005465CF" w:rsidP="00AC6225">
            <w:pPr>
              <w:pStyle w:val="SemEspaamento"/>
              <w:jc w:val="both"/>
              <w:rPr>
                <w:rFonts w:ascii="Arial" w:hAnsi="Arial" w:cs="Arial"/>
              </w:rPr>
            </w:pPr>
            <w:r w:rsidRPr="005C323E">
              <w:rPr>
                <w:rFonts w:ascii="Arial" w:hAnsi="Arial" w:cs="Arial"/>
              </w:rPr>
              <w:t>27</w:t>
            </w:r>
          </w:p>
        </w:tc>
        <w:tc>
          <w:tcPr>
            <w:tcW w:w="1113" w:type="dxa"/>
          </w:tcPr>
          <w:p w14:paraId="5432510D" w14:textId="77777777" w:rsidR="005465CF" w:rsidRPr="005C323E" w:rsidRDefault="005465CF" w:rsidP="00AC6225">
            <w:pPr>
              <w:pStyle w:val="SemEspaamento"/>
              <w:jc w:val="both"/>
              <w:rPr>
                <w:rFonts w:ascii="Arial" w:hAnsi="Arial" w:cs="Arial"/>
              </w:rPr>
            </w:pPr>
            <w:r w:rsidRPr="005C323E">
              <w:rPr>
                <w:rFonts w:ascii="Arial" w:hAnsi="Arial" w:cs="Arial"/>
              </w:rPr>
              <w:t>28365</w:t>
            </w:r>
          </w:p>
        </w:tc>
        <w:tc>
          <w:tcPr>
            <w:tcW w:w="2835" w:type="dxa"/>
          </w:tcPr>
          <w:p w14:paraId="295C4D6B" w14:textId="77777777" w:rsidR="005465CF" w:rsidRPr="005C323E" w:rsidRDefault="005465CF" w:rsidP="00AC6225">
            <w:pPr>
              <w:pStyle w:val="SemEspaamento"/>
              <w:jc w:val="both"/>
              <w:rPr>
                <w:rFonts w:ascii="Arial" w:hAnsi="Arial" w:cs="Arial"/>
              </w:rPr>
            </w:pPr>
            <w:r w:rsidRPr="005C323E">
              <w:rPr>
                <w:rFonts w:ascii="Arial" w:hAnsi="Arial" w:cs="Arial"/>
              </w:rPr>
              <w:t>FILTRO DE COMBUSTIVEL MF265</w:t>
            </w:r>
          </w:p>
        </w:tc>
        <w:tc>
          <w:tcPr>
            <w:tcW w:w="1005" w:type="dxa"/>
          </w:tcPr>
          <w:p w14:paraId="5512D8B6"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4F10ABF6" w14:textId="77777777" w:rsidR="005465CF" w:rsidRPr="005C323E" w:rsidRDefault="005465CF" w:rsidP="00AC6225">
            <w:pPr>
              <w:pStyle w:val="SemEspaamento"/>
              <w:jc w:val="both"/>
              <w:rPr>
                <w:rFonts w:ascii="Arial" w:hAnsi="Arial" w:cs="Arial"/>
              </w:rPr>
            </w:pPr>
            <w:r w:rsidRPr="005C323E">
              <w:rPr>
                <w:rFonts w:ascii="Arial" w:hAnsi="Arial" w:cs="Arial"/>
              </w:rPr>
              <w:t>4</w:t>
            </w:r>
          </w:p>
        </w:tc>
        <w:tc>
          <w:tcPr>
            <w:tcW w:w="1107" w:type="dxa"/>
          </w:tcPr>
          <w:p w14:paraId="4DA1E125" w14:textId="77777777" w:rsidR="005465CF" w:rsidRPr="005C323E" w:rsidRDefault="005465CF" w:rsidP="00AC6225">
            <w:pPr>
              <w:pStyle w:val="SemEspaamento"/>
              <w:jc w:val="both"/>
              <w:rPr>
                <w:rFonts w:ascii="Arial" w:hAnsi="Arial" w:cs="Arial"/>
              </w:rPr>
            </w:pPr>
            <w:r w:rsidRPr="005C323E">
              <w:rPr>
                <w:rFonts w:ascii="Arial" w:hAnsi="Arial" w:cs="Arial"/>
              </w:rPr>
              <w:t>R$ 47,00</w:t>
            </w:r>
          </w:p>
        </w:tc>
        <w:tc>
          <w:tcPr>
            <w:tcW w:w="1167" w:type="dxa"/>
          </w:tcPr>
          <w:p w14:paraId="56472E0B" w14:textId="77777777" w:rsidR="005465CF" w:rsidRPr="005C323E" w:rsidRDefault="005465CF" w:rsidP="00AC6225">
            <w:pPr>
              <w:pStyle w:val="SemEspaamento"/>
              <w:jc w:val="both"/>
              <w:rPr>
                <w:rFonts w:ascii="Arial" w:hAnsi="Arial" w:cs="Arial"/>
              </w:rPr>
            </w:pPr>
            <w:r w:rsidRPr="005C323E">
              <w:rPr>
                <w:rFonts w:ascii="Arial" w:hAnsi="Arial" w:cs="Arial"/>
              </w:rPr>
              <w:t>R$ 188,00</w:t>
            </w:r>
          </w:p>
        </w:tc>
      </w:tr>
      <w:tr w:rsidR="005465CF" w:rsidRPr="005C323E" w14:paraId="2C856FE8" w14:textId="77777777" w:rsidTr="00AC6225">
        <w:tc>
          <w:tcPr>
            <w:tcW w:w="606" w:type="dxa"/>
          </w:tcPr>
          <w:p w14:paraId="34E4903D" w14:textId="77777777" w:rsidR="005465CF" w:rsidRPr="005C323E" w:rsidRDefault="005465CF" w:rsidP="00AC6225">
            <w:pPr>
              <w:pStyle w:val="SemEspaamento"/>
              <w:jc w:val="both"/>
              <w:rPr>
                <w:rFonts w:ascii="Arial" w:hAnsi="Arial" w:cs="Arial"/>
              </w:rPr>
            </w:pPr>
            <w:r w:rsidRPr="005C323E">
              <w:rPr>
                <w:rFonts w:ascii="Arial" w:hAnsi="Arial" w:cs="Arial"/>
              </w:rPr>
              <w:t>5</w:t>
            </w:r>
          </w:p>
        </w:tc>
        <w:tc>
          <w:tcPr>
            <w:tcW w:w="828" w:type="dxa"/>
          </w:tcPr>
          <w:p w14:paraId="3F7E56D7" w14:textId="77777777" w:rsidR="005465CF" w:rsidRPr="005C323E" w:rsidRDefault="005465CF" w:rsidP="00AC6225">
            <w:pPr>
              <w:pStyle w:val="SemEspaamento"/>
              <w:jc w:val="both"/>
              <w:rPr>
                <w:rFonts w:ascii="Arial" w:hAnsi="Arial" w:cs="Arial"/>
              </w:rPr>
            </w:pPr>
            <w:r w:rsidRPr="005C323E">
              <w:rPr>
                <w:rFonts w:ascii="Arial" w:hAnsi="Arial" w:cs="Arial"/>
              </w:rPr>
              <w:t>28</w:t>
            </w:r>
          </w:p>
        </w:tc>
        <w:tc>
          <w:tcPr>
            <w:tcW w:w="1113" w:type="dxa"/>
          </w:tcPr>
          <w:p w14:paraId="6CD65869" w14:textId="77777777" w:rsidR="005465CF" w:rsidRPr="005C323E" w:rsidRDefault="005465CF" w:rsidP="00AC6225">
            <w:pPr>
              <w:pStyle w:val="SemEspaamento"/>
              <w:jc w:val="both"/>
              <w:rPr>
                <w:rFonts w:ascii="Arial" w:hAnsi="Arial" w:cs="Arial"/>
              </w:rPr>
            </w:pPr>
            <w:r w:rsidRPr="005C323E">
              <w:rPr>
                <w:rFonts w:ascii="Arial" w:hAnsi="Arial" w:cs="Arial"/>
              </w:rPr>
              <w:t>23599</w:t>
            </w:r>
          </w:p>
        </w:tc>
        <w:tc>
          <w:tcPr>
            <w:tcW w:w="2835" w:type="dxa"/>
          </w:tcPr>
          <w:p w14:paraId="760A99F8" w14:textId="77777777" w:rsidR="005465CF" w:rsidRPr="005C323E" w:rsidRDefault="005465CF" w:rsidP="00AC6225">
            <w:pPr>
              <w:pStyle w:val="SemEspaamento"/>
              <w:jc w:val="both"/>
              <w:rPr>
                <w:rFonts w:ascii="Arial" w:hAnsi="Arial" w:cs="Arial"/>
              </w:rPr>
            </w:pPr>
            <w:r w:rsidRPr="005C323E">
              <w:rPr>
                <w:rFonts w:ascii="Arial" w:hAnsi="Arial" w:cs="Arial"/>
              </w:rPr>
              <w:t>FILTRO DE COMBUSTÍVEL NEW HOLLAND RG 140B</w:t>
            </w:r>
          </w:p>
        </w:tc>
        <w:tc>
          <w:tcPr>
            <w:tcW w:w="1005" w:type="dxa"/>
          </w:tcPr>
          <w:p w14:paraId="0FC1B99B"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15FA2230" w14:textId="77777777" w:rsidR="005465CF" w:rsidRPr="005C323E" w:rsidRDefault="005465CF" w:rsidP="00AC6225">
            <w:pPr>
              <w:pStyle w:val="SemEspaamento"/>
              <w:jc w:val="both"/>
              <w:rPr>
                <w:rFonts w:ascii="Arial" w:hAnsi="Arial" w:cs="Arial"/>
              </w:rPr>
            </w:pPr>
            <w:r w:rsidRPr="005C323E">
              <w:rPr>
                <w:rFonts w:ascii="Arial" w:hAnsi="Arial" w:cs="Arial"/>
              </w:rPr>
              <w:t>4</w:t>
            </w:r>
          </w:p>
        </w:tc>
        <w:tc>
          <w:tcPr>
            <w:tcW w:w="1107" w:type="dxa"/>
          </w:tcPr>
          <w:p w14:paraId="37FE4BBA" w14:textId="77777777" w:rsidR="005465CF" w:rsidRPr="005C323E" w:rsidRDefault="005465CF" w:rsidP="00AC6225">
            <w:pPr>
              <w:pStyle w:val="SemEspaamento"/>
              <w:jc w:val="both"/>
              <w:rPr>
                <w:rFonts w:ascii="Arial" w:hAnsi="Arial" w:cs="Arial"/>
              </w:rPr>
            </w:pPr>
            <w:r w:rsidRPr="005C323E">
              <w:rPr>
                <w:rFonts w:ascii="Arial" w:hAnsi="Arial" w:cs="Arial"/>
              </w:rPr>
              <w:t>R$ 140,00</w:t>
            </w:r>
          </w:p>
        </w:tc>
        <w:tc>
          <w:tcPr>
            <w:tcW w:w="1167" w:type="dxa"/>
          </w:tcPr>
          <w:p w14:paraId="31ABF291" w14:textId="77777777" w:rsidR="005465CF" w:rsidRPr="005C323E" w:rsidRDefault="005465CF" w:rsidP="00AC6225">
            <w:pPr>
              <w:pStyle w:val="SemEspaamento"/>
              <w:jc w:val="both"/>
              <w:rPr>
                <w:rFonts w:ascii="Arial" w:hAnsi="Arial" w:cs="Arial"/>
              </w:rPr>
            </w:pPr>
            <w:r w:rsidRPr="005C323E">
              <w:rPr>
                <w:rFonts w:ascii="Arial" w:hAnsi="Arial" w:cs="Arial"/>
              </w:rPr>
              <w:t>R$ 560,00</w:t>
            </w:r>
          </w:p>
        </w:tc>
      </w:tr>
      <w:tr w:rsidR="005465CF" w:rsidRPr="005C323E" w14:paraId="71378E5A" w14:textId="77777777" w:rsidTr="00AC6225">
        <w:tc>
          <w:tcPr>
            <w:tcW w:w="606" w:type="dxa"/>
          </w:tcPr>
          <w:p w14:paraId="1622D8D9" w14:textId="77777777" w:rsidR="005465CF" w:rsidRPr="005C323E" w:rsidRDefault="005465CF" w:rsidP="00AC6225">
            <w:pPr>
              <w:pStyle w:val="SemEspaamento"/>
              <w:jc w:val="both"/>
              <w:rPr>
                <w:rFonts w:ascii="Arial" w:hAnsi="Arial" w:cs="Arial"/>
              </w:rPr>
            </w:pPr>
            <w:r w:rsidRPr="005C323E">
              <w:rPr>
                <w:rFonts w:ascii="Arial" w:hAnsi="Arial" w:cs="Arial"/>
              </w:rPr>
              <w:t>5</w:t>
            </w:r>
          </w:p>
        </w:tc>
        <w:tc>
          <w:tcPr>
            <w:tcW w:w="828" w:type="dxa"/>
          </w:tcPr>
          <w:p w14:paraId="51E5ADD6" w14:textId="77777777" w:rsidR="005465CF" w:rsidRPr="005C323E" w:rsidRDefault="005465CF" w:rsidP="00AC6225">
            <w:pPr>
              <w:pStyle w:val="SemEspaamento"/>
              <w:jc w:val="both"/>
              <w:rPr>
                <w:rFonts w:ascii="Arial" w:hAnsi="Arial" w:cs="Arial"/>
              </w:rPr>
            </w:pPr>
            <w:r w:rsidRPr="005C323E">
              <w:rPr>
                <w:rFonts w:ascii="Arial" w:hAnsi="Arial" w:cs="Arial"/>
              </w:rPr>
              <w:t>29</w:t>
            </w:r>
          </w:p>
        </w:tc>
        <w:tc>
          <w:tcPr>
            <w:tcW w:w="1113" w:type="dxa"/>
          </w:tcPr>
          <w:p w14:paraId="734ABCA3" w14:textId="77777777" w:rsidR="005465CF" w:rsidRPr="005C323E" w:rsidRDefault="005465CF" w:rsidP="00AC6225">
            <w:pPr>
              <w:pStyle w:val="SemEspaamento"/>
              <w:jc w:val="both"/>
              <w:rPr>
                <w:rFonts w:ascii="Arial" w:hAnsi="Arial" w:cs="Arial"/>
              </w:rPr>
            </w:pPr>
            <w:r w:rsidRPr="005C323E">
              <w:rPr>
                <w:rFonts w:ascii="Arial" w:hAnsi="Arial" w:cs="Arial"/>
              </w:rPr>
              <w:t>3407</w:t>
            </w:r>
          </w:p>
        </w:tc>
        <w:tc>
          <w:tcPr>
            <w:tcW w:w="2835" w:type="dxa"/>
          </w:tcPr>
          <w:p w14:paraId="1533A783" w14:textId="77777777" w:rsidR="005465CF" w:rsidRPr="005C323E" w:rsidRDefault="005465CF" w:rsidP="00AC6225">
            <w:pPr>
              <w:pStyle w:val="SemEspaamento"/>
              <w:jc w:val="both"/>
              <w:rPr>
                <w:rFonts w:ascii="Arial" w:hAnsi="Arial" w:cs="Arial"/>
              </w:rPr>
            </w:pPr>
            <w:r w:rsidRPr="005C323E">
              <w:rPr>
                <w:rFonts w:ascii="Arial" w:hAnsi="Arial" w:cs="Arial"/>
              </w:rPr>
              <w:t>FILTRO DE COMBUSTIVEL PÁ CARREGADEIRA CASE 621-D</w:t>
            </w:r>
          </w:p>
        </w:tc>
        <w:tc>
          <w:tcPr>
            <w:tcW w:w="1005" w:type="dxa"/>
          </w:tcPr>
          <w:p w14:paraId="79AE0E73"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256D4505" w14:textId="77777777" w:rsidR="005465CF" w:rsidRPr="005C323E" w:rsidRDefault="005465CF" w:rsidP="00AC6225">
            <w:pPr>
              <w:pStyle w:val="SemEspaamento"/>
              <w:jc w:val="both"/>
              <w:rPr>
                <w:rFonts w:ascii="Arial" w:hAnsi="Arial" w:cs="Arial"/>
              </w:rPr>
            </w:pPr>
            <w:r w:rsidRPr="005C323E">
              <w:rPr>
                <w:rFonts w:ascii="Arial" w:hAnsi="Arial" w:cs="Arial"/>
              </w:rPr>
              <w:t>6</w:t>
            </w:r>
          </w:p>
        </w:tc>
        <w:tc>
          <w:tcPr>
            <w:tcW w:w="1107" w:type="dxa"/>
          </w:tcPr>
          <w:p w14:paraId="6BFD9260" w14:textId="77777777" w:rsidR="005465CF" w:rsidRPr="005C323E" w:rsidRDefault="005465CF" w:rsidP="00AC6225">
            <w:pPr>
              <w:pStyle w:val="SemEspaamento"/>
              <w:jc w:val="both"/>
              <w:rPr>
                <w:rFonts w:ascii="Arial" w:hAnsi="Arial" w:cs="Arial"/>
              </w:rPr>
            </w:pPr>
            <w:r w:rsidRPr="005C323E">
              <w:rPr>
                <w:rFonts w:ascii="Arial" w:hAnsi="Arial" w:cs="Arial"/>
              </w:rPr>
              <w:t>R$ 371,00</w:t>
            </w:r>
          </w:p>
        </w:tc>
        <w:tc>
          <w:tcPr>
            <w:tcW w:w="1167" w:type="dxa"/>
          </w:tcPr>
          <w:p w14:paraId="79E56A9A" w14:textId="77777777" w:rsidR="005465CF" w:rsidRPr="005C323E" w:rsidRDefault="005465CF" w:rsidP="00AC6225">
            <w:pPr>
              <w:pStyle w:val="SemEspaamento"/>
              <w:jc w:val="both"/>
              <w:rPr>
                <w:rFonts w:ascii="Arial" w:hAnsi="Arial" w:cs="Arial"/>
              </w:rPr>
            </w:pPr>
            <w:r w:rsidRPr="005C323E">
              <w:rPr>
                <w:rFonts w:ascii="Arial" w:hAnsi="Arial" w:cs="Arial"/>
              </w:rPr>
              <w:t>R$ 2.226,00</w:t>
            </w:r>
          </w:p>
        </w:tc>
      </w:tr>
      <w:tr w:rsidR="005465CF" w:rsidRPr="005C323E" w14:paraId="4AC45689" w14:textId="77777777" w:rsidTr="00AC6225">
        <w:tc>
          <w:tcPr>
            <w:tcW w:w="606" w:type="dxa"/>
          </w:tcPr>
          <w:p w14:paraId="7B5D0F00" w14:textId="77777777" w:rsidR="005465CF" w:rsidRPr="005C323E" w:rsidRDefault="005465CF" w:rsidP="00AC6225">
            <w:pPr>
              <w:pStyle w:val="SemEspaamento"/>
              <w:jc w:val="both"/>
              <w:rPr>
                <w:rFonts w:ascii="Arial" w:hAnsi="Arial" w:cs="Arial"/>
              </w:rPr>
            </w:pPr>
            <w:r w:rsidRPr="005C323E">
              <w:rPr>
                <w:rFonts w:ascii="Arial" w:hAnsi="Arial" w:cs="Arial"/>
              </w:rPr>
              <w:t>5</w:t>
            </w:r>
          </w:p>
        </w:tc>
        <w:tc>
          <w:tcPr>
            <w:tcW w:w="828" w:type="dxa"/>
          </w:tcPr>
          <w:p w14:paraId="3C155A07" w14:textId="77777777" w:rsidR="005465CF" w:rsidRPr="005C323E" w:rsidRDefault="005465CF" w:rsidP="00AC6225">
            <w:pPr>
              <w:pStyle w:val="SemEspaamento"/>
              <w:jc w:val="both"/>
              <w:rPr>
                <w:rFonts w:ascii="Arial" w:hAnsi="Arial" w:cs="Arial"/>
              </w:rPr>
            </w:pPr>
            <w:r w:rsidRPr="005C323E">
              <w:rPr>
                <w:rFonts w:ascii="Arial" w:hAnsi="Arial" w:cs="Arial"/>
              </w:rPr>
              <w:t>30</w:t>
            </w:r>
          </w:p>
        </w:tc>
        <w:tc>
          <w:tcPr>
            <w:tcW w:w="1113" w:type="dxa"/>
          </w:tcPr>
          <w:p w14:paraId="1A2B8F18" w14:textId="77777777" w:rsidR="005465CF" w:rsidRPr="005C323E" w:rsidRDefault="005465CF" w:rsidP="00AC6225">
            <w:pPr>
              <w:pStyle w:val="SemEspaamento"/>
              <w:jc w:val="both"/>
              <w:rPr>
                <w:rFonts w:ascii="Arial" w:hAnsi="Arial" w:cs="Arial"/>
              </w:rPr>
            </w:pPr>
            <w:r w:rsidRPr="005C323E">
              <w:rPr>
                <w:rFonts w:ascii="Arial" w:hAnsi="Arial" w:cs="Arial"/>
              </w:rPr>
              <w:t>23609</w:t>
            </w:r>
          </w:p>
        </w:tc>
        <w:tc>
          <w:tcPr>
            <w:tcW w:w="2835" w:type="dxa"/>
          </w:tcPr>
          <w:p w14:paraId="141D4950" w14:textId="77777777" w:rsidR="005465CF" w:rsidRPr="005C323E" w:rsidRDefault="005465CF" w:rsidP="00AC6225">
            <w:pPr>
              <w:pStyle w:val="SemEspaamento"/>
              <w:jc w:val="both"/>
              <w:rPr>
                <w:rFonts w:ascii="Arial" w:hAnsi="Arial" w:cs="Arial"/>
              </w:rPr>
            </w:pPr>
            <w:r w:rsidRPr="005C323E">
              <w:rPr>
                <w:rFonts w:ascii="Arial" w:hAnsi="Arial" w:cs="Arial"/>
              </w:rPr>
              <w:t>FILTRO DE COMBUSTÍVEL PÁ CARREGADEIRA FIATALLIS FR 10 B</w:t>
            </w:r>
          </w:p>
        </w:tc>
        <w:tc>
          <w:tcPr>
            <w:tcW w:w="1005" w:type="dxa"/>
          </w:tcPr>
          <w:p w14:paraId="42924161"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7FE2EC5E" w14:textId="77777777" w:rsidR="005465CF" w:rsidRPr="005C323E" w:rsidRDefault="005465CF" w:rsidP="00AC6225">
            <w:pPr>
              <w:pStyle w:val="SemEspaamento"/>
              <w:jc w:val="both"/>
              <w:rPr>
                <w:rFonts w:ascii="Arial" w:hAnsi="Arial" w:cs="Arial"/>
              </w:rPr>
            </w:pPr>
            <w:r w:rsidRPr="005C323E">
              <w:rPr>
                <w:rFonts w:ascii="Arial" w:hAnsi="Arial" w:cs="Arial"/>
              </w:rPr>
              <w:t>3</w:t>
            </w:r>
          </w:p>
        </w:tc>
        <w:tc>
          <w:tcPr>
            <w:tcW w:w="1107" w:type="dxa"/>
          </w:tcPr>
          <w:p w14:paraId="3F92D2F3" w14:textId="77777777" w:rsidR="005465CF" w:rsidRPr="005C323E" w:rsidRDefault="005465CF" w:rsidP="00AC6225">
            <w:pPr>
              <w:pStyle w:val="SemEspaamento"/>
              <w:jc w:val="both"/>
              <w:rPr>
                <w:rFonts w:ascii="Arial" w:hAnsi="Arial" w:cs="Arial"/>
              </w:rPr>
            </w:pPr>
            <w:r w:rsidRPr="005C323E">
              <w:rPr>
                <w:rFonts w:ascii="Arial" w:hAnsi="Arial" w:cs="Arial"/>
              </w:rPr>
              <w:t>R$ 92,00</w:t>
            </w:r>
          </w:p>
        </w:tc>
        <w:tc>
          <w:tcPr>
            <w:tcW w:w="1167" w:type="dxa"/>
          </w:tcPr>
          <w:p w14:paraId="7EB39767" w14:textId="77777777" w:rsidR="005465CF" w:rsidRPr="005C323E" w:rsidRDefault="005465CF" w:rsidP="00AC6225">
            <w:pPr>
              <w:pStyle w:val="SemEspaamento"/>
              <w:jc w:val="both"/>
              <w:rPr>
                <w:rFonts w:ascii="Arial" w:hAnsi="Arial" w:cs="Arial"/>
              </w:rPr>
            </w:pPr>
            <w:r w:rsidRPr="005C323E">
              <w:rPr>
                <w:rFonts w:ascii="Arial" w:hAnsi="Arial" w:cs="Arial"/>
              </w:rPr>
              <w:t>R$ 276,00</w:t>
            </w:r>
          </w:p>
        </w:tc>
      </w:tr>
      <w:tr w:rsidR="005465CF" w:rsidRPr="005C323E" w14:paraId="459AD75E" w14:textId="77777777" w:rsidTr="00AC6225">
        <w:tc>
          <w:tcPr>
            <w:tcW w:w="606" w:type="dxa"/>
          </w:tcPr>
          <w:p w14:paraId="69389305" w14:textId="77777777" w:rsidR="005465CF" w:rsidRPr="005C323E" w:rsidRDefault="005465CF" w:rsidP="00AC6225">
            <w:pPr>
              <w:pStyle w:val="SemEspaamento"/>
              <w:jc w:val="both"/>
              <w:rPr>
                <w:rFonts w:ascii="Arial" w:hAnsi="Arial" w:cs="Arial"/>
              </w:rPr>
            </w:pPr>
            <w:r w:rsidRPr="005C323E">
              <w:rPr>
                <w:rFonts w:ascii="Arial" w:hAnsi="Arial" w:cs="Arial"/>
              </w:rPr>
              <w:t>5</w:t>
            </w:r>
          </w:p>
        </w:tc>
        <w:tc>
          <w:tcPr>
            <w:tcW w:w="828" w:type="dxa"/>
          </w:tcPr>
          <w:p w14:paraId="3A6D0B12" w14:textId="77777777" w:rsidR="005465CF" w:rsidRPr="005C323E" w:rsidRDefault="005465CF" w:rsidP="00AC6225">
            <w:pPr>
              <w:pStyle w:val="SemEspaamento"/>
              <w:jc w:val="both"/>
              <w:rPr>
                <w:rFonts w:ascii="Arial" w:hAnsi="Arial" w:cs="Arial"/>
              </w:rPr>
            </w:pPr>
            <w:r w:rsidRPr="005C323E">
              <w:rPr>
                <w:rFonts w:ascii="Arial" w:hAnsi="Arial" w:cs="Arial"/>
              </w:rPr>
              <w:t>31</w:t>
            </w:r>
          </w:p>
        </w:tc>
        <w:tc>
          <w:tcPr>
            <w:tcW w:w="1113" w:type="dxa"/>
          </w:tcPr>
          <w:p w14:paraId="044E8CBB" w14:textId="77777777" w:rsidR="005465CF" w:rsidRPr="005C323E" w:rsidRDefault="005465CF" w:rsidP="00AC6225">
            <w:pPr>
              <w:pStyle w:val="SemEspaamento"/>
              <w:jc w:val="both"/>
              <w:rPr>
                <w:rFonts w:ascii="Arial" w:hAnsi="Arial" w:cs="Arial"/>
              </w:rPr>
            </w:pPr>
            <w:r w:rsidRPr="005C323E">
              <w:rPr>
                <w:rFonts w:ascii="Arial" w:hAnsi="Arial" w:cs="Arial"/>
              </w:rPr>
              <w:t>23604</w:t>
            </w:r>
          </w:p>
        </w:tc>
        <w:tc>
          <w:tcPr>
            <w:tcW w:w="2835" w:type="dxa"/>
          </w:tcPr>
          <w:p w14:paraId="54799795" w14:textId="77777777" w:rsidR="005465CF" w:rsidRPr="005C323E" w:rsidRDefault="005465CF" w:rsidP="00AC6225">
            <w:pPr>
              <w:pStyle w:val="SemEspaamento"/>
              <w:jc w:val="both"/>
              <w:rPr>
                <w:rFonts w:ascii="Arial" w:hAnsi="Arial" w:cs="Arial"/>
              </w:rPr>
            </w:pPr>
            <w:r w:rsidRPr="005C323E">
              <w:rPr>
                <w:rFonts w:ascii="Arial" w:hAnsi="Arial" w:cs="Arial"/>
              </w:rPr>
              <w:t>FILTRO DE COMBUSTÍVEL RETROESCAVADEIRA JCB 3C</w:t>
            </w:r>
          </w:p>
        </w:tc>
        <w:tc>
          <w:tcPr>
            <w:tcW w:w="1005" w:type="dxa"/>
          </w:tcPr>
          <w:p w14:paraId="57B90B11"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70EA6024" w14:textId="77777777" w:rsidR="005465CF" w:rsidRPr="005C323E" w:rsidRDefault="005465CF" w:rsidP="00AC6225">
            <w:pPr>
              <w:pStyle w:val="SemEspaamento"/>
              <w:jc w:val="both"/>
              <w:rPr>
                <w:rFonts w:ascii="Arial" w:hAnsi="Arial" w:cs="Arial"/>
              </w:rPr>
            </w:pPr>
            <w:r w:rsidRPr="005C323E">
              <w:rPr>
                <w:rFonts w:ascii="Arial" w:hAnsi="Arial" w:cs="Arial"/>
              </w:rPr>
              <w:t>8</w:t>
            </w:r>
          </w:p>
        </w:tc>
        <w:tc>
          <w:tcPr>
            <w:tcW w:w="1107" w:type="dxa"/>
          </w:tcPr>
          <w:p w14:paraId="6A774487" w14:textId="77777777" w:rsidR="005465CF" w:rsidRPr="005C323E" w:rsidRDefault="005465CF" w:rsidP="00AC6225">
            <w:pPr>
              <w:pStyle w:val="SemEspaamento"/>
              <w:jc w:val="both"/>
              <w:rPr>
                <w:rFonts w:ascii="Arial" w:hAnsi="Arial" w:cs="Arial"/>
              </w:rPr>
            </w:pPr>
            <w:r w:rsidRPr="005C323E">
              <w:rPr>
                <w:rFonts w:ascii="Arial" w:hAnsi="Arial" w:cs="Arial"/>
              </w:rPr>
              <w:t>R$ 189,50</w:t>
            </w:r>
          </w:p>
        </w:tc>
        <w:tc>
          <w:tcPr>
            <w:tcW w:w="1167" w:type="dxa"/>
          </w:tcPr>
          <w:p w14:paraId="7C8CEE31" w14:textId="77777777" w:rsidR="005465CF" w:rsidRPr="005C323E" w:rsidRDefault="005465CF" w:rsidP="00AC6225">
            <w:pPr>
              <w:pStyle w:val="SemEspaamento"/>
              <w:jc w:val="both"/>
              <w:rPr>
                <w:rFonts w:ascii="Arial" w:hAnsi="Arial" w:cs="Arial"/>
              </w:rPr>
            </w:pPr>
            <w:r w:rsidRPr="005C323E">
              <w:rPr>
                <w:rFonts w:ascii="Arial" w:hAnsi="Arial" w:cs="Arial"/>
              </w:rPr>
              <w:t>R$ 1.516,00</w:t>
            </w:r>
          </w:p>
        </w:tc>
      </w:tr>
      <w:tr w:rsidR="005465CF" w:rsidRPr="005C323E" w14:paraId="2B235A98" w14:textId="77777777" w:rsidTr="00AC6225">
        <w:tc>
          <w:tcPr>
            <w:tcW w:w="606" w:type="dxa"/>
          </w:tcPr>
          <w:p w14:paraId="60451DDE" w14:textId="77777777" w:rsidR="005465CF" w:rsidRPr="005C323E" w:rsidRDefault="005465CF" w:rsidP="00AC6225">
            <w:pPr>
              <w:pStyle w:val="SemEspaamento"/>
              <w:jc w:val="both"/>
              <w:rPr>
                <w:rFonts w:ascii="Arial" w:hAnsi="Arial" w:cs="Arial"/>
              </w:rPr>
            </w:pPr>
            <w:r w:rsidRPr="005C323E">
              <w:rPr>
                <w:rFonts w:ascii="Arial" w:hAnsi="Arial" w:cs="Arial"/>
              </w:rPr>
              <w:t>5</w:t>
            </w:r>
          </w:p>
        </w:tc>
        <w:tc>
          <w:tcPr>
            <w:tcW w:w="828" w:type="dxa"/>
          </w:tcPr>
          <w:p w14:paraId="5697BCFE" w14:textId="77777777" w:rsidR="005465CF" w:rsidRPr="005C323E" w:rsidRDefault="005465CF" w:rsidP="00AC6225">
            <w:pPr>
              <w:pStyle w:val="SemEspaamento"/>
              <w:jc w:val="both"/>
              <w:rPr>
                <w:rFonts w:ascii="Arial" w:hAnsi="Arial" w:cs="Arial"/>
              </w:rPr>
            </w:pPr>
            <w:r w:rsidRPr="005C323E">
              <w:rPr>
                <w:rFonts w:ascii="Arial" w:hAnsi="Arial" w:cs="Arial"/>
              </w:rPr>
              <w:t>32</w:t>
            </w:r>
          </w:p>
        </w:tc>
        <w:tc>
          <w:tcPr>
            <w:tcW w:w="1113" w:type="dxa"/>
          </w:tcPr>
          <w:p w14:paraId="163A32F8" w14:textId="77777777" w:rsidR="005465CF" w:rsidRPr="005C323E" w:rsidRDefault="005465CF" w:rsidP="00AC6225">
            <w:pPr>
              <w:pStyle w:val="SemEspaamento"/>
              <w:jc w:val="both"/>
              <w:rPr>
                <w:rFonts w:ascii="Arial" w:hAnsi="Arial" w:cs="Arial"/>
              </w:rPr>
            </w:pPr>
            <w:r w:rsidRPr="005C323E">
              <w:rPr>
                <w:rFonts w:ascii="Arial" w:hAnsi="Arial" w:cs="Arial"/>
              </w:rPr>
              <w:t>32547</w:t>
            </w:r>
          </w:p>
        </w:tc>
        <w:tc>
          <w:tcPr>
            <w:tcW w:w="2835" w:type="dxa"/>
          </w:tcPr>
          <w:p w14:paraId="51C20DA3" w14:textId="77777777" w:rsidR="005465CF" w:rsidRPr="005C323E" w:rsidRDefault="005465CF" w:rsidP="00AC6225">
            <w:pPr>
              <w:pStyle w:val="SemEspaamento"/>
              <w:jc w:val="both"/>
              <w:rPr>
                <w:rFonts w:ascii="Arial" w:hAnsi="Arial" w:cs="Arial"/>
              </w:rPr>
            </w:pPr>
            <w:r w:rsidRPr="005C323E">
              <w:rPr>
                <w:rFonts w:ascii="Arial" w:hAnsi="Arial" w:cs="Arial"/>
              </w:rPr>
              <w:t>FILTRO DE COMBUSTÍVEL RETROESCAVADEIRA XCMG XT870</w:t>
            </w:r>
          </w:p>
        </w:tc>
        <w:tc>
          <w:tcPr>
            <w:tcW w:w="1005" w:type="dxa"/>
          </w:tcPr>
          <w:p w14:paraId="1C92133D" w14:textId="77777777" w:rsidR="005465CF" w:rsidRPr="005C323E" w:rsidRDefault="005465CF" w:rsidP="00AC6225">
            <w:pPr>
              <w:pStyle w:val="SemEspaamento"/>
              <w:jc w:val="both"/>
              <w:rPr>
                <w:rFonts w:ascii="Arial" w:hAnsi="Arial" w:cs="Arial"/>
              </w:rPr>
            </w:pPr>
            <w:r w:rsidRPr="005C323E">
              <w:rPr>
                <w:rFonts w:ascii="Arial" w:hAnsi="Arial" w:cs="Arial"/>
              </w:rPr>
              <w:t>UND</w:t>
            </w:r>
          </w:p>
        </w:tc>
        <w:tc>
          <w:tcPr>
            <w:tcW w:w="1251" w:type="dxa"/>
          </w:tcPr>
          <w:p w14:paraId="2AF8C9A7" w14:textId="77777777" w:rsidR="005465CF" w:rsidRPr="005C323E" w:rsidRDefault="005465CF" w:rsidP="00AC6225">
            <w:pPr>
              <w:pStyle w:val="SemEspaamento"/>
              <w:jc w:val="both"/>
              <w:rPr>
                <w:rFonts w:ascii="Arial" w:hAnsi="Arial" w:cs="Arial"/>
              </w:rPr>
            </w:pPr>
            <w:r w:rsidRPr="005C323E">
              <w:rPr>
                <w:rFonts w:ascii="Arial" w:hAnsi="Arial" w:cs="Arial"/>
              </w:rPr>
              <w:t>6</w:t>
            </w:r>
          </w:p>
        </w:tc>
        <w:tc>
          <w:tcPr>
            <w:tcW w:w="1107" w:type="dxa"/>
          </w:tcPr>
          <w:p w14:paraId="255CD1E1" w14:textId="77777777" w:rsidR="005465CF" w:rsidRPr="005C323E" w:rsidRDefault="005465CF" w:rsidP="00AC6225">
            <w:pPr>
              <w:pStyle w:val="SemEspaamento"/>
              <w:jc w:val="both"/>
              <w:rPr>
                <w:rFonts w:ascii="Arial" w:hAnsi="Arial" w:cs="Arial"/>
              </w:rPr>
            </w:pPr>
            <w:r w:rsidRPr="005C323E">
              <w:rPr>
                <w:rFonts w:ascii="Arial" w:hAnsi="Arial" w:cs="Arial"/>
              </w:rPr>
              <w:t>R$ 170,00</w:t>
            </w:r>
          </w:p>
        </w:tc>
        <w:tc>
          <w:tcPr>
            <w:tcW w:w="1167" w:type="dxa"/>
          </w:tcPr>
          <w:p w14:paraId="74EC5FC7" w14:textId="77777777" w:rsidR="005465CF" w:rsidRPr="005C323E" w:rsidRDefault="005465CF" w:rsidP="00AC6225">
            <w:pPr>
              <w:pStyle w:val="SemEspaamento"/>
              <w:jc w:val="both"/>
              <w:rPr>
                <w:rFonts w:ascii="Arial" w:hAnsi="Arial" w:cs="Arial"/>
              </w:rPr>
            </w:pPr>
            <w:r w:rsidRPr="005C323E">
              <w:rPr>
                <w:rFonts w:ascii="Arial" w:hAnsi="Arial" w:cs="Arial"/>
              </w:rPr>
              <w:t>R$ 1.020,00</w:t>
            </w:r>
          </w:p>
        </w:tc>
      </w:tr>
      <w:tr w:rsidR="005465CF" w:rsidRPr="005C323E" w14:paraId="5F1AE010" w14:textId="77777777" w:rsidTr="00AC6225">
        <w:tc>
          <w:tcPr>
            <w:tcW w:w="606" w:type="dxa"/>
          </w:tcPr>
          <w:p w14:paraId="06573218" w14:textId="77777777" w:rsidR="005465CF" w:rsidRPr="005C323E" w:rsidRDefault="005465CF" w:rsidP="00AC6225">
            <w:pPr>
              <w:pStyle w:val="SemEspaamento"/>
              <w:jc w:val="both"/>
              <w:rPr>
                <w:rFonts w:ascii="Arial" w:hAnsi="Arial" w:cs="Arial"/>
              </w:rPr>
            </w:pPr>
            <w:r w:rsidRPr="005C323E">
              <w:rPr>
                <w:rFonts w:ascii="Arial" w:hAnsi="Arial" w:cs="Arial"/>
              </w:rPr>
              <w:t>5</w:t>
            </w:r>
          </w:p>
        </w:tc>
        <w:tc>
          <w:tcPr>
            <w:tcW w:w="828" w:type="dxa"/>
          </w:tcPr>
          <w:p w14:paraId="5A297106" w14:textId="77777777" w:rsidR="005465CF" w:rsidRPr="005C323E" w:rsidRDefault="005465CF" w:rsidP="00AC6225">
            <w:pPr>
              <w:pStyle w:val="SemEspaamento"/>
              <w:jc w:val="both"/>
              <w:rPr>
                <w:rFonts w:ascii="Arial" w:hAnsi="Arial" w:cs="Arial"/>
              </w:rPr>
            </w:pPr>
            <w:r w:rsidRPr="005C323E">
              <w:rPr>
                <w:rFonts w:ascii="Arial" w:hAnsi="Arial" w:cs="Arial"/>
              </w:rPr>
              <w:t>33</w:t>
            </w:r>
          </w:p>
        </w:tc>
        <w:tc>
          <w:tcPr>
            <w:tcW w:w="1113" w:type="dxa"/>
          </w:tcPr>
          <w:p w14:paraId="02E1D6C3" w14:textId="77777777" w:rsidR="005465CF" w:rsidRPr="005C323E" w:rsidRDefault="005465CF" w:rsidP="00AC6225">
            <w:pPr>
              <w:pStyle w:val="SemEspaamento"/>
              <w:jc w:val="both"/>
              <w:rPr>
                <w:rFonts w:ascii="Arial" w:hAnsi="Arial" w:cs="Arial"/>
              </w:rPr>
            </w:pPr>
            <w:r w:rsidRPr="005C323E">
              <w:rPr>
                <w:rFonts w:ascii="Arial" w:hAnsi="Arial" w:cs="Arial"/>
              </w:rPr>
              <w:t>31934</w:t>
            </w:r>
          </w:p>
        </w:tc>
        <w:tc>
          <w:tcPr>
            <w:tcW w:w="2835" w:type="dxa"/>
          </w:tcPr>
          <w:p w14:paraId="2CF8B9AD" w14:textId="77777777" w:rsidR="005465CF" w:rsidRPr="005C323E" w:rsidRDefault="005465CF" w:rsidP="00AC6225">
            <w:pPr>
              <w:pStyle w:val="SemEspaamento"/>
              <w:jc w:val="both"/>
              <w:rPr>
                <w:rFonts w:ascii="Arial" w:hAnsi="Arial" w:cs="Arial"/>
              </w:rPr>
            </w:pPr>
            <w:r w:rsidRPr="005C323E">
              <w:rPr>
                <w:rFonts w:ascii="Arial" w:hAnsi="Arial" w:cs="Arial"/>
              </w:rPr>
              <w:t>FILTRO DE COMBUSTIVEL ROLO COMPACTADOR CATERPILLAR 431 C</w:t>
            </w:r>
          </w:p>
        </w:tc>
        <w:tc>
          <w:tcPr>
            <w:tcW w:w="1005" w:type="dxa"/>
          </w:tcPr>
          <w:p w14:paraId="5CF7FC96"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30A1F610" w14:textId="77777777" w:rsidR="005465CF" w:rsidRPr="005C323E" w:rsidRDefault="005465CF" w:rsidP="00AC6225">
            <w:pPr>
              <w:pStyle w:val="SemEspaamento"/>
              <w:jc w:val="both"/>
              <w:rPr>
                <w:rFonts w:ascii="Arial" w:hAnsi="Arial" w:cs="Arial"/>
              </w:rPr>
            </w:pPr>
            <w:r w:rsidRPr="005C323E">
              <w:rPr>
                <w:rFonts w:ascii="Arial" w:hAnsi="Arial" w:cs="Arial"/>
              </w:rPr>
              <w:t>2</w:t>
            </w:r>
          </w:p>
        </w:tc>
        <w:tc>
          <w:tcPr>
            <w:tcW w:w="1107" w:type="dxa"/>
          </w:tcPr>
          <w:p w14:paraId="5069890C" w14:textId="77777777" w:rsidR="005465CF" w:rsidRPr="005C323E" w:rsidRDefault="005465CF" w:rsidP="00AC6225">
            <w:pPr>
              <w:pStyle w:val="SemEspaamento"/>
              <w:jc w:val="both"/>
              <w:rPr>
                <w:rFonts w:ascii="Arial" w:hAnsi="Arial" w:cs="Arial"/>
              </w:rPr>
            </w:pPr>
            <w:r w:rsidRPr="005C323E">
              <w:rPr>
                <w:rFonts w:ascii="Arial" w:hAnsi="Arial" w:cs="Arial"/>
              </w:rPr>
              <w:t>R$ 225,50</w:t>
            </w:r>
          </w:p>
        </w:tc>
        <w:tc>
          <w:tcPr>
            <w:tcW w:w="1167" w:type="dxa"/>
          </w:tcPr>
          <w:p w14:paraId="7BBB64E7" w14:textId="77777777" w:rsidR="005465CF" w:rsidRPr="005C323E" w:rsidRDefault="005465CF" w:rsidP="00AC6225">
            <w:pPr>
              <w:pStyle w:val="SemEspaamento"/>
              <w:jc w:val="both"/>
              <w:rPr>
                <w:rFonts w:ascii="Arial" w:hAnsi="Arial" w:cs="Arial"/>
              </w:rPr>
            </w:pPr>
            <w:r w:rsidRPr="005C323E">
              <w:rPr>
                <w:rFonts w:ascii="Arial" w:hAnsi="Arial" w:cs="Arial"/>
              </w:rPr>
              <w:t>R$ 451,00</w:t>
            </w:r>
          </w:p>
        </w:tc>
      </w:tr>
      <w:tr w:rsidR="005465CF" w:rsidRPr="005C323E" w14:paraId="726C42D5" w14:textId="77777777" w:rsidTr="00AC6225">
        <w:tc>
          <w:tcPr>
            <w:tcW w:w="606" w:type="dxa"/>
          </w:tcPr>
          <w:p w14:paraId="2512A041" w14:textId="77777777" w:rsidR="005465CF" w:rsidRPr="005C323E" w:rsidRDefault="005465CF" w:rsidP="00AC6225">
            <w:pPr>
              <w:pStyle w:val="SemEspaamento"/>
              <w:jc w:val="both"/>
              <w:rPr>
                <w:rFonts w:ascii="Arial" w:hAnsi="Arial" w:cs="Arial"/>
              </w:rPr>
            </w:pPr>
            <w:r w:rsidRPr="005C323E">
              <w:rPr>
                <w:rFonts w:ascii="Arial" w:hAnsi="Arial" w:cs="Arial"/>
              </w:rPr>
              <w:t>5</w:t>
            </w:r>
          </w:p>
        </w:tc>
        <w:tc>
          <w:tcPr>
            <w:tcW w:w="828" w:type="dxa"/>
          </w:tcPr>
          <w:p w14:paraId="569A9A4E" w14:textId="77777777" w:rsidR="005465CF" w:rsidRPr="005C323E" w:rsidRDefault="005465CF" w:rsidP="00AC6225">
            <w:pPr>
              <w:pStyle w:val="SemEspaamento"/>
              <w:jc w:val="both"/>
              <w:rPr>
                <w:rFonts w:ascii="Arial" w:hAnsi="Arial" w:cs="Arial"/>
              </w:rPr>
            </w:pPr>
            <w:r w:rsidRPr="005C323E">
              <w:rPr>
                <w:rFonts w:ascii="Arial" w:hAnsi="Arial" w:cs="Arial"/>
              </w:rPr>
              <w:t>34</w:t>
            </w:r>
          </w:p>
        </w:tc>
        <w:tc>
          <w:tcPr>
            <w:tcW w:w="1113" w:type="dxa"/>
          </w:tcPr>
          <w:p w14:paraId="041E8120" w14:textId="77777777" w:rsidR="005465CF" w:rsidRPr="005C323E" w:rsidRDefault="005465CF" w:rsidP="00AC6225">
            <w:pPr>
              <w:pStyle w:val="SemEspaamento"/>
              <w:jc w:val="both"/>
              <w:rPr>
                <w:rFonts w:ascii="Arial" w:hAnsi="Arial" w:cs="Arial"/>
              </w:rPr>
            </w:pPr>
            <w:r w:rsidRPr="005C323E">
              <w:rPr>
                <w:rFonts w:ascii="Arial" w:hAnsi="Arial" w:cs="Arial"/>
              </w:rPr>
              <w:t>28460</w:t>
            </w:r>
          </w:p>
        </w:tc>
        <w:tc>
          <w:tcPr>
            <w:tcW w:w="2835" w:type="dxa"/>
          </w:tcPr>
          <w:p w14:paraId="214C537C" w14:textId="77777777" w:rsidR="005465CF" w:rsidRPr="005C323E" w:rsidRDefault="005465CF" w:rsidP="00AC6225">
            <w:pPr>
              <w:pStyle w:val="SemEspaamento"/>
              <w:jc w:val="both"/>
              <w:rPr>
                <w:rFonts w:ascii="Arial" w:hAnsi="Arial" w:cs="Arial"/>
              </w:rPr>
            </w:pPr>
            <w:r w:rsidRPr="005C323E">
              <w:rPr>
                <w:rFonts w:ascii="Arial" w:hAnsi="Arial" w:cs="Arial"/>
              </w:rPr>
              <w:t>FILTRO HIDRAULICO CATERPILLAR 120K</w:t>
            </w:r>
          </w:p>
        </w:tc>
        <w:tc>
          <w:tcPr>
            <w:tcW w:w="1005" w:type="dxa"/>
          </w:tcPr>
          <w:p w14:paraId="082B91FE"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0A8C7DDD" w14:textId="77777777" w:rsidR="005465CF" w:rsidRPr="005C323E" w:rsidRDefault="005465CF" w:rsidP="00AC6225">
            <w:pPr>
              <w:pStyle w:val="SemEspaamento"/>
              <w:jc w:val="both"/>
              <w:rPr>
                <w:rFonts w:ascii="Arial" w:hAnsi="Arial" w:cs="Arial"/>
              </w:rPr>
            </w:pPr>
            <w:r w:rsidRPr="005C323E">
              <w:rPr>
                <w:rFonts w:ascii="Arial" w:hAnsi="Arial" w:cs="Arial"/>
              </w:rPr>
              <w:t>7</w:t>
            </w:r>
          </w:p>
        </w:tc>
        <w:tc>
          <w:tcPr>
            <w:tcW w:w="1107" w:type="dxa"/>
          </w:tcPr>
          <w:p w14:paraId="4AC550CA" w14:textId="77777777" w:rsidR="005465CF" w:rsidRPr="005C323E" w:rsidRDefault="005465CF" w:rsidP="00AC6225">
            <w:pPr>
              <w:pStyle w:val="SemEspaamento"/>
              <w:jc w:val="both"/>
              <w:rPr>
                <w:rFonts w:ascii="Arial" w:hAnsi="Arial" w:cs="Arial"/>
              </w:rPr>
            </w:pPr>
            <w:r w:rsidRPr="005C323E">
              <w:rPr>
                <w:rFonts w:ascii="Arial" w:hAnsi="Arial" w:cs="Arial"/>
              </w:rPr>
              <w:t>R$ 327,70</w:t>
            </w:r>
          </w:p>
        </w:tc>
        <w:tc>
          <w:tcPr>
            <w:tcW w:w="1167" w:type="dxa"/>
          </w:tcPr>
          <w:p w14:paraId="0EB9367E" w14:textId="77777777" w:rsidR="005465CF" w:rsidRPr="005C323E" w:rsidRDefault="005465CF" w:rsidP="00AC6225">
            <w:pPr>
              <w:pStyle w:val="SemEspaamento"/>
              <w:jc w:val="both"/>
              <w:rPr>
                <w:rFonts w:ascii="Arial" w:hAnsi="Arial" w:cs="Arial"/>
              </w:rPr>
            </w:pPr>
            <w:r w:rsidRPr="005C323E">
              <w:rPr>
                <w:rFonts w:ascii="Arial" w:hAnsi="Arial" w:cs="Arial"/>
              </w:rPr>
              <w:t>R$ 2.293,90</w:t>
            </w:r>
          </w:p>
        </w:tc>
      </w:tr>
      <w:tr w:rsidR="005465CF" w:rsidRPr="005C323E" w14:paraId="67DC9766" w14:textId="77777777" w:rsidTr="00AC6225">
        <w:tc>
          <w:tcPr>
            <w:tcW w:w="606" w:type="dxa"/>
          </w:tcPr>
          <w:p w14:paraId="3E4CD506" w14:textId="77777777" w:rsidR="005465CF" w:rsidRPr="005C323E" w:rsidRDefault="005465CF" w:rsidP="00AC6225">
            <w:pPr>
              <w:pStyle w:val="SemEspaamento"/>
              <w:jc w:val="both"/>
              <w:rPr>
                <w:rFonts w:ascii="Arial" w:hAnsi="Arial" w:cs="Arial"/>
              </w:rPr>
            </w:pPr>
            <w:r w:rsidRPr="005C323E">
              <w:rPr>
                <w:rFonts w:ascii="Arial" w:hAnsi="Arial" w:cs="Arial"/>
              </w:rPr>
              <w:t>5</w:t>
            </w:r>
          </w:p>
        </w:tc>
        <w:tc>
          <w:tcPr>
            <w:tcW w:w="828" w:type="dxa"/>
          </w:tcPr>
          <w:p w14:paraId="24951389" w14:textId="77777777" w:rsidR="005465CF" w:rsidRPr="005C323E" w:rsidRDefault="005465CF" w:rsidP="00AC6225">
            <w:pPr>
              <w:pStyle w:val="SemEspaamento"/>
              <w:jc w:val="both"/>
              <w:rPr>
                <w:rFonts w:ascii="Arial" w:hAnsi="Arial" w:cs="Arial"/>
              </w:rPr>
            </w:pPr>
            <w:r w:rsidRPr="005C323E">
              <w:rPr>
                <w:rFonts w:ascii="Arial" w:hAnsi="Arial" w:cs="Arial"/>
              </w:rPr>
              <w:t>35</w:t>
            </w:r>
          </w:p>
        </w:tc>
        <w:tc>
          <w:tcPr>
            <w:tcW w:w="1113" w:type="dxa"/>
          </w:tcPr>
          <w:p w14:paraId="061B25C5" w14:textId="77777777" w:rsidR="005465CF" w:rsidRPr="005C323E" w:rsidRDefault="005465CF" w:rsidP="00AC6225">
            <w:pPr>
              <w:pStyle w:val="SemEspaamento"/>
              <w:jc w:val="both"/>
              <w:rPr>
                <w:rFonts w:ascii="Arial" w:hAnsi="Arial" w:cs="Arial"/>
              </w:rPr>
            </w:pPr>
            <w:r w:rsidRPr="005C323E">
              <w:rPr>
                <w:rFonts w:ascii="Arial" w:hAnsi="Arial" w:cs="Arial"/>
              </w:rPr>
              <w:t>28465</w:t>
            </w:r>
          </w:p>
        </w:tc>
        <w:tc>
          <w:tcPr>
            <w:tcW w:w="2835" w:type="dxa"/>
          </w:tcPr>
          <w:p w14:paraId="5A84B67B" w14:textId="77777777" w:rsidR="005465CF" w:rsidRPr="005C323E" w:rsidRDefault="005465CF" w:rsidP="00AC6225">
            <w:pPr>
              <w:pStyle w:val="SemEspaamento"/>
              <w:jc w:val="both"/>
              <w:rPr>
                <w:rFonts w:ascii="Arial" w:hAnsi="Arial" w:cs="Arial"/>
              </w:rPr>
            </w:pPr>
            <w:r w:rsidRPr="005C323E">
              <w:rPr>
                <w:rFonts w:ascii="Arial" w:hAnsi="Arial" w:cs="Arial"/>
              </w:rPr>
              <w:t>FILTRO HIDRÁULICO DOOSAN DX 140</w:t>
            </w:r>
          </w:p>
        </w:tc>
        <w:tc>
          <w:tcPr>
            <w:tcW w:w="1005" w:type="dxa"/>
          </w:tcPr>
          <w:p w14:paraId="30596433"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7065D85C" w14:textId="77777777" w:rsidR="005465CF" w:rsidRPr="005C323E" w:rsidRDefault="005465CF" w:rsidP="00AC6225">
            <w:pPr>
              <w:pStyle w:val="SemEspaamento"/>
              <w:jc w:val="both"/>
              <w:rPr>
                <w:rFonts w:ascii="Arial" w:hAnsi="Arial" w:cs="Arial"/>
              </w:rPr>
            </w:pPr>
            <w:r w:rsidRPr="005C323E">
              <w:rPr>
                <w:rFonts w:ascii="Arial" w:hAnsi="Arial" w:cs="Arial"/>
              </w:rPr>
              <w:t>6</w:t>
            </w:r>
          </w:p>
        </w:tc>
        <w:tc>
          <w:tcPr>
            <w:tcW w:w="1107" w:type="dxa"/>
          </w:tcPr>
          <w:p w14:paraId="0E2A277A" w14:textId="77777777" w:rsidR="005465CF" w:rsidRPr="005C323E" w:rsidRDefault="005465CF" w:rsidP="00AC6225">
            <w:pPr>
              <w:pStyle w:val="SemEspaamento"/>
              <w:jc w:val="both"/>
              <w:rPr>
                <w:rFonts w:ascii="Arial" w:hAnsi="Arial" w:cs="Arial"/>
              </w:rPr>
            </w:pPr>
            <w:r w:rsidRPr="005C323E">
              <w:rPr>
                <w:rFonts w:ascii="Arial" w:hAnsi="Arial" w:cs="Arial"/>
              </w:rPr>
              <w:t>R$ 290,00</w:t>
            </w:r>
          </w:p>
        </w:tc>
        <w:tc>
          <w:tcPr>
            <w:tcW w:w="1167" w:type="dxa"/>
          </w:tcPr>
          <w:p w14:paraId="02393616" w14:textId="77777777" w:rsidR="005465CF" w:rsidRPr="005C323E" w:rsidRDefault="005465CF" w:rsidP="00AC6225">
            <w:pPr>
              <w:pStyle w:val="SemEspaamento"/>
              <w:jc w:val="both"/>
              <w:rPr>
                <w:rFonts w:ascii="Arial" w:hAnsi="Arial" w:cs="Arial"/>
              </w:rPr>
            </w:pPr>
            <w:r w:rsidRPr="005C323E">
              <w:rPr>
                <w:rFonts w:ascii="Arial" w:hAnsi="Arial" w:cs="Arial"/>
              </w:rPr>
              <w:t>R$ 1.740,00</w:t>
            </w:r>
          </w:p>
        </w:tc>
      </w:tr>
      <w:tr w:rsidR="005465CF" w:rsidRPr="005C323E" w14:paraId="23BF30C5" w14:textId="77777777" w:rsidTr="00AC6225">
        <w:tc>
          <w:tcPr>
            <w:tcW w:w="606" w:type="dxa"/>
          </w:tcPr>
          <w:p w14:paraId="14A900BF" w14:textId="77777777" w:rsidR="005465CF" w:rsidRPr="005C323E" w:rsidRDefault="005465CF" w:rsidP="00AC6225">
            <w:pPr>
              <w:pStyle w:val="SemEspaamento"/>
              <w:jc w:val="both"/>
              <w:rPr>
                <w:rFonts w:ascii="Arial" w:hAnsi="Arial" w:cs="Arial"/>
              </w:rPr>
            </w:pPr>
            <w:r w:rsidRPr="005C323E">
              <w:rPr>
                <w:rFonts w:ascii="Arial" w:hAnsi="Arial" w:cs="Arial"/>
              </w:rPr>
              <w:t>5</w:t>
            </w:r>
          </w:p>
        </w:tc>
        <w:tc>
          <w:tcPr>
            <w:tcW w:w="828" w:type="dxa"/>
          </w:tcPr>
          <w:p w14:paraId="328E5DF4" w14:textId="77777777" w:rsidR="005465CF" w:rsidRPr="005C323E" w:rsidRDefault="005465CF" w:rsidP="00AC6225">
            <w:pPr>
              <w:pStyle w:val="SemEspaamento"/>
              <w:jc w:val="both"/>
              <w:rPr>
                <w:rFonts w:ascii="Arial" w:hAnsi="Arial" w:cs="Arial"/>
              </w:rPr>
            </w:pPr>
            <w:r w:rsidRPr="005C323E">
              <w:rPr>
                <w:rFonts w:ascii="Arial" w:hAnsi="Arial" w:cs="Arial"/>
              </w:rPr>
              <w:t>36</w:t>
            </w:r>
          </w:p>
        </w:tc>
        <w:tc>
          <w:tcPr>
            <w:tcW w:w="1113" w:type="dxa"/>
          </w:tcPr>
          <w:p w14:paraId="1AB726D2" w14:textId="77777777" w:rsidR="005465CF" w:rsidRPr="005C323E" w:rsidRDefault="005465CF" w:rsidP="00AC6225">
            <w:pPr>
              <w:pStyle w:val="SemEspaamento"/>
              <w:jc w:val="both"/>
              <w:rPr>
                <w:rFonts w:ascii="Arial" w:hAnsi="Arial" w:cs="Arial"/>
              </w:rPr>
            </w:pPr>
            <w:r w:rsidRPr="005C323E">
              <w:rPr>
                <w:rFonts w:ascii="Arial" w:hAnsi="Arial" w:cs="Arial"/>
              </w:rPr>
              <w:t>32542</w:t>
            </w:r>
          </w:p>
        </w:tc>
        <w:tc>
          <w:tcPr>
            <w:tcW w:w="2835" w:type="dxa"/>
          </w:tcPr>
          <w:p w14:paraId="7F58FD35" w14:textId="77777777" w:rsidR="005465CF" w:rsidRPr="005C323E" w:rsidRDefault="005465CF" w:rsidP="00AC6225">
            <w:pPr>
              <w:pStyle w:val="SemEspaamento"/>
              <w:jc w:val="both"/>
              <w:rPr>
                <w:rFonts w:ascii="Arial" w:hAnsi="Arial" w:cs="Arial"/>
              </w:rPr>
            </w:pPr>
            <w:r w:rsidRPr="005C323E">
              <w:rPr>
                <w:rFonts w:ascii="Arial" w:hAnsi="Arial" w:cs="Arial"/>
              </w:rPr>
              <w:t>FILTRO HIDRAULICO ESCAVADEIRA HIDRAULICA XCMG XE215BR</w:t>
            </w:r>
          </w:p>
        </w:tc>
        <w:tc>
          <w:tcPr>
            <w:tcW w:w="1005" w:type="dxa"/>
          </w:tcPr>
          <w:p w14:paraId="13F6DFEE" w14:textId="77777777" w:rsidR="005465CF" w:rsidRPr="005C323E" w:rsidRDefault="005465CF" w:rsidP="00AC6225">
            <w:pPr>
              <w:pStyle w:val="SemEspaamento"/>
              <w:jc w:val="both"/>
              <w:rPr>
                <w:rFonts w:ascii="Arial" w:hAnsi="Arial" w:cs="Arial"/>
              </w:rPr>
            </w:pPr>
            <w:r w:rsidRPr="005C323E">
              <w:rPr>
                <w:rFonts w:ascii="Arial" w:hAnsi="Arial" w:cs="Arial"/>
              </w:rPr>
              <w:t>UND</w:t>
            </w:r>
          </w:p>
        </w:tc>
        <w:tc>
          <w:tcPr>
            <w:tcW w:w="1251" w:type="dxa"/>
          </w:tcPr>
          <w:p w14:paraId="00F962BD" w14:textId="77777777" w:rsidR="005465CF" w:rsidRPr="005C323E" w:rsidRDefault="005465CF" w:rsidP="00AC6225">
            <w:pPr>
              <w:pStyle w:val="SemEspaamento"/>
              <w:jc w:val="both"/>
              <w:rPr>
                <w:rFonts w:ascii="Arial" w:hAnsi="Arial" w:cs="Arial"/>
              </w:rPr>
            </w:pPr>
            <w:r w:rsidRPr="005C323E">
              <w:rPr>
                <w:rFonts w:ascii="Arial" w:hAnsi="Arial" w:cs="Arial"/>
              </w:rPr>
              <w:t>6</w:t>
            </w:r>
          </w:p>
        </w:tc>
        <w:tc>
          <w:tcPr>
            <w:tcW w:w="1107" w:type="dxa"/>
          </w:tcPr>
          <w:p w14:paraId="7A4DA5C1" w14:textId="77777777" w:rsidR="005465CF" w:rsidRPr="005C323E" w:rsidRDefault="005465CF" w:rsidP="00AC6225">
            <w:pPr>
              <w:pStyle w:val="SemEspaamento"/>
              <w:jc w:val="both"/>
              <w:rPr>
                <w:rFonts w:ascii="Arial" w:hAnsi="Arial" w:cs="Arial"/>
              </w:rPr>
            </w:pPr>
            <w:r w:rsidRPr="005C323E">
              <w:rPr>
                <w:rFonts w:ascii="Arial" w:hAnsi="Arial" w:cs="Arial"/>
              </w:rPr>
              <w:t>R$ 459,00</w:t>
            </w:r>
          </w:p>
        </w:tc>
        <w:tc>
          <w:tcPr>
            <w:tcW w:w="1167" w:type="dxa"/>
          </w:tcPr>
          <w:p w14:paraId="0FDCC6B1" w14:textId="77777777" w:rsidR="005465CF" w:rsidRPr="005C323E" w:rsidRDefault="005465CF" w:rsidP="00AC6225">
            <w:pPr>
              <w:pStyle w:val="SemEspaamento"/>
              <w:jc w:val="both"/>
              <w:rPr>
                <w:rFonts w:ascii="Arial" w:hAnsi="Arial" w:cs="Arial"/>
              </w:rPr>
            </w:pPr>
            <w:r w:rsidRPr="005C323E">
              <w:rPr>
                <w:rFonts w:ascii="Arial" w:hAnsi="Arial" w:cs="Arial"/>
              </w:rPr>
              <w:t>R$ 2.754,00</w:t>
            </w:r>
          </w:p>
        </w:tc>
      </w:tr>
      <w:tr w:rsidR="005465CF" w:rsidRPr="005C323E" w14:paraId="45FF61EB" w14:textId="77777777" w:rsidTr="00AC6225">
        <w:tc>
          <w:tcPr>
            <w:tcW w:w="606" w:type="dxa"/>
          </w:tcPr>
          <w:p w14:paraId="78BEBF71" w14:textId="77777777" w:rsidR="005465CF" w:rsidRPr="005C323E" w:rsidRDefault="005465CF" w:rsidP="00AC6225">
            <w:pPr>
              <w:pStyle w:val="SemEspaamento"/>
              <w:jc w:val="both"/>
              <w:rPr>
                <w:rFonts w:ascii="Arial" w:hAnsi="Arial" w:cs="Arial"/>
              </w:rPr>
            </w:pPr>
            <w:r w:rsidRPr="005C323E">
              <w:rPr>
                <w:rFonts w:ascii="Arial" w:hAnsi="Arial" w:cs="Arial"/>
              </w:rPr>
              <w:t>5</w:t>
            </w:r>
          </w:p>
        </w:tc>
        <w:tc>
          <w:tcPr>
            <w:tcW w:w="828" w:type="dxa"/>
          </w:tcPr>
          <w:p w14:paraId="48C35600" w14:textId="77777777" w:rsidR="005465CF" w:rsidRPr="005C323E" w:rsidRDefault="005465CF" w:rsidP="00AC6225">
            <w:pPr>
              <w:pStyle w:val="SemEspaamento"/>
              <w:jc w:val="both"/>
              <w:rPr>
                <w:rFonts w:ascii="Arial" w:hAnsi="Arial" w:cs="Arial"/>
              </w:rPr>
            </w:pPr>
            <w:r w:rsidRPr="005C323E">
              <w:rPr>
                <w:rFonts w:ascii="Arial" w:hAnsi="Arial" w:cs="Arial"/>
              </w:rPr>
              <w:t>37</w:t>
            </w:r>
          </w:p>
        </w:tc>
        <w:tc>
          <w:tcPr>
            <w:tcW w:w="1113" w:type="dxa"/>
          </w:tcPr>
          <w:p w14:paraId="08C712E6" w14:textId="77777777" w:rsidR="005465CF" w:rsidRPr="005C323E" w:rsidRDefault="005465CF" w:rsidP="00AC6225">
            <w:pPr>
              <w:pStyle w:val="SemEspaamento"/>
              <w:jc w:val="both"/>
              <w:rPr>
                <w:rFonts w:ascii="Arial" w:hAnsi="Arial" w:cs="Arial"/>
              </w:rPr>
            </w:pPr>
            <w:r w:rsidRPr="005C323E">
              <w:rPr>
                <w:rFonts w:ascii="Arial" w:hAnsi="Arial" w:cs="Arial"/>
              </w:rPr>
              <w:t>23483</w:t>
            </w:r>
          </w:p>
        </w:tc>
        <w:tc>
          <w:tcPr>
            <w:tcW w:w="2835" w:type="dxa"/>
          </w:tcPr>
          <w:p w14:paraId="582CAD50" w14:textId="77777777" w:rsidR="005465CF" w:rsidRPr="005C323E" w:rsidRDefault="005465CF" w:rsidP="00AC6225">
            <w:pPr>
              <w:pStyle w:val="SemEspaamento"/>
              <w:jc w:val="both"/>
              <w:rPr>
                <w:rFonts w:ascii="Arial" w:hAnsi="Arial" w:cs="Arial"/>
              </w:rPr>
            </w:pPr>
            <w:r w:rsidRPr="005C323E">
              <w:rPr>
                <w:rFonts w:ascii="Arial" w:hAnsi="Arial" w:cs="Arial"/>
              </w:rPr>
              <w:t>FILTRO HIDRAULICO MF265</w:t>
            </w:r>
          </w:p>
        </w:tc>
        <w:tc>
          <w:tcPr>
            <w:tcW w:w="1005" w:type="dxa"/>
          </w:tcPr>
          <w:p w14:paraId="4501B2E6"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6D38FD6A" w14:textId="77777777" w:rsidR="005465CF" w:rsidRPr="005C323E" w:rsidRDefault="005465CF" w:rsidP="00AC6225">
            <w:pPr>
              <w:pStyle w:val="SemEspaamento"/>
              <w:jc w:val="both"/>
              <w:rPr>
                <w:rFonts w:ascii="Arial" w:hAnsi="Arial" w:cs="Arial"/>
              </w:rPr>
            </w:pPr>
            <w:r w:rsidRPr="005C323E">
              <w:rPr>
                <w:rFonts w:ascii="Arial" w:hAnsi="Arial" w:cs="Arial"/>
              </w:rPr>
              <w:t>4</w:t>
            </w:r>
          </w:p>
        </w:tc>
        <w:tc>
          <w:tcPr>
            <w:tcW w:w="1107" w:type="dxa"/>
          </w:tcPr>
          <w:p w14:paraId="3E5EBFDF" w14:textId="77777777" w:rsidR="005465CF" w:rsidRPr="005C323E" w:rsidRDefault="005465CF" w:rsidP="00AC6225">
            <w:pPr>
              <w:pStyle w:val="SemEspaamento"/>
              <w:jc w:val="both"/>
              <w:rPr>
                <w:rFonts w:ascii="Arial" w:hAnsi="Arial" w:cs="Arial"/>
              </w:rPr>
            </w:pPr>
            <w:r w:rsidRPr="005C323E">
              <w:rPr>
                <w:rFonts w:ascii="Arial" w:hAnsi="Arial" w:cs="Arial"/>
              </w:rPr>
              <w:t>R$ 204,00</w:t>
            </w:r>
          </w:p>
        </w:tc>
        <w:tc>
          <w:tcPr>
            <w:tcW w:w="1167" w:type="dxa"/>
          </w:tcPr>
          <w:p w14:paraId="53F3AB4C" w14:textId="77777777" w:rsidR="005465CF" w:rsidRPr="005C323E" w:rsidRDefault="005465CF" w:rsidP="00AC6225">
            <w:pPr>
              <w:pStyle w:val="SemEspaamento"/>
              <w:jc w:val="both"/>
              <w:rPr>
                <w:rFonts w:ascii="Arial" w:hAnsi="Arial" w:cs="Arial"/>
              </w:rPr>
            </w:pPr>
            <w:r w:rsidRPr="005C323E">
              <w:rPr>
                <w:rFonts w:ascii="Arial" w:hAnsi="Arial" w:cs="Arial"/>
              </w:rPr>
              <w:t>R$ 816,00</w:t>
            </w:r>
          </w:p>
        </w:tc>
      </w:tr>
      <w:tr w:rsidR="005465CF" w:rsidRPr="005C323E" w14:paraId="63B97328" w14:textId="77777777" w:rsidTr="00AC6225">
        <w:tc>
          <w:tcPr>
            <w:tcW w:w="606" w:type="dxa"/>
          </w:tcPr>
          <w:p w14:paraId="715C5001" w14:textId="77777777" w:rsidR="005465CF" w:rsidRPr="005C323E" w:rsidRDefault="005465CF" w:rsidP="00AC6225">
            <w:pPr>
              <w:pStyle w:val="SemEspaamento"/>
              <w:jc w:val="both"/>
              <w:rPr>
                <w:rFonts w:ascii="Arial" w:hAnsi="Arial" w:cs="Arial"/>
              </w:rPr>
            </w:pPr>
            <w:r w:rsidRPr="005C323E">
              <w:rPr>
                <w:rFonts w:ascii="Arial" w:hAnsi="Arial" w:cs="Arial"/>
              </w:rPr>
              <w:t>5</w:t>
            </w:r>
          </w:p>
        </w:tc>
        <w:tc>
          <w:tcPr>
            <w:tcW w:w="828" w:type="dxa"/>
          </w:tcPr>
          <w:p w14:paraId="7D763C2F" w14:textId="77777777" w:rsidR="005465CF" w:rsidRPr="005C323E" w:rsidRDefault="005465CF" w:rsidP="00AC6225">
            <w:pPr>
              <w:pStyle w:val="SemEspaamento"/>
              <w:jc w:val="both"/>
              <w:rPr>
                <w:rFonts w:ascii="Arial" w:hAnsi="Arial" w:cs="Arial"/>
              </w:rPr>
            </w:pPr>
            <w:r w:rsidRPr="005C323E">
              <w:rPr>
                <w:rFonts w:ascii="Arial" w:hAnsi="Arial" w:cs="Arial"/>
              </w:rPr>
              <w:t>38</w:t>
            </w:r>
          </w:p>
        </w:tc>
        <w:tc>
          <w:tcPr>
            <w:tcW w:w="1113" w:type="dxa"/>
          </w:tcPr>
          <w:p w14:paraId="3BEFC0CC" w14:textId="77777777" w:rsidR="005465CF" w:rsidRPr="005C323E" w:rsidRDefault="005465CF" w:rsidP="00AC6225">
            <w:pPr>
              <w:pStyle w:val="SemEspaamento"/>
              <w:jc w:val="both"/>
              <w:rPr>
                <w:rFonts w:ascii="Arial" w:hAnsi="Arial" w:cs="Arial"/>
              </w:rPr>
            </w:pPr>
            <w:r w:rsidRPr="005C323E">
              <w:rPr>
                <w:rFonts w:ascii="Arial" w:hAnsi="Arial" w:cs="Arial"/>
              </w:rPr>
              <w:t>23591</w:t>
            </w:r>
          </w:p>
        </w:tc>
        <w:tc>
          <w:tcPr>
            <w:tcW w:w="2835" w:type="dxa"/>
          </w:tcPr>
          <w:p w14:paraId="77C43756" w14:textId="77777777" w:rsidR="005465CF" w:rsidRPr="005C323E" w:rsidRDefault="005465CF" w:rsidP="00AC6225">
            <w:pPr>
              <w:pStyle w:val="SemEspaamento"/>
              <w:jc w:val="both"/>
              <w:rPr>
                <w:rFonts w:ascii="Arial" w:hAnsi="Arial" w:cs="Arial"/>
                <w:lang w:val="en-US"/>
              </w:rPr>
            </w:pPr>
            <w:r w:rsidRPr="005C323E">
              <w:rPr>
                <w:rFonts w:ascii="Arial" w:hAnsi="Arial" w:cs="Arial"/>
                <w:lang w:val="en-US"/>
              </w:rPr>
              <w:t>FILTRO HIDRÁULICO NEW HOLLAND RG 140B</w:t>
            </w:r>
          </w:p>
        </w:tc>
        <w:tc>
          <w:tcPr>
            <w:tcW w:w="1005" w:type="dxa"/>
          </w:tcPr>
          <w:p w14:paraId="3D8BC74B"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36695533" w14:textId="77777777" w:rsidR="005465CF" w:rsidRPr="005C323E" w:rsidRDefault="005465CF" w:rsidP="00AC6225">
            <w:pPr>
              <w:pStyle w:val="SemEspaamento"/>
              <w:jc w:val="both"/>
              <w:rPr>
                <w:rFonts w:ascii="Arial" w:hAnsi="Arial" w:cs="Arial"/>
              </w:rPr>
            </w:pPr>
            <w:r w:rsidRPr="005C323E">
              <w:rPr>
                <w:rFonts w:ascii="Arial" w:hAnsi="Arial" w:cs="Arial"/>
              </w:rPr>
              <w:t>4</w:t>
            </w:r>
          </w:p>
        </w:tc>
        <w:tc>
          <w:tcPr>
            <w:tcW w:w="1107" w:type="dxa"/>
          </w:tcPr>
          <w:p w14:paraId="01F64DEA" w14:textId="77777777" w:rsidR="005465CF" w:rsidRPr="005C323E" w:rsidRDefault="005465CF" w:rsidP="00AC6225">
            <w:pPr>
              <w:pStyle w:val="SemEspaamento"/>
              <w:jc w:val="both"/>
              <w:rPr>
                <w:rFonts w:ascii="Arial" w:hAnsi="Arial" w:cs="Arial"/>
              </w:rPr>
            </w:pPr>
            <w:r w:rsidRPr="005C323E">
              <w:rPr>
                <w:rFonts w:ascii="Arial" w:hAnsi="Arial" w:cs="Arial"/>
              </w:rPr>
              <w:t>R$ 484,50</w:t>
            </w:r>
          </w:p>
        </w:tc>
        <w:tc>
          <w:tcPr>
            <w:tcW w:w="1167" w:type="dxa"/>
          </w:tcPr>
          <w:p w14:paraId="6117A8F4" w14:textId="77777777" w:rsidR="005465CF" w:rsidRPr="005C323E" w:rsidRDefault="005465CF" w:rsidP="00AC6225">
            <w:pPr>
              <w:pStyle w:val="SemEspaamento"/>
              <w:jc w:val="both"/>
              <w:rPr>
                <w:rFonts w:ascii="Arial" w:hAnsi="Arial" w:cs="Arial"/>
              </w:rPr>
            </w:pPr>
            <w:r w:rsidRPr="005C323E">
              <w:rPr>
                <w:rFonts w:ascii="Arial" w:hAnsi="Arial" w:cs="Arial"/>
              </w:rPr>
              <w:t>R$ 1.938,00</w:t>
            </w:r>
          </w:p>
        </w:tc>
      </w:tr>
      <w:tr w:rsidR="005465CF" w:rsidRPr="005C323E" w14:paraId="26E7A76E" w14:textId="77777777" w:rsidTr="00AC6225">
        <w:tc>
          <w:tcPr>
            <w:tcW w:w="606" w:type="dxa"/>
          </w:tcPr>
          <w:p w14:paraId="5C83A031" w14:textId="77777777" w:rsidR="005465CF" w:rsidRPr="005C323E" w:rsidRDefault="005465CF" w:rsidP="00AC6225">
            <w:pPr>
              <w:pStyle w:val="SemEspaamento"/>
              <w:jc w:val="both"/>
              <w:rPr>
                <w:rFonts w:ascii="Arial" w:hAnsi="Arial" w:cs="Arial"/>
              </w:rPr>
            </w:pPr>
            <w:r w:rsidRPr="005C323E">
              <w:rPr>
                <w:rFonts w:ascii="Arial" w:hAnsi="Arial" w:cs="Arial"/>
              </w:rPr>
              <w:t>5</w:t>
            </w:r>
          </w:p>
        </w:tc>
        <w:tc>
          <w:tcPr>
            <w:tcW w:w="828" w:type="dxa"/>
          </w:tcPr>
          <w:p w14:paraId="40A56FC3" w14:textId="77777777" w:rsidR="005465CF" w:rsidRPr="005C323E" w:rsidRDefault="005465CF" w:rsidP="00AC6225">
            <w:pPr>
              <w:pStyle w:val="SemEspaamento"/>
              <w:jc w:val="both"/>
              <w:rPr>
                <w:rFonts w:ascii="Arial" w:hAnsi="Arial" w:cs="Arial"/>
              </w:rPr>
            </w:pPr>
            <w:r w:rsidRPr="005C323E">
              <w:rPr>
                <w:rFonts w:ascii="Arial" w:hAnsi="Arial" w:cs="Arial"/>
              </w:rPr>
              <w:t>39</w:t>
            </w:r>
          </w:p>
        </w:tc>
        <w:tc>
          <w:tcPr>
            <w:tcW w:w="1113" w:type="dxa"/>
          </w:tcPr>
          <w:p w14:paraId="25BD5E43" w14:textId="77777777" w:rsidR="005465CF" w:rsidRPr="005C323E" w:rsidRDefault="005465CF" w:rsidP="00AC6225">
            <w:pPr>
              <w:pStyle w:val="SemEspaamento"/>
              <w:jc w:val="both"/>
              <w:rPr>
                <w:rFonts w:ascii="Arial" w:hAnsi="Arial" w:cs="Arial"/>
              </w:rPr>
            </w:pPr>
            <w:r w:rsidRPr="005C323E">
              <w:rPr>
                <w:rFonts w:ascii="Arial" w:hAnsi="Arial" w:cs="Arial"/>
              </w:rPr>
              <w:t>3712</w:t>
            </w:r>
          </w:p>
        </w:tc>
        <w:tc>
          <w:tcPr>
            <w:tcW w:w="2835" w:type="dxa"/>
          </w:tcPr>
          <w:p w14:paraId="6CD602AF" w14:textId="77777777" w:rsidR="005465CF" w:rsidRPr="005C323E" w:rsidRDefault="005465CF" w:rsidP="00AC6225">
            <w:pPr>
              <w:pStyle w:val="SemEspaamento"/>
              <w:jc w:val="both"/>
              <w:rPr>
                <w:rFonts w:ascii="Arial" w:hAnsi="Arial" w:cs="Arial"/>
              </w:rPr>
            </w:pPr>
            <w:r w:rsidRPr="005C323E">
              <w:rPr>
                <w:rFonts w:ascii="Arial" w:hAnsi="Arial" w:cs="Arial"/>
              </w:rPr>
              <w:t>FILTRO HIDRAULICO PÁ CARREGADEIRA CASE 621-D</w:t>
            </w:r>
          </w:p>
        </w:tc>
        <w:tc>
          <w:tcPr>
            <w:tcW w:w="1005" w:type="dxa"/>
          </w:tcPr>
          <w:p w14:paraId="6931E550"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3A372413" w14:textId="77777777" w:rsidR="005465CF" w:rsidRPr="005C323E" w:rsidRDefault="005465CF" w:rsidP="00AC6225">
            <w:pPr>
              <w:pStyle w:val="SemEspaamento"/>
              <w:jc w:val="both"/>
              <w:rPr>
                <w:rFonts w:ascii="Arial" w:hAnsi="Arial" w:cs="Arial"/>
              </w:rPr>
            </w:pPr>
            <w:r w:rsidRPr="005C323E">
              <w:rPr>
                <w:rFonts w:ascii="Arial" w:hAnsi="Arial" w:cs="Arial"/>
              </w:rPr>
              <w:t>6</w:t>
            </w:r>
          </w:p>
        </w:tc>
        <w:tc>
          <w:tcPr>
            <w:tcW w:w="1107" w:type="dxa"/>
          </w:tcPr>
          <w:p w14:paraId="706FC9F6" w14:textId="77777777" w:rsidR="005465CF" w:rsidRPr="005C323E" w:rsidRDefault="005465CF" w:rsidP="00AC6225">
            <w:pPr>
              <w:pStyle w:val="SemEspaamento"/>
              <w:jc w:val="both"/>
              <w:rPr>
                <w:rFonts w:ascii="Arial" w:hAnsi="Arial" w:cs="Arial"/>
              </w:rPr>
            </w:pPr>
            <w:r w:rsidRPr="005C323E">
              <w:rPr>
                <w:rFonts w:ascii="Arial" w:hAnsi="Arial" w:cs="Arial"/>
              </w:rPr>
              <w:t>R$ 432,50</w:t>
            </w:r>
          </w:p>
        </w:tc>
        <w:tc>
          <w:tcPr>
            <w:tcW w:w="1167" w:type="dxa"/>
          </w:tcPr>
          <w:p w14:paraId="0BA3D323" w14:textId="77777777" w:rsidR="005465CF" w:rsidRPr="005C323E" w:rsidRDefault="005465CF" w:rsidP="00AC6225">
            <w:pPr>
              <w:pStyle w:val="SemEspaamento"/>
              <w:jc w:val="both"/>
              <w:rPr>
                <w:rFonts w:ascii="Arial" w:hAnsi="Arial" w:cs="Arial"/>
              </w:rPr>
            </w:pPr>
            <w:r w:rsidRPr="005C323E">
              <w:rPr>
                <w:rFonts w:ascii="Arial" w:hAnsi="Arial" w:cs="Arial"/>
              </w:rPr>
              <w:t>R$ 2.595,00</w:t>
            </w:r>
          </w:p>
        </w:tc>
      </w:tr>
      <w:tr w:rsidR="005465CF" w:rsidRPr="005C323E" w14:paraId="40F281BE" w14:textId="77777777" w:rsidTr="00AC6225">
        <w:tc>
          <w:tcPr>
            <w:tcW w:w="606" w:type="dxa"/>
          </w:tcPr>
          <w:p w14:paraId="200EE5E7" w14:textId="77777777" w:rsidR="005465CF" w:rsidRPr="005C323E" w:rsidRDefault="005465CF" w:rsidP="00AC6225">
            <w:pPr>
              <w:pStyle w:val="SemEspaamento"/>
              <w:jc w:val="both"/>
              <w:rPr>
                <w:rFonts w:ascii="Arial" w:hAnsi="Arial" w:cs="Arial"/>
              </w:rPr>
            </w:pPr>
            <w:r w:rsidRPr="005C323E">
              <w:rPr>
                <w:rFonts w:ascii="Arial" w:hAnsi="Arial" w:cs="Arial"/>
              </w:rPr>
              <w:t>5</w:t>
            </w:r>
          </w:p>
        </w:tc>
        <w:tc>
          <w:tcPr>
            <w:tcW w:w="828" w:type="dxa"/>
          </w:tcPr>
          <w:p w14:paraId="76969892" w14:textId="77777777" w:rsidR="005465CF" w:rsidRPr="005C323E" w:rsidRDefault="005465CF" w:rsidP="00AC6225">
            <w:pPr>
              <w:pStyle w:val="SemEspaamento"/>
              <w:jc w:val="both"/>
              <w:rPr>
                <w:rFonts w:ascii="Arial" w:hAnsi="Arial" w:cs="Arial"/>
              </w:rPr>
            </w:pPr>
            <w:r w:rsidRPr="005C323E">
              <w:rPr>
                <w:rFonts w:ascii="Arial" w:hAnsi="Arial" w:cs="Arial"/>
              </w:rPr>
              <w:t>40</w:t>
            </w:r>
          </w:p>
        </w:tc>
        <w:tc>
          <w:tcPr>
            <w:tcW w:w="1113" w:type="dxa"/>
          </w:tcPr>
          <w:p w14:paraId="0A680816" w14:textId="77777777" w:rsidR="005465CF" w:rsidRPr="005C323E" w:rsidRDefault="005465CF" w:rsidP="00AC6225">
            <w:pPr>
              <w:pStyle w:val="SemEspaamento"/>
              <w:jc w:val="both"/>
              <w:rPr>
                <w:rFonts w:ascii="Arial" w:hAnsi="Arial" w:cs="Arial"/>
              </w:rPr>
            </w:pPr>
            <w:r w:rsidRPr="005C323E">
              <w:rPr>
                <w:rFonts w:ascii="Arial" w:hAnsi="Arial" w:cs="Arial"/>
              </w:rPr>
              <w:t>29587</w:t>
            </w:r>
          </w:p>
        </w:tc>
        <w:tc>
          <w:tcPr>
            <w:tcW w:w="2835" w:type="dxa"/>
          </w:tcPr>
          <w:p w14:paraId="540AEEF6" w14:textId="77777777" w:rsidR="005465CF" w:rsidRPr="005C323E" w:rsidRDefault="005465CF" w:rsidP="00AC6225">
            <w:pPr>
              <w:pStyle w:val="SemEspaamento"/>
              <w:jc w:val="both"/>
              <w:rPr>
                <w:rFonts w:ascii="Arial" w:hAnsi="Arial" w:cs="Arial"/>
              </w:rPr>
            </w:pPr>
            <w:r w:rsidRPr="005C323E">
              <w:rPr>
                <w:rFonts w:ascii="Arial" w:hAnsi="Arial" w:cs="Arial"/>
              </w:rPr>
              <w:t>FILTRO HIDRAULICO PÁ CARREGADEIRA FIATALLIS FR 10 B</w:t>
            </w:r>
          </w:p>
        </w:tc>
        <w:tc>
          <w:tcPr>
            <w:tcW w:w="1005" w:type="dxa"/>
          </w:tcPr>
          <w:p w14:paraId="427E2B55"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7D513F28" w14:textId="77777777" w:rsidR="005465CF" w:rsidRPr="005C323E" w:rsidRDefault="005465CF" w:rsidP="00AC6225">
            <w:pPr>
              <w:pStyle w:val="SemEspaamento"/>
              <w:jc w:val="both"/>
              <w:rPr>
                <w:rFonts w:ascii="Arial" w:hAnsi="Arial" w:cs="Arial"/>
              </w:rPr>
            </w:pPr>
            <w:r w:rsidRPr="005C323E">
              <w:rPr>
                <w:rFonts w:ascii="Arial" w:hAnsi="Arial" w:cs="Arial"/>
              </w:rPr>
              <w:t>3</w:t>
            </w:r>
          </w:p>
        </w:tc>
        <w:tc>
          <w:tcPr>
            <w:tcW w:w="1107" w:type="dxa"/>
          </w:tcPr>
          <w:p w14:paraId="30F0D539" w14:textId="77777777" w:rsidR="005465CF" w:rsidRPr="005C323E" w:rsidRDefault="005465CF" w:rsidP="00AC6225">
            <w:pPr>
              <w:pStyle w:val="SemEspaamento"/>
              <w:jc w:val="both"/>
              <w:rPr>
                <w:rFonts w:ascii="Arial" w:hAnsi="Arial" w:cs="Arial"/>
              </w:rPr>
            </w:pPr>
            <w:r w:rsidRPr="005C323E">
              <w:rPr>
                <w:rFonts w:ascii="Arial" w:hAnsi="Arial" w:cs="Arial"/>
              </w:rPr>
              <w:t>R$ 263,50</w:t>
            </w:r>
          </w:p>
        </w:tc>
        <w:tc>
          <w:tcPr>
            <w:tcW w:w="1167" w:type="dxa"/>
          </w:tcPr>
          <w:p w14:paraId="2230B091" w14:textId="77777777" w:rsidR="005465CF" w:rsidRPr="005C323E" w:rsidRDefault="005465CF" w:rsidP="00AC6225">
            <w:pPr>
              <w:pStyle w:val="SemEspaamento"/>
              <w:jc w:val="both"/>
              <w:rPr>
                <w:rFonts w:ascii="Arial" w:hAnsi="Arial" w:cs="Arial"/>
              </w:rPr>
            </w:pPr>
            <w:r w:rsidRPr="005C323E">
              <w:rPr>
                <w:rFonts w:ascii="Arial" w:hAnsi="Arial" w:cs="Arial"/>
              </w:rPr>
              <w:t>R$ 790,50</w:t>
            </w:r>
          </w:p>
        </w:tc>
      </w:tr>
      <w:tr w:rsidR="005465CF" w:rsidRPr="005C323E" w14:paraId="2C536AF8" w14:textId="77777777" w:rsidTr="00AC6225">
        <w:tc>
          <w:tcPr>
            <w:tcW w:w="606" w:type="dxa"/>
          </w:tcPr>
          <w:p w14:paraId="32683269" w14:textId="77777777" w:rsidR="005465CF" w:rsidRPr="005C323E" w:rsidRDefault="005465CF" w:rsidP="00AC6225">
            <w:pPr>
              <w:pStyle w:val="SemEspaamento"/>
              <w:jc w:val="both"/>
              <w:rPr>
                <w:rFonts w:ascii="Arial" w:hAnsi="Arial" w:cs="Arial"/>
              </w:rPr>
            </w:pPr>
            <w:r w:rsidRPr="005C323E">
              <w:rPr>
                <w:rFonts w:ascii="Arial" w:hAnsi="Arial" w:cs="Arial"/>
              </w:rPr>
              <w:t>5</w:t>
            </w:r>
          </w:p>
        </w:tc>
        <w:tc>
          <w:tcPr>
            <w:tcW w:w="828" w:type="dxa"/>
          </w:tcPr>
          <w:p w14:paraId="6262BE8F" w14:textId="77777777" w:rsidR="005465CF" w:rsidRPr="005C323E" w:rsidRDefault="005465CF" w:rsidP="00AC6225">
            <w:pPr>
              <w:pStyle w:val="SemEspaamento"/>
              <w:jc w:val="both"/>
              <w:rPr>
                <w:rFonts w:ascii="Arial" w:hAnsi="Arial" w:cs="Arial"/>
              </w:rPr>
            </w:pPr>
            <w:r w:rsidRPr="005C323E">
              <w:rPr>
                <w:rFonts w:ascii="Arial" w:hAnsi="Arial" w:cs="Arial"/>
              </w:rPr>
              <w:t>41</w:t>
            </w:r>
          </w:p>
        </w:tc>
        <w:tc>
          <w:tcPr>
            <w:tcW w:w="1113" w:type="dxa"/>
          </w:tcPr>
          <w:p w14:paraId="01355AAE" w14:textId="77777777" w:rsidR="005465CF" w:rsidRPr="005C323E" w:rsidRDefault="005465CF" w:rsidP="00AC6225">
            <w:pPr>
              <w:pStyle w:val="SemEspaamento"/>
              <w:jc w:val="both"/>
              <w:rPr>
                <w:rFonts w:ascii="Arial" w:hAnsi="Arial" w:cs="Arial"/>
              </w:rPr>
            </w:pPr>
            <w:r w:rsidRPr="005C323E">
              <w:rPr>
                <w:rFonts w:ascii="Arial" w:hAnsi="Arial" w:cs="Arial"/>
              </w:rPr>
              <w:t>28470</w:t>
            </w:r>
          </w:p>
        </w:tc>
        <w:tc>
          <w:tcPr>
            <w:tcW w:w="2835" w:type="dxa"/>
          </w:tcPr>
          <w:p w14:paraId="76E479CF" w14:textId="77777777" w:rsidR="005465CF" w:rsidRPr="005C323E" w:rsidRDefault="005465CF" w:rsidP="00AC6225">
            <w:pPr>
              <w:pStyle w:val="SemEspaamento"/>
              <w:jc w:val="both"/>
              <w:rPr>
                <w:rFonts w:ascii="Arial" w:hAnsi="Arial" w:cs="Arial"/>
              </w:rPr>
            </w:pPr>
            <w:r w:rsidRPr="005C323E">
              <w:rPr>
                <w:rFonts w:ascii="Arial" w:hAnsi="Arial" w:cs="Arial"/>
              </w:rPr>
              <w:t>FILTRO HIDRAULICO RETROESCAVADEIRA JCB 3C</w:t>
            </w:r>
          </w:p>
        </w:tc>
        <w:tc>
          <w:tcPr>
            <w:tcW w:w="1005" w:type="dxa"/>
          </w:tcPr>
          <w:p w14:paraId="3621E7AC"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4DC17F09" w14:textId="77777777" w:rsidR="005465CF" w:rsidRPr="005C323E" w:rsidRDefault="005465CF" w:rsidP="00AC6225">
            <w:pPr>
              <w:pStyle w:val="SemEspaamento"/>
              <w:jc w:val="both"/>
              <w:rPr>
                <w:rFonts w:ascii="Arial" w:hAnsi="Arial" w:cs="Arial"/>
              </w:rPr>
            </w:pPr>
            <w:r w:rsidRPr="005C323E">
              <w:rPr>
                <w:rFonts w:ascii="Arial" w:hAnsi="Arial" w:cs="Arial"/>
              </w:rPr>
              <w:t>8</w:t>
            </w:r>
          </w:p>
        </w:tc>
        <w:tc>
          <w:tcPr>
            <w:tcW w:w="1107" w:type="dxa"/>
          </w:tcPr>
          <w:p w14:paraId="13335609" w14:textId="77777777" w:rsidR="005465CF" w:rsidRPr="005C323E" w:rsidRDefault="005465CF" w:rsidP="00AC6225">
            <w:pPr>
              <w:pStyle w:val="SemEspaamento"/>
              <w:jc w:val="both"/>
              <w:rPr>
                <w:rFonts w:ascii="Arial" w:hAnsi="Arial" w:cs="Arial"/>
              </w:rPr>
            </w:pPr>
            <w:r w:rsidRPr="005C323E">
              <w:rPr>
                <w:rFonts w:ascii="Arial" w:hAnsi="Arial" w:cs="Arial"/>
              </w:rPr>
              <w:t>R$ 426,50</w:t>
            </w:r>
          </w:p>
        </w:tc>
        <w:tc>
          <w:tcPr>
            <w:tcW w:w="1167" w:type="dxa"/>
          </w:tcPr>
          <w:p w14:paraId="337861F9" w14:textId="77777777" w:rsidR="005465CF" w:rsidRPr="005C323E" w:rsidRDefault="005465CF" w:rsidP="00AC6225">
            <w:pPr>
              <w:pStyle w:val="SemEspaamento"/>
              <w:jc w:val="both"/>
              <w:rPr>
                <w:rFonts w:ascii="Arial" w:hAnsi="Arial" w:cs="Arial"/>
              </w:rPr>
            </w:pPr>
            <w:r w:rsidRPr="005C323E">
              <w:rPr>
                <w:rFonts w:ascii="Arial" w:hAnsi="Arial" w:cs="Arial"/>
              </w:rPr>
              <w:t>R$ 3.412,00</w:t>
            </w:r>
          </w:p>
        </w:tc>
      </w:tr>
      <w:tr w:rsidR="005465CF" w:rsidRPr="005C323E" w14:paraId="0A830815" w14:textId="77777777" w:rsidTr="00AC6225">
        <w:tc>
          <w:tcPr>
            <w:tcW w:w="606" w:type="dxa"/>
          </w:tcPr>
          <w:p w14:paraId="173B79F2" w14:textId="77777777" w:rsidR="005465CF" w:rsidRPr="005C323E" w:rsidRDefault="005465CF" w:rsidP="00AC6225">
            <w:pPr>
              <w:pStyle w:val="SemEspaamento"/>
              <w:jc w:val="both"/>
              <w:rPr>
                <w:rFonts w:ascii="Arial" w:hAnsi="Arial" w:cs="Arial"/>
              </w:rPr>
            </w:pPr>
            <w:r w:rsidRPr="005C323E">
              <w:rPr>
                <w:rFonts w:ascii="Arial" w:hAnsi="Arial" w:cs="Arial"/>
              </w:rPr>
              <w:t>5</w:t>
            </w:r>
          </w:p>
        </w:tc>
        <w:tc>
          <w:tcPr>
            <w:tcW w:w="828" w:type="dxa"/>
          </w:tcPr>
          <w:p w14:paraId="5FC20830" w14:textId="77777777" w:rsidR="005465CF" w:rsidRPr="005C323E" w:rsidRDefault="005465CF" w:rsidP="00AC6225">
            <w:pPr>
              <w:pStyle w:val="SemEspaamento"/>
              <w:jc w:val="both"/>
              <w:rPr>
                <w:rFonts w:ascii="Arial" w:hAnsi="Arial" w:cs="Arial"/>
              </w:rPr>
            </w:pPr>
            <w:r w:rsidRPr="005C323E">
              <w:rPr>
                <w:rFonts w:ascii="Arial" w:hAnsi="Arial" w:cs="Arial"/>
              </w:rPr>
              <w:t>42</w:t>
            </w:r>
          </w:p>
        </w:tc>
        <w:tc>
          <w:tcPr>
            <w:tcW w:w="1113" w:type="dxa"/>
          </w:tcPr>
          <w:p w14:paraId="31C0FA05" w14:textId="77777777" w:rsidR="005465CF" w:rsidRPr="005C323E" w:rsidRDefault="005465CF" w:rsidP="00AC6225">
            <w:pPr>
              <w:pStyle w:val="SemEspaamento"/>
              <w:jc w:val="both"/>
              <w:rPr>
                <w:rFonts w:ascii="Arial" w:hAnsi="Arial" w:cs="Arial"/>
              </w:rPr>
            </w:pPr>
            <w:r w:rsidRPr="005C323E">
              <w:rPr>
                <w:rFonts w:ascii="Arial" w:hAnsi="Arial" w:cs="Arial"/>
              </w:rPr>
              <w:t>32548</w:t>
            </w:r>
          </w:p>
        </w:tc>
        <w:tc>
          <w:tcPr>
            <w:tcW w:w="2835" w:type="dxa"/>
          </w:tcPr>
          <w:p w14:paraId="534470D3" w14:textId="77777777" w:rsidR="005465CF" w:rsidRPr="005C323E" w:rsidRDefault="005465CF" w:rsidP="00AC6225">
            <w:pPr>
              <w:pStyle w:val="SemEspaamento"/>
              <w:jc w:val="both"/>
              <w:rPr>
                <w:rFonts w:ascii="Arial" w:hAnsi="Arial" w:cs="Arial"/>
              </w:rPr>
            </w:pPr>
            <w:r w:rsidRPr="005C323E">
              <w:rPr>
                <w:rFonts w:ascii="Arial" w:hAnsi="Arial" w:cs="Arial"/>
              </w:rPr>
              <w:t>FILTRO HIDRAULICO RETROESCAVADEIRA XCMG XT870</w:t>
            </w:r>
          </w:p>
        </w:tc>
        <w:tc>
          <w:tcPr>
            <w:tcW w:w="1005" w:type="dxa"/>
          </w:tcPr>
          <w:p w14:paraId="03A934C9" w14:textId="77777777" w:rsidR="005465CF" w:rsidRPr="005C323E" w:rsidRDefault="005465CF" w:rsidP="00AC6225">
            <w:pPr>
              <w:pStyle w:val="SemEspaamento"/>
              <w:jc w:val="both"/>
              <w:rPr>
                <w:rFonts w:ascii="Arial" w:hAnsi="Arial" w:cs="Arial"/>
              </w:rPr>
            </w:pPr>
            <w:r w:rsidRPr="005C323E">
              <w:rPr>
                <w:rFonts w:ascii="Arial" w:hAnsi="Arial" w:cs="Arial"/>
              </w:rPr>
              <w:t>UND</w:t>
            </w:r>
          </w:p>
        </w:tc>
        <w:tc>
          <w:tcPr>
            <w:tcW w:w="1251" w:type="dxa"/>
          </w:tcPr>
          <w:p w14:paraId="0D5AA63D" w14:textId="77777777" w:rsidR="005465CF" w:rsidRPr="005C323E" w:rsidRDefault="005465CF" w:rsidP="00AC6225">
            <w:pPr>
              <w:pStyle w:val="SemEspaamento"/>
              <w:jc w:val="both"/>
              <w:rPr>
                <w:rFonts w:ascii="Arial" w:hAnsi="Arial" w:cs="Arial"/>
              </w:rPr>
            </w:pPr>
            <w:r w:rsidRPr="005C323E">
              <w:rPr>
                <w:rFonts w:ascii="Arial" w:hAnsi="Arial" w:cs="Arial"/>
              </w:rPr>
              <w:t>6</w:t>
            </w:r>
          </w:p>
        </w:tc>
        <w:tc>
          <w:tcPr>
            <w:tcW w:w="1107" w:type="dxa"/>
          </w:tcPr>
          <w:p w14:paraId="69A833DF" w14:textId="77777777" w:rsidR="005465CF" w:rsidRPr="005C323E" w:rsidRDefault="005465CF" w:rsidP="00AC6225">
            <w:pPr>
              <w:pStyle w:val="SemEspaamento"/>
              <w:jc w:val="both"/>
              <w:rPr>
                <w:rFonts w:ascii="Arial" w:hAnsi="Arial" w:cs="Arial"/>
              </w:rPr>
            </w:pPr>
            <w:r w:rsidRPr="005C323E">
              <w:rPr>
                <w:rFonts w:ascii="Arial" w:hAnsi="Arial" w:cs="Arial"/>
              </w:rPr>
              <w:t>R$ 891,00</w:t>
            </w:r>
          </w:p>
        </w:tc>
        <w:tc>
          <w:tcPr>
            <w:tcW w:w="1167" w:type="dxa"/>
          </w:tcPr>
          <w:p w14:paraId="74DAD750" w14:textId="77777777" w:rsidR="005465CF" w:rsidRPr="005C323E" w:rsidRDefault="005465CF" w:rsidP="00AC6225">
            <w:pPr>
              <w:pStyle w:val="SemEspaamento"/>
              <w:jc w:val="both"/>
              <w:rPr>
                <w:rFonts w:ascii="Arial" w:hAnsi="Arial" w:cs="Arial"/>
              </w:rPr>
            </w:pPr>
            <w:r w:rsidRPr="005C323E">
              <w:rPr>
                <w:rFonts w:ascii="Arial" w:hAnsi="Arial" w:cs="Arial"/>
              </w:rPr>
              <w:t>R$ 5.346,00</w:t>
            </w:r>
          </w:p>
        </w:tc>
      </w:tr>
      <w:tr w:rsidR="005465CF" w:rsidRPr="005C323E" w14:paraId="5F60CCDB" w14:textId="77777777" w:rsidTr="00AC6225">
        <w:tc>
          <w:tcPr>
            <w:tcW w:w="606" w:type="dxa"/>
          </w:tcPr>
          <w:p w14:paraId="5FD9D662" w14:textId="77777777" w:rsidR="005465CF" w:rsidRPr="005C323E" w:rsidRDefault="005465CF" w:rsidP="00AC6225">
            <w:pPr>
              <w:pStyle w:val="SemEspaamento"/>
              <w:jc w:val="both"/>
              <w:rPr>
                <w:rFonts w:ascii="Arial" w:hAnsi="Arial" w:cs="Arial"/>
              </w:rPr>
            </w:pPr>
            <w:r w:rsidRPr="005C323E">
              <w:rPr>
                <w:rFonts w:ascii="Arial" w:hAnsi="Arial" w:cs="Arial"/>
              </w:rPr>
              <w:t>5</w:t>
            </w:r>
          </w:p>
        </w:tc>
        <w:tc>
          <w:tcPr>
            <w:tcW w:w="828" w:type="dxa"/>
          </w:tcPr>
          <w:p w14:paraId="430255C1" w14:textId="77777777" w:rsidR="005465CF" w:rsidRPr="005C323E" w:rsidRDefault="005465CF" w:rsidP="00AC6225">
            <w:pPr>
              <w:pStyle w:val="SemEspaamento"/>
              <w:jc w:val="both"/>
              <w:rPr>
                <w:rFonts w:ascii="Arial" w:hAnsi="Arial" w:cs="Arial"/>
              </w:rPr>
            </w:pPr>
            <w:r w:rsidRPr="005C323E">
              <w:rPr>
                <w:rFonts w:ascii="Arial" w:hAnsi="Arial" w:cs="Arial"/>
              </w:rPr>
              <w:t>43</w:t>
            </w:r>
          </w:p>
        </w:tc>
        <w:tc>
          <w:tcPr>
            <w:tcW w:w="1113" w:type="dxa"/>
          </w:tcPr>
          <w:p w14:paraId="4BA09305" w14:textId="77777777" w:rsidR="005465CF" w:rsidRPr="005C323E" w:rsidRDefault="005465CF" w:rsidP="00AC6225">
            <w:pPr>
              <w:pStyle w:val="SemEspaamento"/>
              <w:jc w:val="both"/>
              <w:rPr>
                <w:rFonts w:ascii="Arial" w:hAnsi="Arial" w:cs="Arial"/>
              </w:rPr>
            </w:pPr>
            <w:r w:rsidRPr="005C323E">
              <w:rPr>
                <w:rFonts w:ascii="Arial" w:hAnsi="Arial" w:cs="Arial"/>
              </w:rPr>
              <w:t>31938</w:t>
            </w:r>
          </w:p>
        </w:tc>
        <w:tc>
          <w:tcPr>
            <w:tcW w:w="2835" w:type="dxa"/>
          </w:tcPr>
          <w:p w14:paraId="6A3512B6" w14:textId="77777777" w:rsidR="005465CF" w:rsidRPr="005C323E" w:rsidRDefault="005465CF" w:rsidP="00AC6225">
            <w:pPr>
              <w:pStyle w:val="SemEspaamento"/>
              <w:jc w:val="both"/>
              <w:rPr>
                <w:rFonts w:ascii="Arial" w:hAnsi="Arial" w:cs="Arial"/>
              </w:rPr>
            </w:pPr>
            <w:r w:rsidRPr="005C323E">
              <w:rPr>
                <w:rFonts w:ascii="Arial" w:hAnsi="Arial" w:cs="Arial"/>
              </w:rPr>
              <w:t xml:space="preserve">FILTRO HIDRAULICO ROLO </w:t>
            </w:r>
            <w:r w:rsidRPr="005C323E">
              <w:rPr>
                <w:rFonts w:ascii="Arial" w:hAnsi="Arial" w:cs="Arial"/>
              </w:rPr>
              <w:lastRenderedPageBreak/>
              <w:t>COMPACTADOR CATERPILLAR 431 C</w:t>
            </w:r>
          </w:p>
        </w:tc>
        <w:tc>
          <w:tcPr>
            <w:tcW w:w="1005" w:type="dxa"/>
          </w:tcPr>
          <w:p w14:paraId="111BBF8A" w14:textId="77777777" w:rsidR="005465CF" w:rsidRPr="005C323E" w:rsidRDefault="005465CF" w:rsidP="00AC6225">
            <w:pPr>
              <w:pStyle w:val="SemEspaamento"/>
              <w:jc w:val="both"/>
              <w:rPr>
                <w:rFonts w:ascii="Arial" w:hAnsi="Arial" w:cs="Arial"/>
              </w:rPr>
            </w:pPr>
            <w:r w:rsidRPr="005C323E">
              <w:rPr>
                <w:rFonts w:ascii="Arial" w:hAnsi="Arial" w:cs="Arial"/>
              </w:rPr>
              <w:lastRenderedPageBreak/>
              <w:t>UNI</w:t>
            </w:r>
          </w:p>
        </w:tc>
        <w:tc>
          <w:tcPr>
            <w:tcW w:w="1251" w:type="dxa"/>
          </w:tcPr>
          <w:p w14:paraId="708FC86D" w14:textId="77777777" w:rsidR="005465CF" w:rsidRPr="005C323E" w:rsidRDefault="005465CF" w:rsidP="00AC6225">
            <w:pPr>
              <w:pStyle w:val="SemEspaamento"/>
              <w:jc w:val="both"/>
              <w:rPr>
                <w:rFonts w:ascii="Arial" w:hAnsi="Arial" w:cs="Arial"/>
              </w:rPr>
            </w:pPr>
            <w:r w:rsidRPr="005C323E">
              <w:rPr>
                <w:rFonts w:ascii="Arial" w:hAnsi="Arial" w:cs="Arial"/>
              </w:rPr>
              <w:t>2</w:t>
            </w:r>
          </w:p>
        </w:tc>
        <w:tc>
          <w:tcPr>
            <w:tcW w:w="1107" w:type="dxa"/>
          </w:tcPr>
          <w:p w14:paraId="5708FFBF" w14:textId="77777777" w:rsidR="005465CF" w:rsidRPr="005C323E" w:rsidRDefault="005465CF" w:rsidP="00AC6225">
            <w:pPr>
              <w:pStyle w:val="SemEspaamento"/>
              <w:jc w:val="both"/>
              <w:rPr>
                <w:rFonts w:ascii="Arial" w:hAnsi="Arial" w:cs="Arial"/>
              </w:rPr>
            </w:pPr>
            <w:r w:rsidRPr="005C323E">
              <w:rPr>
                <w:rFonts w:ascii="Arial" w:hAnsi="Arial" w:cs="Arial"/>
              </w:rPr>
              <w:t>R$ 319,00</w:t>
            </w:r>
          </w:p>
        </w:tc>
        <w:tc>
          <w:tcPr>
            <w:tcW w:w="1167" w:type="dxa"/>
          </w:tcPr>
          <w:p w14:paraId="0F482FDC" w14:textId="77777777" w:rsidR="005465CF" w:rsidRPr="005C323E" w:rsidRDefault="005465CF" w:rsidP="00AC6225">
            <w:pPr>
              <w:pStyle w:val="SemEspaamento"/>
              <w:jc w:val="both"/>
              <w:rPr>
                <w:rFonts w:ascii="Arial" w:hAnsi="Arial" w:cs="Arial"/>
              </w:rPr>
            </w:pPr>
            <w:r w:rsidRPr="005C323E">
              <w:rPr>
                <w:rFonts w:ascii="Arial" w:hAnsi="Arial" w:cs="Arial"/>
              </w:rPr>
              <w:t>R$ 638,00</w:t>
            </w:r>
          </w:p>
        </w:tc>
      </w:tr>
      <w:tr w:rsidR="005465CF" w:rsidRPr="005C323E" w14:paraId="6E4B546F" w14:textId="77777777" w:rsidTr="00AC6225">
        <w:tc>
          <w:tcPr>
            <w:tcW w:w="606" w:type="dxa"/>
          </w:tcPr>
          <w:p w14:paraId="1F9FE7C5" w14:textId="77777777" w:rsidR="005465CF" w:rsidRPr="005C323E" w:rsidRDefault="005465CF" w:rsidP="00AC6225">
            <w:pPr>
              <w:pStyle w:val="SemEspaamento"/>
              <w:jc w:val="both"/>
              <w:rPr>
                <w:rFonts w:ascii="Arial" w:hAnsi="Arial" w:cs="Arial"/>
              </w:rPr>
            </w:pPr>
            <w:r w:rsidRPr="005C323E">
              <w:rPr>
                <w:rFonts w:ascii="Arial" w:hAnsi="Arial" w:cs="Arial"/>
              </w:rPr>
              <w:t>5</w:t>
            </w:r>
          </w:p>
        </w:tc>
        <w:tc>
          <w:tcPr>
            <w:tcW w:w="828" w:type="dxa"/>
          </w:tcPr>
          <w:p w14:paraId="548B2DDB" w14:textId="77777777" w:rsidR="005465CF" w:rsidRPr="005C323E" w:rsidRDefault="005465CF" w:rsidP="00AC6225">
            <w:pPr>
              <w:pStyle w:val="SemEspaamento"/>
              <w:jc w:val="both"/>
              <w:rPr>
                <w:rFonts w:ascii="Arial" w:hAnsi="Arial" w:cs="Arial"/>
              </w:rPr>
            </w:pPr>
            <w:r w:rsidRPr="005C323E">
              <w:rPr>
                <w:rFonts w:ascii="Arial" w:hAnsi="Arial" w:cs="Arial"/>
              </w:rPr>
              <w:t>44</w:t>
            </w:r>
          </w:p>
        </w:tc>
        <w:tc>
          <w:tcPr>
            <w:tcW w:w="1113" w:type="dxa"/>
          </w:tcPr>
          <w:p w14:paraId="7A6B1AB9" w14:textId="77777777" w:rsidR="005465CF" w:rsidRPr="005C323E" w:rsidRDefault="005465CF" w:rsidP="00AC6225">
            <w:pPr>
              <w:pStyle w:val="SemEspaamento"/>
              <w:jc w:val="both"/>
              <w:rPr>
                <w:rFonts w:ascii="Arial" w:hAnsi="Arial" w:cs="Arial"/>
              </w:rPr>
            </w:pPr>
            <w:r w:rsidRPr="005C323E">
              <w:rPr>
                <w:rFonts w:ascii="Arial" w:hAnsi="Arial" w:cs="Arial"/>
              </w:rPr>
              <w:t>28479</w:t>
            </w:r>
          </w:p>
        </w:tc>
        <w:tc>
          <w:tcPr>
            <w:tcW w:w="2835" w:type="dxa"/>
          </w:tcPr>
          <w:p w14:paraId="79ED282F" w14:textId="77777777" w:rsidR="005465CF" w:rsidRPr="005C323E" w:rsidRDefault="005465CF" w:rsidP="00AC6225">
            <w:pPr>
              <w:pStyle w:val="SemEspaamento"/>
              <w:jc w:val="both"/>
              <w:rPr>
                <w:rFonts w:ascii="Arial" w:hAnsi="Arial" w:cs="Arial"/>
              </w:rPr>
            </w:pPr>
            <w:r w:rsidRPr="005C323E">
              <w:rPr>
                <w:rFonts w:ascii="Arial" w:hAnsi="Arial" w:cs="Arial"/>
              </w:rPr>
              <w:t>FILTRO LUBRIFICANTE CATERPILLAR 120K</w:t>
            </w:r>
          </w:p>
        </w:tc>
        <w:tc>
          <w:tcPr>
            <w:tcW w:w="1005" w:type="dxa"/>
          </w:tcPr>
          <w:p w14:paraId="1A2B9261"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149B5E18" w14:textId="77777777" w:rsidR="005465CF" w:rsidRPr="005C323E" w:rsidRDefault="005465CF" w:rsidP="00AC6225">
            <w:pPr>
              <w:pStyle w:val="SemEspaamento"/>
              <w:jc w:val="both"/>
              <w:rPr>
                <w:rFonts w:ascii="Arial" w:hAnsi="Arial" w:cs="Arial"/>
              </w:rPr>
            </w:pPr>
            <w:r w:rsidRPr="005C323E">
              <w:rPr>
                <w:rFonts w:ascii="Arial" w:hAnsi="Arial" w:cs="Arial"/>
              </w:rPr>
              <w:t>7</w:t>
            </w:r>
          </w:p>
        </w:tc>
        <w:tc>
          <w:tcPr>
            <w:tcW w:w="1107" w:type="dxa"/>
          </w:tcPr>
          <w:p w14:paraId="277583CE" w14:textId="77777777" w:rsidR="005465CF" w:rsidRPr="005C323E" w:rsidRDefault="005465CF" w:rsidP="00AC6225">
            <w:pPr>
              <w:pStyle w:val="SemEspaamento"/>
              <w:jc w:val="both"/>
              <w:rPr>
                <w:rFonts w:ascii="Arial" w:hAnsi="Arial" w:cs="Arial"/>
              </w:rPr>
            </w:pPr>
            <w:r w:rsidRPr="005C323E">
              <w:rPr>
                <w:rFonts w:ascii="Arial" w:hAnsi="Arial" w:cs="Arial"/>
              </w:rPr>
              <w:t>R$ 92,00</w:t>
            </w:r>
          </w:p>
        </w:tc>
        <w:tc>
          <w:tcPr>
            <w:tcW w:w="1167" w:type="dxa"/>
          </w:tcPr>
          <w:p w14:paraId="624E3B71" w14:textId="77777777" w:rsidR="005465CF" w:rsidRPr="005C323E" w:rsidRDefault="005465CF" w:rsidP="00AC6225">
            <w:pPr>
              <w:pStyle w:val="SemEspaamento"/>
              <w:jc w:val="both"/>
              <w:rPr>
                <w:rFonts w:ascii="Arial" w:hAnsi="Arial" w:cs="Arial"/>
              </w:rPr>
            </w:pPr>
            <w:r w:rsidRPr="005C323E">
              <w:rPr>
                <w:rFonts w:ascii="Arial" w:hAnsi="Arial" w:cs="Arial"/>
              </w:rPr>
              <w:t>R$ 644,00</w:t>
            </w:r>
          </w:p>
        </w:tc>
      </w:tr>
      <w:tr w:rsidR="005465CF" w:rsidRPr="005C323E" w14:paraId="77A6B45F" w14:textId="77777777" w:rsidTr="00AC6225">
        <w:tc>
          <w:tcPr>
            <w:tcW w:w="606" w:type="dxa"/>
          </w:tcPr>
          <w:p w14:paraId="5AF3263A" w14:textId="77777777" w:rsidR="005465CF" w:rsidRPr="005C323E" w:rsidRDefault="005465CF" w:rsidP="00AC6225">
            <w:pPr>
              <w:pStyle w:val="SemEspaamento"/>
              <w:jc w:val="both"/>
              <w:rPr>
                <w:rFonts w:ascii="Arial" w:hAnsi="Arial" w:cs="Arial"/>
              </w:rPr>
            </w:pPr>
            <w:r w:rsidRPr="005C323E">
              <w:rPr>
                <w:rFonts w:ascii="Arial" w:hAnsi="Arial" w:cs="Arial"/>
              </w:rPr>
              <w:t>5</w:t>
            </w:r>
          </w:p>
        </w:tc>
        <w:tc>
          <w:tcPr>
            <w:tcW w:w="828" w:type="dxa"/>
          </w:tcPr>
          <w:p w14:paraId="3D0E5B4F" w14:textId="77777777" w:rsidR="005465CF" w:rsidRPr="005C323E" w:rsidRDefault="005465CF" w:rsidP="00AC6225">
            <w:pPr>
              <w:pStyle w:val="SemEspaamento"/>
              <w:jc w:val="both"/>
              <w:rPr>
                <w:rFonts w:ascii="Arial" w:hAnsi="Arial" w:cs="Arial"/>
              </w:rPr>
            </w:pPr>
            <w:r w:rsidRPr="005C323E">
              <w:rPr>
                <w:rFonts w:ascii="Arial" w:hAnsi="Arial" w:cs="Arial"/>
              </w:rPr>
              <w:t>45</w:t>
            </w:r>
          </w:p>
        </w:tc>
        <w:tc>
          <w:tcPr>
            <w:tcW w:w="1113" w:type="dxa"/>
          </w:tcPr>
          <w:p w14:paraId="6AD1B02D" w14:textId="77777777" w:rsidR="005465CF" w:rsidRPr="005C323E" w:rsidRDefault="005465CF" w:rsidP="00AC6225">
            <w:pPr>
              <w:pStyle w:val="SemEspaamento"/>
              <w:jc w:val="both"/>
              <w:rPr>
                <w:rFonts w:ascii="Arial" w:hAnsi="Arial" w:cs="Arial"/>
              </w:rPr>
            </w:pPr>
            <w:r w:rsidRPr="005C323E">
              <w:rPr>
                <w:rFonts w:ascii="Arial" w:hAnsi="Arial" w:cs="Arial"/>
              </w:rPr>
              <w:t>28464</w:t>
            </w:r>
          </w:p>
        </w:tc>
        <w:tc>
          <w:tcPr>
            <w:tcW w:w="2835" w:type="dxa"/>
          </w:tcPr>
          <w:p w14:paraId="09609D52" w14:textId="77777777" w:rsidR="005465CF" w:rsidRPr="005C323E" w:rsidRDefault="005465CF" w:rsidP="00AC6225">
            <w:pPr>
              <w:pStyle w:val="SemEspaamento"/>
              <w:jc w:val="both"/>
              <w:rPr>
                <w:rFonts w:ascii="Arial" w:hAnsi="Arial" w:cs="Arial"/>
              </w:rPr>
            </w:pPr>
            <w:r w:rsidRPr="005C323E">
              <w:rPr>
                <w:rFonts w:ascii="Arial" w:hAnsi="Arial" w:cs="Arial"/>
              </w:rPr>
              <w:t>FILTRO LUBRIFICANTE DOOSAN DX 140</w:t>
            </w:r>
          </w:p>
        </w:tc>
        <w:tc>
          <w:tcPr>
            <w:tcW w:w="1005" w:type="dxa"/>
          </w:tcPr>
          <w:p w14:paraId="5A8006B7"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7C8E6F98" w14:textId="77777777" w:rsidR="005465CF" w:rsidRPr="005C323E" w:rsidRDefault="005465CF" w:rsidP="00AC6225">
            <w:pPr>
              <w:pStyle w:val="SemEspaamento"/>
              <w:jc w:val="both"/>
              <w:rPr>
                <w:rFonts w:ascii="Arial" w:hAnsi="Arial" w:cs="Arial"/>
              </w:rPr>
            </w:pPr>
            <w:r w:rsidRPr="005C323E">
              <w:rPr>
                <w:rFonts w:ascii="Arial" w:hAnsi="Arial" w:cs="Arial"/>
              </w:rPr>
              <w:t>6</w:t>
            </w:r>
          </w:p>
        </w:tc>
        <w:tc>
          <w:tcPr>
            <w:tcW w:w="1107" w:type="dxa"/>
          </w:tcPr>
          <w:p w14:paraId="7F5C279B" w14:textId="77777777" w:rsidR="005465CF" w:rsidRPr="005C323E" w:rsidRDefault="005465CF" w:rsidP="00AC6225">
            <w:pPr>
              <w:pStyle w:val="SemEspaamento"/>
              <w:jc w:val="both"/>
              <w:rPr>
                <w:rFonts w:ascii="Arial" w:hAnsi="Arial" w:cs="Arial"/>
              </w:rPr>
            </w:pPr>
            <w:r w:rsidRPr="005C323E">
              <w:rPr>
                <w:rFonts w:ascii="Arial" w:hAnsi="Arial" w:cs="Arial"/>
              </w:rPr>
              <w:t>R$ 135,50</w:t>
            </w:r>
          </w:p>
        </w:tc>
        <w:tc>
          <w:tcPr>
            <w:tcW w:w="1167" w:type="dxa"/>
          </w:tcPr>
          <w:p w14:paraId="0D685C39" w14:textId="77777777" w:rsidR="005465CF" w:rsidRPr="005C323E" w:rsidRDefault="005465CF" w:rsidP="00AC6225">
            <w:pPr>
              <w:pStyle w:val="SemEspaamento"/>
              <w:jc w:val="both"/>
              <w:rPr>
                <w:rFonts w:ascii="Arial" w:hAnsi="Arial" w:cs="Arial"/>
              </w:rPr>
            </w:pPr>
            <w:r w:rsidRPr="005C323E">
              <w:rPr>
                <w:rFonts w:ascii="Arial" w:hAnsi="Arial" w:cs="Arial"/>
              </w:rPr>
              <w:t>R$ 813,00</w:t>
            </w:r>
          </w:p>
        </w:tc>
      </w:tr>
      <w:tr w:rsidR="005465CF" w:rsidRPr="005C323E" w14:paraId="1CB45021" w14:textId="77777777" w:rsidTr="00AC6225">
        <w:tc>
          <w:tcPr>
            <w:tcW w:w="606" w:type="dxa"/>
          </w:tcPr>
          <w:p w14:paraId="51628D28" w14:textId="77777777" w:rsidR="005465CF" w:rsidRPr="005C323E" w:rsidRDefault="005465CF" w:rsidP="00AC6225">
            <w:pPr>
              <w:pStyle w:val="SemEspaamento"/>
              <w:jc w:val="both"/>
              <w:rPr>
                <w:rFonts w:ascii="Arial" w:hAnsi="Arial" w:cs="Arial"/>
              </w:rPr>
            </w:pPr>
            <w:r w:rsidRPr="005C323E">
              <w:rPr>
                <w:rFonts w:ascii="Arial" w:hAnsi="Arial" w:cs="Arial"/>
              </w:rPr>
              <w:t>5</w:t>
            </w:r>
          </w:p>
        </w:tc>
        <w:tc>
          <w:tcPr>
            <w:tcW w:w="828" w:type="dxa"/>
          </w:tcPr>
          <w:p w14:paraId="4CCE200E" w14:textId="77777777" w:rsidR="005465CF" w:rsidRPr="005C323E" w:rsidRDefault="005465CF" w:rsidP="00AC6225">
            <w:pPr>
              <w:pStyle w:val="SemEspaamento"/>
              <w:jc w:val="both"/>
              <w:rPr>
                <w:rFonts w:ascii="Arial" w:hAnsi="Arial" w:cs="Arial"/>
              </w:rPr>
            </w:pPr>
            <w:r w:rsidRPr="005C323E">
              <w:rPr>
                <w:rFonts w:ascii="Arial" w:hAnsi="Arial" w:cs="Arial"/>
              </w:rPr>
              <w:t>46</w:t>
            </w:r>
          </w:p>
        </w:tc>
        <w:tc>
          <w:tcPr>
            <w:tcW w:w="1113" w:type="dxa"/>
          </w:tcPr>
          <w:p w14:paraId="1AB0A1D7" w14:textId="77777777" w:rsidR="005465CF" w:rsidRPr="005C323E" w:rsidRDefault="005465CF" w:rsidP="00AC6225">
            <w:pPr>
              <w:pStyle w:val="SemEspaamento"/>
              <w:jc w:val="both"/>
              <w:rPr>
                <w:rFonts w:ascii="Arial" w:hAnsi="Arial" w:cs="Arial"/>
              </w:rPr>
            </w:pPr>
            <w:r w:rsidRPr="005C323E">
              <w:rPr>
                <w:rFonts w:ascii="Arial" w:hAnsi="Arial" w:cs="Arial"/>
              </w:rPr>
              <w:t>32543</w:t>
            </w:r>
          </w:p>
        </w:tc>
        <w:tc>
          <w:tcPr>
            <w:tcW w:w="2835" w:type="dxa"/>
          </w:tcPr>
          <w:p w14:paraId="053D660A" w14:textId="77777777" w:rsidR="005465CF" w:rsidRPr="005C323E" w:rsidRDefault="005465CF" w:rsidP="00AC6225">
            <w:pPr>
              <w:pStyle w:val="SemEspaamento"/>
              <w:jc w:val="both"/>
              <w:rPr>
                <w:rFonts w:ascii="Arial" w:hAnsi="Arial" w:cs="Arial"/>
              </w:rPr>
            </w:pPr>
            <w:r w:rsidRPr="005C323E">
              <w:rPr>
                <w:rFonts w:ascii="Arial" w:hAnsi="Arial" w:cs="Arial"/>
              </w:rPr>
              <w:t>FILTRO LUBRIFICANTE ESCAVADEIRA HIDRAULICA XCMG XE215BR</w:t>
            </w:r>
          </w:p>
        </w:tc>
        <w:tc>
          <w:tcPr>
            <w:tcW w:w="1005" w:type="dxa"/>
          </w:tcPr>
          <w:p w14:paraId="1F803233" w14:textId="77777777" w:rsidR="005465CF" w:rsidRPr="005C323E" w:rsidRDefault="005465CF" w:rsidP="00AC6225">
            <w:pPr>
              <w:pStyle w:val="SemEspaamento"/>
              <w:jc w:val="both"/>
              <w:rPr>
                <w:rFonts w:ascii="Arial" w:hAnsi="Arial" w:cs="Arial"/>
              </w:rPr>
            </w:pPr>
            <w:r w:rsidRPr="005C323E">
              <w:rPr>
                <w:rFonts w:ascii="Arial" w:hAnsi="Arial" w:cs="Arial"/>
              </w:rPr>
              <w:t>UND</w:t>
            </w:r>
          </w:p>
        </w:tc>
        <w:tc>
          <w:tcPr>
            <w:tcW w:w="1251" w:type="dxa"/>
          </w:tcPr>
          <w:p w14:paraId="14129A95" w14:textId="77777777" w:rsidR="005465CF" w:rsidRPr="005C323E" w:rsidRDefault="005465CF" w:rsidP="00AC6225">
            <w:pPr>
              <w:pStyle w:val="SemEspaamento"/>
              <w:jc w:val="both"/>
              <w:rPr>
                <w:rFonts w:ascii="Arial" w:hAnsi="Arial" w:cs="Arial"/>
              </w:rPr>
            </w:pPr>
            <w:r w:rsidRPr="005C323E">
              <w:rPr>
                <w:rFonts w:ascii="Arial" w:hAnsi="Arial" w:cs="Arial"/>
              </w:rPr>
              <w:t>6</w:t>
            </w:r>
          </w:p>
        </w:tc>
        <w:tc>
          <w:tcPr>
            <w:tcW w:w="1107" w:type="dxa"/>
          </w:tcPr>
          <w:p w14:paraId="28C1079E" w14:textId="77777777" w:rsidR="005465CF" w:rsidRPr="005C323E" w:rsidRDefault="005465CF" w:rsidP="00AC6225">
            <w:pPr>
              <w:pStyle w:val="SemEspaamento"/>
              <w:jc w:val="both"/>
              <w:rPr>
                <w:rFonts w:ascii="Arial" w:hAnsi="Arial" w:cs="Arial"/>
              </w:rPr>
            </w:pPr>
            <w:r w:rsidRPr="005C323E">
              <w:rPr>
                <w:rFonts w:ascii="Arial" w:hAnsi="Arial" w:cs="Arial"/>
              </w:rPr>
              <w:t>R$ 187,00</w:t>
            </w:r>
          </w:p>
        </w:tc>
        <w:tc>
          <w:tcPr>
            <w:tcW w:w="1167" w:type="dxa"/>
          </w:tcPr>
          <w:p w14:paraId="104E08CD" w14:textId="77777777" w:rsidR="005465CF" w:rsidRPr="005C323E" w:rsidRDefault="005465CF" w:rsidP="00AC6225">
            <w:pPr>
              <w:pStyle w:val="SemEspaamento"/>
              <w:jc w:val="both"/>
              <w:rPr>
                <w:rFonts w:ascii="Arial" w:hAnsi="Arial" w:cs="Arial"/>
              </w:rPr>
            </w:pPr>
            <w:r w:rsidRPr="005C323E">
              <w:rPr>
                <w:rFonts w:ascii="Arial" w:hAnsi="Arial" w:cs="Arial"/>
              </w:rPr>
              <w:t>R$ 1.122,00</w:t>
            </w:r>
          </w:p>
        </w:tc>
      </w:tr>
      <w:tr w:rsidR="005465CF" w:rsidRPr="005C323E" w14:paraId="4BEADE15" w14:textId="77777777" w:rsidTr="00AC6225">
        <w:tc>
          <w:tcPr>
            <w:tcW w:w="606" w:type="dxa"/>
          </w:tcPr>
          <w:p w14:paraId="4C72C98B" w14:textId="77777777" w:rsidR="005465CF" w:rsidRPr="005C323E" w:rsidRDefault="005465CF" w:rsidP="00AC6225">
            <w:pPr>
              <w:pStyle w:val="SemEspaamento"/>
              <w:jc w:val="both"/>
              <w:rPr>
                <w:rFonts w:ascii="Arial" w:hAnsi="Arial" w:cs="Arial"/>
              </w:rPr>
            </w:pPr>
            <w:r w:rsidRPr="005C323E">
              <w:rPr>
                <w:rFonts w:ascii="Arial" w:hAnsi="Arial" w:cs="Arial"/>
              </w:rPr>
              <w:t>5</w:t>
            </w:r>
          </w:p>
        </w:tc>
        <w:tc>
          <w:tcPr>
            <w:tcW w:w="828" w:type="dxa"/>
          </w:tcPr>
          <w:p w14:paraId="6AAAC53E" w14:textId="77777777" w:rsidR="005465CF" w:rsidRPr="005C323E" w:rsidRDefault="005465CF" w:rsidP="00AC6225">
            <w:pPr>
              <w:pStyle w:val="SemEspaamento"/>
              <w:jc w:val="both"/>
              <w:rPr>
                <w:rFonts w:ascii="Arial" w:hAnsi="Arial" w:cs="Arial"/>
              </w:rPr>
            </w:pPr>
            <w:r w:rsidRPr="005C323E">
              <w:rPr>
                <w:rFonts w:ascii="Arial" w:hAnsi="Arial" w:cs="Arial"/>
              </w:rPr>
              <w:t>47</w:t>
            </w:r>
          </w:p>
        </w:tc>
        <w:tc>
          <w:tcPr>
            <w:tcW w:w="1113" w:type="dxa"/>
          </w:tcPr>
          <w:p w14:paraId="345DBD02" w14:textId="77777777" w:rsidR="005465CF" w:rsidRPr="005C323E" w:rsidRDefault="005465CF" w:rsidP="00AC6225">
            <w:pPr>
              <w:pStyle w:val="SemEspaamento"/>
              <w:jc w:val="both"/>
              <w:rPr>
                <w:rFonts w:ascii="Arial" w:hAnsi="Arial" w:cs="Arial"/>
              </w:rPr>
            </w:pPr>
            <w:r w:rsidRPr="005C323E">
              <w:rPr>
                <w:rFonts w:ascii="Arial" w:hAnsi="Arial" w:cs="Arial"/>
              </w:rPr>
              <w:t>28338</w:t>
            </w:r>
          </w:p>
        </w:tc>
        <w:tc>
          <w:tcPr>
            <w:tcW w:w="2835" w:type="dxa"/>
          </w:tcPr>
          <w:p w14:paraId="0B28B545" w14:textId="77777777" w:rsidR="005465CF" w:rsidRPr="005C323E" w:rsidRDefault="005465CF" w:rsidP="00AC6225">
            <w:pPr>
              <w:pStyle w:val="SemEspaamento"/>
              <w:jc w:val="both"/>
              <w:rPr>
                <w:rFonts w:ascii="Arial" w:hAnsi="Arial" w:cs="Arial"/>
              </w:rPr>
            </w:pPr>
            <w:r w:rsidRPr="005C323E">
              <w:rPr>
                <w:rFonts w:ascii="Arial" w:hAnsi="Arial" w:cs="Arial"/>
              </w:rPr>
              <w:t>FILTRO LUBRIFICANTE MF265</w:t>
            </w:r>
          </w:p>
        </w:tc>
        <w:tc>
          <w:tcPr>
            <w:tcW w:w="1005" w:type="dxa"/>
          </w:tcPr>
          <w:p w14:paraId="33BECCBE"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39C16319" w14:textId="77777777" w:rsidR="005465CF" w:rsidRPr="005C323E" w:rsidRDefault="005465CF" w:rsidP="00AC6225">
            <w:pPr>
              <w:pStyle w:val="SemEspaamento"/>
              <w:jc w:val="both"/>
              <w:rPr>
                <w:rFonts w:ascii="Arial" w:hAnsi="Arial" w:cs="Arial"/>
              </w:rPr>
            </w:pPr>
            <w:r w:rsidRPr="005C323E">
              <w:rPr>
                <w:rFonts w:ascii="Arial" w:hAnsi="Arial" w:cs="Arial"/>
              </w:rPr>
              <w:t>4</w:t>
            </w:r>
          </w:p>
        </w:tc>
        <w:tc>
          <w:tcPr>
            <w:tcW w:w="1107" w:type="dxa"/>
          </w:tcPr>
          <w:p w14:paraId="4B039A43" w14:textId="77777777" w:rsidR="005465CF" w:rsidRPr="005C323E" w:rsidRDefault="005465CF" w:rsidP="00AC6225">
            <w:pPr>
              <w:pStyle w:val="SemEspaamento"/>
              <w:jc w:val="both"/>
              <w:rPr>
                <w:rFonts w:ascii="Arial" w:hAnsi="Arial" w:cs="Arial"/>
              </w:rPr>
            </w:pPr>
            <w:r w:rsidRPr="005C323E">
              <w:rPr>
                <w:rFonts w:ascii="Arial" w:hAnsi="Arial" w:cs="Arial"/>
              </w:rPr>
              <w:t>R$ 55,00</w:t>
            </w:r>
          </w:p>
        </w:tc>
        <w:tc>
          <w:tcPr>
            <w:tcW w:w="1167" w:type="dxa"/>
          </w:tcPr>
          <w:p w14:paraId="6441D08F" w14:textId="77777777" w:rsidR="005465CF" w:rsidRPr="005C323E" w:rsidRDefault="005465CF" w:rsidP="00AC6225">
            <w:pPr>
              <w:pStyle w:val="SemEspaamento"/>
              <w:jc w:val="both"/>
              <w:rPr>
                <w:rFonts w:ascii="Arial" w:hAnsi="Arial" w:cs="Arial"/>
              </w:rPr>
            </w:pPr>
            <w:r w:rsidRPr="005C323E">
              <w:rPr>
                <w:rFonts w:ascii="Arial" w:hAnsi="Arial" w:cs="Arial"/>
              </w:rPr>
              <w:t>R$ 220,00</w:t>
            </w:r>
          </w:p>
        </w:tc>
      </w:tr>
      <w:tr w:rsidR="005465CF" w:rsidRPr="005C323E" w14:paraId="0B36BA52" w14:textId="77777777" w:rsidTr="00AC6225">
        <w:tc>
          <w:tcPr>
            <w:tcW w:w="606" w:type="dxa"/>
          </w:tcPr>
          <w:p w14:paraId="0C56A732" w14:textId="77777777" w:rsidR="005465CF" w:rsidRPr="005C323E" w:rsidRDefault="005465CF" w:rsidP="00AC6225">
            <w:pPr>
              <w:pStyle w:val="SemEspaamento"/>
              <w:jc w:val="both"/>
              <w:rPr>
                <w:rFonts w:ascii="Arial" w:hAnsi="Arial" w:cs="Arial"/>
              </w:rPr>
            </w:pPr>
            <w:r w:rsidRPr="005C323E">
              <w:rPr>
                <w:rFonts w:ascii="Arial" w:hAnsi="Arial" w:cs="Arial"/>
              </w:rPr>
              <w:t>5</w:t>
            </w:r>
          </w:p>
        </w:tc>
        <w:tc>
          <w:tcPr>
            <w:tcW w:w="828" w:type="dxa"/>
          </w:tcPr>
          <w:p w14:paraId="7358DB4A" w14:textId="77777777" w:rsidR="005465CF" w:rsidRPr="005C323E" w:rsidRDefault="005465CF" w:rsidP="00AC6225">
            <w:pPr>
              <w:pStyle w:val="SemEspaamento"/>
              <w:jc w:val="both"/>
              <w:rPr>
                <w:rFonts w:ascii="Arial" w:hAnsi="Arial" w:cs="Arial"/>
              </w:rPr>
            </w:pPr>
            <w:r w:rsidRPr="005C323E">
              <w:rPr>
                <w:rFonts w:ascii="Arial" w:hAnsi="Arial" w:cs="Arial"/>
              </w:rPr>
              <w:t>48</w:t>
            </w:r>
          </w:p>
        </w:tc>
        <w:tc>
          <w:tcPr>
            <w:tcW w:w="1113" w:type="dxa"/>
          </w:tcPr>
          <w:p w14:paraId="32E19394" w14:textId="77777777" w:rsidR="005465CF" w:rsidRPr="005C323E" w:rsidRDefault="005465CF" w:rsidP="00AC6225">
            <w:pPr>
              <w:pStyle w:val="SemEspaamento"/>
              <w:jc w:val="both"/>
              <w:rPr>
                <w:rFonts w:ascii="Arial" w:hAnsi="Arial" w:cs="Arial"/>
              </w:rPr>
            </w:pPr>
            <w:r w:rsidRPr="005C323E">
              <w:rPr>
                <w:rFonts w:ascii="Arial" w:hAnsi="Arial" w:cs="Arial"/>
              </w:rPr>
              <w:t>23600</w:t>
            </w:r>
          </w:p>
        </w:tc>
        <w:tc>
          <w:tcPr>
            <w:tcW w:w="2835" w:type="dxa"/>
          </w:tcPr>
          <w:p w14:paraId="12E76B9C" w14:textId="77777777" w:rsidR="005465CF" w:rsidRPr="005C323E" w:rsidRDefault="005465CF" w:rsidP="00AC6225">
            <w:pPr>
              <w:pStyle w:val="SemEspaamento"/>
              <w:jc w:val="both"/>
              <w:rPr>
                <w:rFonts w:ascii="Arial" w:hAnsi="Arial" w:cs="Arial"/>
                <w:lang w:val="en-US"/>
              </w:rPr>
            </w:pPr>
            <w:r w:rsidRPr="005C323E">
              <w:rPr>
                <w:rFonts w:ascii="Arial" w:hAnsi="Arial" w:cs="Arial"/>
                <w:lang w:val="en-US"/>
              </w:rPr>
              <w:t>FILTRO LUBRIFICANTE NEW HOLLAND RG 140B</w:t>
            </w:r>
          </w:p>
        </w:tc>
        <w:tc>
          <w:tcPr>
            <w:tcW w:w="1005" w:type="dxa"/>
          </w:tcPr>
          <w:p w14:paraId="53180727"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5BD747F2" w14:textId="77777777" w:rsidR="005465CF" w:rsidRPr="005C323E" w:rsidRDefault="005465CF" w:rsidP="00AC6225">
            <w:pPr>
              <w:pStyle w:val="SemEspaamento"/>
              <w:jc w:val="both"/>
              <w:rPr>
                <w:rFonts w:ascii="Arial" w:hAnsi="Arial" w:cs="Arial"/>
              </w:rPr>
            </w:pPr>
            <w:r w:rsidRPr="005C323E">
              <w:rPr>
                <w:rFonts w:ascii="Arial" w:hAnsi="Arial" w:cs="Arial"/>
              </w:rPr>
              <w:t>4</w:t>
            </w:r>
          </w:p>
        </w:tc>
        <w:tc>
          <w:tcPr>
            <w:tcW w:w="1107" w:type="dxa"/>
          </w:tcPr>
          <w:p w14:paraId="6CEFF484" w14:textId="77777777" w:rsidR="005465CF" w:rsidRPr="005C323E" w:rsidRDefault="005465CF" w:rsidP="00AC6225">
            <w:pPr>
              <w:pStyle w:val="SemEspaamento"/>
              <w:jc w:val="both"/>
              <w:rPr>
                <w:rFonts w:ascii="Arial" w:hAnsi="Arial" w:cs="Arial"/>
              </w:rPr>
            </w:pPr>
            <w:r w:rsidRPr="005C323E">
              <w:rPr>
                <w:rFonts w:ascii="Arial" w:hAnsi="Arial" w:cs="Arial"/>
              </w:rPr>
              <w:t>R$ 143,50</w:t>
            </w:r>
          </w:p>
        </w:tc>
        <w:tc>
          <w:tcPr>
            <w:tcW w:w="1167" w:type="dxa"/>
          </w:tcPr>
          <w:p w14:paraId="4C84517B" w14:textId="77777777" w:rsidR="005465CF" w:rsidRPr="005C323E" w:rsidRDefault="005465CF" w:rsidP="00AC6225">
            <w:pPr>
              <w:pStyle w:val="SemEspaamento"/>
              <w:jc w:val="both"/>
              <w:rPr>
                <w:rFonts w:ascii="Arial" w:hAnsi="Arial" w:cs="Arial"/>
              </w:rPr>
            </w:pPr>
            <w:r w:rsidRPr="005C323E">
              <w:rPr>
                <w:rFonts w:ascii="Arial" w:hAnsi="Arial" w:cs="Arial"/>
              </w:rPr>
              <w:t>R$ 574,00</w:t>
            </w:r>
          </w:p>
        </w:tc>
      </w:tr>
      <w:tr w:rsidR="005465CF" w:rsidRPr="005C323E" w14:paraId="56B0AFD4" w14:textId="77777777" w:rsidTr="00AC6225">
        <w:tc>
          <w:tcPr>
            <w:tcW w:w="606" w:type="dxa"/>
          </w:tcPr>
          <w:p w14:paraId="4D969F13" w14:textId="77777777" w:rsidR="005465CF" w:rsidRPr="005C323E" w:rsidRDefault="005465CF" w:rsidP="00AC6225">
            <w:pPr>
              <w:pStyle w:val="SemEspaamento"/>
              <w:jc w:val="both"/>
              <w:rPr>
                <w:rFonts w:ascii="Arial" w:hAnsi="Arial" w:cs="Arial"/>
              </w:rPr>
            </w:pPr>
            <w:r w:rsidRPr="005C323E">
              <w:rPr>
                <w:rFonts w:ascii="Arial" w:hAnsi="Arial" w:cs="Arial"/>
              </w:rPr>
              <w:t>5</w:t>
            </w:r>
          </w:p>
        </w:tc>
        <w:tc>
          <w:tcPr>
            <w:tcW w:w="828" w:type="dxa"/>
          </w:tcPr>
          <w:p w14:paraId="26617A17" w14:textId="77777777" w:rsidR="005465CF" w:rsidRPr="005C323E" w:rsidRDefault="005465CF" w:rsidP="00AC6225">
            <w:pPr>
              <w:pStyle w:val="SemEspaamento"/>
              <w:jc w:val="both"/>
              <w:rPr>
                <w:rFonts w:ascii="Arial" w:hAnsi="Arial" w:cs="Arial"/>
              </w:rPr>
            </w:pPr>
            <w:r w:rsidRPr="005C323E">
              <w:rPr>
                <w:rFonts w:ascii="Arial" w:hAnsi="Arial" w:cs="Arial"/>
              </w:rPr>
              <w:t>49</w:t>
            </w:r>
          </w:p>
        </w:tc>
        <w:tc>
          <w:tcPr>
            <w:tcW w:w="1113" w:type="dxa"/>
          </w:tcPr>
          <w:p w14:paraId="04958433" w14:textId="77777777" w:rsidR="005465CF" w:rsidRPr="005C323E" w:rsidRDefault="005465CF" w:rsidP="00AC6225">
            <w:pPr>
              <w:pStyle w:val="SemEspaamento"/>
              <w:jc w:val="both"/>
              <w:rPr>
                <w:rFonts w:ascii="Arial" w:hAnsi="Arial" w:cs="Arial"/>
              </w:rPr>
            </w:pPr>
            <w:r w:rsidRPr="005C323E">
              <w:rPr>
                <w:rFonts w:ascii="Arial" w:hAnsi="Arial" w:cs="Arial"/>
              </w:rPr>
              <w:t>3408</w:t>
            </w:r>
          </w:p>
        </w:tc>
        <w:tc>
          <w:tcPr>
            <w:tcW w:w="2835" w:type="dxa"/>
          </w:tcPr>
          <w:p w14:paraId="76FD42B5" w14:textId="77777777" w:rsidR="005465CF" w:rsidRPr="005C323E" w:rsidRDefault="005465CF" w:rsidP="00AC6225">
            <w:pPr>
              <w:pStyle w:val="SemEspaamento"/>
              <w:jc w:val="both"/>
              <w:rPr>
                <w:rFonts w:ascii="Arial" w:hAnsi="Arial" w:cs="Arial"/>
              </w:rPr>
            </w:pPr>
            <w:r w:rsidRPr="005C323E">
              <w:rPr>
                <w:rFonts w:ascii="Arial" w:hAnsi="Arial" w:cs="Arial"/>
              </w:rPr>
              <w:t>FILTRO LUBRIFICANTE PÁ CARREGADEIRA CASE 621-D</w:t>
            </w:r>
          </w:p>
        </w:tc>
        <w:tc>
          <w:tcPr>
            <w:tcW w:w="1005" w:type="dxa"/>
          </w:tcPr>
          <w:p w14:paraId="6CF52412"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1375AC5F" w14:textId="77777777" w:rsidR="005465CF" w:rsidRPr="005C323E" w:rsidRDefault="005465CF" w:rsidP="00AC6225">
            <w:pPr>
              <w:pStyle w:val="SemEspaamento"/>
              <w:jc w:val="both"/>
              <w:rPr>
                <w:rFonts w:ascii="Arial" w:hAnsi="Arial" w:cs="Arial"/>
              </w:rPr>
            </w:pPr>
            <w:r w:rsidRPr="005C323E">
              <w:rPr>
                <w:rFonts w:ascii="Arial" w:hAnsi="Arial" w:cs="Arial"/>
              </w:rPr>
              <w:t>6</w:t>
            </w:r>
          </w:p>
        </w:tc>
        <w:tc>
          <w:tcPr>
            <w:tcW w:w="1107" w:type="dxa"/>
          </w:tcPr>
          <w:p w14:paraId="2462664B" w14:textId="77777777" w:rsidR="005465CF" w:rsidRPr="005C323E" w:rsidRDefault="005465CF" w:rsidP="00AC6225">
            <w:pPr>
              <w:pStyle w:val="SemEspaamento"/>
              <w:jc w:val="both"/>
              <w:rPr>
                <w:rFonts w:ascii="Arial" w:hAnsi="Arial" w:cs="Arial"/>
              </w:rPr>
            </w:pPr>
            <w:r w:rsidRPr="005C323E">
              <w:rPr>
                <w:rFonts w:ascii="Arial" w:hAnsi="Arial" w:cs="Arial"/>
              </w:rPr>
              <w:t>R$ 228,50</w:t>
            </w:r>
          </w:p>
        </w:tc>
        <w:tc>
          <w:tcPr>
            <w:tcW w:w="1167" w:type="dxa"/>
          </w:tcPr>
          <w:p w14:paraId="6DFB2469" w14:textId="77777777" w:rsidR="005465CF" w:rsidRPr="005C323E" w:rsidRDefault="005465CF" w:rsidP="00AC6225">
            <w:pPr>
              <w:pStyle w:val="SemEspaamento"/>
              <w:jc w:val="both"/>
              <w:rPr>
                <w:rFonts w:ascii="Arial" w:hAnsi="Arial" w:cs="Arial"/>
              </w:rPr>
            </w:pPr>
            <w:r w:rsidRPr="005C323E">
              <w:rPr>
                <w:rFonts w:ascii="Arial" w:hAnsi="Arial" w:cs="Arial"/>
              </w:rPr>
              <w:t>R$ 1.371,00</w:t>
            </w:r>
          </w:p>
        </w:tc>
      </w:tr>
      <w:tr w:rsidR="005465CF" w:rsidRPr="005C323E" w14:paraId="5378279A" w14:textId="77777777" w:rsidTr="00AC6225">
        <w:tc>
          <w:tcPr>
            <w:tcW w:w="606" w:type="dxa"/>
          </w:tcPr>
          <w:p w14:paraId="53563035" w14:textId="77777777" w:rsidR="005465CF" w:rsidRPr="005C323E" w:rsidRDefault="005465CF" w:rsidP="00AC6225">
            <w:pPr>
              <w:pStyle w:val="SemEspaamento"/>
              <w:jc w:val="both"/>
              <w:rPr>
                <w:rFonts w:ascii="Arial" w:hAnsi="Arial" w:cs="Arial"/>
              </w:rPr>
            </w:pPr>
            <w:r w:rsidRPr="005C323E">
              <w:rPr>
                <w:rFonts w:ascii="Arial" w:hAnsi="Arial" w:cs="Arial"/>
              </w:rPr>
              <w:t>5</w:t>
            </w:r>
          </w:p>
        </w:tc>
        <w:tc>
          <w:tcPr>
            <w:tcW w:w="828" w:type="dxa"/>
          </w:tcPr>
          <w:p w14:paraId="2C843314" w14:textId="77777777" w:rsidR="005465CF" w:rsidRPr="005C323E" w:rsidRDefault="005465CF" w:rsidP="00AC6225">
            <w:pPr>
              <w:pStyle w:val="SemEspaamento"/>
              <w:jc w:val="both"/>
              <w:rPr>
                <w:rFonts w:ascii="Arial" w:hAnsi="Arial" w:cs="Arial"/>
              </w:rPr>
            </w:pPr>
            <w:r w:rsidRPr="005C323E">
              <w:rPr>
                <w:rFonts w:ascii="Arial" w:hAnsi="Arial" w:cs="Arial"/>
              </w:rPr>
              <w:t>50</w:t>
            </w:r>
          </w:p>
        </w:tc>
        <w:tc>
          <w:tcPr>
            <w:tcW w:w="1113" w:type="dxa"/>
          </w:tcPr>
          <w:p w14:paraId="66A8473A" w14:textId="77777777" w:rsidR="005465CF" w:rsidRPr="005C323E" w:rsidRDefault="005465CF" w:rsidP="00AC6225">
            <w:pPr>
              <w:pStyle w:val="SemEspaamento"/>
              <w:jc w:val="both"/>
              <w:rPr>
                <w:rFonts w:ascii="Arial" w:hAnsi="Arial" w:cs="Arial"/>
              </w:rPr>
            </w:pPr>
            <w:r w:rsidRPr="005C323E">
              <w:rPr>
                <w:rFonts w:ascii="Arial" w:hAnsi="Arial" w:cs="Arial"/>
              </w:rPr>
              <w:t>28474</w:t>
            </w:r>
          </w:p>
        </w:tc>
        <w:tc>
          <w:tcPr>
            <w:tcW w:w="2835" w:type="dxa"/>
          </w:tcPr>
          <w:p w14:paraId="60C1686A" w14:textId="77777777" w:rsidR="005465CF" w:rsidRPr="005C323E" w:rsidRDefault="005465CF" w:rsidP="00AC6225">
            <w:pPr>
              <w:pStyle w:val="SemEspaamento"/>
              <w:jc w:val="both"/>
              <w:rPr>
                <w:rFonts w:ascii="Arial" w:hAnsi="Arial" w:cs="Arial"/>
              </w:rPr>
            </w:pPr>
            <w:r w:rsidRPr="005C323E">
              <w:rPr>
                <w:rFonts w:ascii="Arial" w:hAnsi="Arial" w:cs="Arial"/>
              </w:rPr>
              <w:t>FILTRO LUBRIFICANTE PÁ CARREGADEIRA FIATALLIS FR 10 B</w:t>
            </w:r>
          </w:p>
        </w:tc>
        <w:tc>
          <w:tcPr>
            <w:tcW w:w="1005" w:type="dxa"/>
          </w:tcPr>
          <w:p w14:paraId="76CF9D5F"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15D530D0" w14:textId="77777777" w:rsidR="005465CF" w:rsidRPr="005C323E" w:rsidRDefault="005465CF" w:rsidP="00AC6225">
            <w:pPr>
              <w:pStyle w:val="SemEspaamento"/>
              <w:jc w:val="both"/>
              <w:rPr>
                <w:rFonts w:ascii="Arial" w:hAnsi="Arial" w:cs="Arial"/>
              </w:rPr>
            </w:pPr>
            <w:r w:rsidRPr="005C323E">
              <w:rPr>
                <w:rFonts w:ascii="Arial" w:hAnsi="Arial" w:cs="Arial"/>
              </w:rPr>
              <w:t>3</w:t>
            </w:r>
          </w:p>
        </w:tc>
        <w:tc>
          <w:tcPr>
            <w:tcW w:w="1107" w:type="dxa"/>
          </w:tcPr>
          <w:p w14:paraId="2EBE533C" w14:textId="77777777" w:rsidR="005465CF" w:rsidRPr="005C323E" w:rsidRDefault="005465CF" w:rsidP="00AC6225">
            <w:pPr>
              <w:pStyle w:val="SemEspaamento"/>
              <w:jc w:val="both"/>
              <w:rPr>
                <w:rFonts w:ascii="Arial" w:hAnsi="Arial" w:cs="Arial"/>
              </w:rPr>
            </w:pPr>
            <w:r w:rsidRPr="005C323E">
              <w:rPr>
                <w:rFonts w:ascii="Arial" w:hAnsi="Arial" w:cs="Arial"/>
              </w:rPr>
              <w:t>R$ 90,00</w:t>
            </w:r>
          </w:p>
        </w:tc>
        <w:tc>
          <w:tcPr>
            <w:tcW w:w="1167" w:type="dxa"/>
          </w:tcPr>
          <w:p w14:paraId="568BFD10" w14:textId="77777777" w:rsidR="005465CF" w:rsidRPr="005C323E" w:rsidRDefault="005465CF" w:rsidP="00AC6225">
            <w:pPr>
              <w:pStyle w:val="SemEspaamento"/>
              <w:jc w:val="both"/>
              <w:rPr>
                <w:rFonts w:ascii="Arial" w:hAnsi="Arial" w:cs="Arial"/>
              </w:rPr>
            </w:pPr>
            <w:r w:rsidRPr="005C323E">
              <w:rPr>
                <w:rFonts w:ascii="Arial" w:hAnsi="Arial" w:cs="Arial"/>
              </w:rPr>
              <w:t>R$ 270,00</w:t>
            </w:r>
          </w:p>
        </w:tc>
      </w:tr>
      <w:tr w:rsidR="005465CF" w:rsidRPr="005C323E" w14:paraId="43F8DECE" w14:textId="77777777" w:rsidTr="00AC6225">
        <w:tc>
          <w:tcPr>
            <w:tcW w:w="606" w:type="dxa"/>
          </w:tcPr>
          <w:p w14:paraId="43942227" w14:textId="77777777" w:rsidR="005465CF" w:rsidRPr="005C323E" w:rsidRDefault="005465CF" w:rsidP="00AC6225">
            <w:pPr>
              <w:pStyle w:val="SemEspaamento"/>
              <w:jc w:val="both"/>
              <w:rPr>
                <w:rFonts w:ascii="Arial" w:hAnsi="Arial" w:cs="Arial"/>
              </w:rPr>
            </w:pPr>
            <w:r w:rsidRPr="005C323E">
              <w:rPr>
                <w:rFonts w:ascii="Arial" w:hAnsi="Arial" w:cs="Arial"/>
              </w:rPr>
              <w:t>5</w:t>
            </w:r>
          </w:p>
        </w:tc>
        <w:tc>
          <w:tcPr>
            <w:tcW w:w="828" w:type="dxa"/>
          </w:tcPr>
          <w:p w14:paraId="24EEF887" w14:textId="77777777" w:rsidR="005465CF" w:rsidRPr="005C323E" w:rsidRDefault="005465CF" w:rsidP="00AC6225">
            <w:pPr>
              <w:pStyle w:val="SemEspaamento"/>
              <w:jc w:val="both"/>
              <w:rPr>
                <w:rFonts w:ascii="Arial" w:hAnsi="Arial" w:cs="Arial"/>
              </w:rPr>
            </w:pPr>
            <w:r w:rsidRPr="005C323E">
              <w:rPr>
                <w:rFonts w:ascii="Arial" w:hAnsi="Arial" w:cs="Arial"/>
              </w:rPr>
              <w:t>51</w:t>
            </w:r>
          </w:p>
        </w:tc>
        <w:tc>
          <w:tcPr>
            <w:tcW w:w="1113" w:type="dxa"/>
          </w:tcPr>
          <w:p w14:paraId="7EC11C05" w14:textId="77777777" w:rsidR="005465CF" w:rsidRPr="005C323E" w:rsidRDefault="005465CF" w:rsidP="00AC6225">
            <w:pPr>
              <w:pStyle w:val="SemEspaamento"/>
              <w:jc w:val="both"/>
              <w:rPr>
                <w:rFonts w:ascii="Arial" w:hAnsi="Arial" w:cs="Arial"/>
              </w:rPr>
            </w:pPr>
            <w:r w:rsidRPr="005C323E">
              <w:rPr>
                <w:rFonts w:ascii="Arial" w:hAnsi="Arial" w:cs="Arial"/>
              </w:rPr>
              <w:t>23606</w:t>
            </w:r>
          </w:p>
        </w:tc>
        <w:tc>
          <w:tcPr>
            <w:tcW w:w="2835" w:type="dxa"/>
          </w:tcPr>
          <w:p w14:paraId="515CE8DF" w14:textId="77777777" w:rsidR="005465CF" w:rsidRPr="005C323E" w:rsidRDefault="005465CF" w:rsidP="00AC6225">
            <w:pPr>
              <w:pStyle w:val="SemEspaamento"/>
              <w:jc w:val="both"/>
              <w:rPr>
                <w:rFonts w:ascii="Arial" w:hAnsi="Arial" w:cs="Arial"/>
              </w:rPr>
            </w:pPr>
            <w:r w:rsidRPr="005C323E">
              <w:rPr>
                <w:rFonts w:ascii="Arial" w:hAnsi="Arial" w:cs="Arial"/>
              </w:rPr>
              <w:t>FILTRO LUBRIFICANTE RETROESCAVADEIRA JCB 3C</w:t>
            </w:r>
          </w:p>
        </w:tc>
        <w:tc>
          <w:tcPr>
            <w:tcW w:w="1005" w:type="dxa"/>
          </w:tcPr>
          <w:p w14:paraId="745E92FE"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6B3A0E43" w14:textId="77777777" w:rsidR="005465CF" w:rsidRPr="005C323E" w:rsidRDefault="005465CF" w:rsidP="00AC6225">
            <w:pPr>
              <w:pStyle w:val="SemEspaamento"/>
              <w:jc w:val="both"/>
              <w:rPr>
                <w:rFonts w:ascii="Arial" w:hAnsi="Arial" w:cs="Arial"/>
              </w:rPr>
            </w:pPr>
            <w:r w:rsidRPr="005C323E">
              <w:rPr>
                <w:rFonts w:ascii="Arial" w:hAnsi="Arial" w:cs="Arial"/>
              </w:rPr>
              <w:t>8</w:t>
            </w:r>
          </w:p>
        </w:tc>
        <w:tc>
          <w:tcPr>
            <w:tcW w:w="1107" w:type="dxa"/>
          </w:tcPr>
          <w:p w14:paraId="2D420113" w14:textId="77777777" w:rsidR="005465CF" w:rsidRPr="005C323E" w:rsidRDefault="005465CF" w:rsidP="00AC6225">
            <w:pPr>
              <w:pStyle w:val="SemEspaamento"/>
              <w:jc w:val="both"/>
              <w:rPr>
                <w:rFonts w:ascii="Arial" w:hAnsi="Arial" w:cs="Arial"/>
              </w:rPr>
            </w:pPr>
            <w:r w:rsidRPr="005C323E">
              <w:rPr>
                <w:rFonts w:ascii="Arial" w:hAnsi="Arial" w:cs="Arial"/>
              </w:rPr>
              <w:t>R$ 172,50</w:t>
            </w:r>
          </w:p>
        </w:tc>
        <w:tc>
          <w:tcPr>
            <w:tcW w:w="1167" w:type="dxa"/>
          </w:tcPr>
          <w:p w14:paraId="582FFC8F" w14:textId="77777777" w:rsidR="005465CF" w:rsidRPr="005C323E" w:rsidRDefault="005465CF" w:rsidP="00AC6225">
            <w:pPr>
              <w:pStyle w:val="SemEspaamento"/>
              <w:jc w:val="both"/>
              <w:rPr>
                <w:rFonts w:ascii="Arial" w:hAnsi="Arial" w:cs="Arial"/>
              </w:rPr>
            </w:pPr>
            <w:r w:rsidRPr="005C323E">
              <w:rPr>
                <w:rFonts w:ascii="Arial" w:hAnsi="Arial" w:cs="Arial"/>
              </w:rPr>
              <w:t>R$ 1.380,00</w:t>
            </w:r>
          </w:p>
        </w:tc>
      </w:tr>
      <w:tr w:rsidR="005465CF" w:rsidRPr="005C323E" w14:paraId="2C03C6EF" w14:textId="77777777" w:rsidTr="00AC6225">
        <w:tc>
          <w:tcPr>
            <w:tcW w:w="606" w:type="dxa"/>
          </w:tcPr>
          <w:p w14:paraId="3D884B0B" w14:textId="77777777" w:rsidR="005465CF" w:rsidRPr="005C323E" w:rsidRDefault="005465CF" w:rsidP="00AC6225">
            <w:pPr>
              <w:pStyle w:val="SemEspaamento"/>
              <w:jc w:val="both"/>
              <w:rPr>
                <w:rFonts w:ascii="Arial" w:hAnsi="Arial" w:cs="Arial"/>
              </w:rPr>
            </w:pPr>
            <w:r w:rsidRPr="005C323E">
              <w:rPr>
                <w:rFonts w:ascii="Arial" w:hAnsi="Arial" w:cs="Arial"/>
              </w:rPr>
              <w:t>5</w:t>
            </w:r>
          </w:p>
        </w:tc>
        <w:tc>
          <w:tcPr>
            <w:tcW w:w="828" w:type="dxa"/>
          </w:tcPr>
          <w:p w14:paraId="30B3C667" w14:textId="77777777" w:rsidR="005465CF" w:rsidRPr="005C323E" w:rsidRDefault="005465CF" w:rsidP="00AC6225">
            <w:pPr>
              <w:pStyle w:val="SemEspaamento"/>
              <w:jc w:val="both"/>
              <w:rPr>
                <w:rFonts w:ascii="Arial" w:hAnsi="Arial" w:cs="Arial"/>
              </w:rPr>
            </w:pPr>
            <w:r w:rsidRPr="005C323E">
              <w:rPr>
                <w:rFonts w:ascii="Arial" w:hAnsi="Arial" w:cs="Arial"/>
              </w:rPr>
              <w:t>52</w:t>
            </w:r>
          </w:p>
        </w:tc>
        <w:tc>
          <w:tcPr>
            <w:tcW w:w="1113" w:type="dxa"/>
          </w:tcPr>
          <w:p w14:paraId="7BCF3C59" w14:textId="77777777" w:rsidR="005465CF" w:rsidRPr="005C323E" w:rsidRDefault="005465CF" w:rsidP="00AC6225">
            <w:pPr>
              <w:pStyle w:val="SemEspaamento"/>
              <w:jc w:val="both"/>
              <w:rPr>
                <w:rFonts w:ascii="Arial" w:hAnsi="Arial" w:cs="Arial"/>
              </w:rPr>
            </w:pPr>
            <w:r w:rsidRPr="005C323E">
              <w:rPr>
                <w:rFonts w:ascii="Arial" w:hAnsi="Arial" w:cs="Arial"/>
              </w:rPr>
              <w:t>32549</w:t>
            </w:r>
          </w:p>
        </w:tc>
        <w:tc>
          <w:tcPr>
            <w:tcW w:w="2835" w:type="dxa"/>
          </w:tcPr>
          <w:p w14:paraId="584B27DA" w14:textId="77777777" w:rsidR="005465CF" w:rsidRPr="005C323E" w:rsidRDefault="005465CF" w:rsidP="00AC6225">
            <w:pPr>
              <w:pStyle w:val="SemEspaamento"/>
              <w:jc w:val="both"/>
              <w:rPr>
                <w:rFonts w:ascii="Arial" w:hAnsi="Arial" w:cs="Arial"/>
              </w:rPr>
            </w:pPr>
            <w:r w:rsidRPr="005C323E">
              <w:rPr>
                <w:rFonts w:ascii="Arial" w:hAnsi="Arial" w:cs="Arial"/>
              </w:rPr>
              <w:t>FILTRO LUBRIFICANTE RETROESCAVADEIRA XCMG XT870</w:t>
            </w:r>
          </w:p>
        </w:tc>
        <w:tc>
          <w:tcPr>
            <w:tcW w:w="1005" w:type="dxa"/>
          </w:tcPr>
          <w:p w14:paraId="5644CA68" w14:textId="77777777" w:rsidR="005465CF" w:rsidRPr="005C323E" w:rsidRDefault="005465CF" w:rsidP="00AC6225">
            <w:pPr>
              <w:pStyle w:val="SemEspaamento"/>
              <w:jc w:val="both"/>
              <w:rPr>
                <w:rFonts w:ascii="Arial" w:hAnsi="Arial" w:cs="Arial"/>
              </w:rPr>
            </w:pPr>
            <w:r w:rsidRPr="005C323E">
              <w:rPr>
                <w:rFonts w:ascii="Arial" w:hAnsi="Arial" w:cs="Arial"/>
              </w:rPr>
              <w:t>UND</w:t>
            </w:r>
          </w:p>
        </w:tc>
        <w:tc>
          <w:tcPr>
            <w:tcW w:w="1251" w:type="dxa"/>
          </w:tcPr>
          <w:p w14:paraId="2815ED6C" w14:textId="77777777" w:rsidR="005465CF" w:rsidRPr="005C323E" w:rsidRDefault="005465CF" w:rsidP="00AC6225">
            <w:pPr>
              <w:pStyle w:val="SemEspaamento"/>
              <w:jc w:val="both"/>
              <w:rPr>
                <w:rFonts w:ascii="Arial" w:hAnsi="Arial" w:cs="Arial"/>
              </w:rPr>
            </w:pPr>
            <w:r w:rsidRPr="005C323E">
              <w:rPr>
                <w:rFonts w:ascii="Arial" w:hAnsi="Arial" w:cs="Arial"/>
              </w:rPr>
              <w:t>6</w:t>
            </w:r>
          </w:p>
        </w:tc>
        <w:tc>
          <w:tcPr>
            <w:tcW w:w="1107" w:type="dxa"/>
          </w:tcPr>
          <w:p w14:paraId="6C420274" w14:textId="77777777" w:rsidR="005465CF" w:rsidRPr="005C323E" w:rsidRDefault="005465CF" w:rsidP="00AC6225">
            <w:pPr>
              <w:pStyle w:val="SemEspaamento"/>
              <w:jc w:val="both"/>
              <w:rPr>
                <w:rFonts w:ascii="Arial" w:hAnsi="Arial" w:cs="Arial"/>
              </w:rPr>
            </w:pPr>
            <w:r w:rsidRPr="005C323E">
              <w:rPr>
                <w:rFonts w:ascii="Arial" w:hAnsi="Arial" w:cs="Arial"/>
              </w:rPr>
              <w:t>R$ 109,50</w:t>
            </w:r>
          </w:p>
        </w:tc>
        <w:tc>
          <w:tcPr>
            <w:tcW w:w="1167" w:type="dxa"/>
          </w:tcPr>
          <w:p w14:paraId="3B64FB26" w14:textId="77777777" w:rsidR="005465CF" w:rsidRPr="005C323E" w:rsidRDefault="005465CF" w:rsidP="00AC6225">
            <w:pPr>
              <w:pStyle w:val="SemEspaamento"/>
              <w:jc w:val="both"/>
              <w:rPr>
                <w:rFonts w:ascii="Arial" w:hAnsi="Arial" w:cs="Arial"/>
              </w:rPr>
            </w:pPr>
            <w:r w:rsidRPr="005C323E">
              <w:rPr>
                <w:rFonts w:ascii="Arial" w:hAnsi="Arial" w:cs="Arial"/>
              </w:rPr>
              <w:t>R$ 657,00</w:t>
            </w:r>
          </w:p>
        </w:tc>
      </w:tr>
      <w:tr w:rsidR="005465CF" w:rsidRPr="005C323E" w14:paraId="0E4777A9" w14:textId="77777777" w:rsidTr="00AC6225">
        <w:tc>
          <w:tcPr>
            <w:tcW w:w="606" w:type="dxa"/>
          </w:tcPr>
          <w:p w14:paraId="27F38868" w14:textId="77777777" w:rsidR="005465CF" w:rsidRPr="005C323E" w:rsidRDefault="005465CF" w:rsidP="00AC6225">
            <w:pPr>
              <w:pStyle w:val="SemEspaamento"/>
              <w:jc w:val="both"/>
              <w:rPr>
                <w:rFonts w:ascii="Arial" w:hAnsi="Arial" w:cs="Arial"/>
              </w:rPr>
            </w:pPr>
            <w:r w:rsidRPr="005C323E">
              <w:rPr>
                <w:rFonts w:ascii="Arial" w:hAnsi="Arial" w:cs="Arial"/>
              </w:rPr>
              <w:t>5</w:t>
            </w:r>
          </w:p>
        </w:tc>
        <w:tc>
          <w:tcPr>
            <w:tcW w:w="828" w:type="dxa"/>
          </w:tcPr>
          <w:p w14:paraId="44C4BF7E" w14:textId="77777777" w:rsidR="005465CF" w:rsidRPr="005C323E" w:rsidRDefault="005465CF" w:rsidP="00AC6225">
            <w:pPr>
              <w:pStyle w:val="SemEspaamento"/>
              <w:jc w:val="both"/>
              <w:rPr>
                <w:rFonts w:ascii="Arial" w:hAnsi="Arial" w:cs="Arial"/>
              </w:rPr>
            </w:pPr>
            <w:r w:rsidRPr="005C323E">
              <w:rPr>
                <w:rFonts w:ascii="Arial" w:hAnsi="Arial" w:cs="Arial"/>
              </w:rPr>
              <w:t>53</w:t>
            </w:r>
          </w:p>
        </w:tc>
        <w:tc>
          <w:tcPr>
            <w:tcW w:w="1113" w:type="dxa"/>
          </w:tcPr>
          <w:p w14:paraId="4AF32A13" w14:textId="77777777" w:rsidR="005465CF" w:rsidRPr="005C323E" w:rsidRDefault="005465CF" w:rsidP="00AC6225">
            <w:pPr>
              <w:pStyle w:val="SemEspaamento"/>
              <w:jc w:val="both"/>
              <w:rPr>
                <w:rFonts w:ascii="Arial" w:hAnsi="Arial" w:cs="Arial"/>
              </w:rPr>
            </w:pPr>
            <w:r w:rsidRPr="005C323E">
              <w:rPr>
                <w:rFonts w:ascii="Arial" w:hAnsi="Arial" w:cs="Arial"/>
              </w:rPr>
              <w:t>31933</w:t>
            </w:r>
          </w:p>
        </w:tc>
        <w:tc>
          <w:tcPr>
            <w:tcW w:w="2835" w:type="dxa"/>
          </w:tcPr>
          <w:p w14:paraId="6DA20AEB" w14:textId="77777777" w:rsidR="005465CF" w:rsidRPr="005C323E" w:rsidRDefault="005465CF" w:rsidP="00AC6225">
            <w:pPr>
              <w:pStyle w:val="SemEspaamento"/>
              <w:jc w:val="both"/>
              <w:rPr>
                <w:rFonts w:ascii="Arial" w:hAnsi="Arial" w:cs="Arial"/>
              </w:rPr>
            </w:pPr>
            <w:r w:rsidRPr="005C323E">
              <w:rPr>
                <w:rFonts w:ascii="Arial" w:hAnsi="Arial" w:cs="Arial"/>
              </w:rPr>
              <w:t>FILTRO LUBRIFICANTE ROLO COMPACTADOR CATERPILLAR 431 C</w:t>
            </w:r>
          </w:p>
        </w:tc>
        <w:tc>
          <w:tcPr>
            <w:tcW w:w="1005" w:type="dxa"/>
          </w:tcPr>
          <w:p w14:paraId="7C89C869"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4CDA6BD7" w14:textId="77777777" w:rsidR="005465CF" w:rsidRPr="005C323E" w:rsidRDefault="005465CF" w:rsidP="00AC6225">
            <w:pPr>
              <w:pStyle w:val="SemEspaamento"/>
              <w:jc w:val="both"/>
              <w:rPr>
                <w:rFonts w:ascii="Arial" w:hAnsi="Arial" w:cs="Arial"/>
              </w:rPr>
            </w:pPr>
            <w:r w:rsidRPr="005C323E">
              <w:rPr>
                <w:rFonts w:ascii="Arial" w:hAnsi="Arial" w:cs="Arial"/>
              </w:rPr>
              <w:t>2</w:t>
            </w:r>
          </w:p>
        </w:tc>
        <w:tc>
          <w:tcPr>
            <w:tcW w:w="1107" w:type="dxa"/>
          </w:tcPr>
          <w:p w14:paraId="7267EF25" w14:textId="77777777" w:rsidR="005465CF" w:rsidRPr="005C323E" w:rsidRDefault="005465CF" w:rsidP="00AC6225">
            <w:pPr>
              <w:pStyle w:val="SemEspaamento"/>
              <w:jc w:val="both"/>
              <w:rPr>
                <w:rFonts w:ascii="Arial" w:hAnsi="Arial" w:cs="Arial"/>
              </w:rPr>
            </w:pPr>
            <w:r w:rsidRPr="005C323E">
              <w:rPr>
                <w:rFonts w:ascii="Arial" w:hAnsi="Arial" w:cs="Arial"/>
              </w:rPr>
              <w:t>R$ 90,58</w:t>
            </w:r>
          </w:p>
        </w:tc>
        <w:tc>
          <w:tcPr>
            <w:tcW w:w="1167" w:type="dxa"/>
          </w:tcPr>
          <w:p w14:paraId="184E48B1" w14:textId="77777777" w:rsidR="005465CF" w:rsidRPr="005C323E" w:rsidRDefault="005465CF" w:rsidP="00AC6225">
            <w:pPr>
              <w:pStyle w:val="SemEspaamento"/>
              <w:jc w:val="both"/>
              <w:rPr>
                <w:rFonts w:ascii="Arial" w:hAnsi="Arial" w:cs="Arial"/>
              </w:rPr>
            </w:pPr>
            <w:r w:rsidRPr="005C323E">
              <w:rPr>
                <w:rFonts w:ascii="Arial" w:hAnsi="Arial" w:cs="Arial"/>
              </w:rPr>
              <w:t>R$ 181,16</w:t>
            </w:r>
          </w:p>
        </w:tc>
      </w:tr>
      <w:tr w:rsidR="005465CF" w:rsidRPr="005C323E" w14:paraId="478975BD" w14:textId="77777777" w:rsidTr="00AC6225">
        <w:tc>
          <w:tcPr>
            <w:tcW w:w="606" w:type="dxa"/>
          </w:tcPr>
          <w:p w14:paraId="66C63B33" w14:textId="77777777" w:rsidR="005465CF" w:rsidRPr="005C323E" w:rsidRDefault="005465CF" w:rsidP="00AC6225">
            <w:pPr>
              <w:pStyle w:val="SemEspaamento"/>
              <w:jc w:val="both"/>
              <w:rPr>
                <w:rFonts w:ascii="Arial" w:hAnsi="Arial" w:cs="Arial"/>
              </w:rPr>
            </w:pPr>
            <w:r w:rsidRPr="005C323E">
              <w:rPr>
                <w:rFonts w:ascii="Arial" w:hAnsi="Arial" w:cs="Arial"/>
              </w:rPr>
              <w:t>5</w:t>
            </w:r>
          </w:p>
        </w:tc>
        <w:tc>
          <w:tcPr>
            <w:tcW w:w="828" w:type="dxa"/>
          </w:tcPr>
          <w:p w14:paraId="5DDA0531" w14:textId="77777777" w:rsidR="005465CF" w:rsidRPr="005C323E" w:rsidRDefault="005465CF" w:rsidP="00AC6225">
            <w:pPr>
              <w:pStyle w:val="SemEspaamento"/>
              <w:jc w:val="both"/>
              <w:rPr>
                <w:rFonts w:ascii="Arial" w:hAnsi="Arial" w:cs="Arial"/>
              </w:rPr>
            </w:pPr>
            <w:r w:rsidRPr="005C323E">
              <w:rPr>
                <w:rFonts w:ascii="Arial" w:hAnsi="Arial" w:cs="Arial"/>
              </w:rPr>
              <w:t>54</w:t>
            </w:r>
          </w:p>
        </w:tc>
        <w:tc>
          <w:tcPr>
            <w:tcW w:w="1113" w:type="dxa"/>
          </w:tcPr>
          <w:p w14:paraId="100617B3" w14:textId="77777777" w:rsidR="005465CF" w:rsidRPr="005C323E" w:rsidRDefault="005465CF" w:rsidP="00AC6225">
            <w:pPr>
              <w:pStyle w:val="SemEspaamento"/>
              <w:jc w:val="both"/>
              <w:rPr>
                <w:rFonts w:ascii="Arial" w:hAnsi="Arial" w:cs="Arial"/>
              </w:rPr>
            </w:pPr>
            <w:r w:rsidRPr="005C323E">
              <w:rPr>
                <w:rFonts w:ascii="Arial" w:hAnsi="Arial" w:cs="Arial"/>
              </w:rPr>
              <w:t>23596</w:t>
            </w:r>
          </w:p>
        </w:tc>
        <w:tc>
          <w:tcPr>
            <w:tcW w:w="2835" w:type="dxa"/>
          </w:tcPr>
          <w:p w14:paraId="54C7DAE9" w14:textId="77777777" w:rsidR="005465CF" w:rsidRPr="005C323E" w:rsidRDefault="005465CF" w:rsidP="00AC6225">
            <w:pPr>
              <w:pStyle w:val="SemEspaamento"/>
              <w:jc w:val="both"/>
              <w:rPr>
                <w:rFonts w:ascii="Arial" w:hAnsi="Arial" w:cs="Arial"/>
              </w:rPr>
            </w:pPr>
            <w:r w:rsidRPr="005C323E">
              <w:rPr>
                <w:rFonts w:ascii="Arial" w:hAnsi="Arial" w:cs="Arial"/>
              </w:rPr>
              <w:t>FILTRO SEPARADOR DE ÁGUA CATERPILLAR 120K</w:t>
            </w:r>
          </w:p>
        </w:tc>
        <w:tc>
          <w:tcPr>
            <w:tcW w:w="1005" w:type="dxa"/>
          </w:tcPr>
          <w:p w14:paraId="1225EEEB"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544B71C8" w14:textId="77777777" w:rsidR="005465CF" w:rsidRPr="005C323E" w:rsidRDefault="005465CF" w:rsidP="00AC6225">
            <w:pPr>
              <w:pStyle w:val="SemEspaamento"/>
              <w:jc w:val="both"/>
              <w:rPr>
                <w:rFonts w:ascii="Arial" w:hAnsi="Arial" w:cs="Arial"/>
              </w:rPr>
            </w:pPr>
            <w:r w:rsidRPr="005C323E">
              <w:rPr>
                <w:rFonts w:ascii="Arial" w:hAnsi="Arial" w:cs="Arial"/>
              </w:rPr>
              <w:t>7</w:t>
            </w:r>
          </w:p>
        </w:tc>
        <w:tc>
          <w:tcPr>
            <w:tcW w:w="1107" w:type="dxa"/>
          </w:tcPr>
          <w:p w14:paraId="6D58D946" w14:textId="77777777" w:rsidR="005465CF" w:rsidRPr="005C323E" w:rsidRDefault="005465CF" w:rsidP="00AC6225">
            <w:pPr>
              <w:pStyle w:val="SemEspaamento"/>
              <w:jc w:val="both"/>
              <w:rPr>
                <w:rFonts w:ascii="Arial" w:hAnsi="Arial" w:cs="Arial"/>
              </w:rPr>
            </w:pPr>
            <w:r w:rsidRPr="005C323E">
              <w:rPr>
                <w:rFonts w:ascii="Arial" w:hAnsi="Arial" w:cs="Arial"/>
              </w:rPr>
              <w:t>R$ 334,00</w:t>
            </w:r>
          </w:p>
        </w:tc>
        <w:tc>
          <w:tcPr>
            <w:tcW w:w="1167" w:type="dxa"/>
          </w:tcPr>
          <w:p w14:paraId="0494478C" w14:textId="77777777" w:rsidR="005465CF" w:rsidRPr="005C323E" w:rsidRDefault="005465CF" w:rsidP="00AC6225">
            <w:pPr>
              <w:pStyle w:val="SemEspaamento"/>
              <w:jc w:val="both"/>
              <w:rPr>
                <w:rFonts w:ascii="Arial" w:hAnsi="Arial" w:cs="Arial"/>
              </w:rPr>
            </w:pPr>
            <w:r w:rsidRPr="005C323E">
              <w:rPr>
                <w:rFonts w:ascii="Arial" w:hAnsi="Arial" w:cs="Arial"/>
              </w:rPr>
              <w:t>R$ 2.338,00</w:t>
            </w:r>
          </w:p>
        </w:tc>
      </w:tr>
      <w:tr w:rsidR="005465CF" w:rsidRPr="005C323E" w14:paraId="5EA65D34" w14:textId="77777777" w:rsidTr="00AC6225">
        <w:tc>
          <w:tcPr>
            <w:tcW w:w="606" w:type="dxa"/>
          </w:tcPr>
          <w:p w14:paraId="7F76B01E" w14:textId="77777777" w:rsidR="005465CF" w:rsidRPr="005C323E" w:rsidRDefault="005465CF" w:rsidP="00AC6225">
            <w:pPr>
              <w:pStyle w:val="SemEspaamento"/>
              <w:jc w:val="both"/>
              <w:rPr>
                <w:rFonts w:ascii="Arial" w:hAnsi="Arial" w:cs="Arial"/>
              </w:rPr>
            </w:pPr>
            <w:r w:rsidRPr="005C323E">
              <w:rPr>
                <w:rFonts w:ascii="Arial" w:hAnsi="Arial" w:cs="Arial"/>
              </w:rPr>
              <w:t>5</w:t>
            </w:r>
          </w:p>
        </w:tc>
        <w:tc>
          <w:tcPr>
            <w:tcW w:w="828" w:type="dxa"/>
          </w:tcPr>
          <w:p w14:paraId="074F74A6" w14:textId="77777777" w:rsidR="005465CF" w:rsidRPr="005C323E" w:rsidRDefault="005465CF" w:rsidP="00AC6225">
            <w:pPr>
              <w:pStyle w:val="SemEspaamento"/>
              <w:jc w:val="both"/>
              <w:rPr>
                <w:rFonts w:ascii="Arial" w:hAnsi="Arial" w:cs="Arial"/>
              </w:rPr>
            </w:pPr>
            <w:r w:rsidRPr="005C323E">
              <w:rPr>
                <w:rFonts w:ascii="Arial" w:hAnsi="Arial" w:cs="Arial"/>
              </w:rPr>
              <w:t>55</w:t>
            </w:r>
          </w:p>
        </w:tc>
        <w:tc>
          <w:tcPr>
            <w:tcW w:w="1113" w:type="dxa"/>
          </w:tcPr>
          <w:p w14:paraId="0E3AC0A0" w14:textId="77777777" w:rsidR="005465CF" w:rsidRPr="005C323E" w:rsidRDefault="005465CF" w:rsidP="00AC6225">
            <w:pPr>
              <w:pStyle w:val="SemEspaamento"/>
              <w:jc w:val="both"/>
              <w:rPr>
                <w:rFonts w:ascii="Arial" w:hAnsi="Arial" w:cs="Arial"/>
              </w:rPr>
            </w:pPr>
            <w:r w:rsidRPr="005C323E">
              <w:rPr>
                <w:rFonts w:ascii="Arial" w:hAnsi="Arial" w:cs="Arial"/>
              </w:rPr>
              <w:t>23601</w:t>
            </w:r>
          </w:p>
        </w:tc>
        <w:tc>
          <w:tcPr>
            <w:tcW w:w="2835" w:type="dxa"/>
          </w:tcPr>
          <w:p w14:paraId="7EFC7610" w14:textId="77777777" w:rsidR="005465CF" w:rsidRPr="005C323E" w:rsidRDefault="005465CF" w:rsidP="00AC6225">
            <w:pPr>
              <w:pStyle w:val="SemEspaamento"/>
              <w:jc w:val="both"/>
              <w:rPr>
                <w:rFonts w:ascii="Arial" w:hAnsi="Arial" w:cs="Arial"/>
              </w:rPr>
            </w:pPr>
            <w:r w:rsidRPr="005C323E">
              <w:rPr>
                <w:rFonts w:ascii="Arial" w:hAnsi="Arial" w:cs="Arial"/>
              </w:rPr>
              <w:t>FILTRO SEPARADOR DE ÁGUA DOOSAN DX 140</w:t>
            </w:r>
          </w:p>
        </w:tc>
        <w:tc>
          <w:tcPr>
            <w:tcW w:w="1005" w:type="dxa"/>
          </w:tcPr>
          <w:p w14:paraId="364A5001"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5BEC0A82" w14:textId="77777777" w:rsidR="005465CF" w:rsidRPr="005C323E" w:rsidRDefault="005465CF" w:rsidP="00AC6225">
            <w:pPr>
              <w:pStyle w:val="SemEspaamento"/>
              <w:jc w:val="both"/>
              <w:rPr>
                <w:rFonts w:ascii="Arial" w:hAnsi="Arial" w:cs="Arial"/>
              </w:rPr>
            </w:pPr>
            <w:r w:rsidRPr="005C323E">
              <w:rPr>
                <w:rFonts w:ascii="Arial" w:hAnsi="Arial" w:cs="Arial"/>
              </w:rPr>
              <w:t>6</w:t>
            </w:r>
          </w:p>
        </w:tc>
        <w:tc>
          <w:tcPr>
            <w:tcW w:w="1107" w:type="dxa"/>
          </w:tcPr>
          <w:p w14:paraId="095BF665" w14:textId="77777777" w:rsidR="005465CF" w:rsidRPr="005C323E" w:rsidRDefault="005465CF" w:rsidP="00AC6225">
            <w:pPr>
              <w:pStyle w:val="SemEspaamento"/>
              <w:jc w:val="both"/>
              <w:rPr>
                <w:rFonts w:ascii="Arial" w:hAnsi="Arial" w:cs="Arial"/>
              </w:rPr>
            </w:pPr>
            <w:r w:rsidRPr="005C323E">
              <w:rPr>
                <w:rFonts w:ascii="Arial" w:hAnsi="Arial" w:cs="Arial"/>
              </w:rPr>
              <w:t>R$ 312,00</w:t>
            </w:r>
          </w:p>
        </w:tc>
        <w:tc>
          <w:tcPr>
            <w:tcW w:w="1167" w:type="dxa"/>
          </w:tcPr>
          <w:p w14:paraId="28083A03" w14:textId="77777777" w:rsidR="005465CF" w:rsidRPr="005C323E" w:rsidRDefault="005465CF" w:rsidP="00AC6225">
            <w:pPr>
              <w:pStyle w:val="SemEspaamento"/>
              <w:jc w:val="both"/>
              <w:rPr>
                <w:rFonts w:ascii="Arial" w:hAnsi="Arial" w:cs="Arial"/>
              </w:rPr>
            </w:pPr>
            <w:r w:rsidRPr="005C323E">
              <w:rPr>
                <w:rFonts w:ascii="Arial" w:hAnsi="Arial" w:cs="Arial"/>
              </w:rPr>
              <w:t>R$ 1.872,00</w:t>
            </w:r>
          </w:p>
        </w:tc>
      </w:tr>
      <w:tr w:rsidR="005465CF" w:rsidRPr="005C323E" w14:paraId="39B2B6F5" w14:textId="77777777" w:rsidTr="00AC6225">
        <w:tc>
          <w:tcPr>
            <w:tcW w:w="606" w:type="dxa"/>
          </w:tcPr>
          <w:p w14:paraId="2F52851C" w14:textId="77777777" w:rsidR="005465CF" w:rsidRPr="005C323E" w:rsidRDefault="005465CF" w:rsidP="00AC6225">
            <w:pPr>
              <w:pStyle w:val="SemEspaamento"/>
              <w:jc w:val="both"/>
              <w:rPr>
                <w:rFonts w:ascii="Arial" w:hAnsi="Arial" w:cs="Arial"/>
              </w:rPr>
            </w:pPr>
            <w:r w:rsidRPr="005C323E">
              <w:rPr>
                <w:rFonts w:ascii="Arial" w:hAnsi="Arial" w:cs="Arial"/>
              </w:rPr>
              <w:t>5</w:t>
            </w:r>
          </w:p>
        </w:tc>
        <w:tc>
          <w:tcPr>
            <w:tcW w:w="828" w:type="dxa"/>
          </w:tcPr>
          <w:p w14:paraId="0BC94842" w14:textId="77777777" w:rsidR="005465CF" w:rsidRPr="005C323E" w:rsidRDefault="005465CF" w:rsidP="00AC6225">
            <w:pPr>
              <w:pStyle w:val="SemEspaamento"/>
              <w:jc w:val="both"/>
              <w:rPr>
                <w:rFonts w:ascii="Arial" w:hAnsi="Arial" w:cs="Arial"/>
              </w:rPr>
            </w:pPr>
            <w:r w:rsidRPr="005C323E">
              <w:rPr>
                <w:rFonts w:ascii="Arial" w:hAnsi="Arial" w:cs="Arial"/>
              </w:rPr>
              <w:t>56</w:t>
            </w:r>
          </w:p>
        </w:tc>
        <w:tc>
          <w:tcPr>
            <w:tcW w:w="1113" w:type="dxa"/>
          </w:tcPr>
          <w:p w14:paraId="43E5D196" w14:textId="77777777" w:rsidR="005465CF" w:rsidRPr="005C323E" w:rsidRDefault="005465CF" w:rsidP="00AC6225">
            <w:pPr>
              <w:pStyle w:val="SemEspaamento"/>
              <w:jc w:val="both"/>
              <w:rPr>
                <w:rFonts w:ascii="Arial" w:hAnsi="Arial" w:cs="Arial"/>
              </w:rPr>
            </w:pPr>
            <w:r w:rsidRPr="005C323E">
              <w:rPr>
                <w:rFonts w:ascii="Arial" w:hAnsi="Arial" w:cs="Arial"/>
              </w:rPr>
              <w:t>32540</w:t>
            </w:r>
          </w:p>
        </w:tc>
        <w:tc>
          <w:tcPr>
            <w:tcW w:w="2835" w:type="dxa"/>
          </w:tcPr>
          <w:p w14:paraId="62A63784" w14:textId="77777777" w:rsidR="005465CF" w:rsidRPr="005C323E" w:rsidRDefault="005465CF" w:rsidP="00AC6225">
            <w:pPr>
              <w:pStyle w:val="SemEspaamento"/>
              <w:jc w:val="both"/>
              <w:rPr>
                <w:rFonts w:ascii="Arial" w:hAnsi="Arial" w:cs="Arial"/>
              </w:rPr>
            </w:pPr>
            <w:r w:rsidRPr="005C323E">
              <w:rPr>
                <w:rFonts w:ascii="Arial" w:hAnsi="Arial" w:cs="Arial"/>
              </w:rPr>
              <w:t>FILTRO SEPARADOR DE AGUA ESCAVADEIRA HIDRAULICA XCMG XE215BR</w:t>
            </w:r>
          </w:p>
        </w:tc>
        <w:tc>
          <w:tcPr>
            <w:tcW w:w="1005" w:type="dxa"/>
          </w:tcPr>
          <w:p w14:paraId="1DAC9C7F" w14:textId="77777777" w:rsidR="005465CF" w:rsidRPr="005C323E" w:rsidRDefault="005465CF" w:rsidP="00AC6225">
            <w:pPr>
              <w:pStyle w:val="SemEspaamento"/>
              <w:jc w:val="both"/>
              <w:rPr>
                <w:rFonts w:ascii="Arial" w:hAnsi="Arial" w:cs="Arial"/>
              </w:rPr>
            </w:pPr>
            <w:r w:rsidRPr="005C323E">
              <w:rPr>
                <w:rFonts w:ascii="Arial" w:hAnsi="Arial" w:cs="Arial"/>
              </w:rPr>
              <w:t>UND</w:t>
            </w:r>
          </w:p>
        </w:tc>
        <w:tc>
          <w:tcPr>
            <w:tcW w:w="1251" w:type="dxa"/>
          </w:tcPr>
          <w:p w14:paraId="01FC69F0" w14:textId="77777777" w:rsidR="005465CF" w:rsidRPr="005C323E" w:rsidRDefault="005465CF" w:rsidP="00AC6225">
            <w:pPr>
              <w:pStyle w:val="SemEspaamento"/>
              <w:jc w:val="both"/>
              <w:rPr>
                <w:rFonts w:ascii="Arial" w:hAnsi="Arial" w:cs="Arial"/>
              </w:rPr>
            </w:pPr>
            <w:r w:rsidRPr="005C323E">
              <w:rPr>
                <w:rFonts w:ascii="Arial" w:hAnsi="Arial" w:cs="Arial"/>
              </w:rPr>
              <w:t>6</w:t>
            </w:r>
          </w:p>
        </w:tc>
        <w:tc>
          <w:tcPr>
            <w:tcW w:w="1107" w:type="dxa"/>
          </w:tcPr>
          <w:p w14:paraId="4B78DFB3" w14:textId="77777777" w:rsidR="005465CF" w:rsidRPr="005C323E" w:rsidRDefault="005465CF" w:rsidP="00AC6225">
            <w:pPr>
              <w:pStyle w:val="SemEspaamento"/>
              <w:jc w:val="both"/>
              <w:rPr>
                <w:rFonts w:ascii="Arial" w:hAnsi="Arial" w:cs="Arial"/>
              </w:rPr>
            </w:pPr>
            <w:r w:rsidRPr="005C323E">
              <w:rPr>
                <w:rFonts w:ascii="Arial" w:hAnsi="Arial" w:cs="Arial"/>
              </w:rPr>
              <w:t>R$ 380,00</w:t>
            </w:r>
          </w:p>
        </w:tc>
        <w:tc>
          <w:tcPr>
            <w:tcW w:w="1167" w:type="dxa"/>
          </w:tcPr>
          <w:p w14:paraId="772AA2C1" w14:textId="77777777" w:rsidR="005465CF" w:rsidRPr="005C323E" w:rsidRDefault="005465CF" w:rsidP="00AC6225">
            <w:pPr>
              <w:pStyle w:val="SemEspaamento"/>
              <w:jc w:val="both"/>
              <w:rPr>
                <w:rFonts w:ascii="Arial" w:hAnsi="Arial" w:cs="Arial"/>
              </w:rPr>
            </w:pPr>
            <w:r w:rsidRPr="005C323E">
              <w:rPr>
                <w:rFonts w:ascii="Arial" w:hAnsi="Arial" w:cs="Arial"/>
              </w:rPr>
              <w:t>R$ 2.280,00</w:t>
            </w:r>
          </w:p>
        </w:tc>
      </w:tr>
      <w:tr w:rsidR="005465CF" w:rsidRPr="005C323E" w14:paraId="4A20DCC0" w14:textId="77777777" w:rsidTr="00AC6225">
        <w:tc>
          <w:tcPr>
            <w:tcW w:w="606" w:type="dxa"/>
          </w:tcPr>
          <w:p w14:paraId="18219DC3" w14:textId="77777777" w:rsidR="005465CF" w:rsidRPr="005C323E" w:rsidRDefault="005465CF" w:rsidP="00AC6225">
            <w:pPr>
              <w:pStyle w:val="SemEspaamento"/>
              <w:jc w:val="both"/>
              <w:rPr>
                <w:rFonts w:ascii="Arial" w:hAnsi="Arial" w:cs="Arial"/>
              </w:rPr>
            </w:pPr>
            <w:r w:rsidRPr="005C323E">
              <w:rPr>
                <w:rFonts w:ascii="Arial" w:hAnsi="Arial" w:cs="Arial"/>
              </w:rPr>
              <w:t>5</w:t>
            </w:r>
          </w:p>
        </w:tc>
        <w:tc>
          <w:tcPr>
            <w:tcW w:w="828" w:type="dxa"/>
          </w:tcPr>
          <w:p w14:paraId="5CAE03A0" w14:textId="77777777" w:rsidR="005465CF" w:rsidRPr="005C323E" w:rsidRDefault="005465CF" w:rsidP="00AC6225">
            <w:pPr>
              <w:pStyle w:val="SemEspaamento"/>
              <w:jc w:val="both"/>
              <w:rPr>
                <w:rFonts w:ascii="Arial" w:hAnsi="Arial" w:cs="Arial"/>
              </w:rPr>
            </w:pPr>
            <w:r w:rsidRPr="005C323E">
              <w:rPr>
                <w:rFonts w:ascii="Arial" w:hAnsi="Arial" w:cs="Arial"/>
              </w:rPr>
              <w:t>57</w:t>
            </w:r>
          </w:p>
        </w:tc>
        <w:tc>
          <w:tcPr>
            <w:tcW w:w="1113" w:type="dxa"/>
          </w:tcPr>
          <w:p w14:paraId="1ACDFD66" w14:textId="77777777" w:rsidR="005465CF" w:rsidRPr="005C323E" w:rsidRDefault="005465CF" w:rsidP="00AC6225">
            <w:pPr>
              <w:pStyle w:val="SemEspaamento"/>
              <w:jc w:val="both"/>
              <w:rPr>
                <w:rFonts w:ascii="Arial" w:hAnsi="Arial" w:cs="Arial"/>
              </w:rPr>
            </w:pPr>
            <w:r w:rsidRPr="005C323E">
              <w:rPr>
                <w:rFonts w:ascii="Arial" w:hAnsi="Arial" w:cs="Arial"/>
              </w:rPr>
              <w:t>23602</w:t>
            </w:r>
          </w:p>
        </w:tc>
        <w:tc>
          <w:tcPr>
            <w:tcW w:w="2835" w:type="dxa"/>
          </w:tcPr>
          <w:p w14:paraId="6B7EF796" w14:textId="77777777" w:rsidR="005465CF" w:rsidRPr="005C323E" w:rsidRDefault="005465CF" w:rsidP="00AC6225">
            <w:pPr>
              <w:pStyle w:val="SemEspaamento"/>
              <w:jc w:val="both"/>
              <w:rPr>
                <w:rFonts w:ascii="Arial" w:hAnsi="Arial" w:cs="Arial"/>
              </w:rPr>
            </w:pPr>
            <w:r w:rsidRPr="005C323E">
              <w:rPr>
                <w:rFonts w:ascii="Arial" w:hAnsi="Arial" w:cs="Arial"/>
              </w:rPr>
              <w:t>FILTRO SEPARADOR DE ÁGUA NEW HOLLAND RG 140B</w:t>
            </w:r>
          </w:p>
        </w:tc>
        <w:tc>
          <w:tcPr>
            <w:tcW w:w="1005" w:type="dxa"/>
          </w:tcPr>
          <w:p w14:paraId="00ED24EA"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24ADDC62" w14:textId="77777777" w:rsidR="005465CF" w:rsidRPr="005C323E" w:rsidRDefault="005465CF" w:rsidP="00AC6225">
            <w:pPr>
              <w:pStyle w:val="SemEspaamento"/>
              <w:jc w:val="both"/>
              <w:rPr>
                <w:rFonts w:ascii="Arial" w:hAnsi="Arial" w:cs="Arial"/>
              </w:rPr>
            </w:pPr>
            <w:r w:rsidRPr="005C323E">
              <w:rPr>
                <w:rFonts w:ascii="Arial" w:hAnsi="Arial" w:cs="Arial"/>
              </w:rPr>
              <w:t>4</w:t>
            </w:r>
          </w:p>
        </w:tc>
        <w:tc>
          <w:tcPr>
            <w:tcW w:w="1107" w:type="dxa"/>
          </w:tcPr>
          <w:p w14:paraId="3CEC57FF" w14:textId="77777777" w:rsidR="005465CF" w:rsidRPr="005C323E" w:rsidRDefault="005465CF" w:rsidP="00AC6225">
            <w:pPr>
              <w:pStyle w:val="SemEspaamento"/>
              <w:jc w:val="both"/>
              <w:rPr>
                <w:rFonts w:ascii="Arial" w:hAnsi="Arial" w:cs="Arial"/>
              </w:rPr>
            </w:pPr>
            <w:r w:rsidRPr="005C323E">
              <w:rPr>
                <w:rFonts w:ascii="Arial" w:hAnsi="Arial" w:cs="Arial"/>
              </w:rPr>
              <w:t>R$ 230,50</w:t>
            </w:r>
          </w:p>
        </w:tc>
        <w:tc>
          <w:tcPr>
            <w:tcW w:w="1167" w:type="dxa"/>
          </w:tcPr>
          <w:p w14:paraId="51F8A00C" w14:textId="77777777" w:rsidR="005465CF" w:rsidRPr="005C323E" w:rsidRDefault="005465CF" w:rsidP="00AC6225">
            <w:pPr>
              <w:pStyle w:val="SemEspaamento"/>
              <w:jc w:val="both"/>
              <w:rPr>
                <w:rFonts w:ascii="Arial" w:hAnsi="Arial" w:cs="Arial"/>
              </w:rPr>
            </w:pPr>
            <w:r w:rsidRPr="005C323E">
              <w:rPr>
                <w:rFonts w:ascii="Arial" w:hAnsi="Arial" w:cs="Arial"/>
              </w:rPr>
              <w:t>R$ 922,00</w:t>
            </w:r>
          </w:p>
        </w:tc>
      </w:tr>
      <w:tr w:rsidR="005465CF" w:rsidRPr="005C323E" w14:paraId="04ADCEAE" w14:textId="77777777" w:rsidTr="00AC6225">
        <w:tc>
          <w:tcPr>
            <w:tcW w:w="606" w:type="dxa"/>
          </w:tcPr>
          <w:p w14:paraId="69C19D45" w14:textId="77777777" w:rsidR="005465CF" w:rsidRPr="005C323E" w:rsidRDefault="005465CF" w:rsidP="00AC6225">
            <w:pPr>
              <w:pStyle w:val="SemEspaamento"/>
              <w:jc w:val="both"/>
              <w:rPr>
                <w:rFonts w:ascii="Arial" w:hAnsi="Arial" w:cs="Arial"/>
              </w:rPr>
            </w:pPr>
            <w:r w:rsidRPr="005C323E">
              <w:rPr>
                <w:rFonts w:ascii="Arial" w:hAnsi="Arial" w:cs="Arial"/>
              </w:rPr>
              <w:t>5</w:t>
            </w:r>
          </w:p>
        </w:tc>
        <w:tc>
          <w:tcPr>
            <w:tcW w:w="828" w:type="dxa"/>
          </w:tcPr>
          <w:p w14:paraId="43BB5302" w14:textId="77777777" w:rsidR="005465CF" w:rsidRPr="005C323E" w:rsidRDefault="005465CF" w:rsidP="00AC6225">
            <w:pPr>
              <w:pStyle w:val="SemEspaamento"/>
              <w:jc w:val="both"/>
              <w:rPr>
                <w:rFonts w:ascii="Arial" w:hAnsi="Arial" w:cs="Arial"/>
              </w:rPr>
            </w:pPr>
            <w:r w:rsidRPr="005C323E">
              <w:rPr>
                <w:rFonts w:ascii="Arial" w:hAnsi="Arial" w:cs="Arial"/>
              </w:rPr>
              <w:t>58</w:t>
            </w:r>
          </w:p>
        </w:tc>
        <w:tc>
          <w:tcPr>
            <w:tcW w:w="1113" w:type="dxa"/>
          </w:tcPr>
          <w:p w14:paraId="046C3FA2" w14:textId="77777777" w:rsidR="005465CF" w:rsidRPr="005C323E" w:rsidRDefault="005465CF" w:rsidP="00AC6225">
            <w:pPr>
              <w:pStyle w:val="SemEspaamento"/>
              <w:jc w:val="both"/>
              <w:rPr>
                <w:rFonts w:ascii="Arial" w:hAnsi="Arial" w:cs="Arial"/>
              </w:rPr>
            </w:pPr>
            <w:r w:rsidRPr="005C323E">
              <w:rPr>
                <w:rFonts w:ascii="Arial" w:hAnsi="Arial" w:cs="Arial"/>
              </w:rPr>
              <w:t>28410</w:t>
            </w:r>
          </w:p>
        </w:tc>
        <w:tc>
          <w:tcPr>
            <w:tcW w:w="2835" w:type="dxa"/>
          </w:tcPr>
          <w:p w14:paraId="47D1DD67" w14:textId="77777777" w:rsidR="005465CF" w:rsidRPr="005C323E" w:rsidRDefault="005465CF" w:rsidP="00AC6225">
            <w:pPr>
              <w:pStyle w:val="SemEspaamento"/>
              <w:jc w:val="both"/>
              <w:rPr>
                <w:rFonts w:ascii="Arial" w:hAnsi="Arial" w:cs="Arial"/>
              </w:rPr>
            </w:pPr>
            <w:r w:rsidRPr="005C323E">
              <w:rPr>
                <w:rFonts w:ascii="Arial" w:hAnsi="Arial" w:cs="Arial"/>
              </w:rPr>
              <w:t xml:space="preserve">FILTRO SEPARADOR DE ÁGUA PÁ </w:t>
            </w:r>
            <w:r w:rsidRPr="005C323E">
              <w:rPr>
                <w:rFonts w:ascii="Arial" w:hAnsi="Arial" w:cs="Arial"/>
              </w:rPr>
              <w:lastRenderedPageBreak/>
              <w:t>CARREGADEIRA CASE 621-D</w:t>
            </w:r>
          </w:p>
        </w:tc>
        <w:tc>
          <w:tcPr>
            <w:tcW w:w="1005" w:type="dxa"/>
          </w:tcPr>
          <w:p w14:paraId="5927910F" w14:textId="77777777" w:rsidR="005465CF" w:rsidRPr="005C323E" w:rsidRDefault="005465CF" w:rsidP="00AC6225">
            <w:pPr>
              <w:pStyle w:val="SemEspaamento"/>
              <w:jc w:val="both"/>
              <w:rPr>
                <w:rFonts w:ascii="Arial" w:hAnsi="Arial" w:cs="Arial"/>
              </w:rPr>
            </w:pPr>
            <w:r w:rsidRPr="005C323E">
              <w:rPr>
                <w:rFonts w:ascii="Arial" w:hAnsi="Arial" w:cs="Arial"/>
              </w:rPr>
              <w:lastRenderedPageBreak/>
              <w:t>UNI</w:t>
            </w:r>
          </w:p>
        </w:tc>
        <w:tc>
          <w:tcPr>
            <w:tcW w:w="1251" w:type="dxa"/>
          </w:tcPr>
          <w:p w14:paraId="5DF4C1B7" w14:textId="77777777" w:rsidR="005465CF" w:rsidRPr="005C323E" w:rsidRDefault="005465CF" w:rsidP="00AC6225">
            <w:pPr>
              <w:pStyle w:val="SemEspaamento"/>
              <w:jc w:val="both"/>
              <w:rPr>
                <w:rFonts w:ascii="Arial" w:hAnsi="Arial" w:cs="Arial"/>
              </w:rPr>
            </w:pPr>
            <w:r w:rsidRPr="005C323E">
              <w:rPr>
                <w:rFonts w:ascii="Arial" w:hAnsi="Arial" w:cs="Arial"/>
              </w:rPr>
              <w:t>6</w:t>
            </w:r>
          </w:p>
        </w:tc>
        <w:tc>
          <w:tcPr>
            <w:tcW w:w="1107" w:type="dxa"/>
          </w:tcPr>
          <w:p w14:paraId="11B87E72" w14:textId="77777777" w:rsidR="005465CF" w:rsidRPr="005C323E" w:rsidRDefault="005465CF" w:rsidP="00AC6225">
            <w:pPr>
              <w:pStyle w:val="SemEspaamento"/>
              <w:jc w:val="both"/>
              <w:rPr>
                <w:rFonts w:ascii="Arial" w:hAnsi="Arial" w:cs="Arial"/>
              </w:rPr>
            </w:pPr>
            <w:r w:rsidRPr="005C323E">
              <w:rPr>
                <w:rFonts w:ascii="Arial" w:hAnsi="Arial" w:cs="Arial"/>
              </w:rPr>
              <w:t>R$ 201,50</w:t>
            </w:r>
          </w:p>
        </w:tc>
        <w:tc>
          <w:tcPr>
            <w:tcW w:w="1167" w:type="dxa"/>
          </w:tcPr>
          <w:p w14:paraId="6DD7A3A4" w14:textId="77777777" w:rsidR="005465CF" w:rsidRPr="005C323E" w:rsidRDefault="005465CF" w:rsidP="00AC6225">
            <w:pPr>
              <w:pStyle w:val="SemEspaamento"/>
              <w:jc w:val="both"/>
              <w:rPr>
                <w:rFonts w:ascii="Arial" w:hAnsi="Arial" w:cs="Arial"/>
              </w:rPr>
            </w:pPr>
            <w:r w:rsidRPr="005C323E">
              <w:rPr>
                <w:rFonts w:ascii="Arial" w:hAnsi="Arial" w:cs="Arial"/>
              </w:rPr>
              <w:t>R$ 1.209,00</w:t>
            </w:r>
          </w:p>
        </w:tc>
      </w:tr>
      <w:tr w:rsidR="005465CF" w:rsidRPr="005C323E" w14:paraId="5CFB86DA" w14:textId="77777777" w:rsidTr="00AC6225">
        <w:tc>
          <w:tcPr>
            <w:tcW w:w="606" w:type="dxa"/>
          </w:tcPr>
          <w:p w14:paraId="1ADEA5AE" w14:textId="77777777" w:rsidR="005465CF" w:rsidRPr="005C323E" w:rsidRDefault="005465CF" w:rsidP="00AC6225">
            <w:pPr>
              <w:pStyle w:val="SemEspaamento"/>
              <w:jc w:val="both"/>
              <w:rPr>
                <w:rFonts w:ascii="Arial" w:hAnsi="Arial" w:cs="Arial"/>
              </w:rPr>
            </w:pPr>
            <w:r w:rsidRPr="005C323E">
              <w:rPr>
                <w:rFonts w:ascii="Arial" w:hAnsi="Arial" w:cs="Arial"/>
              </w:rPr>
              <w:t>5</w:t>
            </w:r>
          </w:p>
        </w:tc>
        <w:tc>
          <w:tcPr>
            <w:tcW w:w="828" w:type="dxa"/>
          </w:tcPr>
          <w:p w14:paraId="6A86CE17" w14:textId="77777777" w:rsidR="005465CF" w:rsidRPr="005C323E" w:rsidRDefault="005465CF" w:rsidP="00AC6225">
            <w:pPr>
              <w:pStyle w:val="SemEspaamento"/>
              <w:jc w:val="both"/>
              <w:rPr>
                <w:rFonts w:ascii="Arial" w:hAnsi="Arial" w:cs="Arial"/>
              </w:rPr>
            </w:pPr>
            <w:r w:rsidRPr="005C323E">
              <w:rPr>
                <w:rFonts w:ascii="Arial" w:hAnsi="Arial" w:cs="Arial"/>
              </w:rPr>
              <w:t>59</w:t>
            </w:r>
          </w:p>
        </w:tc>
        <w:tc>
          <w:tcPr>
            <w:tcW w:w="1113" w:type="dxa"/>
          </w:tcPr>
          <w:p w14:paraId="509D25F1" w14:textId="77777777" w:rsidR="005465CF" w:rsidRPr="005C323E" w:rsidRDefault="005465CF" w:rsidP="00AC6225">
            <w:pPr>
              <w:pStyle w:val="SemEspaamento"/>
              <w:jc w:val="both"/>
              <w:rPr>
                <w:rFonts w:ascii="Arial" w:hAnsi="Arial" w:cs="Arial"/>
              </w:rPr>
            </w:pPr>
            <w:r w:rsidRPr="005C323E">
              <w:rPr>
                <w:rFonts w:ascii="Arial" w:hAnsi="Arial" w:cs="Arial"/>
              </w:rPr>
              <w:t>7300</w:t>
            </w:r>
          </w:p>
        </w:tc>
        <w:tc>
          <w:tcPr>
            <w:tcW w:w="2835" w:type="dxa"/>
          </w:tcPr>
          <w:p w14:paraId="37C5635F" w14:textId="77777777" w:rsidR="005465CF" w:rsidRPr="005C323E" w:rsidRDefault="005465CF" w:rsidP="00AC6225">
            <w:pPr>
              <w:pStyle w:val="SemEspaamento"/>
              <w:jc w:val="both"/>
              <w:rPr>
                <w:rFonts w:ascii="Arial" w:hAnsi="Arial" w:cs="Arial"/>
              </w:rPr>
            </w:pPr>
            <w:r w:rsidRPr="005C323E">
              <w:rPr>
                <w:rFonts w:ascii="Arial" w:hAnsi="Arial" w:cs="Arial"/>
              </w:rPr>
              <w:t>FILTRO SEPARADOR DE ÁGUA PÁ CARREGADEIRA FIATALLIS FR 10 B</w:t>
            </w:r>
          </w:p>
        </w:tc>
        <w:tc>
          <w:tcPr>
            <w:tcW w:w="1005" w:type="dxa"/>
          </w:tcPr>
          <w:p w14:paraId="2A81FEAB"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5813A0B7" w14:textId="77777777" w:rsidR="005465CF" w:rsidRPr="005C323E" w:rsidRDefault="005465CF" w:rsidP="00AC6225">
            <w:pPr>
              <w:pStyle w:val="SemEspaamento"/>
              <w:jc w:val="both"/>
              <w:rPr>
                <w:rFonts w:ascii="Arial" w:hAnsi="Arial" w:cs="Arial"/>
              </w:rPr>
            </w:pPr>
            <w:r w:rsidRPr="005C323E">
              <w:rPr>
                <w:rFonts w:ascii="Arial" w:hAnsi="Arial" w:cs="Arial"/>
              </w:rPr>
              <w:t>3</w:t>
            </w:r>
          </w:p>
        </w:tc>
        <w:tc>
          <w:tcPr>
            <w:tcW w:w="1107" w:type="dxa"/>
          </w:tcPr>
          <w:p w14:paraId="040967F9" w14:textId="77777777" w:rsidR="005465CF" w:rsidRPr="005C323E" w:rsidRDefault="005465CF" w:rsidP="00AC6225">
            <w:pPr>
              <w:pStyle w:val="SemEspaamento"/>
              <w:jc w:val="both"/>
              <w:rPr>
                <w:rFonts w:ascii="Arial" w:hAnsi="Arial" w:cs="Arial"/>
              </w:rPr>
            </w:pPr>
            <w:r w:rsidRPr="005C323E">
              <w:rPr>
                <w:rFonts w:ascii="Arial" w:hAnsi="Arial" w:cs="Arial"/>
              </w:rPr>
              <w:t>R$ 96,00</w:t>
            </w:r>
          </w:p>
        </w:tc>
        <w:tc>
          <w:tcPr>
            <w:tcW w:w="1167" w:type="dxa"/>
          </w:tcPr>
          <w:p w14:paraId="77E6669D" w14:textId="77777777" w:rsidR="005465CF" w:rsidRPr="005C323E" w:rsidRDefault="005465CF" w:rsidP="00AC6225">
            <w:pPr>
              <w:pStyle w:val="SemEspaamento"/>
              <w:jc w:val="both"/>
              <w:rPr>
                <w:rFonts w:ascii="Arial" w:hAnsi="Arial" w:cs="Arial"/>
              </w:rPr>
            </w:pPr>
            <w:r w:rsidRPr="005C323E">
              <w:rPr>
                <w:rFonts w:ascii="Arial" w:hAnsi="Arial" w:cs="Arial"/>
              </w:rPr>
              <w:t>R$ 288,00</w:t>
            </w:r>
          </w:p>
        </w:tc>
      </w:tr>
      <w:tr w:rsidR="005465CF" w:rsidRPr="005C323E" w14:paraId="1574F5FC" w14:textId="77777777" w:rsidTr="00AC6225">
        <w:tc>
          <w:tcPr>
            <w:tcW w:w="606" w:type="dxa"/>
          </w:tcPr>
          <w:p w14:paraId="38712FBD" w14:textId="77777777" w:rsidR="005465CF" w:rsidRPr="005C323E" w:rsidRDefault="005465CF" w:rsidP="00AC6225">
            <w:pPr>
              <w:pStyle w:val="SemEspaamento"/>
              <w:jc w:val="both"/>
              <w:rPr>
                <w:rFonts w:ascii="Arial" w:hAnsi="Arial" w:cs="Arial"/>
              </w:rPr>
            </w:pPr>
            <w:r w:rsidRPr="005C323E">
              <w:rPr>
                <w:rFonts w:ascii="Arial" w:hAnsi="Arial" w:cs="Arial"/>
              </w:rPr>
              <w:t>5</w:t>
            </w:r>
          </w:p>
        </w:tc>
        <w:tc>
          <w:tcPr>
            <w:tcW w:w="828" w:type="dxa"/>
          </w:tcPr>
          <w:p w14:paraId="694137A1" w14:textId="77777777" w:rsidR="005465CF" w:rsidRPr="005C323E" w:rsidRDefault="005465CF" w:rsidP="00AC6225">
            <w:pPr>
              <w:pStyle w:val="SemEspaamento"/>
              <w:jc w:val="both"/>
              <w:rPr>
                <w:rFonts w:ascii="Arial" w:hAnsi="Arial" w:cs="Arial"/>
              </w:rPr>
            </w:pPr>
            <w:r w:rsidRPr="005C323E">
              <w:rPr>
                <w:rFonts w:ascii="Arial" w:hAnsi="Arial" w:cs="Arial"/>
              </w:rPr>
              <w:t>60</w:t>
            </w:r>
          </w:p>
        </w:tc>
        <w:tc>
          <w:tcPr>
            <w:tcW w:w="1113" w:type="dxa"/>
          </w:tcPr>
          <w:p w14:paraId="060010C1" w14:textId="77777777" w:rsidR="005465CF" w:rsidRPr="005C323E" w:rsidRDefault="005465CF" w:rsidP="00AC6225">
            <w:pPr>
              <w:pStyle w:val="SemEspaamento"/>
              <w:jc w:val="both"/>
              <w:rPr>
                <w:rFonts w:ascii="Arial" w:hAnsi="Arial" w:cs="Arial"/>
              </w:rPr>
            </w:pPr>
            <w:r w:rsidRPr="005C323E">
              <w:rPr>
                <w:rFonts w:ascii="Arial" w:hAnsi="Arial" w:cs="Arial"/>
              </w:rPr>
              <w:t>28471</w:t>
            </w:r>
          </w:p>
        </w:tc>
        <w:tc>
          <w:tcPr>
            <w:tcW w:w="2835" w:type="dxa"/>
          </w:tcPr>
          <w:p w14:paraId="4B8F79DB" w14:textId="77777777" w:rsidR="005465CF" w:rsidRPr="005C323E" w:rsidRDefault="005465CF" w:rsidP="00AC6225">
            <w:pPr>
              <w:pStyle w:val="SemEspaamento"/>
              <w:jc w:val="both"/>
              <w:rPr>
                <w:rFonts w:ascii="Arial" w:hAnsi="Arial" w:cs="Arial"/>
              </w:rPr>
            </w:pPr>
            <w:r w:rsidRPr="005C323E">
              <w:rPr>
                <w:rFonts w:ascii="Arial" w:hAnsi="Arial" w:cs="Arial"/>
              </w:rPr>
              <w:t>FILTRO SEPARADOR DE ÁGUA RETROESCAVADEIRA JCB 3C</w:t>
            </w:r>
          </w:p>
        </w:tc>
        <w:tc>
          <w:tcPr>
            <w:tcW w:w="1005" w:type="dxa"/>
          </w:tcPr>
          <w:p w14:paraId="5A4293CF"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472D5074" w14:textId="77777777" w:rsidR="005465CF" w:rsidRPr="005C323E" w:rsidRDefault="005465CF" w:rsidP="00AC6225">
            <w:pPr>
              <w:pStyle w:val="SemEspaamento"/>
              <w:jc w:val="both"/>
              <w:rPr>
                <w:rFonts w:ascii="Arial" w:hAnsi="Arial" w:cs="Arial"/>
              </w:rPr>
            </w:pPr>
            <w:r w:rsidRPr="005C323E">
              <w:rPr>
                <w:rFonts w:ascii="Arial" w:hAnsi="Arial" w:cs="Arial"/>
              </w:rPr>
              <w:t>8</w:t>
            </w:r>
          </w:p>
        </w:tc>
        <w:tc>
          <w:tcPr>
            <w:tcW w:w="1107" w:type="dxa"/>
          </w:tcPr>
          <w:p w14:paraId="30744D54" w14:textId="77777777" w:rsidR="005465CF" w:rsidRPr="005C323E" w:rsidRDefault="005465CF" w:rsidP="00AC6225">
            <w:pPr>
              <w:pStyle w:val="SemEspaamento"/>
              <w:jc w:val="both"/>
              <w:rPr>
                <w:rFonts w:ascii="Arial" w:hAnsi="Arial" w:cs="Arial"/>
              </w:rPr>
            </w:pPr>
            <w:r w:rsidRPr="005C323E">
              <w:rPr>
                <w:rFonts w:ascii="Arial" w:hAnsi="Arial" w:cs="Arial"/>
              </w:rPr>
              <w:t>R$ 233,00</w:t>
            </w:r>
          </w:p>
        </w:tc>
        <w:tc>
          <w:tcPr>
            <w:tcW w:w="1167" w:type="dxa"/>
          </w:tcPr>
          <w:p w14:paraId="78C76B86" w14:textId="77777777" w:rsidR="005465CF" w:rsidRPr="005C323E" w:rsidRDefault="005465CF" w:rsidP="00AC6225">
            <w:pPr>
              <w:pStyle w:val="SemEspaamento"/>
              <w:jc w:val="both"/>
              <w:rPr>
                <w:rFonts w:ascii="Arial" w:hAnsi="Arial" w:cs="Arial"/>
              </w:rPr>
            </w:pPr>
            <w:r w:rsidRPr="005C323E">
              <w:rPr>
                <w:rFonts w:ascii="Arial" w:hAnsi="Arial" w:cs="Arial"/>
              </w:rPr>
              <w:t>R$ 1.864,00</w:t>
            </w:r>
          </w:p>
        </w:tc>
      </w:tr>
      <w:tr w:rsidR="005465CF" w:rsidRPr="005C323E" w14:paraId="1C0B200C" w14:textId="77777777" w:rsidTr="00AC6225">
        <w:tc>
          <w:tcPr>
            <w:tcW w:w="606" w:type="dxa"/>
          </w:tcPr>
          <w:p w14:paraId="430D733A" w14:textId="77777777" w:rsidR="005465CF" w:rsidRPr="005C323E" w:rsidRDefault="005465CF" w:rsidP="00AC6225">
            <w:pPr>
              <w:pStyle w:val="SemEspaamento"/>
              <w:jc w:val="both"/>
              <w:rPr>
                <w:rFonts w:ascii="Arial" w:hAnsi="Arial" w:cs="Arial"/>
              </w:rPr>
            </w:pPr>
            <w:r w:rsidRPr="005C323E">
              <w:rPr>
                <w:rFonts w:ascii="Arial" w:hAnsi="Arial" w:cs="Arial"/>
              </w:rPr>
              <w:t>5</w:t>
            </w:r>
          </w:p>
        </w:tc>
        <w:tc>
          <w:tcPr>
            <w:tcW w:w="828" w:type="dxa"/>
          </w:tcPr>
          <w:p w14:paraId="760A5820" w14:textId="77777777" w:rsidR="005465CF" w:rsidRPr="005C323E" w:rsidRDefault="005465CF" w:rsidP="00AC6225">
            <w:pPr>
              <w:pStyle w:val="SemEspaamento"/>
              <w:jc w:val="both"/>
              <w:rPr>
                <w:rFonts w:ascii="Arial" w:hAnsi="Arial" w:cs="Arial"/>
              </w:rPr>
            </w:pPr>
            <w:r w:rsidRPr="005C323E">
              <w:rPr>
                <w:rFonts w:ascii="Arial" w:hAnsi="Arial" w:cs="Arial"/>
              </w:rPr>
              <w:t>61</w:t>
            </w:r>
          </w:p>
        </w:tc>
        <w:tc>
          <w:tcPr>
            <w:tcW w:w="1113" w:type="dxa"/>
          </w:tcPr>
          <w:p w14:paraId="05E3BE96" w14:textId="77777777" w:rsidR="005465CF" w:rsidRPr="005C323E" w:rsidRDefault="005465CF" w:rsidP="00AC6225">
            <w:pPr>
              <w:pStyle w:val="SemEspaamento"/>
              <w:jc w:val="both"/>
              <w:rPr>
                <w:rFonts w:ascii="Arial" w:hAnsi="Arial" w:cs="Arial"/>
              </w:rPr>
            </w:pPr>
            <w:r w:rsidRPr="005C323E">
              <w:rPr>
                <w:rFonts w:ascii="Arial" w:hAnsi="Arial" w:cs="Arial"/>
              </w:rPr>
              <w:t>32550</w:t>
            </w:r>
          </w:p>
        </w:tc>
        <w:tc>
          <w:tcPr>
            <w:tcW w:w="2835" w:type="dxa"/>
          </w:tcPr>
          <w:p w14:paraId="0D1336D2" w14:textId="77777777" w:rsidR="005465CF" w:rsidRPr="005C323E" w:rsidRDefault="005465CF" w:rsidP="00AC6225">
            <w:pPr>
              <w:pStyle w:val="SemEspaamento"/>
              <w:jc w:val="both"/>
              <w:rPr>
                <w:rFonts w:ascii="Arial" w:hAnsi="Arial" w:cs="Arial"/>
              </w:rPr>
            </w:pPr>
            <w:r w:rsidRPr="005C323E">
              <w:rPr>
                <w:rFonts w:ascii="Arial" w:hAnsi="Arial" w:cs="Arial"/>
              </w:rPr>
              <w:t>FILTRO SEPARADOR DE ÁGUA RETROESCAVADEIRA XCMG XT870</w:t>
            </w:r>
          </w:p>
        </w:tc>
        <w:tc>
          <w:tcPr>
            <w:tcW w:w="1005" w:type="dxa"/>
          </w:tcPr>
          <w:p w14:paraId="352ABDDA" w14:textId="77777777" w:rsidR="005465CF" w:rsidRPr="005C323E" w:rsidRDefault="005465CF" w:rsidP="00AC6225">
            <w:pPr>
              <w:pStyle w:val="SemEspaamento"/>
              <w:jc w:val="both"/>
              <w:rPr>
                <w:rFonts w:ascii="Arial" w:hAnsi="Arial" w:cs="Arial"/>
              </w:rPr>
            </w:pPr>
            <w:r w:rsidRPr="005C323E">
              <w:rPr>
                <w:rFonts w:ascii="Arial" w:hAnsi="Arial" w:cs="Arial"/>
              </w:rPr>
              <w:t>UND</w:t>
            </w:r>
          </w:p>
        </w:tc>
        <w:tc>
          <w:tcPr>
            <w:tcW w:w="1251" w:type="dxa"/>
          </w:tcPr>
          <w:p w14:paraId="43C22A70" w14:textId="77777777" w:rsidR="005465CF" w:rsidRPr="005C323E" w:rsidRDefault="005465CF" w:rsidP="00AC6225">
            <w:pPr>
              <w:pStyle w:val="SemEspaamento"/>
              <w:jc w:val="both"/>
              <w:rPr>
                <w:rFonts w:ascii="Arial" w:hAnsi="Arial" w:cs="Arial"/>
              </w:rPr>
            </w:pPr>
            <w:r w:rsidRPr="005C323E">
              <w:rPr>
                <w:rFonts w:ascii="Arial" w:hAnsi="Arial" w:cs="Arial"/>
              </w:rPr>
              <w:t>6</w:t>
            </w:r>
          </w:p>
        </w:tc>
        <w:tc>
          <w:tcPr>
            <w:tcW w:w="1107" w:type="dxa"/>
          </w:tcPr>
          <w:p w14:paraId="0AE2E727" w14:textId="77777777" w:rsidR="005465CF" w:rsidRPr="005C323E" w:rsidRDefault="005465CF" w:rsidP="00AC6225">
            <w:pPr>
              <w:pStyle w:val="SemEspaamento"/>
              <w:jc w:val="both"/>
              <w:rPr>
                <w:rFonts w:ascii="Arial" w:hAnsi="Arial" w:cs="Arial"/>
              </w:rPr>
            </w:pPr>
            <w:r w:rsidRPr="005C323E">
              <w:rPr>
                <w:rFonts w:ascii="Arial" w:hAnsi="Arial" w:cs="Arial"/>
              </w:rPr>
              <w:t>R$ 490,50</w:t>
            </w:r>
          </w:p>
        </w:tc>
        <w:tc>
          <w:tcPr>
            <w:tcW w:w="1167" w:type="dxa"/>
          </w:tcPr>
          <w:p w14:paraId="3DCA7C30" w14:textId="77777777" w:rsidR="005465CF" w:rsidRPr="005C323E" w:rsidRDefault="005465CF" w:rsidP="00AC6225">
            <w:pPr>
              <w:pStyle w:val="SemEspaamento"/>
              <w:jc w:val="both"/>
              <w:rPr>
                <w:rFonts w:ascii="Arial" w:hAnsi="Arial" w:cs="Arial"/>
              </w:rPr>
            </w:pPr>
            <w:r w:rsidRPr="005C323E">
              <w:rPr>
                <w:rFonts w:ascii="Arial" w:hAnsi="Arial" w:cs="Arial"/>
              </w:rPr>
              <w:t>R$ 2.943,00</w:t>
            </w:r>
          </w:p>
        </w:tc>
      </w:tr>
      <w:tr w:rsidR="005465CF" w:rsidRPr="005C323E" w14:paraId="1345CE6E" w14:textId="77777777" w:rsidTr="00AC6225">
        <w:tc>
          <w:tcPr>
            <w:tcW w:w="606" w:type="dxa"/>
          </w:tcPr>
          <w:p w14:paraId="71D92155" w14:textId="77777777" w:rsidR="005465CF" w:rsidRPr="005C323E" w:rsidRDefault="005465CF" w:rsidP="00AC6225">
            <w:pPr>
              <w:pStyle w:val="SemEspaamento"/>
              <w:jc w:val="both"/>
              <w:rPr>
                <w:rFonts w:ascii="Arial" w:hAnsi="Arial" w:cs="Arial"/>
              </w:rPr>
            </w:pPr>
            <w:r w:rsidRPr="005C323E">
              <w:rPr>
                <w:rFonts w:ascii="Arial" w:hAnsi="Arial" w:cs="Arial"/>
              </w:rPr>
              <w:t>5</w:t>
            </w:r>
          </w:p>
        </w:tc>
        <w:tc>
          <w:tcPr>
            <w:tcW w:w="828" w:type="dxa"/>
          </w:tcPr>
          <w:p w14:paraId="31E0A3D4" w14:textId="77777777" w:rsidR="005465CF" w:rsidRPr="005C323E" w:rsidRDefault="005465CF" w:rsidP="00AC6225">
            <w:pPr>
              <w:pStyle w:val="SemEspaamento"/>
              <w:jc w:val="both"/>
              <w:rPr>
                <w:rFonts w:ascii="Arial" w:hAnsi="Arial" w:cs="Arial"/>
              </w:rPr>
            </w:pPr>
            <w:r w:rsidRPr="005C323E">
              <w:rPr>
                <w:rFonts w:ascii="Arial" w:hAnsi="Arial" w:cs="Arial"/>
              </w:rPr>
              <w:t>62</w:t>
            </w:r>
          </w:p>
        </w:tc>
        <w:tc>
          <w:tcPr>
            <w:tcW w:w="1113" w:type="dxa"/>
          </w:tcPr>
          <w:p w14:paraId="11F9CFDD" w14:textId="77777777" w:rsidR="005465CF" w:rsidRPr="005C323E" w:rsidRDefault="005465CF" w:rsidP="00AC6225">
            <w:pPr>
              <w:pStyle w:val="SemEspaamento"/>
              <w:jc w:val="both"/>
              <w:rPr>
                <w:rFonts w:ascii="Arial" w:hAnsi="Arial" w:cs="Arial"/>
              </w:rPr>
            </w:pPr>
            <w:r w:rsidRPr="005C323E">
              <w:rPr>
                <w:rFonts w:ascii="Arial" w:hAnsi="Arial" w:cs="Arial"/>
              </w:rPr>
              <w:t>31937</w:t>
            </w:r>
          </w:p>
        </w:tc>
        <w:tc>
          <w:tcPr>
            <w:tcW w:w="2835" w:type="dxa"/>
          </w:tcPr>
          <w:p w14:paraId="37A80E94" w14:textId="77777777" w:rsidR="005465CF" w:rsidRPr="005C323E" w:rsidRDefault="005465CF" w:rsidP="00AC6225">
            <w:pPr>
              <w:pStyle w:val="SemEspaamento"/>
              <w:jc w:val="both"/>
              <w:rPr>
                <w:rFonts w:ascii="Arial" w:hAnsi="Arial" w:cs="Arial"/>
              </w:rPr>
            </w:pPr>
            <w:r w:rsidRPr="005C323E">
              <w:rPr>
                <w:rFonts w:ascii="Arial" w:hAnsi="Arial" w:cs="Arial"/>
              </w:rPr>
              <w:t>FILTRO SEPARADOR DE ÁGUA ROLO COMPACTADOR CATERPILLAR 431 C</w:t>
            </w:r>
          </w:p>
        </w:tc>
        <w:tc>
          <w:tcPr>
            <w:tcW w:w="1005" w:type="dxa"/>
          </w:tcPr>
          <w:p w14:paraId="45440D92"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5EC970A8" w14:textId="77777777" w:rsidR="005465CF" w:rsidRPr="005C323E" w:rsidRDefault="005465CF" w:rsidP="00AC6225">
            <w:pPr>
              <w:pStyle w:val="SemEspaamento"/>
              <w:jc w:val="both"/>
              <w:rPr>
                <w:rFonts w:ascii="Arial" w:hAnsi="Arial" w:cs="Arial"/>
              </w:rPr>
            </w:pPr>
            <w:r w:rsidRPr="005C323E">
              <w:rPr>
                <w:rFonts w:ascii="Arial" w:hAnsi="Arial" w:cs="Arial"/>
              </w:rPr>
              <w:t>2</w:t>
            </w:r>
          </w:p>
        </w:tc>
        <w:tc>
          <w:tcPr>
            <w:tcW w:w="1107" w:type="dxa"/>
          </w:tcPr>
          <w:p w14:paraId="70F3B5F8" w14:textId="77777777" w:rsidR="005465CF" w:rsidRPr="005C323E" w:rsidRDefault="005465CF" w:rsidP="00AC6225">
            <w:pPr>
              <w:pStyle w:val="SemEspaamento"/>
              <w:jc w:val="both"/>
              <w:rPr>
                <w:rFonts w:ascii="Arial" w:hAnsi="Arial" w:cs="Arial"/>
              </w:rPr>
            </w:pPr>
            <w:r w:rsidRPr="005C323E">
              <w:rPr>
                <w:rFonts w:ascii="Arial" w:hAnsi="Arial" w:cs="Arial"/>
              </w:rPr>
              <w:t>R$ 194,00</w:t>
            </w:r>
          </w:p>
        </w:tc>
        <w:tc>
          <w:tcPr>
            <w:tcW w:w="1167" w:type="dxa"/>
          </w:tcPr>
          <w:p w14:paraId="5098DC3C" w14:textId="77777777" w:rsidR="005465CF" w:rsidRPr="005C323E" w:rsidRDefault="005465CF" w:rsidP="00AC6225">
            <w:pPr>
              <w:pStyle w:val="SemEspaamento"/>
              <w:jc w:val="both"/>
              <w:rPr>
                <w:rFonts w:ascii="Arial" w:hAnsi="Arial" w:cs="Arial"/>
              </w:rPr>
            </w:pPr>
            <w:r w:rsidRPr="005C323E">
              <w:rPr>
                <w:rFonts w:ascii="Arial" w:hAnsi="Arial" w:cs="Arial"/>
              </w:rPr>
              <w:t>R$ 388,00</w:t>
            </w:r>
          </w:p>
        </w:tc>
      </w:tr>
      <w:tr w:rsidR="005465CF" w:rsidRPr="005C323E" w14:paraId="73DD52A9" w14:textId="77777777" w:rsidTr="00AC6225">
        <w:tc>
          <w:tcPr>
            <w:tcW w:w="606" w:type="dxa"/>
          </w:tcPr>
          <w:p w14:paraId="780D0343" w14:textId="77777777" w:rsidR="005465CF" w:rsidRPr="005C323E" w:rsidRDefault="005465CF" w:rsidP="00AC6225">
            <w:pPr>
              <w:pStyle w:val="SemEspaamento"/>
              <w:jc w:val="both"/>
              <w:rPr>
                <w:rFonts w:ascii="Arial" w:hAnsi="Arial" w:cs="Arial"/>
              </w:rPr>
            </w:pPr>
            <w:r w:rsidRPr="005C323E">
              <w:rPr>
                <w:rFonts w:ascii="Arial" w:hAnsi="Arial" w:cs="Arial"/>
              </w:rPr>
              <w:t>5</w:t>
            </w:r>
          </w:p>
        </w:tc>
        <w:tc>
          <w:tcPr>
            <w:tcW w:w="828" w:type="dxa"/>
          </w:tcPr>
          <w:p w14:paraId="26430F1D" w14:textId="77777777" w:rsidR="005465CF" w:rsidRPr="005C323E" w:rsidRDefault="005465CF" w:rsidP="00AC6225">
            <w:pPr>
              <w:pStyle w:val="SemEspaamento"/>
              <w:jc w:val="both"/>
              <w:rPr>
                <w:rFonts w:ascii="Arial" w:hAnsi="Arial" w:cs="Arial"/>
              </w:rPr>
            </w:pPr>
            <w:r w:rsidRPr="005C323E">
              <w:rPr>
                <w:rFonts w:ascii="Arial" w:hAnsi="Arial" w:cs="Arial"/>
              </w:rPr>
              <w:t>63</w:t>
            </w:r>
          </w:p>
        </w:tc>
        <w:tc>
          <w:tcPr>
            <w:tcW w:w="1113" w:type="dxa"/>
          </w:tcPr>
          <w:p w14:paraId="75A7830E" w14:textId="77777777" w:rsidR="005465CF" w:rsidRPr="005C323E" w:rsidRDefault="005465CF" w:rsidP="00AC6225">
            <w:pPr>
              <w:pStyle w:val="SemEspaamento"/>
              <w:jc w:val="both"/>
              <w:rPr>
                <w:rFonts w:ascii="Arial" w:hAnsi="Arial" w:cs="Arial"/>
              </w:rPr>
            </w:pPr>
            <w:r w:rsidRPr="005C323E">
              <w:rPr>
                <w:rFonts w:ascii="Arial" w:hAnsi="Arial" w:cs="Arial"/>
              </w:rPr>
              <w:t>17061</w:t>
            </w:r>
          </w:p>
        </w:tc>
        <w:tc>
          <w:tcPr>
            <w:tcW w:w="2835" w:type="dxa"/>
          </w:tcPr>
          <w:p w14:paraId="365BA0C7" w14:textId="77777777" w:rsidR="005465CF" w:rsidRPr="005C323E" w:rsidRDefault="005465CF" w:rsidP="00AC6225">
            <w:pPr>
              <w:pStyle w:val="SemEspaamento"/>
              <w:jc w:val="both"/>
              <w:rPr>
                <w:rFonts w:ascii="Arial" w:hAnsi="Arial" w:cs="Arial"/>
              </w:rPr>
            </w:pPr>
            <w:r w:rsidRPr="005C323E">
              <w:rPr>
                <w:rFonts w:ascii="Arial" w:hAnsi="Arial" w:cs="Arial"/>
              </w:rPr>
              <w:t>LUBRIFICANTE PARA MOTOR DIESEL 15W40</w:t>
            </w:r>
          </w:p>
        </w:tc>
        <w:tc>
          <w:tcPr>
            <w:tcW w:w="1005" w:type="dxa"/>
          </w:tcPr>
          <w:p w14:paraId="7433D352" w14:textId="77777777" w:rsidR="005465CF" w:rsidRPr="005C323E" w:rsidRDefault="005465CF" w:rsidP="00AC6225">
            <w:pPr>
              <w:pStyle w:val="SemEspaamento"/>
              <w:jc w:val="both"/>
              <w:rPr>
                <w:rFonts w:ascii="Arial" w:hAnsi="Arial" w:cs="Arial"/>
              </w:rPr>
            </w:pPr>
            <w:r w:rsidRPr="005C323E">
              <w:rPr>
                <w:rFonts w:ascii="Arial" w:hAnsi="Arial" w:cs="Arial"/>
              </w:rPr>
              <w:t>GAL</w:t>
            </w:r>
          </w:p>
        </w:tc>
        <w:tc>
          <w:tcPr>
            <w:tcW w:w="1251" w:type="dxa"/>
          </w:tcPr>
          <w:p w14:paraId="033EF99D" w14:textId="77777777" w:rsidR="005465CF" w:rsidRPr="005C323E" w:rsidRDefault="005465CF" w:rsidP="00AC6225">
            <w:pPr>
              <w:pStyle w:val="SemEspaamento"/>
              <w:jc w:val="both"/>
              <w:rPr>
                <w:rFonts w:ascii="Arial" w:hAnsi="Arial" w:cs="Arial"/>
              </w:rPr>
            </w:pPr>
            <w:r w:rsidRPr="005C323E">
              <w:rPr>
                <w:rFonts w:ascii="Arial" w:hAnsi="Arial" w:cs="Arial"/>
              </w:rPr>
              <w:t>120</w:t>
            </w:r>
          </w:p>
        </w:tc>
        <w:tc>
          <w:tcPr>
            <w:tcW w:w="1107" w:type="dxa"/>
          </w:tcPr>
          <w:p w14:paraId="21FAA33A" w14:textId="77777777" w:rsidR="005465CF" w:rsidRPr="005C323E" w:rsidRDefault="005465CF" w:rsidP="00AC6225">
            <w:pPr>
              <w:pStyle w:val="SemEspaamento"/>
              <w:jc w:val="both"/>
              <w:rPr>
                <w:rFonts w:ascii="Arial" w:hAnsi="Arial" w:cs="Arial"/>
              </w:rPr>
            </w:pPr>
            <w:r w:rsidRPr="005C323E">
              <w:rPr>
                <w:rFonts w:ascii="Arial" w:hAnsi="Arial" w:cs="Arial"/>
              </w:rPr>
              <w:t>R$ 551,45</w:t>
            </w:r>
          </w:p>
        </w:tc>
        <w:tc>
          <w:tcPr>
            <w:tcW w:w="1167" w:type="dxa"/>
          </w:tcPr>
          <w:p w14:paraId="27549B7A" w14:textId="77777777" w:rsidR="005465CF" w:rsidRPr="005C323E" w:rsidRDefault="005465CF" w:rsidP="00AC6225">
            <w:pPr>
              <w:pStyle w:val="SemEspaamento"/>
              <w:jc w:val="both"/>
              <w:rPr>
                <w:rFonts w:ascii="Arial" w:hAnsi="Arial" w:cs="Arial"/>
              </w:rPr>
            </w:pPr>
            <w:r w:rsidRPr="005C323E">
              <w:rPr>
                <w:rFonts w:ascii="Arial" w:hAnsi="Arial" w:cs="Arial"/>
              </w:rPr>
              <w:t>R$ 66.174,00</w:t>
            </w:r>
          </w:p>
        </w:tc>
      </w:tr>
      <w:tr w:rsidR="005465CF" w:rsidRPr="005C323E" w14:paraId="4FD5EF04" w14:textId="77777777" w:rsidTr="00AC6225">
        <w:tc>
          <w:tcPr>
            <w:tcW w:w="606" w:type="dxa"/>
          </w:tcPr>
          <w:p w14:paraId="0CB91835" w14:textId="77777777" w:rsidR="005465CF" w:rsidRPr="005C323E" w:rsidRDefault="005465CF" w:rsidP="00AC6225">
            <w:pPr>
              <w:pStyle w:val="SemEspaamento"/>
              <w:jc w:val="both"/>
              <w:rPr>
                <w:rFonts w:ascii="Arial" w:hAnsi="Arial" w:cs="Arial"/>
              </w:rPr>
            </w:pPr>
            <w:r w:rsidRPr="005C323E">
              <w:rPr>
                <w:rFonts w:ascii="Arial" w:hAnsi="Arial" w:cs="Arial"/>
              </w:rPr>
              <w:t>6</w:t>
            </w:r>
          </w:p>
        </w:tc>
        <w:tc>
          <w:tcPr>
            <w:tcW w:w="828" w:type="dxa"/>
          </w:tcPr>
          <w:p w14:paraId="33E251A4" w14:textId="77777777" w:rsidR="005465CF" w:rsidRPr="005C323E" w:rsidRDefault="005465CF" w:rsidP="00AC6225">
            <w:pPr>
              <w:pStyle w:val="SemEspaamento"/>
              <w:jc w:val="both"/>
              <w:rPr>
                <w:rFonts w:ascii="Arial" w:hAnsi="Arial" w:cs="Arial"/>
              </w:rPr>
            </w:pPr>
            <w:r w:rsidRPr="005C323E">
              <w:rPr>
                <w:rFonts w:ascii="Arial" w:hAnsi="Arial" w:cs="Arial"/>
              </w:rPr>
              <w:t>1</w:t>
            </w:r>
          </w:p>
        </w:tc>
        <w:tc>
          <w:tcPr>
            <w:tcW w:w="1113" w:type="dxa"/>
          </w:tcPr>
          <w:p w14:paraId="0C62D6C0" w14:textId="77777777" w:rsidR="005465CF" w:rsidRPr="005C323E" w:rsidRDefault="005465CF" w:rsidP="00AC6225">
            <w:pPr>
              <w:pStyle w:val="SemEspaamento"/>
              <w:jc w:val="both"/>
              <w:rPr>
                <w:rFonts w:ascii="Arial" w:hAnsi="Arial" w:cs="Arial"/>
              </w:rPr>
            </w:pPr>
            <w:r w:rsidRPr="005C323E">
              <w:rPr>
                <w:rFonts w:ascii="Arial" w:hAnsi="Arial" w:cs="Arial"/>
              </w:rPr>
              <w:t>13982</w:t>
            </w:r>
          </w:p>
        </w:tc>
        <w:tc>
          <w:tcPr>
            <w:tcW w:w="2835" w:type="dxa"/>
          </w:tcPr>
          <w:p w14:paraId="46D532E1" w14:textId="77777777" w:rsidR="005465CF" w:rsidRPr="005C323E" w:rsidRDefault="005465CF" w:rsidP="00AC6225">
            <w:pPr>
              <w:pStyle w:val="SemEspaamento"/>
              <w:jc w:val="both"/>
              <w:rPr>
                <w:rFonts w:ascii="Arial" w:hAnsi="Arial" w:cs="Arial"/>
              </w:rPr>
            </w:pPr>
            <w:r w:rsidRPr="005C323E">
              <w:rPr>
                <w:rFonts w:ascii="Arial" w:hAnsi="Arial" w:cs="Arial"/>
              </w:rPr>
              <w:t>ADITIVO PARA RADIADOR</w:t>
            </w:r>
          </w:p>
        </w:tc>
        <w:tc>
          <w:tcPr>
            <w:tcW w:w="1005" w:type="dxa"/>
          </w:tcPr>
          <w:p w14:paraId="7C0DC53D" w14:textId="77777777" w:rsidR="005465CF" w:rsidRPr="005C323E" w:rsidRDefault="005465CF" w:rsidP="00AC6225">
            <w:pPr>
              <w:pStyle w:val="SemEspaamento"/>
              <w:jc w:val="both"/>
              <w:rPr>
                <w:rFonts w:ascii="Arial" w:hAnsi="Arial" w:cs="Arial"/>
              </w:rPr>
            </w:pPr>
            <w:r w:rsidRPr="005C323E">
              <w:rPr>
                <w:rFonts w:ascii="Arial" w:hAnsi="Arial" w:cs="Arial"/>
              </w:rPr>
              <w:t>FRC</w:t>
            </w:r>
          </w:p>
        </w:tc>
        <w:tc>
          <w:tcPr>
            <w:tcW w:w="1251" w:type="dxa"/>
          </w:tcPr>
          <w:p w14:paraId="3754BDC1" w14:textId="77777777" w:rsidR="005465CF" w:rsidRPr="005C323E" w:rsidRDefault="005465CF" w:rsidP="00AC6225">
            <w:pPr>
              <w:pStyle w:val="SemEspaamento"/>
              <w:jc w:val="both"/>
              <w:rPr>
                <w:rFonts w:ascii="Arial" w:hAnsi="Arial" w:cs="Arial"/>
              </w:rPr>
            </w:pPr>
            <w:r w:rsidRPr="005C323E">
              <w:rPr>
                <w:rFonts w:ascii="Arial" w:hAnsi="Arial" w:cs="Arial"/>
              </w:rPr>
              <w:t>300</w:t>
            </w:r>
          </w:p>
        </w:tc>
        <w:tc>
          <w:tcPr>
            <w:tcW w:w="1107" w:type="dxa"/>
          </w:tcPr>
          <w:p w14:paraId="4900740C" w14:textId="77777777" w:rsidR="005465CF" w:rsidRPr="005C323E" w:rsidRDefault="005465CF" w:rsidP="00AC6225">
            <w:pPr>
              <w:pStyle w:val="SemEspaamento"/>
              <w:jc w:val="both"/>
              <w:rPr>
                <w:rFonts w:ascii="Arial" w:hAnsi="Arial" w:cs="Arial"/>
              </w:rPr>
            </w:pPr>
            <w:r w:rsidRPr="005C323E">
              <w:rPr>
                <w:rFonts w:ascii="Arial" w:hAnsi="Arial" w:cs="Arial"/>
              </w:rPr>
              <w:t>R$ 30,06</w:t>
            </w:r>
          </w:p>
        </w:tc>
        <w:tc>
          <w:tcPr>
            <w:tcW w:w="1167" w:type="dxa"/>
          </w:tcPr>
          <w:p w14:paraId="3170CF85" w14:textId="77777777" w:rsidR="005465CF" w:rsidRPr="005C323E" w:rsidRDefault="005465CF" w:rsidP="00AC6225">
            <w:pPr>
              <w:pStyle w:val="SemEspaamento"/>
              <w:jc w:val="both"/>
              <w:rPr>
                <w:rFonts w:ascii="Arial" w:hAnsi="Arial" w:cs="Arial"/>
              </w:rPr>
            </w:pPr>
            <w:r w:rsidRPr="005C323E">
              <w:rPr>
                <w:rFonts w:ascii="Arial" w:hAnsi="Arial" w:cs="Arial"/>
              </w:rPr>
              <w:t>R$ 9.018,00</w:t>
            </w:r>
          </w:p>
        </w:tc>
      </w:tr>
      <w:tr w:rsidR="005465CF" w:rsidRPr="005C323E" w14:paraId="04A0BC3C" w14:textId="77777777" w:rsidTr="00AC6225">
        <w:tc>
          <w:tcPr>
            <w:tcW w:w="606" w:type="dxa"/>
          </w:tcPr>
          <w:p w14:paraId="5D3F5427" w14:textId="77777777" w:rsidR="005465CF" w:rsidRPr="005C323E" w:rsidRDefault="005465CF" w:rsidP="00AC6225">
            <w:pPr>
              <w:pStyle w:val="SemEspaamento"/>
              <w:jc w:val="both"/>
              <w:rPr>
                <w:rFonts w:ascii="Arial" w:hAnsi="Arial" w:cs="Arial"/>
              </w:rPr>
            </w:pPr>
            <w:r w:rsidRPr="005C323E">
              <w:rPr>
                <w:rFonts w:ascii="Arial" w:hAnsi="Arial" w:cs="Arial"/>
              </w:rPr>
              <w:t>6</w:t>
            </w:r>
          </w:p>
        </w:tc>
        <w:tc>
          <w:tcPr>
            <w:tcW w:w="828" w:type="dxa"/>
          </w:tcPr>
          <w:p w14:paraId="618C44FE" w14:textId="77777777" w:rsidR="005465CF" w:rsidRPr="005C323E" w:rsidRDefault="005465CF" w:rsidP="00AC6225">
            <w:pPr>
              <w:pStyle w:val="SemEspaamento"/>
              <w:jc w:val="both"/>
              <w:rPr>
                <w:rFonts w:ascii="Arial" w:hAnsi="Arial" w:cs="Arial"/>
              </w:rPr>
            </w:pPr>
            <w:r w:rsidRPr="005C323E">
              <w:rPr>
                <w:rFonts w:ascii="Arial" w:hAnsi="Arial" w:cs="Arial"/>
              </w:rPr>
              <w:t>2</w:t>
            </w:r>
          </w:p>
        </w:tc>
        <w:tc>
          <w:tcPr>
            <w:tcW w:w="1113" w:type="dxa"/>
          </w:tcPr>
          <w:p w14:paraId="5D3FA288" w14:textId="77777777" w:rsidR="005465CF" w:rsidRPr="005C323E" w:rsidRDefault="005465CF" w:rsidP="00AC6225">
            <w:pPr>
              <w:pStyle w:val="SemEspaamento"/>
              <w:jc w:val="both"/>
              <w:rPr>
                <w:rFonts w:ascii="Arial" w:hAnsi="Arial" w:cs="Arial"/>
              </w:rPr>
            </w:pPr>
            <w:r w:rsidRPr="005C323E">
              <w:rPr>
                <w:rFonts w:ascii="Arial" w:hAnsi="Arial" w:cs="Arial"/>
              </w:rPr>
              <w:t>25602</w:t>
            </w:r>
          </w:p>
        </w:tc>
        <w:tc>
          <w:tcPr>
            <w:tcW w:w="2835" w:type="dxa"/>
          </w:tcPr>
          <w:p w14:paraId="6D4B2893" w14:textId="77777777" w:rsidR="005465CF" w:rsidRPr="005C323E" w:rsidRDefault="005465CF" w:rsidP="00AC6225">
            <w:pPr>
              <w:pStyle w:val="SemEspaamento"/>
              <w:jc w:val="both"/>
              <w:rPr>
                <w:rFonts w:ascii="Arial" w:hAnsi="Arial" w:cs="Arial"/>
              </w:rPr>
            </w:pPr>
            <w:r w:rsidRPr="005C323E">
              <w:rPr>
                <w:rFonts w:ascii="Arial" w:hAnsi="Arial" w:cs="Arial"/>
              </w:rPr>
              <w:t>ADITIVO RADIADOR 20 LITROS</w:t>
            </w:r>
          </w:p>
        </w:tc>
        <w:tc>
          <w:tcPr>
            <w:tcW w:w="1005" w:type="dxa"/>
          </w:tcPr>
          <w:p w14:paraId="77608230" w14:textId="77777777" w:rsidR="005465CF" w:rsidRPr="005C323E" w:rsidRDefault="005465CF" w:rsidP="00AC6225">
            <w:pPr>
              <w:pStyle w:val="SemEspaamento"/>
              <w:jc w:val="both"/>
              <w:rPr>
                <w:rFonts w:ascii="Arial" w:hAnsi="Arial" w:cs="Arial"/>
              </w:rPr>
            </w:pPr>
            <w:r w:rsidRPr="005C323E">
              <w:rPr>
                <w:rFonts w:ascii="Arial" w:hAnsi="Arial" w:cs="Arial"/>
              </w:rPr>
              <w:t>LT</w:t>
            </w:r>
          </w:p>
        </w:tc>
        <w:tc>
          <w:tcPr>
            <w:tcW w:w="1251" w:type="dxa"/>
          </w:tcPr>
          <w:p w14:paraId="4C6F7621" w14:textId="77777777" w:rsidR="005465CF" w:rsidRPr="005C323E" w:rsidRDefault="005465CF" w:rsidP="00AC6225">
            <w:pPr>
              <w:pStyle w:val="SemEspaamento"/>
              <w:jc w:val="both"/>
              <w:rPr>
                <w:rFonts w:ascii="Arial" w:hAnsi="Arial" w:cs="Arial"/>
              </w:rPr>
            </w:pPr>
            <w:r w:rsidRPr="005C323E">
              <w:rPr>
                <w:rFonts w:ascii="Arial" w:hAnsi="Arial" w:cs="Arial"/>
              </w:rPr>
              <w:t>50</w:t>
            </w:r>
          </w:p>
        </w:tc>
        <w:tc>
          <w:tcPr>
            <w:tcW w:w="1107" w:type="dxa"/>
          </w:tcPr>
          <w:p w14:paraId="6B13B238" w14:textId="77777777" w:rsidR="005465CF" w:rsidRPr="005C323E" w:rsidRDefault="005465CF" w:rsidP="00AC6225">
            <w:pPr>
              <w:pStyle w:val="SemEspaamento"/>
              <w:jc w:val="both"/>
              <w:rPr>
                <w:rFonts w:ascii="Arial" w:hAnsi="Arial" w:cs="Arial"/>
              </w:rPr>
            </w:pPr>
            <w:r w:rsidRPr="005C323E">
              <w:rPr>
                <w:rFonts w:ascii="Arial" w:hAnsi="Arial" w:cs="Arial"/>
              </w:rPr>
              <w:t>R$ 527,58</w:t>
            </w:r>
          </w:p>
        </w:tc>
        <w:tc>
          <w:tcPr>
            <w:tcW w:w="1167" w:type="dxa"/>
          </w:tcPr>
          <w:p w14:paraId="6DA8ED33" w14:textId="77777777" w:rsidR="005465CF" w:rsidRPr="005C323E" w:rsidRDefault="005465CF" w:rsidP="00AC6225">
            <w:pPr>
              <w:pStyle w:val="SemEspaamento"/>
              <w:jc w:val="both"/>
              <w:rPr>
                <w:rFonts w:ascii="Arial" w:hAnsi="Arial" w:cs="Arial"/>
              </w:rPr>
            </w:pPr>
            <w:r w:rsidRPr="005C323E">
              <w:rPr>
                <w:rFonts w:ascii="Arial" w:hAnsi="Arial" w:cs="Arial"/>
              </w:rPr>
              <w:t>R$ 26.379,00</w:t>
            </w:r>
          </w:p>
        </w:tc>
      </w:tr>
      <w:tr w:rsidR="005465CF" w:rsidRPr="005C323E" w14:paraId="44E6B450" w14:textId="77777777" w:rsidTr="00AC6225">
        <w:tc>
          <w:tcPr>
            <w:tcW w:w="606" w:type="dxa"/>
          </w:tcPr>
          <w:p w14:paraId="25620345" w14:textId="77777777" w:rsidR="005465CF" w:rsidRPr="005C323E" w:rsidRDefault="005465CF" w:rsidP="00AC6225">
            <w:pPr>
              <w:pStyle w:val="SemEspaamento"/>
              <w:jc w:val="both"/>
              <w:rPr>
                <w:rFonts w:ascii="Arial" w:hAnsi="Arial" w:cs="Arial"/>
              </w:rPr>
            </w:pPr>
            <w:r w:rsidRPr="005C323E">
              <w:rPr>
                <w:rFonts w:ascii="Arial" w:hAnsi="Arial" w:cs="Arial"/>
              </w:rPr>
              <w:t>6</w:t>
            </w:r>
          </w:p>
        </w:tc>
        <w:tc>
          <w:tcPr>
            <w:tcW w:w="828" w:type="dxa"/>
          </w:tcPr>
          <w:p w14:paraId="3C242DC2" w14:textId="77777777" w:rsidR="005465CF" w:rsidRPr="005C323E" w:rsidRDefault="005465CF" w:rsidP="00AC6225">
            <w:pPr>
              <w:pStyle w:val="SemEspaamento"/>
              <w:jc w:val="both"/>
              <w:rPr>
                <w:rFonts w:ascii="Arial" w:hAnsi="Arial" w:cs="Arial"/>
              </w:rPr>
            </w:pPr>
            <w:r w:rsidRPr="005C323E">
              <w:rPr>
                <w:rFonts w:ascii="Arial" w:hAnsi="Arial" w:cs="Arial"/>
              </w:rPr>
              <w:t>3</w:t>
            </w:r>
          </w:p>
        </w:tc>
        <w:tc>
          <w:tcPr>
            <w:tcW w:w="1113" w:type="dxa"/>
          </w:tcPr>
          <w:p w14:paraId="52FC2E16" w14:textId="77777777" w:rsidR="005465CF" w:rsidRPr="005C323E" w:rsidRDefault="005465CF" w:rsidP="00AC6225">
            <w:pPr>
              <w:pStyle w:val="SemEspaamento"/>
              <w:jc w:val="both"/>
              <w:rPr>
                <w:rFonts w:ascii="Arial" w:hAnsi="Arial" w:cs="Arial"/>
              </w:rPr>
            </w:pPr>
            <w:r w:rsidRPr="005C323E">
              <w:rPr>
                <w:rFonts w:ascii="Arial" w:hAnsi="Arial" w:cs="Arial"/>
              </w:rPr>
              <w:t>17050</w:t>
            </w:r>
          </w:p>
        </w:tc>
        <w:tc>
          <w:tcPr>
            <w:tcW w:w="2835" w:type="dxa"/>
          </w:tcPr>
          <w:p w14:paraId="2F80EE31" w14:textId="77777777" w:rsidR="005465CF" w:rsidRPr="005C323E" w:rsidRDefault="005465CF" w:rsidP="00AC6225">
            <w:pPr>
              <w:pStyle w:val="SemEspaamento"/>
              <w:jc w:val="both"/>
              <w:rPr>
                <w:rFonts w:ascii="Arial" w:hAnsi="Arial" w:cs="Arial"/>
              </w:rPr>
            </w:pPr>
            <w:r w:rsidRPr="005C323E">
              <w:rPr>
                <w:rFonts w:ascii="Arial" w:hAnsi="Arial" w:cs="Arial"/>
              </w:rPr>
              <w:t>DESEMBAÇANTE PARA LIMPEZA DE VIDROS</w:t>
            </w:r>
          </w:p>
        </w:tc>
        <w:tc>
          <w:tcPr>
            <w:tcW w:w="1005" w:type="dxa"/>
          </w:tcPr>
          <w:p w14:paraId="003E8C5F" w14:textId="77777777" w:rsidR="005465CF" w:rsidRPr="005C323E" w:rsidRDefault="005465CF" w:rsidP="00AC6225">
            <w:pPr>
              <w:pStyle w:val="SemEspaamento"/>
              <w:jc w:val="both"/>
              <w:rPr>
                <w:rFonts w:ascii="Arial" w:hAnsi="Arial" w:cs="Arial"/>
              </w:rPr>
            </w:pPr>
            <w:r w:rsidRPr="005C323E">
              <w:rPr>
                <w:rFonts w:ascii="Arial" w:hAnsi="Arial" w:cs="Arial"/>
              </w:rPr>
              <w:t>FRC</w:t>
            </w:r>
          </w:p>
        </w:tc>
        <w:tc>
          <w:tcPr>
            <w:tcW w:w="1251" w:type="dxa"/>
          </w:tcPr>
          <w:p w14:paraId="7A9BBF52" w14:textId="77777777" w:rsidR="005465CF" w:rsidRPr="005C323E" w:rsidRDefault="005465CF" w:rsidP="00AC6225">
            <w:pPr>
              <w:pStyle w:val="SemEspaamento"/>
              <w:jc w:val="both"/>
              <w:rPr>
                <w:rFonts w:ascii="Arial" w:hAnsi="Arial" w:cs="Arial"/>
              </w:rPr>
            </w:pPr>
            <w:r w:rsidRPr="005C323E">
              <w:rPr>
                <w:rFonts w:ascii="Arial" w:hAnsi="Arial" w:cs="Arial"/>
              </w:rPr>
              <w:t>150</w:t>
            </w:r>
          </w:p>
        </w:tc>
        <w:tc>
          <w:tcPr>
            <w:tcW w:w="1107" w:type="dxa"/>
          </w:tcPr>
          <w:p w14:paraId="4407B071" w14:textId="77777777" w:rsidR="005465CF" w:rsidRPr="005C323E" w:rsidRDefault="005465CF" w:rsidP="00AC6225">
            <w:pPr>
              <w:pStyle w:val="SemEspaamento"/>
              <w:jc w:val="both"/>
              <w:rPr>
                <w:rFonts w:ascii="Arial" w:hAnsi="Arial" w:cs="Arial"/>
              </w:rPr>
            </w:pPr>
            <w:r w:rsidRPr="005C323E">
              <w:rPr>
                <w:rFonts w:ascii="Arial" w:hAnsi="Arial" w:cs="Arial"/>
              </w:rPr>
              <w:t>R$ 11,21</w:t>
            </w:r>
          </w:p>
        </w:tc>
        <w:tc>
          <w:tcPr>
            <w:tcW w:w="1167" w:type="dxa"/>
          </w:tcPr>
          <w:p w14:paraId="7608A674" w14:textId="77777777" w:rsidR="005465CF" w:rsidRPr="005C323E" w:rsidRDefault="005465CF" w:rsidP="00AC6225">
            <w:pPr>
              <w:pStyle w:val="SemEspaamento"/>
              <w:jc w:val="both"/>
              <w:rPr>
                <w:rFonts w:ascii="Arial" w:hAnsi="Arial" w:cs="Arial"/>
              </w:rPr>
            </w:pPr>
            <w:r w:rsidRPr="005C323E">
              <w:rPr>
                <w:rFonts w:ascii="Arial" w:hAnsi="Arial" w:cs="Arial"/>
              </w:rPr>
              <w:t>R$ 1.681,50</w:t>
            </w:r>
          </w:p>
        </w:tc>
      </w:tr>
      <w:tr w:rsidR="005465CF" w:rsidRPr="005C323E" w14:paraId="25C004D8" w14:textId="77777777" w:rsidTr="00AC6225">
        <w:tc>
          <w:tcPr>
            <w:tcW w:w="606" w:type="dxa"/>
          </w:tcPr>
          <w:p w14:paraId="61A04AC9" w14:textId="77777777" w:rsidR="005465CF" w:rsidRPr="005C323E" w:rsidRDefault="005465CF" w:rsidP="00AC6225">
            <w:pPr>
              <w:pStyle w:val="SemEspaamento"/>
              <w:jc w:val="both"/>
              <w:rPr>
                <w:rFonts w:ascii="Arial" w:hAnsi="Arial" w:cs="Arial"/>
              </w:rPr>
            </w:pPr>
            <w:r w:rsidRPr="005C323E">
              <w:rPr>
                <w:rFonts w:ascii="Arial" w:hAnsi="Arial" w:cs="Arial"/>
              </w:rPr>
              <w:t>6</w:t>
            </w:r>
          </w:p>
        </w:tc>
        <w:tc>
          <w:tcPr>
            <w:tcW w:w="828" w:type="dxa"/>
          </w:tcPr>
          <w:p w14:paraId="5D61E62C" w14:textId="77777777" w:rsidR="005465CF" w:rsidRPr="005C323E" w:rsidRDefault="005465CF" w:rsidP="00AC6225">
            <w:pPr>
              <w:pStyle w:val="SemEspaamento"/>
              <w:jc w:val="both"/>
              <w:rPr>
                <w:rFonts w:ascii="Arial" w:hAnsi="Arial" w:cs="Arial"/>
              </w:rPr>
            </w:pPr>
            <w:r w:rsidRPr="005C323E">
              <w:rPr>
                <w:rFonts w:ascii="Arial" w:hAnsi="Arial" w:cs="Arial"/>
              </w:rPr>
              <w:t>4</w:t>
            </w:r>
          </w:p>
        </w:tc>
        <w:tc>
          <w:tcPr>
            <w:tcW w:w="1113" w:type="dxa"/>
          </w:tcPr>
          <w:p w14:paraId="0FC80812" w14:textId="77777777" w:rsidR="005465CF" w:rsidRPr="005C323E" w:rsidRDefault="005465CF" w:rsidP="00AC6225">
            <w:pPr>
              <w:pStyle w:val="SemEspaamento"/>
              <w:jc w:val="both"/>
              <w:rPr>
                <w:rFonts w:ascii="Arial" w:hAnsi="Arial" w:cs="Arial"/>
              </w:rPr>
            </w:pPr>
            <w:r w:rsidRPr="005C323E">
              <w:rPr>
                <w:rFonts w:ascii="Arial" w:hAnsi="Arial" w:cs="Arial"/>
              </w:rPr>
              <w:t>2028</w:t>
            </w:r>
          </w:p>
        </w:tc>
        <w:tc>
          <w:tcPr>
            <w:tcW w:w="2835" w:type="dxa"/>
          </w:tcPr>
          <w:p w14:paraId="07EA451A" w14:textId="77777777" w:rsidR="005465CF" w:rsidRPr="005C323E" w:rsidRDefault="005465CF" w:rsidP="00AC6225">
            <w:pPr>
              <w:pStyle w:val="SemEspaamento"/>
              <w:jc w:val="both"/>
              <w:rPr>
                <w:rFonts w:ascii="Arial" w:hAnsi="Arial" w:cs="Arial"/>
              </w:rPr>
            </w:pPr>
            <w:r w:rsidRPr="005C323E">
              <w:rPr>
                <w:rFonts w:ascii="Arial" w:hAnsi="Arial" w:cs="Arial"/>
              </w:rPr>
              <w:t>DESINGRIPANTE E ANTICORROSIVO</w:t>
            </w:r>
          </w:p>
        </w:tc>
        <w:tc>
          <w:tcPr>
            <w:tcW w:w="1005" w:type="dxa"/>
          </w:tcPr>
          <w:p w14:paraId="4169B084" w14:textId="77777777" w:rsidR="005465CF" w:rsidRPr="005C323E" w:rsidRDefault="005465CF" w:rsidP="00AC6225">
            <w:pPr>
              <w:pStyle w:val="SemEspaamento"/>
              <w:jc w:val="both"/>
              <w:rPr>
                <w:rFonts w:ascii="Arial" w:hAnsi="Arial" w:cs="Arial"/>
              </w:rPr>
            </w:pPr>
            <w:r w:rsidRPr="005C323E">
              <w:rPr>
                <w:rFonts w:ascii="Arial" w:hAnsi="Arial" w:cs="Arial"/>
              </w:rPr>
              <w:t>FRC</w:t>
            </w:r>
          </w:p>
        </w:tc>
        <w:tc>
          <w:tcPr>
            <w:tcW w:w="1251" w:type="dxa"/>
          </w:tcPr>
          <w:p w14:paraId="0EA58907" w14:textId="77777777" w:rsidR="005465CF" w:rsidRPr="005C323E" w:rsidRDefault="005465CF" w:rsidP="00AC6225">
            <w:pPr>
              <w:pStyle w:val="SemEspaamento"/>
              <w:jc w:val="both"/>
              <w:rPr>
                <w:rFonts w:ascii="Arial" w:hAnsi="Arial" w:cs="Arial"/>
              </w:rPr>
            </w:pPr>
            <w:r w:rsidRPr="005C323E">
              <w:rPr>
                <w:rFonts w:ascii="Arial" w:hAnsi="Arial" w:cs="Arial"/>
              </w:rPr>
              <w:t>120</w:t>
            </w:r>
          </w:p>
        </w:tc>
        <w:tc>
          <w:tcPr>
            <w:tcW w:w="1107" w:type="dxa"/>
          </w:tcPr>
          <w:p w14:paraId="7F86998C" w14:textId="77777777" w:rsidR="005465CF" w:rsidRPr="005C323E" w:rsidRDefault="005465CF" w:rsidP="00AC6225">
            <w:pPr>
              <w:pStyle w:val="SemEspaamento"/>
              <w:jc w:val="both"/>
              <w:rPr>
                <w:rFonts w:ascii="Arial" w:hAnsi="Arial" w:cs="Arial"/>
              </w:rPr>
            </w:pPr>
            <w:r w:rsidRPr="005C323E">
              <w:rPr>
                <w:rFonts w:ascii="Arial" w:hAnsi="Arial" w:cs="Arial"/>
              </w:rPr>
              <w:t>R$ 15,98</w:t>
            </w:r>
          </w:p>
        </w:tc>
        <w:tc>
          <w:tcPr>
            <w:tcW w:w="1167" w:type="dxa"/>
          </w:tcPr>
          <w:p w14:paraId="69BD7F0D" w14:textId="77777777" w:rsidR="005465CF" w:rsidRPr="005C323E" w:rsidRDefault="005465CF" w:rsidP="00AC6225">
            <w:pPr>
              <w:pStyle w:val="SemEspaamento"/>
              <w:jc w:val="both"/>
              <w:rPr>
                <w:rFonts w:ascii="Arial" w:hAnsi="Arial" w:cs="Arial"/>
              </w:rPr>
            </w:pPr>
            <w:r w:rsidRPr="005C323E">
              <w:rPr>
                <w:rFonts w:ascii="Arial" w:hAnsi="Arial" w:cs="Arial"/>
              </w:rPr>
              <w:t>R$ 1.917,60</w:t>
            </w:r>
          </w:p>
        </w:tc>
      </w:tr>
      <w:tr w:rsidR="005465CF" w:rsidRPr="005C323E" w14:paraId="50610EE5" w14:textId="77777777" w:rsidTr="00AC6225">
        <w:tc>
          <w:tcPr>
            <w:tcW w:w="606" w:type="dxa"/>
          </w:tcPr>
          <w:p w14:paraId="52869441" w14:textId="77777777" w:rsidR="005465CF" w:rsidRPr="005C323E" w:rsidRDefault="005465CF" w:rsidP="00AC6225">
            <w:pPr>
              <w:pStyle w:val="SemEspaamento"/>
              <w:jc w:val="both"/>
              <w:rPr>
                <w:rFonts w:ascii="Arial" w:hAnsi="Arial" w:cs="Arial"/>
              </w:rPr>
            </w:pPr>
            <w:r w:rsidRPr="005C323E">
              <w:rPr>
                <w:rFonts w:ascii="Arial" w:hAnsi="Arial" w:cs="Arial"/>
              </w:rPr>
              <w:t>6</w:t>
            </w:r>
          </w:p>
        </w:tc>
        <w:tc>
          <w:tcPr>
            <w:tcW w:w="828" w:type="dxa"/>
          </w:tcPr>
          <w:p w14:paraId="0FF26DE3" w14:textId="77777777" w:rsidR="005465CF" w:rsidRPr="005C323E" w:rsidRDefault="005465CF" w:rsidP="00AC6225">
            <w:pPr>
              <w:pStyle w:val="SemEspaamento"/>
              <w:jc w:val="both"/>
              <w:rPr>
                <w:rFonts w:ascii="Arial" w:hAnsi="Arial" w:cs="Arial"/>
              </w:rPr>
            </w:pPr>
            <w:r w:rsidRPr="005C323E">
              <w:rPr>
                <w:rFonts w:ascii="Arial" w:hAnsi="Arial" w:cs="Arial"/>
              </w:rPr>
              <w:t>5</w:t>
            </w:r>
          </w:p>
        </w:tc>
        <w:tc>
          <w:tcPr>
            <w:tcW w:w="1113" w:type="dxa"/>
          </w:tcPr>
          <w:p w14:paraId="626E62FF" w14:textId="77777777" w:rsidR="005465CF" w:rsidRPr="005C323E" w:rsidRDefault="005465CF" w:rsidP="00AC6225">
            <w:pPr>
              <w:pStyle w:val="SemEspaamento"/>
              <w:jc w:val="both"/>
              <w:rPr>
                <w:rFonts w:ascii="Arial" w:hAnsi="Arial" w:cs="Arial"/>
              </w:rPr>
            </w:pPr>
            <w:r w:rsidRPr="005C323E">
              <w:rPr>
                <w:rFonts w:ascii="Arial" w:hAnsi="Arial" w:cs="Arial"/>
              </w:rPr>
              <w:t>17084</w:t>
            </w:r>
          </w:p>
        </w:tc>
        <w:tc>
          <w:tcPr>
            <w:tcW w:w="2835" w:type="dxa"/>
          </w:tcPr>
          <w:p w14:paraId="3FD8C00E" w14:textId="77777777" w:rsidR="005465CF" w:rsidRPr="005C323E" w:rsidRDefault="005465CF" w:rsidP="00AC6225">
            <w:pPr>
              <w:pStyle w:val="SemEspaamento"/>
              <w:jc w:val="both"/>
              <w:rPr>
                <w:rFonts w:ascii="Arial" w:hAnsi="Arial" w:cs="Arial"/>
              </w:rPr>
            </w:pPr>
            <w:r w:rsidRPr="005C323E">
              <w:rPr>
                <w:rFonts w:ascii="Arial" w:hAnsi="Arial" w:cs="Arial"/>
              </w:rPr>
              <w:t>FLUIDO FREIO DOT3</w:t>
            </w:r>
          </w:p>
        </w:tc>
        <w:tc>
          <w:tcPr>
            <w:tcW w:w="1005" w:type="dxa"/>
          </w:tcPr>
          <w:p w14:paraId="794CB6BE" w14:textId="77777777" w:rsidR="005465CF" w:rsidRPr="005C323E" w:rsidRDefault="005465CF" w:rsidP="00AC6225">
            <w:pPr>
              <w:pStyle w:val="SemEspaamento"/>
              <w:jc w:val="both"/>
              <w:rPr>
                <w:rFonts w:ascii="Arial" w:hAnsi="Arial" w:cs="Arial"/>
              </w:rPr>
            </w:pPr>
            <w:r w:rsidRPr="005C323E">
              <w:rPr>
                <w:rFonts w:ascii="Arial" w:hAnsi="Arial" w:cs="Arial"/>
              </w:rPr>
              <w:t>FRC</w:t>
            </w:r>
          </w:p>
        </w:tc>
        <w:tc>
          <w:tcPr>
            <w:tcW w:w="1251" w:type="dxa"/>
          </w:tcPr>
          <w:p w14:paraId="0F0B992D" w14:textId="77777777" w:rsidR="005465CF" w:rsidRPr="005C323E" w:rsidRDefault="005465CF" w:rsidP="00AC6225">
            <w:pPr>
              <w:pStyle w:val="SemEspaamento"/>
              <w:jc w:val="both"/>
              <w:rPr>
                <w:rFonts w:ascii="Arial" w:hAnsi="Arial" w:cs="Arial"/>
              </w:rPr>
            </w:pPr>
            <w:r w:rsidRPr="005C323E">
              <w:rPr>
                <w:rFonts w:ascii="Arial" w:hAnsi="Arial" w:cs="Arial"/>
              </w:rPr>
              <w:t>60</w:t>
            </w:r>
          </w:p>
        </w:tc>
        <w:tc>
          <w:tcPr>
            <w:tcW w:w="1107" w:type="dxa"/>
          </w:tcPr>
          <w:p w14:paraId="4B001A74" w14:textId="77777777" w:rsidR="005465CF" w:rsidRPr="005C323E" w:rsidRDefault="005465CF" w:rsidP="00AC6225">
            <w:pPr>
              <w:pStyle w:val="SemEspaamento"/>
              <w:jc w:val="both"/>
              <w:rPr>
                <w:rFonts w:ascii="Arial" w:hAnsi="Arial" w:cs="Arial"/>
              </w:rPr>
            </w:pPr>
            <w:r w:rsidRPr="005C323E">
              <w:rPr>
                <w:rFonts w:ascii="Arial" w:hAnsi="Arial" w:cs="Arial"/>
              </w:rPr>
              <w:t>R$ 23,77</w:t>
            </w:r>
          </w:p>
        </w:tc>
        <w:tc>
          <w:tcPr>
            <w:tcW w:w="1167" w:type="dxa"/>
          </w:tcPr>
          <w:p w14:paraId="5E03BC70" w14:textId="77777777" w:rsidR="005465CF" w:rsidRPr="005C323E" w:rsidRDefault="005465CF" w:rsidP="00AC6225">
            <w:pPr>
              <w:pStyle w:val="SemEspaamento"/>
              <w:jc w:val="both"/>
              <w:rPr>
                <w:rFonts w:ascii="Arial" w:hAnsi="Arial" w:cs="Arial"/>
              </w:rPr>
            </w:pPr>
            <w:r w:rsidRPr="005C323E">
              <w:rPr>
                <w:rFonts w:ascii="Arial" w:hAnsi="Arial" w:cs="Arial"/>
              </w:rPr>
              <w:t>R$ 1.426,20</w:t>
            </w:r>
          </w:p>
        </w:tc>
      </w:tr>
      <w:tr w:rsidR="005465CF" w:rsidRPr="005C323E" w14:paraId="320901F9" w14:textId="77777777" w:rsidTr="00AC6225">
        <w:tc>
          <w:tcPr>
            <w:tcW w:w="606" w:type="dxa"/>
          </w:tcPr>
          <w:p w14:paraId="36854AD9" w14:textId="77777777" w:rsidR="005465CF" w:rsidRPr="005C323E" w:rsidRDefault="005465CF" w:rsidP="00AC6225">
            <w:pPr>
              <w:pStyle w:val="SemEspaamento"/>
              <w:jc w:val="both"/>
              <w:rPr>
                <w:rFonts w:ascii="Arial" w:hAnsi="Arial" w:cs="Arial"/>
              </w:rPr>
            </w:pPr>
            <w:r w:rsidRPr="005C323E">
              <w:rPr>
                <w:rFonts w:ascii="Arial" w:hAnsi="Arial" w:cs="Arial"/>
              </w:rPr>
              <w:t>6</w:t>
            </w:r>
          </w:p>
        </w:tc>
        <w:tc>
          <w:tcPr>
            <w:tcW w:w="828" w:type="dxa"/>
          </w:tcPr>
          <w:p w14:paraId="329530A3" w14:textId="77777777" w:rsidR="005465CF" w:rsidRPr="005C323E" w:rsidRDefault="005465CF" w:rsidP="00AC6225">
            <w:pPr>
              <w:pStyle w:val="SemEspaamento"/>
              <w:jc w:val="both"/>
              <w:rPr>
                <w:rFonts w:ascii="Arial" w:hAnsi="Arial" w:cs="Arial"/>
              </w:rPr>
            </w:pPr>
            <w:r w:rsidRPr="005C323E">
              <w:rPr>
                <w:rFonts w:ascii="Arial" w:hAnsi="Arial" w:cs="Arial"/>
              </w:rPr>
              <w:t>6</w:t>
            </w:r>
          </w:p>
        </w:tc>
        <w:tc>
          <w:tcPr>
            <w:tcW w:w="1113" w:type="dxa"/>
          </w:tcPr>
          <w:p w14:paraId="2077B3D6" w14:textId="77777777" w:rsidR="005465CF" w:rsidRPr="005C323E" w:rsidRDefault="005465CF" w:rsidP="00AC6225">
            <w:pPr>
              <w:pStyle w:val="SemEspaamento"/>
              <w:jc w:val="both"/>
              <w:rPr>
                <w:rFonts w:ascii="Arial" w:hAnsi="Arial" w:cs="Arial"/>
              </w:rPr>
            </w:pPr>
            <w:r w:rsidRPr="005C323E">
              <w:rPr>
                <w:rFonts w:ascii="Arial" w:hAnsi="Arial" w:cs="Arial"/>
              </w:rPr>
              <w:t>17082</w:t>
            </w:r>
          </w:p>
        </w:tc>
        <w:tc>
          <w:tcPr>
            <w:tcW w:w="2835" w:type="dxa"/>
          </w:tcPr>
          <w:p w14:paraId="2B3ACB52" w14:textId="77777777" w:rsidR="005465CF" w:rsidRPr="005C323E" w:rsidRDefault="005465CF" w:rsidP="00AC6225">
            <w:pPr>
              <w:pStyle w:val="SemEspaamento"/>
              <w:jc w:val="both"/>
              <w:rPr>
                <w:rFonts w:ascii="Arial" w:hAnsi="Arial" w:cs="Arial"/>
              </w:rPr>
            </w:pPr>
            <w:r w:rsidRPr="005C323E">
              <w:rPr>
                <w:rFonts w:ascii="Arial" w:hAnsi="Arial" w:cs="Arial"/>
              </w:rPr>
              <w:t>FLUIDO FREIO DOT4</w:t>
            </w:r>
          </w:p>
        </w:tc>
        <w:tc>
          <w:tcPr>
            <w:tcW w:w="1005" w:type="dxa"/>
          </w:tcPr>
          <w:p w14:paraId="0996D392" w14:textId="77777777" w:rsidR="005465CF" w:rsidRPr="005C323E" w:rsidRDefault="005465CF" w:rsidP="00AC6225">
            <w:pPr>
              <w:pStyle w:val="SemEspaamento"/>
              <w:jc w:val="both"/>
              <w:rPr>
                <w:rFonts w:ascii="Arial" w:hAnsi="Arial" w:cs="Arial"/>
              </w:rPr>
            </w:pPr>
            <w:r w:rsidRPr="005C323E">
              <w:rPr>
                <w:rFonts w:ascii="Arial" w:hAnsi="Arial" w:cs="Arial"/>
              </w:rPr>
              <w:t>FRC</w:t>
            </w:r>
          </w:p>
        </w:tc>
        <w:tc>
          <w:tcPr>
            <w:tcW w:w="1251" w:type="dxa"/>
          </w:tcPr>
          <w:p w14:paraId="7A3F4627" w14:textId="77777777" w:rsidR="005465CF" w:rsidRPr="005C323E" w:rsidRDefault="005465CF" w:rsidP="00AC6225">
            <w:pPr>
              <w:pStyle w:val="SemEspaamento"/>
              <w:jc w:val="both"/>
              <w:rPr>
                <w:rFonts w:ascii="Arial" w:hAnsi="Arial" w:cs="Arial"/>
              </w:rPr>
            </w:pPr>
            <w:r w:rsidRPr="005C323E">
              <w:rPr>
                <w:rFonts w:ascii="Arial" w:hAnsi="Arial" w:cs="Arial"/>
              </w:rPr>
              <w:t>60</w:t>
            </w:r>
          </w:p>
        </w:tc>
        <w:tc>
          <w:tcPr>
            <w:tcW w:w="1107" w:type="dxa"/>
          </w:tcPr>
          <w:p w14:paraId="68733642" w14:textId="77777777" w:rsidR="005465CF" w:rsidRPr="005C323E" w:rsidRDefault="005465CF" w:rsidP="00AC6225">
            <w:pPr>
              <w:pStyle w:val="SemEspaamento"/>
              <w:jc w:val="both"/>
              <w:rPr>
                <w:rFonts w:ascii="Arial" w:hAnsi="Arial" w:cs="Arial"/>
              </w:rPr>
            </w:pPr>
            <w:r w:rsidRPr="005C323E">
              <w:rPr>
                <w:rFonts w:ascii="Arial" w:hAnsi="Arial" w:cs="Arial"/>
              </w:rPr>
              <w:t>R$ 30,76</w:t>
            </w:r>
          </w:p>
        </w:tc>
        <w:tc>
          <w:tcPr>
            <w:tcW w:w="1167" w:type="dxa"/>
          </w:tcPr>
          <w:p w14:paraId="26F577FE" w14:textId="77777777" w:rsidR="005465CF" w:rsidRPr="005C323E" w:rsidRDefault="005465CF" w:rsidP="00AC6225">
            <w:pPr>
              <w:pStyle w:val="SemEspaamento"/>
              <w:jc w:val="both"/>
              <w:rPr>
                <w:rFonts w:ascii="Arial" w:hAnsi="Arial" w:cs="Arial"/>
              </w:rPr>
            </w:pPr>
            <w:r w:rsidRPr="005C323E">
              <w:rPr>
                <w:rFonts w:ascii="Arial" w:hAnsi="Arial" w:cs="Arial"/>
              </w:rPr>
              <w:t>R$ 1.845,60</w:t>
            </w:r>
          </w:p>
        </w:tc>
      </w:tr>
      <w:tr w:rsidR="005465CF" w:rsidRPr="005C323E" w14:paraId="3F3C6126" w14:textId="77777777" w:rsidTr="00AC6225">
        <w:tc>
          <w:tcPr>
            <w:tcW w:w="606" w:type="dxa"/>
          </w:tcPr>
          <w:p w14:paraId="1E9D77DD" w14:textId="77777777" w:rsidR="005465CF" w:rsidRPr="005C323E" w:rsidRDefault="005465CF" w:rsidP="00AC6225">
            <w:pPr>
              <w:pStyle w:val="SemEspaamento"/>
              <w:jc w:val="both"/>
              <w:rPr>
                <w:rFonts w:ascii="Arial" w:hAnsi="Arial" w:cs="Arial"/>
              </w:rPr>
            </w:pPr>
            <w:r w:rsidRPr="005C323E">
              <w:rPr>
                <w:rFonts w:ascii="Arial" w:hAnsi="Arial" w:cs="Arial"/>
              </w:rPr>
              <w:t>6</w:t>
            </w:r>
          </w:p>
        </w:tc>
        <w:tc>
          <w:tcPr>
            <w:tcW w:w="828" w:type="dxa"/>
          </w:tcPr>
          <w:p w14:paraId="1A0C1AED" w14:textId="77777777" w:rsidR="005465CF" w:rsidRPr="005C323E" w:rsidRDefault="005465CF" w:rsidP="00AC6225">
            <w:pPr>
              <w:pStyle w:val="SemEspaamento"/>
              <w:jc w:val="both"/>
              <w:rPr>
                <w:rFonts w:ascii="Arial" w:hAnsi="Arial" w:cs="Arial"/>
              </w:rPr>
            </w:pPr>
            <w:r w:rsidRPr="005C323E">
              <w:rPr>
                <w:rFonts w:ascii="Arial" w:hAnsi="Arial" w:cs="Arial"/>
              </w:rPr>
              <w:t>7</w:t>
            </w:r>
          </w:p>
        </w:tc>
        <w:tc>
          <w:tcPr>
            <w:tcW w:w="1113" w:type="dxa"/>
          </w:tcPr>
          <w:p w14:paraId="5D71AE11" w14:textId="77777777" w:rsidR="005465CF" w:rsidRPr="005C323E" w:rsidRDefault="005465CF" w:rsidP="00AC6225">
            <w:pPr>
              <w:pStyle w:val="SemEspaamento"/>
              <w:jc w:val="both"/>
              <w:rPr>
                <w:rFonts w:ascii="Arial" w:hAnsi="Arial" w:cs="Arial"/>
              </w:rPr>
            </w:pPr>
            <w:r w:rsidRPr="005C323E">
              <w:rPr>
                <w:rFonts w:ascii="Arial" w:hAnsi="Arial" w:cs="Arial"/>
              </w:rPr>
              <w:t>17086</w:t>
            </w:r>
          </w:p>
        </w:tc>
        <w:tc>
          <w:tcPr>
            <w:tcW w:w="2835" w:type="dxa"/>
          </w:tcPr>
          <w:p w14:paraId="6D2FB650" w14:textId="77777777" w:rsidR="005465CF" w:rsidRPr="005C323E" w:rsidRDefault="005465CF" w:rsidP="00AC6225">
            <w:pPr>
              <w:pStyle w:val="SemEspaamento"/>
              <w:jc w:val="both"/>
              <w:rPr>
                <w:rFonts w:ascii="Arial" w:hAnsi="Arial" w:cs="Arial"/>
              </w:rPr>
            </w:pPr>
            <w:r w:rsidRPr="005C323E">
              <w:rPr>
                <w:rFonts w:ascii="Arial" w:hAnsi="Arial" w:cs="Arial"/>
              </w:rPr>
              <w:t>GRAXA LUBRIFICANTE PARA MULTIPLAS APLICAÇÕES CA-2 CLASSIFICAÇÃO NLGI2</w:t>
            </w:r>
          </w:p>
        </w:tc>
        <w:tc>
          <w:tcPr>
            <w:tcW w:w="1005" w:type="dxa"/>
          </w:tcPr>
          <w:p w14:paraId="5A7209BB" w14:textId="77777777" w:rsidR="005465CF" w:rsidRPr="005C323E" w:rsidRDefault="005465CF" w:rsidP="00AC6225">
            <w:pPr>
              <w:pStyle w:val="SemEspaamento"/>
              <w:jc w:val="both"/>
              <w:rPr>
                <w:rFonts w:ascii="Arial" w:hAnsi="Arial" w:cs="Arial"/>
              </w:rPr>
            </w:pPr>
            <w:r w:rsidRPr="005C323E">
              <w:rPr>
                <w:rFonts w:ascii="Arial" w:hAnsi="Arial" w:cs="Arial"/>
              </w:rPr>
              <w:t>GAL</w:t>
            </w:r>
          </w:p>
        </w:tc>
        <w:tc>
          <w:tcPr>
            <w:tcW w:w="1251" w:type="dxa"/>
          </w:tcPr>
          <w:p w14:paraId="63EC2FB6" w14:textId="77777777" w:rsidR="005465CF" w:rsidRPr="005C323E" w:rsidRDefault="005465CF" w:rsidP="00AC6225">
            <w:pPr>
              <w:pStyle w:val="SemEspaamento"/>
              <w:jc w:val="both"/>
              <w:rPr>
                <w:rFonts w:ascii="Arial" w:hAnsi="Arial" w:cs="Arial"/>
              </w:rPr>
            </w:pPr>
            <w:r w:rsidRPr="005C323E">
              <w:rPr>
                <w:rFonts w:ascii="Arial" w:hAnsi="Arial" w:cs="Arial"/>
              </w:rPr>
              <w:t>15</w:t>
            </w:r>
          </w:p>
        </w:tc>
        <w:tc>
          <w:tcPr>
            <w:tcW w:w="1107" w:type="dxa"/>
          </w:tcPr>
          <w:p w14:paraId="76EF3EB8" w14:textId="77777777" w:rsidR="005465CF" w:rsidRPr="005C323E" w:rsidRDefault="005465CF" w:rsidP="00AC6225">
            <w:pPr>
              <w:pStyle w:val="SemEspaamento"/>
              <w:jc w:val="both"/>
              <w:rPr>
                <w:rFonts w:ascii="Arial" w:hAnsi="Arial" w:cs="Arial"/>
              </w:rPr>
            </w:pPr>
            <w:r w:rsidRPr="005C323E">
              <w:rPr>
                <w:rFonts w:ascii="Arial" w:hAnsi="Arial" w:cs="Arial"/>
              </w:rPr>
              <w:t>R$ 533,70</w:t>
            </w:r>
          </w:p>
        </w:tc>
        <w:tc>
          <w:tcPr>
            <w:tcW w:w="1167" w:type="dxa"/>
          </w:tcPr>
          <w:p w14:paraId="5345FE5F" w14:textId="77777777" w:rsidR="005465CF" w:rsidRPr="005C323E" w:rsidRDefault="005465CF" w:rsidP="00AC6225">
            <w:pPr>
              <w:pStyle w:val="SemEspaamento"/>
              <w:jc w:val="both"/>
              <w:rPr>
                <w:rFonts w:ascii="Arial" w:hAnsi="Arial" w:cs="Arial"/>
              </w:rPr>
            </w:pPr>
            <w:r w:rsidRPr="005C323E">
              <w:rPr>
                <w:rFonts w:ascii="Arial" w:hAnsi="Arial" w:cs="Arial"/>
              </w:rPr>
              <w:t>R$ 8.005,50</w:t>
            </w:r>
          </w:p>
        </w:tc>
      </w:tr>
      <w:tr w:rsidR="005465CF" w:rsidRPr="005C323E" w14:paraId="100464F1" w14:textId="77777777" w:rsidTr="00AC6225">
        <w:tc>
          <w:tcPr>
            <w:tcW w:w="606" w:type="dxa"/>
          </w:tcPr>
          <w:p w14:paraId="0A67B218" w14:textId="77777777" w:rsidR="005465CF" w:rsidRPr="005C323E" w:rsidRDefault="005465CF" w:rsidP="00AC6225">
            <w:pPr>
              <w:pStyle w:val="SemEspaamento"/>
              <w:jc w:val="both"/>
              <w:rPr>
                <w:rFonts w:ascii="Arial" w:hAnsi="Arial" w:cs="Arial"/>
              </w:rPr>
            </w:pPr>
            <w:r w:rsidRPr="005C323E">
              <w:rPr>
                <w:rFonts w:ascii="Arial" w:hAnsi="Arial" w:cs="Arial"/>
              </w:rPr>
              <w:t>6</w:t>
            </w:r>
          </w:p>
        </w:tc>
        <w:tc>
          <w:tcPr>
            <w:tcW w:w="828" w:type="dxa"/>
          </w:tcPr>
          <w:p w14:paraId="4727FA8A" w14:textId="77777777" w:rsidR="005465CF" w:rsidRPr="005C323E" w:rsidRDefault="005465CF" w:rsidP="00AC6225">
            <w:pPr>
              <w:pStyle w:val="SemEspaamento"/>
              <w:jc w:val="both"/>
              <w:rPr>
                <w:rFonts w:ascii="Arial" w:hAnsi="Arial" w:cs="Arial"/>
              </w:rPr>
            </w:pPr>
            <w:r w:rsidRPr="005C323E">
              <w:rPr>
                <w:rFonts w:ascii="Arial" w:hAnsi="Arial" w:cs="Arial"/>
              </w:rPr>
              <w:t>8</w:t>
            </w:r>
          </w:p>
        </w:tc>
        <w:tc>
          <w:tcPr>
            <w:tcW w:w="1113" w:type="dxa"/>
          </w:tcPr>
          <w:p w14:paraId="63C36655" w14:textId="77777777" w:rsidR="005465CF" w:rsidRPr="005C323E" w:rsidRDefault="005465CF" w:rsidP="00AC6225">
            <w:pPr>
              <w:pStyle w:val="SemEspaamento"/>
              <w:jc w:val="both"/>
              <w:rPr>
                <w:rFonts w:ascii="Arial" w:hAnsi="Arial" w:cs="Arial"/>
              </w:rPr>
            </w:pPr>
            <w:r w:rsidRPr="005C323E">
              <w:rPr>
                <w:rFonts w:ascii="Arial" w:hAnsi="Arial" w:cs="Arial"/>
              </w:rPr>
              <w:t>17085</w:t>
            </w:r>
          </w:p>
        </w:tc>
        <w:tc>
          <w:tcPr>
            <w:tcW w:w="2835" w:type="dxa"/>
          </w:tcPr>
          <w:p w14:paraId="5A39C1CA" w14:textId="77777777" w:rsidR="005465CF" w:rsidRPr="005C323E" w:rsidRDefault="005465CF" w:rsidP="00AC6225">
            <w:pPr>
              <w:pStyle w:val="SemEspaamento"/>
              <w:jc w:val="both"/>
              <w:rPr>
                <w:rFonts w:ascii="Arial" w:hAnsi="Arial" w:cs="Arial"/>
              </w:rPr>
            </w:pPr>
            <w:r w:rsidRPr="005C323E">
              <w:rPr>
                <w:rFonts w:ascii="Arial" w:hAnsi="Arial" w:cs="Arial"/>
              </w:rPr>
              <w:t>GRAXA LUBRIFICANTE PARA MULTIPLAS APLICAÇÕES CA-2 CLASSIFICAÇÃO NLGI2</w:t>
            </w:r>
          </w:p>
        </w:tc>
        <w:tc>
          <w:tcPr>
            <w:tcW w:w="1005" w:type="dxa"/>
          </w:tcPr>
          <w:p w14:paraId="74CC4656" w14:textId="77777777" w:rsidR="005465CF" w:rsidRPr="005C323E" w:rsidRDefault="005465CF" w:rsidP="00AC6225">
            <w:pPr>
              <w:pStyle w:val="SemEspaamento"/>
              <w:jc w:val="both"/>
              <w:rPr>
                <w:rFonts w:ascii="Arial" w:hAnsi="Arial" w:cs="Arial"/>
              </w:rPr>
            </w:pPr>
            <w:r w:rsidRPr="005C323E">
              <w:rPr>
                <w:rFonts w:ascii="Arial" w:hAnsi="Arial" w:cs="Arial"/>
              </w:rPr>
              <w:t>TAMB</w:t>
            </w:r>
          </w:p>
        </w:tc>
        <w:tc>
          <w:tcPr>
            <w:tcW w:w="1251" w:type="dxa"/>
          </w:tcPr>
          <w:p w14:paraId="5BB336EB" w14:textId="77777777" w:rsidR="005465CF" w:rsidRPr="005C323E" w:rsidRDefault="005465CF" w:rsidP="00AC6225">
            <w:pPr>
              <w:pStyle w:val="SemEspaamento"/>
              <w:jc w:val="both"/>
              <w:rPr>
                <w:rFonts w:ascii="Arial" w:hAnsi="Arial" w:cs="Arial"/>
              </w:rPr>
            </w:pPr>
            <w:r w:rsidRPr="005C323E">
              <w:rPr>
                <w:rFonts w:ascii="Arial" w:hAnsi="Arial" w:cs="Arial"/>
              </w:rPr>
              <w:t>4</w:t>
            </w:r>
          </w:p>
        </w:tc>
        <w:tc>
          <w:tcPr>
            <w:tcW w:w="1107" w:type="dxa"/>
          </w:tcPr>
          <w:p w14:paraId="054EC1F2" w14:textId="77777777" w:rsidR="005465CF" w:rsidRPr="005C323E" w:rsidRDefault="005465CF" w:rsidP="00AC6225">
            <w:pPr>
              <w:pStyle w:val="SemEspaamento"/>
              <w:jc w:val="both"/>
              <w:rPr>
                <w:rFonts w:ascii="Arial" w:hAnsi="Arial" w:cs="Arial"/>
              </w:rPr>
            </w:pPr>
            <w:r w:rsidRPr="005C323E">
              <w:rPr>
                <w:rFonts w:ascii="Arial" w:hAnsi="Arial" w:cs="Arial"/>
              </w:rPr>
              <w:t>R$ 3.769,20</w:t>
            </w:r>
          </w:p>
        </w:tc>
        <w:tc>
          <w:tcPr>
            <w:tcW w:w="1167" w:type="dxa"/>
          </w:tcPr>
          <w:p w14:paraId="39731BF5" w14:textId="77777777" w:rsidR="005465CF" w:rsidRPr="005C323E" w:rsidRDefault="005465CF" w:rsidP="00AC6225">
            <w:pPr>
              <w:pStyle w:val="SemEspaamento"/>
              <w:jc w:val="both"/>
              <w:rPr>
                <w:rFonts w:ascii="Arial" w:hAnsi="Arial" w:cs="Arial"/>
              </w:rPr>
            </w:pPr>
            <w:r w:rsidRPr="005C323E">
              <w:rPr>
                <w:rFonts w:ascii="Arial" w:hAnsi="Arial" w:cs="Arial"/>
              </w:rPr>
              <w:t>R$ 15.076,80</w:t>
            </w:r>
          </w:p>
        </w:tc>
      </w:tr>
      <w:tr w:rsidR="005465CF" w:rsidRPr="005C323E" w14:paraId="37D3B18C" w14:textId="77777777" w:rsidTr="00AC6225">
        <w:tc>
          <w:tcPr>
            <w:tcW w:w="606" w:type="dxa"/>
          </w:tcPr>
          <w:p w14:paraId="13A12A59" w14:textId="77777777" w:rsidR="005465CF" w:rsidRPr="005C323E" w:rsidRDefault="005465CF" w:rsidP="00AC6225">
            <w:pPr>
              <w:pStyle w:val="SemEspaamento"/>
              <w:jc w:val="both"/>
              <w:rPr>
                <w:rFonts w:ascii="Arial" w:hAnsi="Arial" w:cs="Arial"/>
              </w:rPr>
            </w:pPr>
            <w:r w:rsidRPr="005C323E">
              <w:rPr>
                <w:rFonts w:ascii="Arial" w:hAnsi="Arial" w:cs="Arial"/>
              </w:rPr>
              <w:t>6</w:t>
            </w:r>
          </w:p>
        </w:tc>
        <w:tc>
          <w:tcPr>
            <w:tcW w:w="828" w:type="dxa"/>
          </w:tcPr>
          <w:p w14:paraId="28E26609" w14:textId="77777777" w:rsidR="005465CF" w:rsidRPr="005C323E" w:rsidRDefault="005465CF" w:rsidP="00AC6225">
            <w:pPr>
              <w:pStyle w:val="SemEspaamento"/>
              <w:jc w:val="both"/>
              <w:rPr>
                <w:rFonts w:ascii="Arial" w:hAnsi="Arial" w:cs="Arial"/>
              </w:rPr>
            </w:pPr>
            <w:r w:rsidRPr="005C323E">
              <w:rPr>
                <w:rFonts w:ascii="Arial" w:hAnsi="Arial" w:cs="Arial"/>
              </w:rPr>
              <w:t>9</w:t>
            </w:r>
          </w:p>
        </w:tc>
        <w:tc>
          <w:tcPr>
            <w:tcW w:w="1113" w:type="dxa"/>
          </w:tcPr>
          <w:p w14:paraId="1071289C" w14:textId="77777777" w:rsidR="005465CF" w:rsidRPr="005C323E" w:rsidRDefault="005465CF" w:rsidP="00AC6225">
            <w:pPr>
              <w:pStyle w:val="SemEspaamento"/>
              <w:jc w:val="both"/>
              <w:rPr>
                <w:rFonts w:ascii="Arial" w:hAnsi="Arial" w:cs="Arial"/>
              </w:rPr>
            </w:pPr>
            <w:r w:rsidRPr="005C323E">
              <w:rPr>
                <w:rFonts w:ascii="Arial" w:hAnsi="Arial" w:cs="Arial"/>
              </w:rPr>
              <w:t>10833</w:t>
            </w:r>
          </w:p>
        </w:tc>
        <w:tc>
          <w:tcPr>
            <w:tcW w:w="2835" w:type="dxa"/>
          </w:tcPr>
          <w:p w14:paraId="602FAB22" w14:textId="77777777" w:rsidR="005465CF" w:rsidRPr="005C323E" w:rsidRDefault="005465CF" w:rsidP="00AC6225">
            <w:pPr>
              <w:pStyle w:val="SemEspaamento"/>
              <w:jc w:val="both"/>
              <w:rPr>
                <w:rFonts w:ascii="Arial" w:hAnsi="Arial" w:cs="Arial"/>
              </w:rPr>
            </w:pPr>
            <w:r w:rsidRPr="005C323E">
              <w:rPr>
                <w:rFonts w:ascii="Arial" w:hAnsi="Arial" w:cs="Arial"/>
              </w:rPr>
              <w:t>LUBRIFICANTE DE MOTOR DE MOTOSSERRA 2T</w:t>
            </w:r>
          </w:p>
        </w:tc>
        <w:tc>
          <w:tcPr>
            <w:tcW w:w="1005" w:type="dxa"/>
          </w:tcPr>
          <w:p w14:paraId="1FC5159D" w14:textId="77777777" w:rsidR="005465CF" w:rsidRPr="005C323E" w:rsidRDefault="005465CF" w:rsidP="00AC6225">
            <w:pPr>
              <w:pStyle w:val="SemEspaamento"/>
              <w:jc w:val="both"/>
              <w:rPr>
                <w:rFonts w:ascii="Arial" w:hAnsi="Arial" w:cs="Arial"/>
              </w:rPr>
            </w:pPr>
            <w:r w:rsidRPr="005C323E">
              <w:rPr>
                <w:rFonts w:ascii="Arial" w:hAnsi="Arial" w:cs="Arial"/>
              </w:rPr>
              <w:t>FRC</w:t>
            </w:r>
          </w:p>
        </w:tc>
        <w:tc>
          <w:tcPr>
            <w:tcW w:w="1251" w:type="dxa"/>
          </w:tcPr>
          <w:p w14:paraId="66DAEED7" w14:textId="77777777" w:rsidR="005465CF" w:rsidRPr="005C323E" w:rsidRDefault="005465CF" w:rsidP="00AC6225">
            <w:pPr>
              <w:pStyle w:val="SemEspaamento"/>
              <w:jc w:val="both"/>
              <w:rPr>
                <w:rFonts w:ascii="Arial" w:hAnsi="Arial" w:cs="Arial"/>
              </w:rPr>
            </w:pPr>
            <w:r w:rsidRPr="005C323E">
              <w:rPr>
                <w:rFonts w:ascii="Arial" w:hAnsi="Arial" w:cs="Arial"/>
              </w:rPr>
              <w:t>120</w:t>
            </w:r>
          </w:p>
        </w:tc>
        <w:tc>
          <w:tcPr>
            <w:tcW w:w="1107" w:type="dxa"/>
          </w:tcPr>
          <w:p w14:paraId="7809A0E4" w14:textId="77777777" w:rsidR="005465CF" w:rsidRPr="005C323E" w:rsidRDefault="005465CF" w:rsidP="00AC6225">
            <w:pPr>
              <w:pStyle w:val="SemEspaamento"/>
              <w:jc w:val="both"/>
              <w:rPr>
                <w:rFonts w:ascii="Arial" w:hAnsi="Arial" w:cs="Arial"/>
              </w:rPr>
            </w:pPr>
            <w:r w:rsidRPr="005C323E">
              <w:rPr>
                <w:rFonts w:ascii="Arial" w:hAnsi="Arial" w:cs="Arial"/>
              </w:rPr>
              <w:t>R$ 46,35</w:t>
            </w:r>
          </w:p>
        </w:tc>
        <w:tc>
          <w:tcPr>
            <w:tcW w:w="1167" w:type="dxa"/>
          </w:tcPr>
          <w:p w14:paraId="246E5586" w14:textId="77777777" w:rsidR="005465CF" w:rsidRPr="005C323E" w:rsidRDefault="005465CF" w:rsidP="00AC6225">
            <w:pPr>
              <w:pStyle w:val="SemEspaamento"/>
              <w:jc w:val="both"/>
              <w:rPr>
                <w:rFonts w:ascii="Arial" w:hAnsi="Arial" w:cs="Arial"/>
              </w:rPr>
            </w:pPr>
            <w:r w:rsidRPr="005C323E">
              <w:rPr>
                <w:rFonts w:ascii="Arial" w:hAnsi="Arial" w:cs="Arial"/>
              </w:rPr>
              <w:t>R$ 5.562,00</w:t>
            </w:r>
          </w:p>
        </w:tc>
      </w:tr>
      <w:tr w:rsidR="005465CF" w:rsidRPr="005C323E" w14:paraId="57C92274" w14:textId="77777777" w:rsidTr="00AC6225">
        <w:tc>
          <w:tcPr>
            <w:tcW w:w="606" w:type="dxa"/>
          </w:tcPr>
          <w:p w14:paraId="4F4F26B8" w14:textId="77777777" w:rsidR="005465CF" w:rsidRPr="005C323E" w:rsidRDefault="005465CF" w:rsidP="00AC6225">
            <w:pPr>
              <w:pStyle w:val="SemEspaamento"/>
              <w:jc w:val="both"/>
              <w:rPr>
                <w:rFonts w:ascii="Arial" w:hAnsi="Arial" w:cs="Arial"/>
              </w:rPr>
            </w:pPr>
            <w:r w:rsidRPr="005C323E">
              <w:rPr>
                <w:rFonts w:ascii="Arial" w:hAnsi="Arial" w:cs="Arial"/>
              </w:rPr>
              <w:t>6</w:t>
            </w:r>
          </w:p>
        </w:tc>
        <w:tc>
          <w:tcPr>
            <w:tcW w:w="828" w:type="dxa"/>
          </w:tcPr>
          <w:p w14:paraId="2A8D3909" w14:textId="77777777" w:rsidR="005465CF" w:rsidRPr="005C323E" w:rsidRDefault="005465CF" w:rsidP="00AC6225">
            <w:pPr>
              <w:pStyle w:val="SemEspaamento"/>
              <w:jc w:val="both"/>
              <w:rPr>
                <w:rFonts w:ascii="Arial" w:hAnsi="Arial" w:cs="Arial"/>
              </w:rPr>
            </w:pPr>
            <w:r w:rsidRPr="005C323E">
              <w:rPr>
                <w:rFonts w:ascii="Arial" w:hAnsi="Arial" w:cs="Arial"/>
              </w:rPr>
              <w:t>10</w:t>
            </w:r>
          </w:p>
        </w:tc>
        <w:tc>
          <w:tcPr>
            <w:tcW w:w="1113" w:type="dxa"/>
          </w:tcPr>
          <w:p w14:paraId="06D1E018" w14:textId="77777777" w:rsidR="005465CF" w:rsidRPr="005C323E" w:rsidRDefault="005465CF" w:rsidP="00AC6225">
            <w:pPr>
              <w:pStyle w:val="SemEspaamento"/>
              <w:jc w:val="both"/>
              <w:rPr>
                <w:rFonts w:ascii="Arial" w:hAnsi="Arial" w:cs="Arial"/>
              </w:rPr>
            </w:pPr>
            <w:r w:rsidRPr="005C323E">
              <w:rPr>
                <w:rFonts w:ascii="Arial" w:hAnsi="Arial" w:cs="Arial"/>
              </w:rPr>
              <w:t>17101</w:t>
            </w:r>
          </w:p>
        </w:tc>
        <w:tc>
          <w:tcPr>
            <w:tcW w:w="2835" w:type="dxa"/>
          </w:tcPr>
          <w:p w14:paraId="3C8EB9AF" w14:textId="77777777" w:rsidR="005465CF" w:rsidRPr="005C323E" w:rsidRDefault="005465CF" w:rsidP="00AC6225">
            <w:pPr>
              <w:pStyle w:val="SemEspaamento"/>
              <w:jc w:val="both"/>
              <w:rPr>
                <w:rFonts w:ascii="Arial" w:hAnsi="Arial" w:cs="Arial"/>
              </w:rPr>
            </w:pPr>
            <w:r w:rsidRPr="005C323E">
              <w:rPr>
                <w:rFonts w:ascii="Arial" w:hAnsi="Arial" w:cs="Arial"/>
              </w:rPr>
              <w:t>LUBRIFICANTE HIDRAULICO 80W GL-4</w:t>
            </w:r>
          </w:p>
        </w:tc>
        <w:tc>
          <w:tcPr>
            <w:tcW w:w="1005" w:type="dxa"/>
          </w:tcPr>
          <w:p w14:paraId="4A76348F" w14:textId="77777777" w:rsidR="005465CF" w:rsidRPr="005C323E" w:rsidRDefault="005465CF" w:rsidP="00AC6225">
            <w:pPr>
              <w:pStyle w:val="SemEspaamento"/>
              <w:jc w:val="both"/>
              <w:rPr>
                <w:rFonts w:ascii="Arial" w:hAnsi="Arial" w:cs="Arial"/>
              </w:rPr>
            </w:pPr>
            <w:r w:rsidRPr="005C323E">
              <w:rPr>
                <w:rFonts w:ascii="Arial" w:hAnsi="Arial" w:cs="Arial"/>
              </w:rPr>
              <w:t>GAL</w:t>
            </w:r>
          </w:p>
        </w:tc>
        <w:tc>
          <w:tcPr>
            <w:tcW w:w="1251" w:type="dxa"/>
          </w:tcPr>
          <w:p w14:paraId="33CB1E74" w14:textId="77777777" w:rsidR="005465CF" w:rsidRPr="005C323E" w:rsidRDefault="005465CF" w:rsidP="00AC6225">
            <w:pPr>
              <w:pStyle w:val="SemEspaamento"/>
              <w:jc w:val="both"/>
              <w:rPr>
                <w:rFonts w:ascii="Arial" w:hAnsi="Arial" w:cs="Arial"/>
              </w:rPr>
            </w:pPr>
            <w:r w:rsidRPr="005C323E">
              <w:rPr>
                <w:rFonts w:ascii="Arial" w:hAnsi="Arial" w:cs="Arial"/>
              </w:rPr>
              <w:t>20</w:t>
            </w:r>
          </w:p>
        </w:tc>
        <w:tc>
          <w:tcPr>
            <w:tcW w:w="1107" w:type="dxa"/>
          </w:tcPr>
          <w:p w14:paraId="125C0D14" w14:textId="77777777" w:rsidR="005465CF" w:rsidRPr="005C323E" w:rsidRDefault="005465CF" w:rsidP="00AC6225">
            <w:pPr>
              <w:pStyle w:val="SemEspaamento"/>
              <w:jc w:val="both"/>
              <w:rPr>
                <w:rFonts w:ascii="Arial" w:hAnsi="Arial" w:cs="Arial"/>
              </w:rPr>
            </w:pPr>
            <w:r w:rsidRPr="005C323E">
              <w:rPr>
                <w:rFonts w:ascii="Arial" w:hAnsi="Arial" w:cs="Arial"/>
              </w:rPr>
              <w:t>R$ 650,62</w:t>
            </w:r>
          </w:p>
        </w:tc>
        <w:tc>
          <w:tcPr>
            <w:tcW w:w="1167" w:type="dxa"/>
          </w:tcPr>
          <w:p w14:paraId="706E6FEF" w14:textId="77777777" w:rsidR="005465CF" w:rsidRPr="005C323E" w:rsidRDefault="005465CF" w:rsidP="00AC6225">
            <w:pPr>
              <w:pStyle w:val="SemEspaamento"/>
              <w:jc w:val="both"/>
              <w:rPr>
                <w:rFonts w:ascii="Arial" w:hAnsi="Arial" w:cs="Arial"/>
              </w:rPr>
            </w:pPr>
            <w:r w:rsidRPr="005C323E">
              <w:rPr>
                <w:rFonts w:ascii="Arial" w:hAnsi="Arial" w:cs="Arial"/>
              </w:rPr>
              <w:t>R$ 13.012,40</w:t>
            </w:r>
          </w:p>
        </w:tc>
      </w:tr>
      <w:tr w:rsidR="005465CF" w:rsidRPr="005C323E" w14:paraId="58FAF993" w14:textId="77777777" w:rsidTr="00AC6225">
        <w:tc>
          <w:tcPr>
            <w:tcW w:w="606" w:type="dxa"/>
          </w:tcPr>
          <w:p w14:paraId="5A3B9514" w14:textId="77777777" w:rsidR="005465CF" w:rsidRPr="005C323E" w:rsidRDefault="005465CF" w:rsidP="00AC6225">
            <w:pPr>
              <w:pStyle w:val="SemEspaamento"/>
              <w:jc w:val="both"/>
              <w:rPr>
                <w:rFonts w:ascii="Arial" w:hAnsi="Arial" w:cs="Arial"/>
              </w:rPr>
            </w:pPr>
            <w:r w:rsidRPr="005C323E">
              <w:rPr>
                <w:rFonts w:ascii="Arial" w:hAnsi="Arial" w:cs="Arial"/>
              </w:rPr>
              <w:lastRenderedPageBreak/>
              <w:t>6</w:t>
            </w:r>
          </w:p>
        </w:tc>
        <w:tc>
          <w:tcPr>
            <w:tcW w:w="828" w:type="dxa"/>
          </w:tcPr>
          <w:p w14:paraId="3AD31168" w14:textId="77777777" w:rsidR="005465CF" w:rsidRPr="005C323E" w:rsidRDefault="005465CF" w:rsidP="00AC6225">
            <w:pPr>
              <w:pStyle w:val="SemEspaamento"/>
              <w:jc w:val="both"/>
              <w:rPr>
                <w:rFonts w:ascii="Arial" w:hAnsi="Arial" w:cs="Arial"/>
              </w:rPr>
            </w:pPr>
            <w:r w:rsidRPr="005C323E">
              <w:rPr>
                <w:rFonts w:ascii="Arial" w:hAnsi="Arial" w:cs="Arial"/>
              </w:rPr>
              <w:t>11</w:t>
            </w:r>
          </w:p>
        </w:tc>
        <w:tc>
          <w:tcPr>
            <w:tcW w:w="1113" w:type="dxa"/>
          </w:tcPr>
          <w:p w14:paraId="4E4FA742" w14:textId="77777777" w:rsidR="005465CF" w:rsidRPr="005C323E" w:rsidRDefault="005465CF" w:rsidP="00AC6225">
            <w:pPr>
              <w:pStyle w:val="SemEspaamento"/>
              <w:jc w:val="both"/>
              <w:rPr>
                <w:rFonts w:ascii="Arial" w:hAnsi="Arial" w:cs="Arial"/>
              </w:rPr>
            </w:pPr>
            <w:r w:rsidRPr="005C323E">
              <w:rPr>
                <w:rFonts w:ascii="Arial" w:hAnsi="Arial" w:cs="Arial"/>
              </w:rPr>
              <w:t>23557</w:t>
            </w:r>
          </w:p>
        </w:tc>
        <w:tc>
          <w:tcPr>
            <w:tcW w:w="2835" w:type="dxa"/>
          </w:tcPr>
          <w:p w14:paraId="60D07F11" w14:textId="77777777" w:rsidR="005465CF" w:rsidRPr="005C323E" w:rsidRDefault="005465CF" w:rsidP="00AC6225">
            <w:pPr>
              <w:pStyle w:val="SemEspaamento"/>
              <w:jc w:val="both"/>
              <w:rPr>
                <w:rFonts w:ascii="Arial" w:hAnsi="Arial" w:cs="Arial"/>
              </w:rPr>
            </w:pPr>
            <w:r w:rsidRPr="005C323E">
              <w:rPr>
                <w:rFonts w:ascii="Arial" w:hAnsi="Arial" w:cs="Arial"/>
              </w:rPr>
              <w:t>LUBRIFICANTE PARA CORRENTE DE MOTOSSERRA</w:t>
            </w:r>
          </w:p>
        </w:tc>
        <w:tc>
          <w:tcPr>
            <w:tcW w:w="1005" w:type="dxa"/>
          </w:tcPr>
          <w:p w14:paraId="39A7A530" w14:textId="77777777" w:rsidR="005465CF" w:rsidRPr="005C323E" w:rsidRDefault="005465CF" w:rsidP="00AC6225">
            <w:pPr>
              <w:pStyle w:val="SemEspaamento"/>
              <w:jc w:val="both"/>
              <w:rPr>
                <w:rFonts w:ascii="Arial" w:hAnsi="Arial" w:cs="Arial"/>
              </w:rPr>
            </w:pPr>
            <w:r w:rsidRPr="005C323E">
              <w:rPr>
                <w:rFonts w:ascii="Arial" w:hAnsi="Arial" w:cs="Arial"/>
              </w:rPr>
              <w:t>FRC</w:t>
            </w:r>
          </w:p>
        </w:tc>
        <w:tc>
          <w:tcPr>
            <w:tcW w:w="1251" w:type="dxa"/>
          </w:tcPr>
          <w:p w14:paraId="6F78FF7F" w14:textId="77777777" w:rsidR="005465CF" w:rsidRPr="005C323E" w:rsidRDefault="005465CF" w:rsidP="00AC6225">
            <w:pPr>
              <w:pStyle w:val="SemEspaamento"/>
              <w:jc w:val="both"/>
              <w:rPr>
                <w:rFonts w:ascii="Arial" w:hAnsi="Arial" w:cs="Arial"/>
              </w:rPr>
            </w:pPr>
            <w:r w:rsidRPr="005C323E">
              <w:rPr>
                <w:rFonts w:ascii="Arial" w:hAnsi="Arial" w:cs="Arial"/>
              </w:rPr>
              <w:t>20</w:t>
            </w:r>
          </w:p>
        </w:tc>
        <w:tc>
          <w:tcPr>
            <w:tcW w:w="1107" w:type="dxa"/>
          </w:tcPr>
          <w:p w14:paraId="0FEE9BE8" w14:textId="77777777" w:rsidR="005465CF" w:rsidRPr="005C323E" w:rsidRDefault="005465CF" w:rsidP="00AC6225">
            <w:pPr>
              <w:pStyle w:val="SemEspaamento"/>
              <w:jc w:val="both"/>
              <w:rPr>
                <w:rFonts w:ascii="Arial" w:hAnsi="Arial" w:cs="Arial"/>
              </w:rPr>
            </w:pPr>
            <w:r w:rsidRPr="005C323E">
              <w:rPr>
                <w:rFonts w:ascii="Arial" w:hAnsi="Arial" w:cs="Arial"/>
              </w:rPr>
              <w:t>R$ 44,67</w:t>
            </w:r>
          </w:p>
        </w:tc>
        <w:tc>
          <w:tcPr>
            <w:tcW w:w="1167" w:type="dxa"/>
          </w:tcPr>
          <w:p w14:paraId="4FDFD4FE" w14:textId="77777777" w:rsidR="005465CF" w:rsidRPr="005C323E" w:rsidRDefault="005465CF" w:rsidP="00AC6225">
            <w:pPr>
              <w:pStyle w:val="SemEspaamento"/>
              <w:jc w:val="both"/>
              <w:rPr>
                <w:rFonts w:ascii="Arial" w:hAnsi="Arial" w:cs="Arial"/>
              </w:rPr>
            </w:pPr>
            <w:r w:rsidRPr="005C323E">
              <w:rPr>
                <w:rFonts w:ascii="Arial" w:hAnsi="Arial" w:cs="Arial"/>
              </w:rPr>
              <w:t>R$ 893,40</w:t>
            </w:r>
          </w:p>
        </w:tc>
      </w:tr>
      <w:tr w:rsidR="005465CF" w:rsidRPr="005C323E" w14:paraId="2EEED95B" w14:textId="77777777" w:rsidTr="00AC6225">
        <w:tc>
          <w:tcPr>
            <w:tcW w:w="606" w:type="dxa"/>
          </w:tcPr>
          <w:p w14:paraId="2F456C6C" w14:textId="77777777" w:rsidR="005465CF" w:rsidRPr="005C323E" w:rsidRDefault="005465CF" w:rsidP="00AC6225">
            <w:pPr>
              <w:pStyle w:val="SemEspaamento"/>
              <w:jc w:val="both"/>
              <w:rPr>
                <w:rFonts w:ascii="Arial" w:hAnsi="Arial" w:cs="Arial"/>
              </w:rPr>
            </w:pPr>
            <w:r w:rsidRPr="005C323E">
              <w:rPr>
                <w:rFonts w:ascii="Arial" w:hAnsi="Arial" w:cs="Arial"/>
              </w:rPr>
              <w:t>6</w:t>
            </w:r>
          </w:p>
        </w:tc>
        <w:tc>
          <w:tcPr>
            <w:tcW w:w="828" w:type="dxa"/>
          </w:tcPr>
          <w:p w14:paraId="155D33EB" w14:textId="77777777" w:rsidR="005465CF" w:rsidRPr="005C323E" w:rsidRDefault="005465CF" w:rsidP="00AC6225">
            <w:pPr>
              <w:pStyle w:val="SemEspaamento"/>
              <w:jc w:val="both"/>
              <w:rPr>
                <w:rFonts w:ascii="Arial" w:hAnsi="Arial" w:cs="Arial"/>
              </w:rPr>
            </w:pPr>
            <w:r w:rsidRPr="005C323E">
              <w:rPr>
                <w:rFonts w:ascii="Arial" w:hAnsi="Arial" w:cs="Arial"/>
              </w:rPr>
              <w:t>12</w:t>
            </w:r>
          </w:p>
        </w:tc>
        <w:tc>
          <w:tcPr>
            <w:tcW w:w="1113" w:type="dxa"/>
          </w:tcPr>
          <w:p w14:paraId="339D7931" w14:textId="77777777" w:rsidR="005465CF" w:rsidRPr="005C323E" w:rsidRDefault="005465CF" w:rsidP="00AC6225">
            <w:pPr>
              <w:pStyle w:val="SemEspaamento"/>
              <w:jc w:val="both"/>
              <w:rPr>
                <w:rFonts w:ascii="Arial" w:hAnsi="Arial" w:cs="Arial"/>
              </w:rPr>
            </w:pPr>
            <w:r w:rsidRPr="005C323E">
              <w:rPr>
                <w:rFonts w:ascii="Arial" w:hAnsi="Arial" w:cs="Arial"/>
              </w:rPr>
              <w:t>17090</w:t>
            </w:r>
          </w:p>
        </w:tc>
        <w:tc>
          <w:tcPr>
            <w:tcW w:w="2835" w:type="dxa"/>
          </w:tcPr>
          <w:p w14:paraId="3B3F16D5" w14:textId="77777777" w:rsidR="005465CF" w:rsidRPr="005C323E" w:rsidRDefault="005465CF" w:rsidP="00AC6225">
            <w:pPr>
              <w:pStyle w:val="SemEspaamento"/>
              <w:jc w:val="both"/>
              <w:rPr>
                <w:rFonts w:ascii="Arial" w:hAnsi="Arial" w:cs="Arial"/>
              </w:rPr>
            </w:pPr>
            <w:r w:rsidRPr="005C323E">
              <w:rPr>
                <w:rFonts w:ascii="Arial" w:hAnsi="Arial" w:cs="Arial"/>
              </w:rPr>
              <w:t>LUBRIFICANTE SAE 140 GL5</w:t>
            </w:r>
          </w:p>
        </w:tc>
        <w:tc>
          <w:tcPr>
            <w:tcW w:w="1005" w:type="dxa"/>
          </w:tcPr>
          <w:p w14:paraId="7E5BAE89" w14:textId="77777777" w:rsidR="005465CF" w:rsidRPr="005C323E" w:rsidRDefault="005465CF" w:rsidP="00AC6225">
            <w:pPr>
              <w:pStyle w:val="SemEspaamento"/>
              <w:jc w:val="both"/>
              <w:rPr>
                <w:rFonts w:ascii="Arial" w:hAnsi="Arial" w:cs="Arial"/>
              </w:rPr>
            </w:pPr>
            <w:r w:rsidRPr="005C323E">
              <w:rPr>
                <w:rFonts w:ascii="Arial" w:hAnsi="Arial" w:cs="Arial"/>
              </w:rPr>
              <w:t>BAL</w:t>
            </w:r>
          </w:p>
        </w:tc>
        <w:tc>
          <w:tcPr>
            <w:tcW w:w="1251" w:type="dxa"/>
          </w:tcPr>
          <w:p w14:paraId="1E43B0B6" w14:textId="77777777" w:rsidR="005465CF" w:rsidRPr="005C323E" w:rsidRDefault="005465CF" w:rsidP="00AC6225">
            <w:pPr>
              <w:pStyle w:val="SemEspaamento"/>
              <w:jc w:val="both"/>
              <w:rPr>
                <w:rFonts w:ascii="Arial" w:hAnsi="Arial" w:cs="Arial"/>
              </w:rPr>
            </w:pPr>
            <w:r w:rsidRPr="005C323E">
              <w:rPr>
                <w:rFonts w:ascii="Arial" w:hAnsi="Arial" w:cs="Arial"/>
              </w:rPr>
              <w:t>20</w:t>
            </w:r>
          </w:p>
        </w:tc>
        <w:tc>
          <w:tcPr>
            <w:tcW w:w="1107" w:type="dxa"/>
          </w:tcPr>
          <w:p w14:paraId="25DF022C" w14:textId="77777777" w:rsidR="005465CF" w:rsidRPr="005C323E" w:rsidRDefault="005465CF" w:rsidP="00AC6225">
            <w:pPr>
              <w:pStyle w:val="SemEspaamento"/>
              <w:jc w:val="both"/>
              <w:rPr>
                <w:rFonts w:ascii="Arial" w:hAnsi="Arial" w:cs="Arial"/>
              </w:rPr>
            </w:pPr>
            <w:r w:rsidRPr="005C323E">
              <w:rPr>
                <w:rFonts w:ascii="Arial" w:hAnsi="Arial" w:cs="Arial"/>
              </w:rPr>
              <w:t>R$ 657,55</w:t>
            </w:r>
          </w:p>
        </w:tc>
        <w:tc>
          <w:tcPr>
            <w:tcW w:w="1167" w:type="dxa"/>
          </w:tcPr>
          <w:p w14:paraId="77631378" w14:textId="77777777" w:rsidR="005465CF" w:rsidRPr="005C323E" w:rsidRDefault="005465CF" w:rsidP="00AC6225">
            <w:pPr>
              <w:pStyle w:val="SemEspaamento"/>
              <w:jc w:val="both"/>
              <w:rPr>
                <w:rFonts w:ascii="Arial" w:hAnsi="Arial" w:cs="Arial"/>
              </w:rPr>
            </w:pPr>
            <w:r w:rsidRPr="005C323E">
              <w:rPr>
                <w:rFonts w:ascii="Arial" w:hAnsi="Arial" w:cs="Arial"/>
              </w:rPr>
              <w:t>R$ 13.151,00</w:t>
            </w:r>
          </w:p>
        </w:tc>
      </w:tr>
      <w:tr w:rsidR="005465CF" w:rsidRPr="005C323E" w14:paraId="6DC4B716" w14:textId="77777777" w:rsidTr="00AC6225">
        <w:tc>
          <w:tcPr>
            <w:tcW w:w="606" w:type="dxa"/>
          </w:tcPr>
          <w:p w14:paraId="1C154E27" w14:textId="77777777" w:rsidR="005465CF" w:rsidRPr="005C323E" w:rsidRDefault="005465CF" w:rsidP="00AC6225">
            <w:pPr>
              <w:pStyle w:val="SemEspaamento"/>
              <w:jc w:val="both"/>
              <w:rPr>
                <w:rFonts w:ascii="Arial" w:hAnsi="Arial" w:cs="Arial"/>
              </w:rPr>
            </w:pPr>
            <w:r w:rsidRPr="005C323E">
              <w:rPr>
                <w:rFonts w:ascii="Arial" w:hAnsi="Arial" w:cs="Arial"/>
              </w:rPr>
              <w:t>6</w:t>
            </w:r>
          </w:p>
        </w:tc>
        <w:tc>
          <w:tcPr>
            <w:tcW w:w="828" w:type="dxa"/>
          </w:tcPr>
          <w:p w14:paraId="7863FCB1" w14:textId="77777777" w:rsidR="005465CF" w:rsidRPr="005C323E" w:rsidRDefault="005465CF" w:rsidP="00AC6225">
            <w:pPr>
              <w:pStyle w:val="SemEspaamento"/>
              <w:jc w:val="both"/>
              <w:rPr>
                <w:rFonts w:ascii="Arial" w:hAnsi="Arial" w:cs="Arial"/>
              </w:rPr>
            </w:pPr>
            <w:r w:rsidRPr="005C323E">
              <w:rPr>
                <w:rFonts w:ascii="Arial" w:hAnsi="Arial" w:cs="Arial"/>
              </w:rPr>
              <w:t>13</w:t>
            </w:r>
          </w:p>
        </w:tc>
        <w:tc>
          <w:tcPr>
            <w:tcW w:w="1113" w:type="dxa"/>
          </w:tcPr>
          <w:p w14:paraId="2EE1F9EE" w14:textId="77777777" w:rsidR="005465CF" w:rsidRPr="005C323E" w:rsidRDefault="005465CF" w:rsidP="00AC6225">
            <w:pPr>
              <w:pStyle w:val="SemEspaamento"/>
              <w:jc w:val="both"/>
              <w:rPr>
                <w:rFonts w:ascii="Arial" w:hAnsi="Arial" w:cs="Arial"/>
              </w:rPr>
            </w:pPr>
            <w:r w:rsidRPr="005C323E">
              <w:rPr>
                <w:rFonts w:ascii="Arial" w:hAnsi="Arial" w:cs="Arial"/>
              </w:rPr>
              <w:t>20233</w:t>
            </w:r>
          </w:p>
        </w:tc>
        <w:tc>
          <w:tcPr>
            <w:tcW w:w="2835" w:type="dxa"/>
          </w:tcPr>
          <w:p w14:paraId="2E3DDB08" w14:textId="77777777" w:rsidR="005465CF" w:rsidRPr="005C323E" w:rsidRDefault="005465CF" w:rsidP="00AC6225">
            <w:pPr>
              <w:pStyle w:val="SemEspaamento"/>
              <w:jc w:val="both"/>
              <w:rPr>
                <w:rFonts w:ascii="Arial" w:hAnsi="Arial" w:cs="Arial"/>
              </w:rPr>
            </w:pPr>
            <w:r w:rsidRPr="005C323E">
              <w:rPr>
                <w:rFonts w:ascii="Arial" w:hAnsi="Arial" w:cs="Arial"/>
              </w:rPr>
              <w:t>LUBRIFICANTE SAE 68 CLASSIFICAÇÃO ISO VG 68</w:t>
            </w:r>
          </w:p>
        </w:tc>
        <w:tc>
          <w:tcPr>
            <w:tcW w:w="1005" w:type="dxa"/>
          </w:tcPr>
          <w:p w14:paraId="160884E5" w14:textId="77777777" w:rsidR="005465CF" w:rsidRPr="005C323E" w:rsidRDefault="005465CF" w:rsidP="00AC6225">
            <w:pPr>
              <w:pStyle w:val="SemEspaamento"/>
              <w:jc w:val="both"/>
              <w:rPr>
                <w:rFonts w:ascii="Arial" w:hAnsi="Arial" w:cs="Arial"/>
              </w:rPr>
            </w:pPr>
            <w:r w:rsidRPr="005C323E">
              <w:rPr>
                <w:rFonts w:ascii="Arial" w:hAnsi="Arial" w:cs="Arial"/>
              </w:rPr>
              <w:t>GAL</w:t>
            </w:r>
          </w:p>
        </w:tc>
        <w:tc>
          <w:tcPr>
            <w:tcW w:w="1251" w:type="dxa"/>
          </w:tcPr>
          <w:p w14:paraId="5FDF0780" w14:textId="77777777" w:rsidR="005465CF" w:rsidRPr="005C323E" w:rsidRDefault="005465CF" w:rsidP="00AC6225">
            <w:pPr>
              <w:pStyle w:val="SemEspaamento"/>
              <w:jc w:val="both"/>
              <w:rPr>
                <w:rFonts w:ascii="Arial" w:hAnsi="Arial" w:cs="Arial"/>
              </w:rPr>
            </w:pPr>
            <w:r w:rsidRPr="005C323E">
              <w:rPr>
                <w:rFonts w:ascii="Arial" w:hAnsi="Arial" w:cs="Arial"/>
              </w:rPr>
              <w:t>100</w:t>
            </w:r>
          </w:p>
        </w:tc>
        <w:tc>
          <w:tcPr>
            <w:tcW w:w="1107" w:type="dxa"/>
          </w:tcPr>
          <w:p w14:paraId="0A2FB031" w14:textId="77777777" w:rsidR="005465CF" w:rsidRPr="005C323E" w:rsidRDefault="005465CF" w:rsidP="00AC6225">
            <w:pPr>
              <w:pStyle w:val="SemEspaamento"/>
              <w:jc w:val="both"/>
              <w:rPr>
                <w:rFonts w:ascii="Arial" w:hAnsi="Arial" w:cs="Arial"/>
              </w:rPr>
            </w:pPr>
            <w:r w:rsidRPr="005C323E">
              <w:rPr>
                <w:rFonts w:ascii="Arial" w:hAnsi="Arial" w:cs="Arial"/>
              </w:rPr>
              <w:t>R$ 429,57</w:t>
            </w:r>
          </w:p>
        </w:tc>
        <w:tc>
          <w:tcPr>
            <w:tcW w:w="1167" w:type="dxa"/>
          </w:tcPr>
          <w:p w14:paraId="6286F07C" w14:textId="77777777" w:rsidR="005465CF" w:rsidRPr="005C323E" w:rsidRDefault="005465CF" w:rsidP="00AC6225">
            <w:pPr>
              <w:pStyle w:val="SemEspaamento"/>
              <w:jc w:val="both"/>
              <w:rPr>
                <w:rFonts w:ascii="Arial" w:hAnsi="Arial" w:cs="Arial"/>
              </w:rPr>
            </w:pPr>
            <w:r w:rsidRPr="005C323E">
              <w:rPr>
                <w:rFonts w:ascii="Arial" w:hAnsi="Arial" w:cs="Arial"/>
              </w:rPr>
              <w:t>R$ 42.957,00</w:t>
            </w:r>
          </w:p>
        </w:tc>
      </w:tr>
      <w:tr w:rsidR="005465CF" w:rsidRPr="005C323E" w14:paraId="17DA5C00" w14:textId="77777777" w:rsidTr="00AC6225">
        <w:tc>
          <w:tcPr>
            <w:tcW w:w="606" w:type="dxa"/>
          </w:tcPr>
          <w:p w14:paraId="2EB0B25E" w14:textId="77777777" w:rsidR="005465CF" w:rsidRPr="005C323E" w:rsidRDefault="005465CF" w:rsidP="00AC6225">
            <w:pPr>
              <w:pStyle w:val="SemEspaamento"/>
              <w:jc w:val="both"/>
              <w:rPr>
                <w:rFonts w:ascii="Arial" w:hAnsi="Arial" w:cs="Arial"/>
              </w:rPr>
            </w:pPr>
            <w:r w:rsidRPr="005C323E">
              <w:rPr>
                <w:rFonts w:ascii="Arial" w:hAnsi="Arial" w:cs="Arial"/>
              </w:rPr>
              <w:t>6</w:t>
            </w:r>
          </w:p>
        </w:tc>
        <w:tc>
          <w:tcPr>
            <w:tcW w:w="828" w:type="dxa"/>
          </w:tcPr>
          <w:p w14:paraId="4BB77EDD" w14:textId="77777777" w:rsidR="005465CF" w:rsidRPr="005C323E" w:rsidRDefault="005465CF" w:rsidP="00AC6225">
            <w:pPr>
              <w:pStyle w:val="SemEspaamento"/>
              <w:jc w:val="both"/>
              <w:rPr>
                <w:rFonts w:ascii="Arial" w:hAnsi="Arial" w:cs="Arial"/>
              </w:rPr>
            </w:pPr>
            <w:r w:rsidRPr="005C323E">
              <w:rPr>
                <w:rFonts w:ascii="Arial" w:hAnsi="Arial" w:cs="Arial"/>
              </w:rPr>
              <w:t>14</w:t>
            </w:r>
          </w:p>
        </w:tc>
        <w:tc>
          <w:tcPr>
            <w:tcW w:w="1113" w:type="dxa"/>
          </w:tcPr>
          <w:p w14:paraId="598ABF66" w14:textId="77777777" w:rsidR="005465CF" w:rsidRPr="005C323E" w:rsidRDefault="005465CF" w:rsidP="00AC6225">
            <w:pPr>
              <w:pStyle w:val="SemEspaamento"/>
              <w:jc w:val="both"/>
              <w:rPr>
                <w:rFonts w:ascii="Arial" w:hAnsi="Arial" w:cs="Arial"/>
              </w:rPr>
            </w:pPr>
            <w:r w:rsidRPr="005C323E">
              <w:rPr>
                <w:rFonts w:ascii="Arial" w:hAnsi="Arial" w:cs="Arial"/>
              </w:rPr>
              <w:t>17091</w:t>
            </w:r>
          </w:p>
        </w:tc>
        <w:tc>
          <w:tcPr>
            <w:tcW w:w="2835" w:type="dxa"/>
          </w:tcPr>
          <w:p w14:paraId="3ADD8119" w14:textId="77777777" w:rsidR="005465CF" w:rsidRPr="005C323E" w:rsidRDefault="005465CF" w:rsidP="00AC6225">
            <w:pPr>
              <w:pStyle w:val="SemEspaamento"/>
              <w:jc w:val="both"/>
              <w:rPr>
                <w:rFonts w:ascii="Arial" w:hAnsi="Arial" w:cs="Arial"/>
              </w:rPr>
            </w:pPr>
            <w:r w:rsidRPr="005C323E">
              <w:rPr>
                <w:rFonts w:ascii="Arial" w:hAnsi="Arial" w:cs="Arial"/>
              </w:rPr>
              <w:t>LUBRIFICANTE SAE 90 GL5</w:t>
            </w:r>
          </w:p>
        </w:tc>
        <w:tc>
          <w:tcPr>
            <w:tcW w:w="1005" w:type="dxa"/>
          </w:tcPr>
          <w:p w14:paraId="5EAE7C23" w14:textId="77777777" w:rsidR="005465CF" w:rsidRPr="005C323E" w:rsidRDefault="005465CF" w:rsidP="00AC6225">
            <w:pPr>
              <w:pStyle w:val="SemEspaamento"/>
              <w:jc w:val="both"/>
              <w:rPr>
                <w:rFonts w:ascii="Arial" w:hAnsi="Arial" w:cs="Arial"/>
              </w:rPr>
            </w:pPr>
            <w:r w:rsidRPr="005C323E">
              <w:rPr>
                <w:rFonts w:ascii="Arial" w:hAnsi="Arial" w:cs="Arial"/>
              </w:rPr>
              <w:t>GAL</w:t>
            </w:r>
          </w:p>
        </w:tc>
        <w:tc>
          <w:tcPr>
            <w:tcW w:w="1251" w:type="dxa"/>
          </w:tcPr>
          <w:p w14:paraId="66DD45AC" w14:textId="77777777" w:rsidR="005465CF" w:rsidRPr="005C323E" w:rsidRDefault="005465CF" w:rsidP="00AC6225">
            <w:pPr>
              <w:pStyle w:val="SemEspaamento"/>
              <w:jc w:val="both"/>
              <w:rPr>
                <w:rFonts w:ascii="Arial" w:hAnsi="Arial" w:cs="Arial"/>
              </w:rPr>
            </w:pPr>
            <w:r w:rsidRPr="005C323E">
              <w:rPr>
                <w:rFonts w:ascii="Arial" w:hAnsi="Arial" w:cs="Arial"/>
              </w:rPr>
              <w:t>20</w:t>
            </w:r>
          </w:p>
        </w:tc>
        <w:tc>
          <w:tcPr>
            <w:tcW w:w="1107" w:type="dxa"/>
          </w:tcPr>
          <w:p w14:paraId="51C6B418" w14:textId="77777777" w:rsidR="005465CF" w:rsidRPr="005C323E" w:rsidRDefault="005465CF" w:rsidP="00AC6225">
            <w:pPr>
              <w:pStyle w:val="SemEspaamento"/>
              <w:jc w:val="both"/>
              <w:rPr>
                <w:rFonts w:ascii="Arial" w:hAnsi="Arial" w:cs="Arial"/>
              </w:rPr>
            </w:pPr>
            <w:r w:rsidRPr="005C323E">
              <w:rPr>
                <w:rFonts w:ascii="Arial" w:hAnsi="Arial" w:cs="Arial"/>
              </w:rPr>
              <w:t>R$ 629,03</w:t>
            </w:r>
          </w:p>
        </w:tc>
        <w:tc>
          <w:tcPr>
            <w:tcW w:w="1167" w:type="dxa"/>
          </w:tcPr>
          <w:p w14:paraId="4EF7EA0A" w14:textId="77777777" w:rsidR="005465CF" w:rsidRPr="005C323E" w:rsidRDefault="005465CF" w:rsidP="00AC6225">
            <w:pPr>
              <w:pStyle w:val="SemEspaamento"/>
              <w:jc w:val="both"/>
              <w:rPr>
                <w:rFonts w:ascii="Arial" w:hAnsi="Arial" w:cs="Arial"/>
              </w:rPr>
            </w:pPr>
            <w:r w:rsidRPr="005C323E">
              <w:rPr>
                <w:rFonts w:ascii="Arial" w:hAnsi="Arial" w:cs="Arial"/>
              </w:rPr>
              <w:t>R$ 12.580,60</w:t>
            </w:r>
          </w:p>
        </w:tc>
      </w:tr>
      <w:tr w:rsidR="005465CF" w:rsidRPr="005C323E" w14:paraId="6F026E15" w14:textId="77777777" w:rsidTr="00AC6225">
        <w:tc>
          <w:tcPr>
            <w:tcW w:w="606" w:type="dxa"/>
          </w:tcPr>
          <w:p w14:paraId="2F0821BA" w14:textId="77777777" w:rsidR="005465CF" w:rsidRPr="005C323E" w:rsidRDefault="005465CF" w:rsidP="00AC6225">
            <w:pPr>
              <w:pStyle w:val="SemEspaamento"/>
              <w:jc w:val="both"/>
              <w:rPr>
                <w:rFonts w:ascii="Arial" w:hAnsi="Arial" w:cs="Arial"/>
              </w:rPr>
            </w:pPr>
            <w:r w:rsidRPr="005C323E">
              <w:rPr>
                <w:rFonts w:ascii="Arial" w:hAnsi="Arial" w:cs="Arial"/>
              </w:rPr>
              <w:t>6</w:t>
            </w:r>
          </w:p>
        </w:tc>
        <w:tc>
          <w:tcPr>
            <w:tcW w:w="828" w:type="dxa"/>
          </w:tcPr>
          <w:p w14:paraId="6602991C" w14:textId="77777777" w:rsidR="005465CF" w:rsidRPr="005C323E" w:rsidRDefault="005465CF" w:rsidP="00AC6225">
            <w:pPr>
              <w:pStyle w:val="SemEspaamento"/>
              <w:jc w:val="both"/>
              <w:rPr>
                <w:rFonts w:ascii="Arial" w:hAnsi="Arial" w:cs="Arial"/>
              </w:rPr>
            </w:pPr>
            <w:r w:rsidRPr="005C323E">
              <w:rPr>
                <w:rFonts w:ascii="Arial" w:hAnsi="Arial" w:cs="Arial"/>
              </w:rPr>
              <w:t>15</w:t>
            </w:r>
          </w:p>
        </w:tc>
        <w:tc>
          <w:tcPr>
            <w:tcW w:w="1113" w:type="dxa"/>
          </w:tcPr>
          <w:p w14:paraId="0CB8BE63" w14:textId="77777777" w:rsidR="005465CF" w:rsidRPr="005C323E" w:rsidRDefault="005465CF" w:rsidP="00AC6225">
            <w:pPr>
              <w:pStyle w:val="SemEspaamento"/>
              <w:jc w:val="both"/>
              <w:rPr>
                <w:rFonts w:ascii="Arial" w:hAnsi="Arial" w:cs="Arial"/>
              </w:rPr>
            </w:pPr>
            <w:r w:rsidRPr="005C323E">
              <w:rPr>
                <w:rFonts w:ascii="Arial" w:hAnsi="Arial" w:cs="Arial"/>
              </w:rPr>
              <w:t>22677</w:t>
            </w:r>
          </w:p>
        </w:tc>
        <w:tc>
          <w:tcPr>
            <w:tcW w:w="2835" w:type="dxa"/>
          </w:tcPr>
          <w:p w14:paraId="266C8F11" w14:textId="77777777" w:rsidR="005465CF" w:rsidRPr="005C323E" w:rsidRDefault="005465CF" w:rsidP="00AC6225">
            <w:pPr>
              <w:pStyle w:val="SemEspaamento"/>
              <w:jc w:val="both"/>
              <w:rPr>
                <w:rFonts w:ascii="Arial" w:hAnsi="Arial" w:cs="Arial"/>
              </w:rPr>
            </w:pPr>
            <w:r w:rsidRPr="005C323E">
              <w:rPr>
                <w:rFonts w:ascii="Arial" w:hAnsi="Arial" w:cs="Arial"/>
              </w:rPr>
              <w:t>Oleo caixa eaton 80w90</w:t>
            </w:r>
          </w:p>
        </w:tc>
        <w:tc>
          <w:tcPr>
            <w:tcW w:w="1005" w:type="dxa"/>
          </w:tcPr>
          <w:p w14:paraId="2DB9545F"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39E68825" w14:textId="77777777" w:rsidR="005465CF" w:rsidRPr="005C323E" w:rsidRDefault="005465CF" w:rsidP="00AC6225">
            <w:pPr>
              <w:pStyle w:val="SemEspaamento"/>
              <w:jc w:val="both"/>
              <w:rPr>
                <w:rFonts w:ascii="Arial" w:hAnsi="Arial" w:cs="Arial"/>
              </w:rPr>
            </w:pPr>
            <w:r w:rsidRPr="005C323E">
              <w:rPr>
                <w:rFonts w:ascii="Arial" w:hAnsi="Arial" w:cs="Arial"/>
              </w:rPr>
              <w:t>20</w:t>
            </w:r>
          </w:p>
        </w:tc>
        <w:tc>
          <w:tcPr>
            <w:tcW w:w="1107" w:type="dxa"/>
          </w:tcPr>
          <w:p w14:paraId="5C01BFCB" w14:textId="77777777" w:rsidR="005465CF" w:rsidRPr="005C323E" w:rsidRDefault="005465CF" w:rsidP="00AC6225">
            <w:pPr>
              <w:pStyle w:val="SemEspaamento"/>
              <w:jc w:val="both"/>
              <w:rPr>
                <w:rFonts w:ascii="Arial" w:hAnsi="Arial" w:cs="Arial"/>
              </w:rPr>
            </w:pPr>
            <w:r w:rsidRPr="005C323E">
              <w:rPr>
                <w:rFonts w:ascii="Arial" w:hAnsi="Arial" w:cs="Arial"/>
              </w:rPr>
              <w:t>R$ 690,00</w:t>
            </w:r>
          </w:p>
        </w:tc>
        <w:tc>
          <w:tcPr>
            <w:tcW w:w="1167" w:type="dxa"/>
          </w:tcPr>
          <w:p w14:paraId="4A27AC1B" w14:textId="77777777" w:rsidR="005465CF" w:rsidRPr="005C323E" w:rsidRDefault="005465CF" w:rsidP="00AC6225">
            <w:pPr>
              <w:pStyle w:val="SemEspaamento"/>
              <w:jc w:val="both"/>
              <w:rPr>
                <w:rFonts w:ascii="Arial" w:hAnsi="Arial" w:cs="Arial"/>
              </w:rPr>
            </w:pPr>
            <w:r w:rsidRPr="005C323E">
              <w:rPr>
                <w:rFonts w:ascii="Arial" w:hAnsi="Arial" w:cs="Arial"/>
              </w:rPr>
              <w:t>R$ 13.800,00</w:t>
            </w:r>
          </w:p>
        </w:tc>
      </w:tr>
      <w:tr w:rsidR="005465CF" w:rsidRPr="005C323E" w14:paraId="716B29A5" w14:textId="77777777" w:rsidTr="00AC6225">
        <w:tc>
          <w:tcPr>
            <w:tcW w:w="606" w:type="dxa"/>
          </w:tcPr>
          <w:p w14:paraId="4B461982" w14:textId="77777777" w:rsidR="005465CF" w:rsidRPr="005C323E" w:rsidRDefault="005465CF" w:rsidP="00AC6225">
            <w:pPr>
              <w:pStyle w:val="SemEspaamento"/>
              <w:jc w:val="both"/>
              <w:rPr>
                <w:rFonts w:ascii="Arial" w:hAnsi="Arial" w:cs="Arial"/>
              </w:rPr>
            </w:pPr>
            <w:r w:rsidRPr="005C323E">
              <w:rPr>
                <w:rFonts w:ascii="Arial" w:hAnsi="Arial" w:cs="Arial"/>
              </w:rPr>
              <w:t>6</w:t>
            </w:r>
          </w:p>
        </w:tc>
        <w:tc>
          <w:tcPr>
            <w:tcW w:w="828" w:type="dxa"/>
          </w:tcPr>
          <w:p w14:paraId="5B4D700F" w14:textId="77777777" w:rsidR="005465CF" w:rsidRPr="005C323E" w:rsidRDefault="005465CF" w:rsidP="00AC6225">
            <w:pPr>
              <w:pStyle w:val="SemEspaamento"/>
              <w:jc w:val="both"/>
              <w:rPr>
                <w:rFonts w:ascii="Arial" w:hAnsi="Arial" w:cs="Arial"/>
              </w:rPr>
            </w:pPr>
            <w:r w:rsidRPr="005C323E">
              <w:rPr>
                <w:rFonts w:ascii="Arial" w:hAnsi="Arial" w:cs="Arial"/>
              </w:rPr>
              <w:t>16</w:t>
            </w:r>
          </w:p>
        </w:tc>
        <w:tc>
          <w:tcPr>
            <w:tcW w:w="1113" w:type="dxa"/>
          </w:tcPr>
          <w:p w14:paraId="44D0D580" w14:textId="77777777" w:rsidR="005465CF" w:rsidRPr="005C323E" w:rsidRDefault="005465CF" w:rsidP="00AC6225">
            <w:pPr>
              <w:pStyle w:val="SemEspaamento"/>
              <w:jc w:val="both"/>
              <w:rPr>
                <w:rFonts w:ascii="Arial" w:hAnsi="Arial" w:cs="Arial"/>
              </w:rPr>
            </w:pPr>
            <w:r w:rsidRPr="005C323E">
              <w:rPr>
                <w:rFonts w:ascii="Arial" w:hAnsi="Arial" w:cs="Arial"/>
              </w:rPr>
              <w:t>22673</w:t>
            </w:r>
          </w:p>
        </w:tc>
        <w:tc>
          <w:tcPr>
            <w:tcW w:w="2835" w:type="dxa"/>
          </w:tcPr>
          <w:p w14:paraId="1A9B787A" w14:textId="77777777" w:rsidR="005465CF" w:rsidRPr="005C323E" w:rsidRDefault="005465CF" w:rsidP="00AC6225">
            <w:pPr>
              <w:pStyle w:val="SemEspaamento"/>
              <w:jc w:val="both"/>
              <w:rPr>
                <w:rFonts w:ascii="Arial" w:hAnsi="Arial" w:cs="Arial"/>
              </w:rPr>
            </w:pPr>
            <w:r w:rsidRPr="005C323E">
              <w:rPr>
                <w:rFonts w:ascii="Arial" w:hAnsi="Arial" w:cs="Arial"/>
              </w:rPr>
              <w:t>Oleo diferencial 85w140</w:t>
            </w:r>
          </w:p>
        </w:tc>
        <w:tc>
          <w:tcPr>
            <w:tcW w:w="1005" w:type="dxa"/>
          </w:tcPr>
          <w:p w14:paraId="5969A627" w14:textId="77777777" w:rsidR="005465CF" w:rsidRPr="005C323E" w:rsidRDefault="005465CF" w:rsidP="00AC6225">
            <w:pPr>
              <w:pStyle w:val="SemEspaamento"/>
              <w:jc w:val="both"/>
              <w:rPr>
                <w:rFonts w:ascii="Arial" w:hAnsi="Arial" w:cs="Arial"/>
              </w:rPr>
            </w:pPr>
            <w:r w:rsidRPr="005C323E">
              <w:rPr>
                <w:rFonts w:ascii="Arial" w:hAnsi="Arial" w:cs="Arial"/>
              </w:rPr>
              <w:t>UNI</w:t>
            </w:r>
          </w:p>
        </w:tc>
        <w:tc>
          <w:tcPr>
            <w:tcW w:w="1251" w:type="dxa"/>
          </w:tcPr>
          <w:p w14:paraId="45180B19" w14:textId="77777777" w:rsidR="005465CF" w:rsidRPr="005C323E" w:rsidRDefault="005465CF" w:rsidP="00AC6225">
            <w:pPr>
              <w:pStyle w:val="SemEspaamento"/>
              <w:jc w:val="both"/>
              <w:rPr>
                <w:rFonts w:ascii="Arial" w:hAnsi="Arial" w:cs="Arial"/>
              </w:rPr>
            </w:pPr>
            <w:r w:rsidRPr="005C323E">
              <w:rPr>
                <w:rFonts w:ascii="Arial" w:hAnsi="Arial" w:cs="Arial"/>
              </w:rPr>
              <w:t>20</w:t>
            </w:r>
          </w:p>
        </w:tc>
        <w:tc>
          <w:tcPr>
            <w:tcW w:w="1107" w:type="dxa"/>
          </w:tcPr>
          <w:p w14:paraId="466E8B42" w14:textId="77777777" w:rsidR="005465CF" w:rsidRPr="005C323E" w:rsidRDefault="005465CF" w:rsidP="00AC6225">
            <w:pPr>
              <w:pStyle w:val="SemEspaamento"/>
              <w:jc w:val="both"/>
              <w:rPr>
                <w:rFonts w:ascii="Arial" w:hAnsi="Arial" w:cs="Arial"/>
              </w:rPr>
            </w:pPr>
            <w:r w:rsidRPr="005C323E">
              <w:rPr>
                <w:rFonts w:ascii="Arial" w:hAnsi="Arial" w:cs="Arial"/>
              </w:rPr>
              <w:t>R$ 750,00</w:t>
            </w:r>
          </w:p>
        </w:tc>
        <w:tc>
          <w:tcPr>
            <w:tcW w:w="1167" w:type="dxa"/>
          </w:tcPr>
          <w:p w14:paraId="19E14044" w14:textId="77777777" w:rsidR="005465CF" w:rsidRPr="005C323E" w:rsidRDefault="005465CF" w:rsidP="00AC6225">
            <w:pPr>
              <w:pStyle w:val="SemEspaamento"/>
              <w:jc w:val="both"/>
              <w:rPr>
                <w:rFonts w:ascii="Arial" w:hAnsi="Arial" w:cs="Arial"/>
              </w:rPr>
            </w:pPr>
            <w:r w:rsidRPr="005C323E">
              <w:rPr>
                <w:rFonts w:ascii="Arial" w:hAnsi="Arial" w:cs="Arial"/>
              </w:rPr>
              <w:t>R$ 15.000,00</w:t>
            </w:r>
          </w:p>
        </w:tc>
      </w:tr>
      <w:tr w:rsidR="005465CF" w:rsidRPr="005C323E" w14:paraId="0E67B4A9" w14:textId="77777777" w:rsidTr="00AC6225">
        <w:tc>
          <w:tcPr>
            <w:tcW w:w="606" w:type="dxa"/>
          </w:tcPr>
          <w:p w14:paraId="3729A0F1" w14:textId="77777777" w:rsidR="005465CF" w:rsidRPr="005C323E" w:rsidRDefault="005465CF" w:rsidP="00AC6225">
            <w:pPr>
              <w:pStyle w:val="SemEspaamento"/>
              <w:jc w:val="both"/>
              <w:rPr>
                <w:rFonts w:ascii="Arial" w:hAnsi="Arial" w:cs="Arial"/>
              </w:rPr>
            </w:pPr>
            <w:r w:rsidRPr="005C323E">
              <w:rPr>
                <w:rFonts w:ascii="Arial" w:hAnsi="Arial" w:cs="Arial"/>
              </w:rPr>
              <w:t>6</w:t>
            </w:r>
          </w:p>
        </w:tc>
        <w:tc>
          <w:tcPr>
            <w:tcW w:w="828" w:type="dxa"/>
          </w:tcPr>
          <w:p w14:paraId="53101D15" w14:textId="77777777" w:rsidR="005465CF" w:rsidRPr="005C323E" w:rsidRDefault="005465CF" w:rsidP="00AC6225">
            <w:pPr>
              <w:pStyle w:val="SemEspaamento"/>
              <w:jc w:val="both"/>
              <w:rPr>
                <w:rFonts w:ascii="Arial" w:hAnsi="Arial" w:cs="Arial"/>
              </w:rPr>
            </w:pPr>
            <w:r w:rsidRPr="005C323E">
              <w:rPr>
                <w:rFonts w:ascii="Arial" w:hAnsi="Arial" w:cs="Arial"/>
              </w:rPr>
              <w:t>17</w:t>
            </w:r>
          </w:p>
        </w:tc>
        <w:tc>
          <w:tcPr>
            <w:tcW w:w="1113" w:type="dxa"/>
          </w:tcPr>
          <w:p w14:paraId="2C389F2C" w14:textId="77777777" w:rsidR="005465CF" w:rsidRPr="005C323E" w:rsidRDefault="005465CF" w:rsidP="00AC6225">
            <w:pPr>
              <w:pStyle w:val="SemEspaamento"/>
              <w:jc w:val="both"/>
              <w:rPr>
                <w:rFonts w:ascii="Arial" w:hAnsi="Arial" w:cs="Arial"/>
              </w:rPr>
            </w:pPr>
            <w:r w:rsidRPr="005C323E">
              <w:rPr>
                <w:rFonts w:ascii="Arial" w:hAnsi="Arial" w:cs="Arial"/>
              </w:rPr>
              <w:t>13983</w:t>
            </w:r>
          </w:p>
        </w:tc>
        <w:tc>
          <w:tcPr>
            <w:tcW w:w="2835" w:type="dxa"/>
          </w:tcPr>
          <w:p w14:paraId="133F2E15" w14:textId="77777777" w:rsidR="005465CF" w:rsidRPr="005C323E" w:rsidRDefault="005465CF" w:rsidP="00AC6225">
            <w:pPr>
              <w:pStyle w:val="SemEspaamento"/>
              <w:jc w:val="both"/>
              <w:rPr>
                <w:rFonts w:ascii="Arial" w:hAnsi="Arial" w:cs="Arial"/>
              </w:rPr>
            </w:pPr>
            <w:r w:rsidRPr="005C323E">
              <w:rPr>
                <w:rFonts w:ascii="Arial" w:hAnsi="Arial" w:cs="Arial"/>
              </w:rPr>
              <w:t>ÓLEO HIDRÁULICO</w:t>
            </w:r>
          </w:p>
        </w:tc>
        <w:tc>
          <w:tcPr>
            <w:tcW w:w="1005" w:type="dxa"/>
          </w:tcPr>
          <w:p w14:paraId="79D79FF6" w14:textId="77777777" w:rsidR="005465CF" w:rsidRPr="005C323E" w:rsidRDefault="005465CF" w:rsidP="00AC6225">
            <w:pPr>
              <w:pStyle w:val="SemEspaamento"/>
              <w:jc w:val="both"/>
              <w:rPr>
                <w:rFonts w:ascii="Arial" w:hAnsi="Arial" w:cs="Arial"/>
              </w:rPr>
            </w:pPr>
            <w:r w:rsidRPr="005C323E">
              <w:rPr>
                <w:rFonts w:ascii="Arial" w:hAnsi="Arial" w:cs="Arial"/>
              </w:rPr>
              <w:t>UND</w:t>
            </w:r>
          </w:p>
        </w:tc>
        <w:tc>
          <w:tcPr>
            <w:tcW w:w="1251" w:type="dxa"/>
          </w:tcPr>
          <w:p w14:paraId="60209361" w14:textId="77777777" w:rsidR="005465CF" w:rsidRPr="005C323E" w:rsidRDefault="005465CF" w:rsidP="00AC6225">
            <w:pPr>
              <w:pStyle w:val="SemEspaamento"/>
              <w:jc w:val="both"/>
              <w:rPr>
                <w:rFonts w:ascii="Arial" w:hAnsi="Arial" w:cs="Arial"/>
              </w:rPr>
            </w:pPr>
            <w:r w:rsidRPr="005C323E">
              <w:rPr>
                <w:rFonts w:ascii="Arial" w:hAnsi="Arial" w:cs="Arial"/>
              </w:rPr>
              <w:t>10</w:t>
            </w:r>
          </w:p>
        </w:tc>
        <w:tc>
          <w:tcPr>
            <w:tcW w:w="1107" w:type="dxa"/>
          </w:tcPr>
          <w:p w14:paraId="5CC2E98C" w14:textId="77777777" w:rsidR="005465CF" w:rsidRPr="005C323E" w:rsidRDefault="005465CF" w:rsidP="00AC6225">
            <w:pPr>
              <w:pStyle w:val="SemEspaamento"/>
              <w:jc w:val="both"/>
              <w:rPr>
                <w:rFonts w:ascii="Arial" w:hAnsi="Arial" w:cs="Arial"/>
              </w:rPr>
            </w:pPr>
            <w:r w:rsidRPr="005C323E">
              <w:rPr>
                <w:rFonts w:ascii="Arial" w:hAnsi="Arial" w:cs="Arial"/>
              </w:rPr>
              <w:t>R$ 800,00</w:t>
            </w:r>
          </w:p>
        </w:tc>
        <w:tc>
          <w:tcPr>
            <w:tcW w:w="1167" w:type="dxa"/>
          </w:tcPr>
          <w:p w14:paraId="3C867C9F" w14:textId="77777777" w:rsidR="005465CF" w:rsidRPr="005C323E" w:rsidRDefault="005465CF" w:rsidP="00AC6225">
            <w:pPr>
              <w:pStyle w:val="SemEspaamento"/>
              <w:jc w:val="both"/>
              <w:rPr>
                <w:rFonts w:ascii="Arial" w:hAnsi="Arial" w:cs="Arial"/>
              </w:rPr>
            </w:pPr>
            <w:r w:rsidRPr="005C323E">
              <w:rPr>
                <w:rFonts w:ascii="Arial" w:hAnsi="Arial" w:cs="Arial"/>
              </w:rPr>
              <w:t>R$ 8.000,00</w:t>
            </w:r>
          </w:p>
        </w:tc>
      </w:tr>
      <w:tr w:rsidR="005465CF" w:rsidRPr="005C323E" w14:paraId="0C0B84DE" w14:textId="77777777" w:rsidTr="00AC6225">
        <w:tc>
          <w:tcPr>
            <w:tcW w:w="606" w:type="dxa"/>
          </w:tcPr>
          <w:p w14:paraId="3B8A6327" w14:textId="77777777" w:rsidR="005465CF" w:rsidRPr="005C323E" w:rsidRDefault="005465CF" w:rsidP="00AC6225">
            <w:pPr>
              <w:pStyle w:val="SemEspaamento"/>
              <w:jc w:val="both"/>
              <w:rPr>
                <w:rFonts w:ascii="Arial" w:hAnsi="Arial" w:cs="Arial"/>
              </w:rPr>
            </w:pPr>
            <w:r w:rsidRPr="005C323E">
              <w:rPr>
                <w:rFonts w:ascii="Arial" w:hAnsi="Arial" w:cs="Arial"/>
              </w:rPr>
              <w:t>6</w:t>
            </w:r>
          </w:p>
        </w:tc>
        <w:tc>
          <w:tcPr>
            <w:tcW w:w="828" w:type="dxa"/>
          </w:tcPr>
          <w:p w14:paraId="470AAC01" w14:textId="77777777" w:rsidR="005465CF" w:rsidRPr="005C323E" w:rsidRDefault="005465CF" w:rsidP="00AC6225">
            <w:pPr>
              <w:pStyle w:val="SemEspaamento"/>
              <w:jc w:val="both"/>
              <w:rPr>
                <w:rFonts w:ascii="Arial" w:hAnsi="Arial" w:cs="Arial"/>
              </w:rPr>
            </w:pPr>
            <w:r w:rsidRPr="005C323E">
              <w:rPr>
                <w:rFonts w:ascii="Arial" w:hAnsi="Arial" w:cs="Arial"/>
              </w:rPr>
              <w:t>18</w:t>
            </w:r>
          </w:p>
        </w:tc>
        <w:tc>
          <w:tcPr>
            <w:tcW w:w="1113" w:type="dxa"/>
          </w:tcPr>
          <w:p w14:paraId="7F757E39" w14:textId="77777777" w:rsidR="005465CF" w:rsidRPr="005C323E" w:rsidRDefault="005465CF" w:rsidP="00AC6225">
            <w:pPr>
              <w:pStyle w:val="SemEspaamento"/>
              <w:jc w:val="both"/>
              <w:rPr>
                <w:rFonts w:ascii="Arial" w:hAnsi="Arial" w:cs="Arial"/>
              </w:rPr>
            </w:pPr>
            <w:r w:rsidRPr="005C323E">
              <w:rPr>
                <w:rFonts w:ascii="Arial" w:hAnsi="Arial" w:cs="Arial"/>
              </w:rPr>
              <w:t>17065</w:t>
            </w:r>
          </w:p>
        </w:tc>
        <w:tc>
          <w:tcPr>
            <w:tcW w:w="2835" w:type="dxa"/>
          </w:tcPr>
          <w:p w14:paraId="59784512" w14:textId="77777777" w:rsidR="005465CF" w:rsidRPr="005C323E" w:rsidRDefault="005465CF" w:rsidP="00AC6225">
            <w:pPr>
              <w:pStyle w:val="SemEspaamento"/>
              <w:jc w:val="both"/>
              <w:rPr>
                <w:rFonts w:ascii="Arial" w:hAnsi="Arial" w:cs="Arial"/>
              </w:rPr>
            </w:pPr>
            <w:r w:rsidRPr="005C323E">
              <w:rPr>
                <w:rFonts w:ascii="Arial" w:hAnsi="Arial" w:cs="Arial"/>
              </w:rPr>
              <w:t>ÓLEO HIDRAULICO 10W</w:t>
            </w:r>
          </w:p>
        </w:tc>
        <w:tc>
          <w:tcPr>
            <w:tcW w:w="1005" w:type="dxa"/>
          </w:tcPr>
          <w:p w14:paraId="75FEA0D2" w14:textId="77777777" w:rsidR="005465CF" w:rsidRPr="005C323E" w:rsidRDefault="005465CF" w:rsidP="00AC6225">
            <w:pPr>
              <w:pStyle w:val="SemEspaamento"/>
              <w:jc w:val="both"/>
              <w:rPr>
                <w:rFonts w:ascii="Arial" w:hAnsi="Arial" w:cs="Arial"/>
              </w:rPr>
            </w:pPr>
            <w:r w:rsidRPr="005C323E">
              <w:rPr>
                <w:rFonts w:ascii="Arial" w:hAnsi="Arial" w:cs="Arial"/>
              </w:rPr>
              <w:t>GAL</w:t>
            </w:r>
          </w:p>
        </w:tc>
        <w:tc>
          <w:tcPr>
            <w:tcW w:w="1251" w:type="dxa"/>
          </w:tcPr>
          <w:p w14:paraId="446C9DF6" w14:textId="77777777" w:rsidR="005465CF" w:rsidRPr="005C323E" w:rsidRDefault="005465CF" w:rsidP="00AC6225">
            <w:pPr>
              <w:pStyle w:val="SemEspaamento"/>
              <w:jc w:val="both"/>
              <w:rPr>
                <w:rFonts w:ascii="Arial" w:hAnsi="Arial" w:cs="Arial"/>
              </w:rPr>
            </w:pPr>
            <w:r w:rsidRPr="005C323E">
              <w:rPr>
                <w:rFonts w:ascii="Arial" w:hAnsi="Arial" w:cs="Arial"/>
              </w:rPr>
              <w:t>20</w:t>
            </w:r>
          </w:p>
        </w:tc>
        <w:tc>
          <w:tcPr>
            <w:tcW w:w="1107" w:type="dxa"/>
          </w:tcPr>
          <w:p w14:paraId="15F4C202" w14:textId="77777777" w:rsidR="005465CF" w:rsidRPr="005C323E" w:rsidRDefault="005465CF" w:rsidP="00AC6225">
            <w:pPr>
              <w:pStyle w:val="SemEspaamento"/>
              <w:jc w:val="both"/>
              <w:rPr>
                <w:rFonts w:ascii="Arial" w:hAnsi="Arial" w:cs="Arial"/>
              </w:rPr>
            </w:pPr>
            <w:r w:rsidRPr="005C323E">
              <w:rPr>
                <w:rFonts w:ascii="Arial" w:hAnsi="Arial" w:cs="Arial"/>
              </w:rPr>
              <w:t>R$ 679,49</w:t>
            </w:r>
          </w:p>
        </w:tc>
        <w:tc>
          <w:tcPr>
            <w:tcW w:w="1167" w:type="dxa"/>
          </w:tcPr>
          <w:p w14:paraId="69C37FD2" w14:textId="77777777" w:rsidR="005465CF" w:rsidRPr="005C323E" w:rsidRDefault="005465CF" w:rsidP="00AC6225">
            <w:pPr>
              <w:pStyle w:val="SemEspaamento"/>
              <w:jc w:val="both"/>
              <w:rPr>
                <w:rFonts w:ascii="Arial" w:hAnsi="Arial" w:cs="Arial"/>
              </w:rPr>
            </w:pPr>
            <w:r w:rsidRPr="005C323E">
              <w:rPr>
                <w:rFonts w:ascii="Arial" w:hAnsi="Arial" w:cs="Arial"/>
              </w:rPr>
              <w:t>R$ 13.589,80</w:t>
            </w:r>
          </w:p>
        </w:tc>
      </w:tr>
      <w:tr w:rsidR="005465CF" w:rsidRPr="005C323E" w14:paraId="01BAD9A1" w14:textId="77777777" w:rsidTr="00AC6225">
        <w:tc>
          <w:tcPr>
            <w:tcW w:w="606" w:type="dxa"/>
          </w:tcPr>
          <w:p w14:paraId="30F4E981" w14:textId="77777777" w:rsidR="005465CF" w:rsidRPr="005C323E" w:rsidRDefault="005465CF" w:rsidP="00AC6225">
            <w:pPr>
              <w:pStyle w:val="SemEspaamento"/>
              <w:jc w:val="both"/>
              <w:rPr>
                <w:rFonts w:ascii="Arial" w:hAnsi="Arial" w:cs="Arial"/>
              </w:rPr>
            </w:pPr>
            <w:r w:rsidRPr="005C323E">
              <w:rPr>
                <w:rFonts w:ascii="Arial" w:hAnsi="Arial" w:cs="Arial"/>
              </w:rPr>
              <w:t>6</w:t>
            </w:r>
          </w:p>
        </w:tc>
        <w:tc>
          <w:tcPr>
            <w:tcW w:w="828" w:type="dxa"/>
          </w:tcPr>
          <w:p w14:paraId="3EAEBDD3" w14:textId="77777777" w:rsidR="005465CF" w:rsidRPr="005C323E" w:rsidRDefault="005465CF" w:rsidP="00AC6225">
            <w:pPr>
              <w:pStyle w:val="SemEspaamento"/>
              <w:jc w:val="both"/>
              <w:rPr>
                <w:rFonts w:ascii="Arial" w:hAnsi="Arial" w:cs="Arial"/>
              </w:rPr>
            </w:pPr>
            <w:r w:rsidRPr="005C323E">
              <w:rPr>
                <w:rFonts w:ascii="Arial" w:hAnsi="Arial" w:cs="Arial"/>
              </w:rPr>
              <w:t>19</w:t>
            </w:r>
          </w:p>
        </w:tc>
        <w:tc>
          <w:tcPr>
            <w:tcW w:w="1113" w:type="dxa"/>
          </w:tcPr>
          <w:p w14:paraId="50B517D3" w14:textId="77777777" w:rsidR="005465CF" w:rsidRPr="005C323E" w:rsidRDefault="005465CF" w:rsidP="00AC6225">
            <w:pPr>
              <w:pStyle w:val="SemEspaamento"/>
              <w:jc w:val="both"/>
              <w:rPr>
                <w:rFonts w:ascii="Arial" w:hAnsi="Arial" w:cs="Arial"/>
              </w:rPr>
            </w:pPr>
            <w:r w:rsidRPr="005C323E">
              <w:rPr>
                <w:rFonts w:ascii="Arial" w:hAnsi="Arial" w:cs="Arial"/>
              </w:rPr>
              <w:t>17094</w:t>
            </w:r>
          </w:p>
        </w:tc>
        <w:tc>
          <w:tcPr>
            <w:tcW w:w="2835" w:type="dxa"/>
          </w:tcPr>
          <w:p w14:paraId="4E5FE121" w14:textId="77777777" w:rsidR="005465CF" w:rsidRPr="005C323E" w:rsidRDefault="005465CF" w:rsidP="00AC6225">
            <w:pPr>
              <w:pStyle w:val="SemEspaamento"/>
              <w:jc w:val="both"/>
              <w:rPr>
                <w:rFonts w:ascii="Arial" w:hAnsi="Arial" w:cs="Arial"/>
              </w:rPr>
            </w:pPr>
            <w:r w:rsidRPr="005C323E">
              <w:rPr>
                <w:rFonts w:ascii="Arial" w:hAnsi="Arial" w:cs="Arial"/>
              </w:rPr>
              <w:t>OLEO PARA MOTORES NAUTICOS CLASSIFICAÇÃO TC-W3</w:t>
            </w:r>
          </w:p>
        </w:tc>
        <w:tc>
          <w:tcPr>
            <w:tcW w:w="1005" w:type="dxa"/>
          </w:tcPr>
          <w:p w14:paraId="4F4C82E8" w14:textId="77777777" w:rsidR="005465CF" w:rsidRPr="005C323E" w:rsidRDefault="005465CF" w:rsidP="00AC6225">
            <w:pPr>
              <w:pStyle w:val="SemEspaamento"/>
              <w:jc w:val="both"/>
              <w:rPr>
                <w:rFonts w:ascii="Arial" w:hAnsi="Arial" w:cs="Arial"/>
              </w:rPr>
            </w:pPr>
            <w:r w:rsidRPr="005C323E">
              <w:rPr>
                <w:rFonts w:ascii="Arial" w:hAnsi="Arial" w:cs="Arial"/>
              </w:rPr>
              <w:t>FRC</w:t>
            </w:r>
          </w:p>
        </w:tc>
        <w:tc>
          <w:tcPr>
            <w:tcW w:w="1251" w:type="dxa"/>
          </w:tcPr>
          <w:p w14:paraId="4546E8E7" w14:textId="77777777" w:rsidR="005465CF" w:rsidRPr="005C323E" w:rsidRDefault="005465CF" w:rsidP="00AC6225">
            <w:pPr>
              <w:pStyle w:val="SemEspaamento"/>
              <w:jc w:val="both"/>
              <w:rPr>
                <w:rFonts w:ascii="Arial" w:hAnsi="Arial" w:cs="Arial"/>
              </w:rPr>
            </w:pPr>
            <w:r w:rsidRPr="005C323E">
              <w:rPr>
                <w:rFonts w:ascii="Arial" w:hAnsi="Arial" w:cs="Arial"/>
              </w:rPr>
              <w:t>30</w:t>
            </w:r>
          </w:p>
        </w:tc>
        <w:tc>
          <w:tcPr>
            <w:tcW w:w="1107" w:type="dxa"/>
          </w:tcPr>
          <w:p w14:paraId="4C61D1F7" w14:textId="77777777" w:rsidR="005465CF" w:rsidRPr="005C323E" w:rsidRDefault="005465CF" w:rsidP="00AC6225">
            <w:pPr>
              <w:pStyle w:val="SemEspaamento"/>
              <w:jc w:val="both"/>
              <w:rPr>
                <w:rFonts w:ascii="Arial" w:hAnsi="Arial" w:cs="Arial"/>
              </w:rPr>
            </w:pPr>
            <w:r w:rsidRPr="005C323E">
              <w:rPr>
                <w:rFonts w:ascii="Arial" w:hAnsi="Arial" w:cs="Arial"/>
              </w:rPr>
              <w:t>R$ 44,05</w:t>
            </w:r>
          </w:p>
        </w:tc>
        <w:tc>
          <w:tcPr>
            <w:tcW w:w="1167" w:type="dxa"/>
          </w:tcPr>
          <w:p w14:paraId="5FC0C7B8" w14:textId="77777777" w:rsidR="005465CF" w:rsidRPr="005C323E" w:rsidRDefault="005465CF" w:rsidP="00AC6225">
            <w:pPr>
              <w:pStyle w:val="SemEspaamento"/>
              <w:jc w:val="both"/>
              <w:rPr>
                <w:rFonts w:ascii="Arial" w:hAnsi="Arial" w:cs="Arial"/>
              </w:rPr>
            </w:pPr>
            <w:r w:rsidRPr="005C323E">
              <w:rPr>
                <w:rFonts w:ascii="Arial" w:hAnsi="Arial" w:cs="Arial"/>
              </w:rPr>
              <w:t>R$ 1.321,50</w:t>
            </w:r>
          </w:p>
        </w:tc>
      </w:tr>
      <w:tr w:rsidR="005465CF" w:rsidRPr="005C323E" w14:paraId="0B06F010" w14:textId="77777777" w:rsidTr="00AC6225">
        <w:tc>
          <w:tcPr>
            <w:tcW w:w="606" w:type="dxa"/>
          </w:tcPr>
          <w:p w14:paraId="783BABA9" w14:textId="77777777" w:rsidR="005465CF" w:rsidRPr="005C323E" w:rsidRDefault="005465CF" w:rsidP="00AC6225">
            <w:pPr>
              <w:pStyle w:val="SemEspaamento"/>
              <w:jc w:val="both"/>
              <w:rPr>
                <w:rFonts w:ascii="Arial" w:hAnsi="Arial" w:cs="Arial"/>
              </w:rPr>
            </w:pPr>
            <w:r w:rsidRPr="005C323E">
              <w:rPr>
                <w:rFonts w:ascii="Arial" w:hAnsi="Arial" w:cs="Arial"/>
              </w:rPr>
              <w:t>6</w:t>
            </w:r>
          </w:p>
        </w:tc>
        <w:tc>
          <w:tcPr>
            <w:tcW w:w="828" w:type="dxa"/>
          </w:tcPr>
          <w:p w14:paraId="243558C0" w14:textId="77777777" w:rsidR="005465CF" w:rsidRPr="005C323E" w:rsidRDefault="005465CF" w:rsidP="00AC6225">
            <w:pPr>
              <w:pStyle w:val="SemEspaamento"/>
              <w:jc w:val="both"/>
              <w:rPr>
                <w:rFonts w:ascii="Arial" w:hAnsi="Arial" w:cs="Arial"/>
              </w:rPr>
            </w:pPr>
            <w:r w:rsidRPr="005C323E">
              <w:rPr>
                <w:rFonts w:ascii="Arial" w:hAnsi="Arial" w:cs="Arial"/>
              </w:rPr>
              <w:t>20</w:t>
            </w:r>
          </w:p>
        </w:tc>
        <w:tc>
          <w:tcPr>
            <w:tcW w:w="1113" w:type="dxa"/>
          </w:tcPr>
          <w:p w14:paraId="2D9A8CF3" w14:textId="77777777" w:rsidR="005465CF" w:rsidRPr="005C323E" w:rsidRDefault="005465CF" w:rsidP="00AC6225">
            <w:pPr>
              <w:pStyle w:val="SemEspaamento"/>
              <w:jc w:val="both"/>
              <w:rPr>
                <w:rFonts w:ascii="Arial" w:hAnsi="Arial" w:cs="Arial"/>
              </w:rPr>
            </w:pPr>
            <w:r w:rsidRPr="005C323E">
              <w:rPr>
                <w:rFonts w:ascii="Arial" w:hAnsi="Arial" w:cs="Arial"/>
              </w:rPr>
              <w:t>2034</w:t>
            </w:r>
          </w:p>
        </w:tc>
        <w:tc>
          <w:tcPr>
            <w:tcW w:w="2835" w:type="dxa"/>
          </w:tcPr>
          <w:p w14:paraId="1D1E1FE5" w14:textId="77777777" w:rsidR="005465CF" w:rsidRPr="005C323E" w:rsidRDefault="005465CF" w:rsidP="00AC6225">
            <w:pPr>
              <w:pStyle w:val="SemEspaamento"/>
              <w:jc w:val="both"/>
              <w:rPr>
                <w:rFonts w:ascii="Arial" w:hAnsi="Arial" w:cs="Arial"/>
              </w:rPr>
            </w:pPr>
            <w:r w:rsidRPr="005C323E">
              <w:rPr>
                <w:rFonts w:ascii="Arial" w:hAnsi="Arial" w:cs="Arial"/>
              </w:rPr>
              <w:t>ÓLEO PARA SISTEMA DE TRANSMISSÃO HIDRAULICA ATF</w:t>
            </w:r>
          </w:p>
        </w:tc>
        <w:tc>
          <w:tcPr>
            <w:tcW w:w="1005" w:type="dxa"/>
          </w:tcPr>
          <w:p w14:paraId="27BA50F6" w14:textId="77777777" w:rsidR="005465CF" w:rsidRPr="005C323E" w:rsidRDefault="005465CF" w:rsidP="00AC6225">
            <w:pPr>
              <w:pStyle w:val="SemEspaamento"/>
              <w:jc w:val="both"/>
              <w:rPr>
                <w:rFonts w:ascii="Arial" w:hAnsi="Arial" w:cs="Arial"/>
              </w:rPr>
            </w:pPr>
            <w:r w:rsidRPr="005C323E">
              <w:rPr>
                <w:rFonts w:ascii="Arial" w:hAnsi="Arial" w:cs="Arial"/>
              </w:rPr>
              <w:t>GAL</w:t>
            </w:r>
          </w:p>
        </w:tc>
        <w:tc>
          <w:tcPr>
            <w:tcW w:w="1251" w:type="dxa"/>
          </w:tcPr>
          <w:p w14:paraId="31C0ACC2" w14:textId="77777777" w:rsidR="005465CF" w:rsidRPr="005C323E" w:rsidRDefault="005465CF" w:rsidP="00AC6225">
            <w:pPr>
              <w:pStyle w:val="SemEspaamento"/>
              <w:jc w:val="both"/>
              <w:rPr>
                <w:rFonts w:ascii="Arial" w:hAnsi="Arial" w:cs="Arial"/>
              </w:rPr>
            </w:pPr>
            <w:r w:rsidRPr="005C323E">
              <w:rPr>
                <w:rFonts w:ascii="Arial" w:hAnsi="Arial" w:cs="Arial"/>
              </w:rPr>
              <w:t>20</w:t>
            </w:r>
          </w:p>
        </w:tc>
        <w:tc>
          <w:tcPr>
            <w:tcW w:w="1107" w:type="dxa"/>
          </w:tcPr>
          <w:p w14:paraId="47B05B94" w14:textId="77777777" w:rsidR="005465CF" w:rsidRPr="005C323E" w:rsidRDefault="005465CF" w:rsidP="00AC6225">
            <w:pPr>
              <w:pStyle w:val="SemEspaamento"/>
              <w:jc w:val="both"/>
              <w:rPr>
                <w:rFonts w:ascii="Arial" w:hAnsi="Arial" w:cs="Arial"/>
              </w:rPr>
            </w:pPr>
            <w:r w:rsidRPr="005C323E">
              <w:rPr>
                <w:rFonts w:ascii="Arial" w:hAnsi="Arial" w:cs="Arial"/>
              </w:rPr>
              <w:t>R$ 641,58</w:t>
            </w:r>
          </w:p>
        </w:tc>
        <w:tc>
          <w:tcPr>
            <w:tcW w:w="1167" w:type="dxa"/>
          </w:tcPr>
          <w:p w14:paraId="53B61315" w14:textId="77777777" w:rsidR="005465CF" w:rsidRPr="005C323E" w:rsidRDefault="005465CF" w:rsidP="00AC6225">
            <w:pPr>
              <w:pStyle w:val="SemEspaamento"/>
              <w:jc w:val="both"/>
              <w:rPr>
                <w:rFonts w:ascii="Arial" w:hAnsi="Arial" w:cs="Arial"/>
              </w:rPr>
            </w:pPr>
            <w:r w:rsidRPr="005C323E">
              <w:rPr>
                <w:rFonts w:ascii="Arial" w:hAnsi="Arial" w:cs="Arial"/>
              </w:rPr>
              <w:t>R$ 12.831,60</w:t>
            </w:r>
          </w:p>
        </w:tc>
      </w:tr>
      <w:tr w:rsidR="005465CF" w:rsidRPr="005C323E" w14:paraId="4ED3568E" w14:textId="77777777" w:rsidTr="00AC6225">
        <w:tc>
          <w:tcPr>
            <w:tcW w:w="606" w:type="dxa"/>
          </w:tcPr>
          <w:p w14:paraId="24344AB7" w14:textId="77777777" w:rsidR="005465CF" w:rsidRPr="005C323E" w:rsidRDefault="005465CF" w:rsidP="00AC6225">
            <w:pPr>
              <w:pStyle w:val="SemEspaamento"/>
              <w:jc w:val="both"/>
              <w:rPr>
                <w:rFonts w:ascii="Arial" w:hAnsi="Arial" w:cs="Arial"/>
              </w:rPr>
            </w:pPr>
            <w:r w:rsidRPr="005C323E">
              <w:rPr>
                <w:rFonts w:ascii="Arial" w:hAnsi="Arial" w:cs="Arial"/>
              </w:rPr>
              <w:t>6</w:t>
            </w:r>
          </w:p>
        </w:tc>
        <w:tc>
          <w:tcPr>
            <w:tcW w:w="828" w:type="dxa"/>
          </w:tcPr>
          <w:p w14:paraId="05230B1A" w14:textId="77777777" w:rsidR="005465CF" w:rsidRPr="005C323E" w:rsidRDefault="005465CF" w:rsidP="00AC6225">
            <w:pPr>
              <w:pStyle w:val="SemEspaamento"/>
              <w:jc w:val="both"/>
              <w:rPr>
                <w:rFonts w:ascii="Arial" w:hAnsi="Arial" w:cs="Arial"/>
              </w:rPr>
            </w:pPr>
            <w:r w:rsidRPr="005C323E">
              <w:rPr>
                <w:rFonts w:ascii="Arial" w:hAnsi="Arial" w:cs="Arial"/>
              </w:rPr>
              <w:t>21</w:t>
            </w:r>
          </w:p>
        </w:tc>
        <w:tc>
          <w:tcPr>
            <w:tcW w:w="1113" w:type="dxa"/>
          </w:tcPr>
          <w:p w14:paraId="2C6D95E6" w14:textId="77777777" w:rsidR="005465CF" w:rsidRPr="005C323E" w:rsidRDefault="005465CF" w:rsidP="00AC6225">
            <w:pPr>
              <w:pStyle w:val="SemEspaamento"/>
              <w:jc w:val="both"/>
              <w:rPr>
                <w:rFonts w:ascii="Arial" w:hAnsi="Arial" w:cs="Arial"/>
              </w:rPr>
            </w:pPr>
            <w:r w:rsidRPr="005C323E">
              <w:rPr>
                <w:rFonts w:ascii="Arial" w:hAnsi="Arial" w:cs="Arial"/>
              </w:rPr>
              <w:t>17044</w:t>
            </w:r>
          </w:p>
        </w:tc>
        <w:tc>
          <w:tcPr>
            <w:tcW w:w="2835" w:type="dxa"/>
          </w:tcPr>
          <w:p w14:paraId="031C6DE7" w14:textId="77777777" w:rsidR="005465CF" w:rsidRPr="005C323E" w:rsidRDefault="005465CF" w:rsidP="00AC6225">
            <w:pPr>
              <w:pStyle w:val="SemEspaamento"/>
              <w:jc w:val="both"/>
              <w:rPr>
                <w:rFonts w:ascii="Arial" w:hAnsi="Arial" w:cs="Arial"/>
              </w:rPr>
            </w:pPr>
            <w:r w:rsidRPr="005C323E">
              <w:rPr>
                <w:rFonts w:ascii="Arial" w:hAnsi="Arial" w:cs="Arial"/>
              </w:rPr>
              <w:t>ÓLEO PARA SISTEMA TRANSMISSÃO HIDRÁULICO ATF</w:t>
            </w:r>
          </w:p>
        </w:tc>
        <w:tc>
          <w:tcPr>
            <w:tcW w:w="1005" w:type="dxa"/>
          </w:tcPr>
          <w:p w14:paraId="74B0E61F" w14:textId="77777777" w:rsidR="005465CF" w:rsidRPr="005C323E" w:rsidRDefault="005465CF" w:rsidP="00AC6225">
            <w:pPr>
              <w:pStyle w:val="SemEspaamento"/>
              <w:jc w:val="both"/>
              <w:rPr>
                <w:rFonts w:ascii="Arial" w:hAnsi="Arial" w:cs="Arial"/>
              </w:rPr>
            </w:pPr>
            <w:r w:rsidRPr="005C323E">
              <w:rPr>
                <w:rFonts w:ascii="Arial" w:hAnsi="Arial" w:cs="Arial"/>
              </w:rPr>
              <w:t>FRC</w:t>
            </w:r>
          </w:p>
        </w:tc>
        <w:tc>
          <w:tcPr>
            <w:tcW w:w="1251" w:type="dxa"/>
          </w:tcPr>
          <w:p w14:paraId="41791DBD" w14:textId="77777777" w:rsidR="005465CF" w:rsidRPr="005C323E" w:rsidRDefault="005465CF" w:rsidP="00AC6225">
            <w:pPr>
              <w:pStyle w:val="SemEspaamento"/>
              <w:jc w:val="both"/>
              <w:rPr>
                <w:rFonts w:ascii="Arial" w:hAnsi="Arial" w:cs="Arial"/>
              </w:rPr>
            </w:pPr>
            <w:r w:rsidRPr="005C323E">
              <w:rPr>
                <w:rFonts w:ascii="Arial" w:hAnsi="Arial" w:cs="Arial"/>
              </w:rPr>
              <w:t>20</w:t>
            </w:r>
          </w:p>
        </w:tc>
        <w:tc>
          <w:tcPr>
            <w:tcW w:w="1107" w:type="dxa"/>
          </w:tcPr>
          <w:p w14:paraId="5E76AA69" w14:textId="77777777" w:rsidR="005465CF" w:rsidRPr="005C323E" w:rsidRDefault="005465CF" w:rsidP="00AC6225">
            <w:pPr>
              <w:pStyle w:val="SemEspaamento"/>
              <w:jc w:val="both"/>
              <w:rPr>
                <w:rFonts w:ascii="Arial" w:hAnsi="Arial" w:cs="Arial"/>
              </w:rPr>
            </w:pPr>
            <w:r w:rsidRPr="005C323E">
              <w:rPr>
                <w:rFonts w:ascii="Arial" w:hAnsi="Arial" w:cs="Arial"/>
              </w:rPr>
              <w:t>R$ 38,23</w:t>
            </w:r>
          </w:p>
        </w:tc>
        <w:tc>
          <w:tcPr>
            <w:tcW w:w="1167" w:type="dxa"/>
          </w:tcPr>
          <w:p w14:paraId="09745451" w14:textId="77777777" w:rsidR="005465CF" w:rsidRPr="005C323E" w:rsidRDefault="005465CF" w:rsidP="00AC6225">
            <w:pPr>
              <w:pStyle w:val="SemEspaamento"/>
              <w:jc w:val="both"/>
              <w:rPr>
                <w:rFonts w:ascii="Arial" w:hAnsi="Arial" w:cs="Arial"/>
              </w:rPr>
            </w:pPr>
            <w:r w:rsidRPr="005C323E">
              <w:rPr>
                <w:rFonts w:ascii="Arial" w:hAnsi="Arial" w:cs="Arial"/>
              </w:rPr>
              <w:t>R$ 764,60</w:t>
            </w:r>
          </w:p>
        </w:tc>
      </w:tr>
      <w:bookmarkEnd w:id="93"/>
    </w:tbl>
    <w:p w14:paraId="1CAC6918" w14:textId="77777777" w:rsidR="005465CF" w:rsidRPr="005C323E" w:rsidRDefault="005465CF" w:rsidP="005465CF">
      <w:pPr>
        <w:pStyle w:val="SemEspaamento"/>
        <w:jc w:val="both"/>
        <w:rPr>
          <w:rFonts w:ascii="Arial" w:hAnsi="Arial" w:cs="Arial"/>
          <w:color w:val="FF0000"/>
        </w:rPr>
      </w:pPr>
      <w:r w:rsidRPr="005C323E">
        <w:rPr>
          <w:rFonts w:ascii="Arial" w:hAnsi="Arial" w:cs="Arial"/>
          <w:color w:val="FF0000"/>
        </w:rPr>
        <w:fldChar w:fldCharType="end"/>
      </w:r>
    </w:p>
    <w:p w14:paraId="1D487997" w14:textId="77777777" w:rsidR="005465CF" w:rsidRPr="005C323E" w:rsidRDefault="005465CF" w:rsidP="005465CF">
      <w:pPr>
        <w:pStyle w:val="Ttulo1"/>
        <w:rPr>
          <w:rFonts w:cs="Arial"/>
          <w:szCs w:val="22"/>
        </w:rPr>
      </w:pPr>
      <w:r w:rsidRPr="005C323E">
        <w:rPr>
          <w:rFonts w:cs="Arial"/>
          <w:szCs w:val="22"/>
        </w:rPr>
        <w:t>Memorial dos Itens</w:t>
      </w:r>
    </w:p>
    <w:p w14:paraId="006D4E5B" w14:textId="77777777" w:rsidR="005465CF" w:rsidRPr="005C323E" w:rsidRDefault="005465CF" w:rsidP="005465CF">
      <w:pPr>
        <w:pStyle w:val="SemEspaamento"/>
        <w:jc w:val="both"/>
        <w:rPr>
          <w:rFonts w:ascii="Arial" w:hAnsi="Arial" w:cs="Arial"/>
          <w:color w:val="FF0000"/>
        </w:rPr>
      </w:pPr>
      <w:r w:rsidRPr="005C323E">
        <w:rPr>
          <w:rFonts w:ascii="Arial" w:hAnsi="Arial" w:cs="Arial"/>
          <w:color w:val="FF0000"/>
        </w:rPr>
        <w:fldChar w:fldCharType="begin"/>
      </w:r>
      <w:r w:rsidRPr="005C323E">
        <w:rPr>
          <w:rFonts w:ascii="Arial" w:hAnsi="Arial" w:cs="Arial"/>
          <w:color w:val="FF0000"/>
        </w:rPr>
        <w:instrText xml:space="preserve"> MERGEFIELD  Memorial_Itens </w:instrText>
      </w:r>
      <w:r w:rsidRPr="005C323E">
        <w:rPr>
          <w:rFonts w:ascii="Arial" w:hAnsi="Arial" w:cs="Arial"/>
          <w:color w:val="FF0000"/>
        </w:rPr>
        <w:fldChar w:fldCharType="separate"/>
      </w:r>
    </w:p>
    <w:p w14:paraId="7C63AAE2" w14:textId="77777777" w:rsidR="005465CF" w:rsidRPr="005C323E" w:rsidRDefault="005465CF" w:rsidP="005465CF">
      <w:pPr>
        <w:pStyle w:val="SemEspaamento"/>
        <w:jc w:val="both"/>
        <w:rPr>
          <w:rFonts w:ascii="Arial" w:hAnsi="Arial" w:cs="Arial"/>
          <w:color w:val="FF0000"/>
        </w:rPr>
      </w:pPr>
      <w:r w:rsidRPr="005C323E">
        <w:rPr>
          <w:rFonts w:ascii="Arial" w:hAnsi="Arial" w:cs="Arial"/>
          <w:color w:val="FF0000"/>
        </w:rPr>
        <w:fldChar w:fldCharType="end"/>
      </w:r>
    </w:p>
    <w:tbl>
      <w:tblPr>
        <w:tblStyle w:val="Tabelacomgrade"/>
        <w:tblW w:w="0" w:type="auto"/>
        <w:tblLook w:val="04A0" w:firstRow="1" w:lastRow="0" w:firstColumn="1" w:lastColumn="0" w:noHBand="0" w:noVBand="1"/>
      </w:tblPr>
      <w:tblGrid>
        <w:gridCol w:w="717"/>
        <w:gridCol w:w="889"/>
        <w:gridCol w:w="1132"/>
        <w:gridCol w:w="2123"/>
        <w:gridCol w:w="1036"/>
        <w:gridCol w:w="1354"/>
        <w:gridCol w:w="2237"/>
      </w:tblGrid>
      <w:tr w:rsidR="005465CF" w:rsidRPr="005C323E" w14:paraId="4ABB0705" w14:textId="77777777" w:rsidTr="00AC6225">
        <w:tc>
          <w:tcPr>
            <w:tcW w:w="717" w:type="dxa"/>
          </w:tcPr>
          <w:p w14:paraId="169F984A" w14:textId="77777777" w:rsidR="005465CF" w:rsidRPr="005C323E" w:rsidRDefault="005465CF" w:rsidP="00AC6225">
            <w:pPr>
              <w:pStyle w:val="SemEspaamento"/>
              <w:jc w:val="both"/>
              <w:rPr>
                <w:rFonts w:ascii="Arial" w:hAnsi="Arial" w:cs="Arial"/>
                <w:color w:val="FF0000"/>
              </w:rPr>
            </w:pPr>
            <w:bookmarkStart w:id="94" w:name="_Hlk165036708"/>
            <w:r w:rsidRPr="005C323E">
              <w:rPr>
                <w:rFonts w:ascii="Arial" w:hAnsi="Arial" w:cs="Arial"/>
              </w:rPr>
              <w:t>Lote</w:t>
            </w:r>
          </w:p>
        </w:tc>
        <w:tc>
          <w:tcPr>
            <w:tcW w:w="838" w:type="dxa"/>
          </w:tcPr>
          <w:p w14:paraId="03A21B63" w14:textId="77777777" w:rsidR="005465CF" w:rsidRPr="005C323E" w:rsidRDefault="005465CF" w:rsidP="00AC6225">
            <w:pPr>
              <w:pStyle w:val="SemEspaamento"/>
              <w:jc w:val="both"/>
              <w:rPr>
                <w:rFonts w:ascii="Arial" w:hAnsi="Arial" w:cs="Arial"/>
                <w:color w:val="FF0000"/>
              </w:rPr>
            </w:pPr>
            <w:r w:rsidRPr="005C323E">
              <w:rPr>
                <w:rFonts w:ascii="Arial" w:hAnsi="Arial" w:cs="Arial"/>
              </w:rPr>
              <w:t>Ordem</w:t>
            </w:r>
          </w:p>
        </w:tc>
        <w:tc>
          <w:tcPr>
            <w:tcW w:w="1134" w:type="dxa"/>
          </w:tcPr>
          <w:p w14:paraId="7D0169E5" w14:textId="77777777" w:rsidR="005465CF" w:rsidRPr="005C323E" w:rsidRDefault="005465CF" w:rsidP="00AC6225">
            <w:pPr>
              <w:pStyle w:val="SemEspaamento"/>
              <w:jc w:val="both"/>
              <w:rPr>
                <w:rFonts w:ascii="Arial" w:hAnsi="Arial" w:cs="Arial"/>
                <w:color w:val="FF0000"/>
              </w:rPr>
            </w:pPr>
            <w:r w:rsidRPr="005C323E">
              <w:rPr>
                <w:rFonts w:ascii="Arial" w:hAnsi="Arial" w:cs="Arial"/>
              </w:rPr>
              <w:t>Cod. Item</w:t>
            </w:r>
          </w:p>
        </w:tc>
        <w:tc>
          <w:tcPr>
            <w:tcW w:w="2126" w:type="dxa"/>
          </w:tcPr>
          <w:p w14:paraId="3A487A97" w14:textId="77777777" w:rsidR="005465CF" w:rsidRPr="005C323E" w:rsidRDefault="005465CF" w:rsidP="00AC6225">
            <w:pPr>
              <w:pStyle w:val="SemEspaamento"/>
              <w:jc w:val="both"/>
              <w:rPr>
                <w:rFonts w:ascii="Arial" w:hAnsi="Arial" w:cs="Arial"/>
                <w:color w:val="FF0000"/>
              </w:rPr>
            </w:pPr>
            <w:r w:rsidRPr="005C323E">
              <w:rPr>
                <w:rFonts w:ascii="Arial" w:hAnsi="Arial" w:cs="Arial"/>
              </w:rPr>
              <w:t>Descrição</w:t>
            </w:r>
          </w:p>
        </w:tc>
        <w:tc>
          <w:tcPr>
            <w:tcW w:w="992" w:type="dxa"/>
          </w:tcPr>
          <w:p w14:paraId="0993CB33" w14:textId="77777777" w:rsidR="005465CF" w:rsidRPr="005C323E" w:rsidRDefault="005465CF" w:rsidP="00AC6225">
            <w:pPr>
              <w:pStyle w:val="SemEspaamento"/>
              <w:jc w:val="both"/>
              <w:rPr>
                <w:rFonts w:ascii="Arial" w:hAnsi="Arial" w:cs="Arial"/>
                <w:color w:val="FF0000"/>
              </w:rPr>
            </w:pPr>
            <w:r w:rsidRPr="005C323E">
              <w:rPr>
                <w:rFonts w:ascii="Arial" w:hAnsi="Arial" w:cs="Arial"/>
              </w:rPr>
              <w:t>Unidade</w:t>
            </w:r>
          </w:p>
        </w:tc>
        <w:tc>
          <w:tcPr>
            <w:tcW w:w="1276" w:type="dxa"/>
          </w:tcPr>
          <w:p w14:paraId="05E71CED" w14:textId="77777777" w:rsidR="005465CF" w:rsidRPr="005C323E" w:rsidRDefault="005465CF" w:rsidP="00AC6225">
            <w:pPr>
              <w:pStyle w:val="SemEspaamento"/>
              <w:jc w:val="both"/>
              <w:rPr>
                <w:rFonts w:ascii="Arial" w:hAnsi="Arial" w:cs="Arial"/>
                <w:color w:val="FF0000"/>
              </w:rPr>
            </w:pPr>
            <w:r w:rsidRPr="005C323E">
              <w:rPr>
                <w:rFonts w:ascii="Arial" w:hAnsi="Arial" w:cs="Arial"/>
              </w:rPr>
              <w:t>Quantidade</w:t>
            </w:r>
          </w:p>
        </w:tc>
        <w:tc>
          <w:tcPr>
            <w:tcW w:w="2239" w:type="dxa"/>
          </w:tcPr>
          <w:p w14:paraId="0E4D68D2" w14:textId="77777777" w:rsidR="005465CF" w:rsidRPr="005C323E" w:rsidRDefault="005465CF" w:rsidP="00AC6225">
            <w:pPr>
              <w:pStyle w:val="SemEspaamento"/>
              <w:jc w:val="both"/>
              <w:rPr>
                <w:rFonts w:ascii="Arial" w:hAnsi="Arial" w:cs="Arial"/>
                <w:color w:val="FF0000"/>
              </w:rPr>
            </w:pPr>
            <w:r w:rsidRPr="005C323E">
              <w:rPr>
                <w:rFonts w:ascii="Arial" w:hAnsi="Arial" w:cs="Arial"/>
              </w:rPr>
              <w:t>Descrição correta</w:t>
            </w:r>
          </w:p>
        </w:tc>
      </w:tr>
      <w:tr w:rsidR="005465CF" w:rsidRPr="005C323E" w14:paraId="2255DBF9" w14:textId="77777777" w:rsidTr="00AC6225">
        <w:tc>
          <w:tcPr>
            <w:tcW w:w="717" w:type="dxa"/>
          </w:tcPr>
          <w:p w14:paraId="040936A4" w14:textId="77777777" w:rsidR="005465CF" w:rsidRPr="005C323E" w:rsidRDefault="005465CF" w:rsidP="00AC6225">
            <w:pPr>
              <w:pStyle w:val="SemEspaamento"/>
              <w:jc w:val="both"/>
              <w:rPr>
                <w:rFonts w:ascii="Arial" w:hAnsi="Arial" w:cs="Arial"/>
                <w:color w:val="FF0000"/>
              </w:rPr>
            </w:pPr>
            <w:r w:rsidRPr="005C323E">
              <w:rPr>
                <w:rFonts w:ascii="Arial" w:hAnsi="Arial" w:cs="Arial"/>
              </w:rPr>
              <w:t>1</w:t>
            </w:r>
          </w:p>
        </w:tc>
        <w:tc>
          <w:tcPr>
            <w:tcW w:w="838" w:type="dxa"/>
          </w:tcPr>
          <w:p w14:paraId="7081F3AA" w14:textId="77777777" w:rsidR="005465CF" w:rsidRPr="005C323E" w:rsidRDefault="005465CF" w:rsidP="00AC6225">
            <w:pPr>
              <w:pStyle w:val="SemEspaamento"/>
              <w:jc w:val="both"/>
              <w:rPr>
                <w:rFonts w:ascii="Arial" w:hAnsi="Arial" w:cs="Arial"/>
                <w:color w:val="FF0000"/>
              </w:rPr>
            </w:pPr>
            <w:r w:rsidRPr="005C323E">
              <w:rPr>
                <w:rFonts w:ascii="Arial" w:hAnsi="Arial" w:cs="Arial"/>
              </w:rPr>
              <w:t>1</w:t>
            </w:r>
          </w:p>
        </w:tc>
        <w:tc>
          <w:tcPr>
            <w:tcW w:w="1134" w:type="dxa"/>
          </w:tcPr>
          <w:p w14:paraId="446DA28A" w14:textId="77777777" w:rsidR="005465CF" w:rsidRPr="005C323E" w:rsidRDefault="005465CF" w:rsidP="00AC6225">
            <w:pPr>
              <w:pStyle w:val="SemEspaamento"/>
              <w:jc w:val="both"/>
              <w:rPr>
                <w:rFonts w:ascii="Arial" w:hAnsi="Arial" w:cs="Arial"/>
                <w:color w:val="FF0000"/>
              </w:rPr>
            </w:pPr>
            <w:r w:rsidRPr="005C323E">
              <w:rPr>
                <w:rFonts w:ascii="Arial" w:hAnsi="Arial" w:cs="Arial"/>
              </w:rPr>
              <w:t>20093</w:t>
            </w:r>
          </w:p>
        </w:tc>
        <w:tc>
          <w:tcPr>
            <w:tcW w:w="2126" w:type="dxa"/>
          </w:tcPr>
          <w:p w14:paraId="3D01639F" w14:textId="77777777" w:rsidR="005465CF" w:rsidRPr="005C323E" w:rsidRDefault="005465CF" w:rsidP="00AC6225">
            <w:pPr>
              <w:pStyle w:val="SemEspaamento"/>
              <w:jc w:val="both"/>
              <w:rPr>
                <w:rFonts w:ascii="Arial" w:hAnsi="Arial" w:cs="Arial"/>
                <w:color w:val="FF0000"/>
              </w:rPr>
            </w:pPr>
            <w:r w:rsidRPr="005C323E">
              <w:rPr>
                <w:rFonts w:ascii="Arial" w:hAnsi="Arial" w:cs="Arial"/>
              </w:rPr>
              <w:t>FILTRO DE AR - LINHA FIAT</w:t>
            </w:r>
          </w:p>
        </w:tc>
        <w:tc>
          <w:tcPr>
            <w:tcW w:w="992" w:type="dxa"/>
          </w:tcPr>
          <w:p w14:paraId="79579C48" w14:textId="77777777" w:rsidR="005465CF" w:rsidRPr="005C323E" w:rsidRDefault="005465CF" w:rsidP="00AC6225">
            <w:pPr>
              <w:pStyle w:val="SemEspaamento"/>
              <w:jc w:val="both"/>
              <w:rPr>
                <w:rFonts w:ascii="Arial" w:hAnsi="Arial" w:cs="Arial"/>
                <w:color w:val="FF0000"/>
              </w:rPr>
            </w:pPr>
            <w:r w:rsidRPr="005C323E">
              <w:rPr>
                <w:rFonts w:ascii="Arial" w:hAnsi="Arial" w:cs="Arial"/>
              </w:rPr>
              <w:t>UND</w:t>
            </w:r>
          </w:p>
        </w:tc>
        <w:tc>
          <w:tcPr>
            <w:tcW w:w="1276" w:type="dxa"/>
          </w:tcPr>
          <w:p w14:paraId="311367F9" w14:textId="77777777" w:rsidR="005465CF" w:rsidRPr="005C323E" w:rsidRDefault="005465CF" w:rsidP="00AC6225">
            <w:pPr>
              <w:pStyle w:val="SemEspaamento"/>
              <w:jc w:val="both"/>
              <w:rPr>
                <w:rFonts w:ascii="Arial" w:hAnsi="Arial" w:cs="Arial"/>
                <w:color w:val="FF0000"/>
              </w:rPr>
            </w:pPr>
            <w:r w:rsidRPr="005C323E">
              <w:rPr>
                <w:rFonts w:ascii="Arial" w:hAnsi="Arial" w:cs="Arial"/>
              </w:rPr>
              <w:t>6</w:t>
            </w:r>
          </w:p>
        </w:tc>
        <w:tc>
          <w:tcPr>
            <w:tcW w:w="2239" w:type="dxa"/>
          </w:tcPr>
          <w:p w14:paraId="50889200" w14:textId="77777777" w:rsidR="005465CF" w:rsidRPr="005C323E" w:rsidRDefault="005465CF" w:rsidP="00AC6225">
            <w:pPr>
              <w:pStyle w:val="SemEspaamento"/>
              <w:jc w:val="both"/>
              <w:rPr>
                <w:rFonts w:ascii="Arial" w:hAnsi="Arial" w:cs="Arial"/>
              </w:rPr>
            </w:pPr>
            <w:r w:rsidRPr="005C323E">
              <w:rPr>
                <w:rFonts w:ascii="Arial" w:hAnsi="Arial" w:cs="Arial"/>
              </w:rPr>
              <w:t>FILTRO DE AR – FIAT DOBLO</w:t>
            </w:r>
          </w:p>
        </w:tc>
      </w:tr>
      <w:tr w:rsidR="005465CF" w:rsidRPr="005C323E" w14:paraId="3EF135DE" w14:textId="77777777" w:rsidTr="00AC6225">
        <w:tc>
          <w:tcPr>
            <w:tcW w:w="717" w:type="dxa"/>
          </w:tcPr>
          <w:p w14:paraId="52E4AE5B" w14:textId="77777777" w:rsidR="005465CF" w:rsidRPr="005C323E" w:rsidRDefault="005465CF" w:rsidP="00AC6225">
            <w:pPr>
              <w:pStyle w:val="SemEspaamento"/>
              <w:jc w:val="both"/>
              <w:rPr>
                <w:rFonts w:ascii="Arial" w:hAnsi="Arial" w:cs="Arial"/>
                <w:color w:val="FF0000"/>
              </w:rPr>
            </w:pPr>
            <w:r w:rsidRPr="005C323E">
              <w:rPr>
                <w:rFonts w:ascii="Arial" w:hAnsi="Arial" w:cs="Arial"/>
              </w:rPr>
              <w:t>6</w:t>
            </w:r>
          </w:p>
        </w:tc>
        <w:tc>
          <w:tcPr>
            <w:tcW w:w="838" w:type="dxa"/>
          </w:tcPr>
          <w:p w14:paraId="2A01BD2A" w14:textId="77777777" w:rsidR="005465CF" w:rsidRPr="005C323E" w:rsidRDefault="005465CF" w:rsidP="00AC6225">
            <w:pPr>
              <w:pStyle w:val="SemEspaamento"/>
              <w:jc w:val="both"/>
              <w:rPr>
                <w:rFonts w:ascii="Arial" w:hAnsi="Arial" w:cs="Arial"/>
                <w:color w:val="FF0000"/>
              </w:rPr>
            </w:pPr>
            <w:r w:rsidRPr="005C323E">
              <w:rPr>
                <w:rFonts w:ascii="Arial" w:hAnsi="Arial" w:cs="Arial"/>
              </w:rPr>
              <w:t>15</w:t>
            </w:r>
          </w:p>
        </w:tc>
        <w:tc>
          <w:tcPr>
            <w:tcW w:w="1134" w:type="dxa"/>
          </w:tcPr>
          <w:p w14:paraId="1FC2C183" w14:textId="77777777" w:rsidR="005465CF" w:rsidRPr="005C323E" w:rsidRDefault="005465CF" w:rsidP="00AC6225">
            <w:pPr>
              <w:pStyle w:val="SemEspaamento"/>
              <w:jc w:val="both"/>
              <w:rPr>
                <w:rFonts w:ascii="Arial" w:hAnsi="Arial" w:cs="Arial"/>
                <w:color w:val="FF0000"/>
              </w:rPr>
            </w:pPr>
            <w:r w:rsidRPr="005C323E">
              <w:rPr>
                <w:rFonts w:ascii="Arial" w:hAnsi="Arial" w:cs="Arial"/>
              </w:rPr>
              <w:t>22677</w:t>
            </w:r>
          </w:p>
        </w:tc>
        <w:tc>
          <w:tcPr>
            <w:tcW w:w="2126" w:type="dxa"/>
          </w:tcPr>
          <w:p w14:paraId="0D867C7C" w14:textId="77777777" w:rsidR="005465CF" w:rsidRPr="005C323E" w:rsidRDefault="005465CF" w:rsidP="00AC6225">
            <w:pPr>
              <w:pStyle w:val="SemEspaamento"/>
              <w:jc w:val="both"/>
              <w:rPr>
                <w:rFonts w:ascii="Arial" w:hAnsi="Arial" w:cs="Arial"/>
                <w:color w:val="FF0000"/>
              </w:rPr>
            </w:pPr>
            <w:r w:rsidRPr="005C323E">
              <w:rPr>
                <w:rFonts w:ascii="Arial" w:hAnsi="Arial" w:cs="Arial"/>
              </w:rPr>
              <w:t>Oleo caixa eaton 80w90</w:t>
            </w:r>
          </w:p>
        </w:tc>
        <w:tc>
          <w:tcPr>
            <w:tcW w:w="992" w:type="dxa"/>
          </w:tcPr>
          <w:p w14:paraId="7B6255DE" w14:textId="77777777" w:rsidR="005465CF" w:rsidRPr="005C323E" w:rsidRDefault="005465CF" w:rsidP="00AC6225">
            <w:pPr>
              <w:pStyle w:val="SemEspaamento"/>
              <w:jc w:val="both"/>
              <w:rPr>
                <w:rFonts w:ascii="Arial" w:hAnsi="Arial" w:cs="Arial"/>
                <w:color w:val="FF0000"/>
              </w:rPr>
            </w:pPr>
            <w:r w:rsidRPr="005C323E">
              <w:rPr>
                <w:rFonts w:ascii="Arial" w:hAnsi="Arial" w:cs="Arial"/>
              </w:rPr>
              <w:t>UNI</w:t>
            </w:r>
          </w:p>
        </w:tc>
        <w:tc>
          <w:tcPr>
            <w:tcW w:w="1276" w:type="dxa"/>
          </w:tcPr>
          <w:p w14:paraId="06852807" w14:textId="77777777" w:rsidR="005465CF" w:rsidRPr="005C323E" w:rsidRDefault="005465CF" w:rsidP="00AC6225">
            <w:pPr>
              <w:pStyle w:val="SemEspaamento"/>
              <w:jc w:val="both"/>
              <w:rPr>
                <w:rFonts w:ascii="Arial" w:hAnsi="Arial" w:cs="Arial"/>
                <w:color w:val="FF0000"/>
              </w:rPr>
            </w:pPr>
            <w:r w:rsidRPr="005C323E">
              <w:rPr>
                <w:rFonts w:ascii="Arial" w:hAnsi="Arial" w:cs="Arial"/>
              </w:rPr>
              <w:t>20</w:t>
            </w:r>
          </w:p>
        </w:tc>
        <w:tc>
          <w:tcPr>
            <w:tcW w:w="2239" w:type="dxa"/>
          </w:tcPr>
          <w:p w14:paraId="3D5D4A1E" w14:textId="77777777" w:rsidR="005465CF" w:rsidRPr="005C323E" w:rsidRDefault="005465CF" w:rsidP="00AC6225">
            <w:pPr>
              <w:pStyle w:val="SemEspaamento"/>
              <w:jc w:val="both"/>
              <w:rPr>
                <w:rFonts w:ascii="Arial" w:hAnsi="Arial" w:cs="Arial"/>
              </w:rPr>
            </w:pPr>
            <w:r w:rsidRPr="005C323E">
              <w:rPr>
                <w:rFonts w:ascii="Arial" w:hAnsi="Arial" w:cs="Arial"/>
              </w:rPr>
              <w:t>LUBRIFICANTE DE TRANSMISSÃO 80W90</w:t>
            </w:r>
          </w:p>
        </w:tc>
      </w:tr>
      <w:tr w:rsidR="005465CF" w:rsidRPr="005C323E" w14:paraId="330774D6" w14:textId="77777777" w:rsidTr="00AC6225">
        <w:tc>
          <w:tcPr>
            <w:tcW w:w="717" w:type="dxa"/>
          </w:tcPr>
          <w:p w14:paraId="46AC5EBD" w14:textId="77777777" w:rsidR="005465CF" w:rsidRPr="005C323E" w:rsidRDefault="005465CF" w:rsidP="00AC6225">
            <w:pPr>
              <w:pStyle w:val="SemEspaamento"/>
              <w:jc w:val="both"/>
              <w:rPr>
                <w:rFonts w:ascii="Arial" w:hAnsi="Arial" w:cs="Arial"/>
                <w:color w:val="FF0000"/>
              </w:rPr>
            </w:pPr>
            <w:r w:rsidRPr="005C323E">
              <w:rPr>
                <w:rFonts w:ascii="Arial" w:hAnsi="Arial" w:cs="Arial"/>
              </w:rPr>
              <w:t>6</w:t>
            </w:r>
          </w:p>
        </w:tc>
        <w:tc>
          <w:tcPr>
            <w:tcW w:w="838" w:type="dxa"/>
          </w:tcPr>
          <w:p w14:paraId="5DBB5160" w14:textId="77777777" w:rsidR="005465CF" w:rsidRPr="005C323E" w:rsidRDefault="005465CF" w:rsidP="00AC6225">
            <w:pPr>
              <w:pStyle w:val="SemEspaamento"/>
              <w:jc w:val="both"/>
              <w:rPr>
                <w:rFonts w:ascii="Arial" w:hAnsi="Arial" w:cs="Arial"/>
                <w:color w:val="FF0000"/>
              </w:rPr>
            </w:pPr>
            <w:r w:rsidRPr="005C323E">
              <w:rPr>
                <w:rFonts w:ascii="Arial" w:hAnsi="Arial" w:cs="Arial"/>
              </w:rPr>
              <w:t>16</w:t>
            </w:r>
          </w:p>
        </w:tc>
        <w:tc>
          <w:tcPr>
            <w:tcW w:w="1134" w:type="dxa"/>
          </w:tcPr>
          <w:p w14:paraId="762DAC1C" w14:textId="77777777" w:rsidR="005465CF" w:rsidRPr="005C323E" w:rsidRDefault="005465CF" w:rsidP="00AC6225">
            <w:pPr>
              <w:pStyle w:val="SemEspaamento"/>
              <w:jc w:val="both"/>
              <w:rPr>
                <w:rFonts w:ascii="Arial" w:hAnsi="Arial" w:cs="Arial"/>
                <w:color w:val="FF0000"/>
              </w:rPr>
            </w:pPr>
            <w:r w:rsidRPr="005C323E">
              <w:rPr>
                <w:rFonts w:ascii="Arial" w:hAnsi="Arial" w:cs="Arial"/>
              </w:rPr>
              <w:t>22673</w:t>
            </w:r>
          </w:p>
        </w:tc>
        <w:tc>
          <w:tcPr>
            <w:tcW w:w="2126" w:type="dxa"/>
          </w:tcPr>
          <w:p w14:paraId="51309F03" w14:textId="77777777" w:rsidR="005465CF" w:rsidRPr="005C323E" w:rsidRDefault="005465CF" w:rsidP="00AC6225">
            <w:pPr>
              <w:pStyle w:val="SemEspaamento"/>
              <w:jc w:val="both"/>
              <w:rPr>
                <w:rFonts w:ascii="Arial" w:hAnsi="Arial" w:cs="Arial"/>
                <w:color w:val="FF0000"/>
              </w:rPr>
            </w:pPr>
            <w:r w:rsidRPr="005C323E">
              <w:rPr>
                <w:rFonts w:ascii="Arial" w:hAnsi="Arial" w:cs="Arial"/>
              </w:rPr>
              <w:t>Oleo diferencial 85w140</w:t>
            </w:r>
          </w:p>
        </w:tc>
        <w:tc>
          <w:tcPr>
            <w:tcW w:w="992" w:type="dxa"/>
          </w:tcPr>
          <w:p w14:paraId="51512535" w14:textId="77777777" w:rsidR="005465CF" w:rsidRPr="005C323E" w:rsidRDefault="005465CF" w:rsidP="00AC6225">
            <w:pPr>
              <w:pStyle w:val="SemEspaamento"/>
              <w:jc w:val="both"/>
              <w:rPr>
                <w:rFonts w:ascii="Arial" w:hAnsi="Arial" w:cs="Arial"/>
                <w:color w:val="FF0000"/>
              </w:rPr>
            </w:pPr>
            <w:r w:rsidRPr="005C323E">
              <w:rPr>
                <w:rFonts w:ascii="Arial" w:hAnsi="Arial" w:cs="Arial"/>
              </w:rPr>
              <w:t>UNI</w:t>
            </w:r>
          </w:p>
        </w:tc>
        <w:tc>
          <w:tcPr>
            <w:tcW w:w="1276" w:type="dxa"/>
          </w:tcPr>
          <w:p w14:paraId="310D4A68" w14:textId="77777777" w:rsidR="005465CF" w:rsidRPr="005C323E" w:rsidRDefault="005465CF" w:rsidP="00AC6225">
            <w:pPr>
              <w:pStyle w:val="SemEspaamento"/>
              <w:jc w:val="both"/>
              <w:rPr>
                <w:rFonts w:ascii="Arial" w:hAnsi="Arial" w:cs="Arial"/>
                <w:color w:val="FF0000"/>
              </w:rPr>
            </w:pPr>
            <w:r w:rsidRPr="005C323E">
              <w:rPr>
                <w:rFonts w:ascii="Arial" w:hAnsi="Arial" w:cs="Arial"/>
              </w:rPr>
              <w:t>20</w:t>
            </w:r>
          </w:p>
        </w:tc>
        <w:tc>
          <w:tcPr>
            <w:tcW w:w="2239" w:type="dxa"/>
          </w:tcPr>
          <w:p w14:paraId="65EC3DB0" w14:textId="77777777" w:rsidR="005465CF" w:rsidRPr="005C323E" w:rsidRDefault="005465CF" w:rsidP="00AC6225">
            <w:pPr>
              <w:pStyle w:val="SemEspaamento"/>
              <w:jc w:val="both"/>
              <w:rPr>
                <w:rFonts w:ascii="Arial" w:hAnsi="Arial" w:cs="Arial"/>
              </w:rPr>
            </w:pPr>
            <w:r w:rsidRPr="005C323E">
              <w:rPr>
                <w:rFonts w:ascii="Arial" w:hAnsi="Arial" w:cs="Arial"/>
              </w:rPr>
              <w:t>LUBRIFICANTE DE TRANSMISSÃO 85W140</w:t>
            </w:r>
          </w:p>
        </w:tc>
      </w:tr>
      <w:tr w:rsidR="005465CF" w:rsidRPr="005C323E" w14:paraId="20AB20EE" w14:textId="77777777" w:rsidTr="00AC6225">
        <w:tc>
          <w:tcPr>
            <w:tcW w:w="717" w:type="dxa"/>
          </w:tcPr>
          <w:p w14:paraId="4019FECC" w14:textId="77777777" w:rsidR="005465CF" w:rsidRPr="005C323E" w:rsidRDefault="005465CF" w:rsidP="00AC6225">
            <w:pPr>
              <w:pStyle w:val="SemEspaamento"/>
              <w:jc w:val="both"/>
              <w:rPr>
                <w:rFonts w:ascii="Arial" w:hAnsi="Arial" w:cs="Arial"/>
                <w:color w:val="FF0000"/>
              </w:rPr>
            </w:pPr>
            <w:r w:rsidRPr="005C323E">
              <w:rPr>
                <w:rFonts w:ascii="Arial" w:hAnsi="Arial" w:cs="Arial"/>
              </w:rPr>
              <w:t>6</w:t>
            </w:r>
          </w:p>
        </w:tc>
        <w:tc>
          <w:tcPr>
            <w:tcW w:w="838" w:type="dxa"/>
          </w:tcPr>
          <w:p w14:paraId="4050B5C5" w14:textId="77777777" w:rsidR="005465CF" w:rsidRPr="005C323E" w:rsidRDefault="005465CF" w:rsidP="00AC6225">
            <w:pPr>
              <w:pStyle w:val="SemEspaamento"/>
              <w:jc w:val="both"/>
              <w:rPr>
                <w:rFonts w:ascii="Arial" w:hAnsi="Arial" w:cs="Arial"/>
                <w:color w:val="FF0000"/>
              </w:rPr>
            </w:pPr>
            <w:r w:rsidRPr="005C323E">
              <w:rPr>
                <w:rFonts w:ascii="Arial" w:hAnsi="Arial" w:cs="Arial"/>
              </w:rPr>
              <w:t>17</w:t>
            </w:r>
          </w:p>
        </w:tc>
        <w:tc>
          <w:tcPr>
            <w:tcW w:w="1134" w:type="dxa"/>
          </w:tcPr>
          <w:p w14:paraId="735A225A" w14:textId="77777777" w:rsidR="005465CF" w:rsidRPr="005C323E" w:rsidRDefault="005465CF" w:rsidP="00AC6225">
            <w:pPr>
              <w:pStyle w:val="SemEspaamento"/>
              <w:jc w:val="both"/>
              <w:rPr>
                <w:rFonts w:ascii="Arial" w:hAnsi="Arial" w:cs="Arial"/>
                <w:color w:val="FF0000"/>
              </w:rPr>
            </w:pPr>
            <w:r w:rsidRPr="005C323E">
              <w:rPr>
                <w:rFonts w:ascii="Arial" w:hAnsi="Arial" w:cs="Arial"/>
              </w:rPr>
              <w:t>13983</w:t>
            </w:r>
          </w:p>
        </w:tc>
        <w:tc>
          <w:tcPr>
            <w:tcW w:w="2126" w:type="dxa"/>
          </w:tcPr>
          <w:p w14:paraId="63E4C417" w14:textId="77777777" w:rsidR="005465CF" w:rsidRPr="005C323E" w:rsidRDefault="005465CF" w:rsidP="00AC6225">
            <w:pPr>
              <w:pStyle w:val="SemEspaamento"/>
              <w:jc w:val="both"/>
              <w:rPr>
                <w:rFonts w:ascii="Arial" w:hAnsi="Arial" w:cs="Arial"/>
                <w:color w:val="FF0000"/>
              </w:rPr>
            </w:pPr>
            <w:r w:rsidRPr="005C323E">
              <w:rPr>
                <w:rFonts w:ascii="Arial" w:hAnsi="Arial" w:cs="Arial"/>
              </w:rPr>
              <w:t>ÓLEO HIDRÁULICO</w:t>
            </w:r>
          </w:p>
        </w:tc>
        <w:tc>
          <w:tcPr>
            <w:tcW w:w="992" w:type="dxa"/>
          </w:tcPr>
          <w:p w14:paraId="5A4387B0" w14:textId="77777777" w:rsidR="005465CF" w:rsidRPr="005C323E" w:rsidRDefault="005465CF" w:rsidP="00AC6225">
            <w:pPr>
              <w:pStyle w:val="SemEspaamento"/>
              <w:jc w:val="both"/>
              <w:rPr>
                <w:rFonts w:ascii="Arial" w:hAnsi="Arial" w:cs="Arial"/>
                <w:color w:val="FF0000"/>
              </w:rPr>
            </w:pPr>
            <w:r w:rsidRPr="005C323E">
              <w:rPr>
                <w:rFonts w:ascii="Arial" w:hAnsi="Arial" w:cs="Arial"/>
              </w:rPr>
              <w:t>UND</w:t>
            </w:r>
          </w:p>
        </w:tc>
        <w:tc>
          <w:tcPr>
            <w:tcW w:w="1276" w:type="dxa"/>
          </w:tcPr>
          <w:p w14:paraId="6BB942E7" w14:textId="77777777" w:rsidR="005465CF" w:rsidRPr="005C323E" w:rsidRDefault="005465CF" w:rsidP="00AC6225">
            <w:pPr>
              <w:pStyle w:val="SemEspaamento"/>
              <w:jc w:val="both"/>
              <w:rPr>
                <w:rFonts w:ascii="Arial" w:hAnsi="Arial" w:cs="Arial"/>
                <w:color w:val="FF0000"/>
              </w:rPr>
            </w:pPr>
            <w:r w:rsidRPr="005C323E">
              <w:rPr>
                <w:rFonts w:ascii="Arial" w:hAnsi="Arial" w:cs="Arial"/>
              </w:rPr>
              <w:t>10</w:t>
            </w:r>
          </w:p>
        </w:tc>
        <w:tc>
          <w:tcPr>
            <w:tcW w:w="2239" w:type="dxa"/>
          </w:tcPr>
          <w:p w14:paraId="3D487B33" w14:textId="77777777" w:rsidR="005465CF" w:rsidRPr="005C323E" w:rsidRDefault="005465CF" w:rsidP="00AC6225">
            <w:pPr>
              <w:pStyle w:val="SemEspaamento"/>
              <w:jc w:val="both"/>
              <w:rPr>
                <w:rFonts w:ascii="Arial" w:hAnsi="Arial" w:cs="Arial"/>
              </w:rPr>
            </w:pPr>
            <w:r w:rsidRPr="005C323E">
              <w:rPr>
                <w:rFonts w:ascii="Arial" w:hAnsi="Arial" w:cs="Arial"/>
              </w:rPr>
              <w:t>LUBRIFICANTE HIDRAULICO W30</w:t>
            </w:r>
          </w:p>
        </w:tc>
      </w:tr>
      <w:bookmarkEnd w:id="94"/>
    </w:tbl>
    <w:p w14:paraId="601B1649" w14:textId="77777777" w:rsidR="005465CF" w:rsidRPr="005C323E" w:rsidRDefault="005465CF" w:rsidP="005465CF">
      <w:pPr>
        <w:pStyle w:val="SemEspaamento"/>
        <w:jc w:val="both"/>
        <w:rPr>
          <w:rFonts w:ascii="Arial" w:hAnsi="Arial" w:cs="Arial"/>
          <w:color w:val="FF0000"/>
        </w:rPr>
      </w:pPr>
    </w:p>
    <w:p w14:paraId="0A32E7D5" w14:textId="77777777" w:rsidR="005465CF" w:rsidRPr="005C323E" w:rsidRDefault="005465CF" w:rsidP="005465CF">
      <w:pPr>
        <w:pStyle w:val="SemEspaamento"/>
        <w:jc w:val="both"/>
        <w:rPr>
          <w:rFonts w:ascii="Arial" w:hAnsi="Arial" w:cs="Arial"/>
          <w:color w:val="FF0000"/>
        </w:rPr>
      </w:pPr>
    </w:p>
    <w:p w14:paraId="5DF48CC6" w14:textId="77777777" w:rsidR="005465CF" w:rsidRPr="005C323E" w:rsidRDefault="005465CF" w:rsidP="005465CF">
      <w:pPr>
        <w:pStyle w:val="SemEspaamento"/>
        <w:jc w:val="both"/>
        <w:rPr>
          <w:rFonts w:ascii="Arial" w:hAnsi="Arial" w:cs="Arial"/>
          <w:color w:val="FF0000"/>
        </w:rPr>
      </w:pPr>
    </w:p>
    <w:p w14:paraId="09C98331" w14:textId="77777777" w:rsidR="005465CF" w:rsidRPr="005C323E" w:rsidRDefault="005465CF" w:rsidP="005465CF">
      <w:pPr>
        <w:pStyle w:val="PargrafodaLista"/>
        <w:numPr>
          <w:ilvl w:val="0"/>
          <w:numId w:val="40"/>
        </w:numPr>
        <w:tabs>
          <w:tab w:val="left" w:pos="284"/>
        </w:tabs>
        <w:overflowPunct/>
        <w:autoSpaceDE/>
        <w:autoSpaceDN/>
        <w:adjustRightInd/>
        <w:ind w:left="0" w:firstLine="0"/>
        <w:contextualSpacing/>
        <w:rPr>
          <w:rFonts w:ascii="Arial" w:hAnsi="Arial" w:cs="Arial"/>
          <w:b/>
          <w:bCs/>
          <w:sz w:val="22"/>
          <w:szCs w:val="22"/>
        </w:rPr>
      </w:pPr>
      <w:r w:rsidRPr="005C323E">
        <w:rPr>
          <w:rFonts w:ascii="Arial" w:hAnsi="Arial" w:cs="Arial"/>
          <w:b/>
          <w:bCs/>
          <w:sz w:val="22"/>
          <w:szCs w:val="22"/>
        </w:rPr>
        <w:t xml:space="preserve">Dos prazos </w:t>
      </w:r>
    </w:p>
    <w:p w14:paraId="12BA9A90" w14:textId="77777777" w:rsidR="005465CF" w:rsidRPr="005C323E" w:rsidRDefault="005465CF" w:rsidP="005465CF">
      <w:pPr>
        <w:pStyle w:val="PargrafodaLista"/>
        <w:numPr>
          <w:ilvl w:val="1"/>
          <w:numId w:val="40"/>
        </w:numPr>
        <w:tabs>
          <w:tab w:val="left" w:pos="284"/>
        </w:tabs>
        <w:overflowPunct/>
        <w:autoSpaceDE/>
        <w:autoSpaceDN/>
        <w:adjustRightInd/>
        <w:ind w:left="0" w:firstLine="0"/>
        <w:contextualSpacing/>
        <w:rPr>
          <w:rFonts w:ascii="Arial" w:hAnsi="Arial" w:cs="Arial"/>
          <w:b/>
          <w:bCs/>
          <w:sz w:val="22"/>
          <w:szCs w:val="22"/>
        </w:rPr>
      </w:pPr>
      <w:r w:rsidRPr="005C323E">
        <w:rPr>
          <w:rFonts w:ascii="Arial" w:hAnsi="Arial" w:cs="Arial"/>
          <w:b/>
          <w:bCs/>
          <w:sz w:val="22"/>
          <w:szCs w:val="22"/>
        </w:rPr>
        <w:t>Prazo de execução </w:t>
      </w:r>
    </w:p>
    <w:p w14:paraId="1BC83CCA" w14:textId="77777777" w:rsidR="005465CF" w:rsidRPr="005C323E" w:rsidRDefault="005465CF" w:rsidP="005465CF">
      <w:pPr>
        <w:tabs>
          <w:tab w:val="left" w:pos="284"/>
        </w:tabs>
        <w:spacing w:after="0" w:line="240" w:lineRule="auto"/>
        <w:rPr>
          <w:rFonts w:ascii="Arial" w:hAnsi="Arial" w:cs="Arial"/>
          <w:b/>
          <w:bCs/>
          <w:sz w:val="22"/>
          <w:szCs w:val="22"/>
        </w:rPr>
      </w:pPr>
      <w:r w:rsidRPr="005C323E">
        <w:rPr>
          <w:rFonts w:ascii="Arial" w:hAnsi="Arial" w:cs="Arial"/>
          <w:b/>
          <w:bCs/>
          <w:sz w:val="22"/>
          <w:szCs w:val="22"/>
        </w:rPr>
        <w:lastRenderedPageBreak/>
        <w:t>(X) 12 meses</w:t>
      </w:r>
    </w:p>
    <w:p w14:paraId="6BD0C6E1" w14:textId="77777777" w:rsidR="005465CF" w:rsidRPr="005C323E" w:rsidRDefault="005465CF" w:rsidP="005465CF">
      <w:pPr>
        <w:tabs>
          <w:tab w:val="left" w:pos="284"/>
        </w:tabs>
        <w:spacing w:after="0" w:line="240" w:lineRule="auto"/>
        <w:rPr>
          <w:rFonts w:ascii="Arial" w:hAnsi="Arial" w:cs="Arial"/>
          <w:b/>
          <w:bCs/>
          <w:sz w:val="22"/>
          <w:szCs w:val="22"/>
        </w:rPr>
      </w:pPr>
      <w:r w:rsidRPr="005C323E">
        <w:rPr>
          <w:rFonts w:ascii="Arial" w:hAnsi="Arial" w:cs="Arial"/>
          <w:b/>
          <w:bCs/>
          <w:sz w:val="22"/>
          <w:szCs w:val="22"/>
        </w:rPr>
        <w:t>(   ) 06 meses</w:t>
      </w:r>
    </w:p>
    <w:p w14:paraId="436A9A1A" w14:textId="77777777" w:rsidR="005465CF" w:rsidRPr="005C323E" w:rsidRDefault="005465CF" w:rsidP="005465CF">
      <w:pPr>
        <w:tabs>
          <w:tab w:val="left" w:pos="284"/>
        </w:tabs>
        <w:spacing w:after="0" w:line="240" w:lineRule="auto"/>
        <w:rPr>
          <w:rFonts w:ascii="Arial" w:hAnsi="Arial" w:cs="Arial"/>
          <w:b/>
          <w:bCs/>
          <w:sz w:val="22"/>
          <w:szCs w:val="22"/>
        </w:rPr>
      </w:pPr>
      <w:r w:rsidRPr="005C323E">
        <w:rPr>
          <w:rFonts w:ascii="Arial" w:hAnsi="Arial" w:cs="Arial"/>
          <w:b/>
          <w:bCs/>
          <w:sz w:val="22"/>
          <w:szCs w:val="22"/>
        </w:rPr>
        <w:t xml:space="preserve">(   ) 03 meses </w:t>
      </w:r>
    </w:p>
    <w:p w14:paraId="6BA6B4BB" w14:textId="77777777" w:rsidR="005465CF" w:rsidRPr="005C323E" w:rsidRDefault="005465CF" w:rsidP="005465CF">
      <w:pPr>
        <w:tabs>
          <w:tab w:val="left" w:pos="284"/>
        </w:tabs>
        <w:spacing w:after="0" w:line="240" w:lineRule="auto"/>
        <w:rPr>
          <w:rFonts w:ascii="Arial" w:hAnsi="Arial" w:cs="Arial"/>
          <w:b/>
          <w:bCs/>
          <w:sz w:val="22"/>
          <w:szCs w:val="22"/>
        </w:rPr>
      </w:pPr>
    </w:p>
    <w:p w14:paraId="7570493D" w14:textId="77777777" w:rsidR="005465CF" w:rsidRPr="005C323E" w:rsidRDefault="005465CF" w:rsidP="005465CF">
      <w:pPr>
        <w:tabs>
          <w:tab w:val="left" w:pos="284"/>
        </w:tabs>
        <w:spacing w:after="0" w:line="240" w:lineRule="auto"/>
        <w:rPr>
          <w:rFonts w:ascii="Arial" w:hAnsi="Arial" w:cs="Arial"/>
          <w:sz w:val="22"/>
          <w:szCs w:val="22"/>
        </w:rPr>
      </w:pPr>
      <w:r w:rsidRPr="005C323E">
        <w:rPr>
          <w:rFonts w:ascii="Arial" w:hAnsi="Arial" w:cs="Arial"/>
          <w:b/>
          <w:bCs/>
          <w:sz w:val="22"/>
          <w:szCs w:val="22"/>
        </w:rPr>
        <w:t xml:space="preserve">Cabe prorrogação: (   ) sim    (X) não </w:t>
      </w:r>
    </w:p>
    <w:p w14:paraId="6FB6AB28" w14:textId="77777777" w:rsidR="005465CF" w:rsidRPr="005C323E" w:rsidRDefault="005465CF" w:rsidP="005465CF">
      <w:pPr>
        <w:tabs>
          <w:tab w:val="left" w:pos="284"/>
        </w:tabs>
        <w:spacing w:after="0" w:line="240" w:lineRule="auto"/>
        <w:rPr>
          <w:rFonts w:ascii="Arial" w:hAnsi="Arial" w:cs="Arial"/>
          <w:sz w:val="22"/>
          <w:szCs w:val="22"/>
        </w:rPr>
      </w:pPr>
    </w:p>
    <w:p w14:paraId="4DD1236D" w14:textId="77777777" w:rsidR="005465CF" w:rsidRPr="005C323E" w:rsidRDefault="005465CF" w:rsidP="005465CF">
      <w:pPr>
        <w:pStyle w:val="PargrafodaLista"/>
        <w:numPr>
          <w:ilvl w:val="1"/>
          <w:numId w:val="40"/>
        </w:numPr>
        <w:tabs>
          <w:tab w:val="left" w:pos="284"/>
        </w:tabs>
        <w:overflowPunct/>
        <w:autoSpaceDE/>
        <w:autoSpaceDN/>
        <w:adjustRightInd/>
        <w:ind w:left="0" w:firstLine="0"/>
        <w:contextualSpacing/>
        <w:rPr>
          <w:rFonts w:ascii="Arial" w:hAnsi="Arial" w:cs="Arial"/>
          <w:sz w:val="22"/>
          <w:szCs w:val="22"/>
        </w:rPr>
      </w:pPr>
      <w:bookmarkStart w:id="95" w:name="_Hlk115714204"/>
      <w:r w:rsidRPr="005C323E">
        <w:rPr>
          <w:rFonts w:ascii="Arial" w:hAnsi="Arial" w:cs="Arial"/>
          <w:b/>
          <w:bCs/>
          <w:sz w:val="22"/>
          <w:szCs w:val="22"/>
        </w:rPr>
        <w:t>-Prazo para início da execução do objeto (Atenção: Deverá ser preenchido apenas se a execução do serviço ou obra não for se iniciar imediatamente após a emissão da Ordem de Serviço) </w:t>
      </w:r>
      <w:bookmarkStart w:id="96" w:name="_Hlk115714285"/>
      <w:bookmarkEnd w:id="95"/>
    </w:p>
    <w:p w14:paraId="6B48FD36" w14:textId="77777777" w:rsidR="005465CF" w:rsidRPr="005C323E" w:rsidRDefault="005465CF" w:rsidP="005465CF">
      <w:pPr>
        <w:pStyle w:val="PargrafodaLista"/>
        <w:tabs>
          <w:tab w:val="left" w:pos="284"/>
        </w:tabs>
        <w:ind w:left="0"/>
        <w:rPr>
          <w:rFonts w:ascii="Arial" w:hAnsi="Arial" w:cs="Arial"/>
          <w:sz w:val="22"/>
          <w:szCs w:val="22"/>
        </w:rPr>
      </w:pPr>
    </w:p>
    <w:p w14:paraId="6A27010B" w14:textId="77777777" w:rsidR="005465CF" w:rsidRPr="005C323E" w:rsidRDefault="005465CF" w:rsidP="005465CF">
      <w:pPr>
        <w:pStyle w:val="PargrafodaLista"/>
        <w:numPr>
          <w:ilvl w:val="1"/>
          <w:numId w:val="40"/>
        </w:numPr>
        <w:tabs>
          <w:tab w:val="left" w:pos="284"/>
        </w:tabs>
        <w:overflowPunct/>
        <w:autoSpaceDE/>
        <w:autoSpaceDN/>
        <w:adjustRightInd/>
        <w:ind w:left="0" w:firstLine="0"/>
        <w:contextualSpacing/>
        <w:rPr>
          <w:rFonts w:ascii="Arial" w:hAnsi="Arial" w:cs="Arial"/>
          <w:sz w:val="22"/>
          <w:szCs w:val="22"/>
        </w:rPr>
      </w:pPr>
      <w:r w:rsidRPr="005C323E">
        <w:rPr>
          <w:rFonts w:ascii="Arial" w:hAnsi="Arial" w:cs="Arial"/>
          <w:b/>
          <w:bCs/>
          <w:sz w:val="22"/>
          <w:szCs w:val="22"/>
        </w:rPr>
        <w:t>–P</w:t>
      </w:r>
      <w:bookmarkEnd w:id="96"/>
      <w:r w:rsidRPr="005C323E">
        <w:rPr>
          <w:rFonts w:ascii="Arial" w:hAnsi="Arial" w:cs="Arial"/>
          <w:b/>
          <w:bCs/>
          <w:sz w:val="22"/>
          <w:szCs w:val="22"/>
        </w:rPr>
        <w:t>eriodicidade das entregas</w:t>
      </w:r>
      <w:r w:rsidRPr="005C323E">
        <w:rPr>
          <w:rFonts w:ascii="Arial" w:hAnsi="Arial" w:cs="Arial"/>
          <w:sz w:val="22"/>
          <w:szCs w:val="22"/>
        </w:rPr>
        <w:t>:</w:t>
      </w:r>
      <w:r w:rsidRPr="005C323E">
        <w:rPr>
          <w:rFonts w:ascii="Arial" w:hAnsi="Arial" w:cs="Arial"/>
          <w:b/>
          <w:bCs/>
          <w:sz w:val="22"/>
          <w:szCs w:val="22"/>
        </w:rPr>
        <w:t> </w:t>
      </w:r>
    </w:p>
    <w:p w14:paraId="755FE9B8" w14:textId="77777777" w:rsidR="005465CF" w:rsidRPr="005C323E" w:rsidRDefault="005465CF" w:rsidP="005465CF">
      <w:pPr>
        <w:tabs>
          <w:tab w:val="left" w:pos="284"/>
        </w:tabs>
        <w:spacing w:after="0" w:line="240" w:lineRule="auto"/>
        <w:rPr>
          <w:rFonts w:ascii="Arial" w:hAnsi="Arial" w:cs="Arial"/>
          <w:b/>
          <w:bCs/>
          <w:sz w:val="22"/>
          <w:szCs w:val="22"/>
        </w:rPr>
      </w:pPr>
      <w:r w:rsidRPr="005C323E">
        <w:rPr>
          <w:rFonts w:ascii="Arial" w:hAnsi="Arial" w:cs="Arial"/>
          <w:b/>
          <w:bCs/>
          <w:sz w:val="22"/>
          <w:szCs w:val="22"/>
        </w:rPr>
        <w:t>(   ) mensal</w:t>
      </w:r>
    </w:p>
    <w:p w14:paraId="7B96392B" w14:textId="77777777" w:rsidR="005465CF" w:rsidRPr="005C323E" w:rsidRDefault="005465CF" w:rsidP="005465CF">
      <w:pPr>
        <w:tabs>
          <w:tab w:val="left" w:pos="284"/>
        </w:tabs>
        <w:spacing w:after="0" w:line="240" w:lineRule="auto"/>
        <w:rPr>
          <w:rFonts w:ascii="Arial" w:hAnsi="Arial" w:cs="Arial"/>
          <w:b/>
          <w:bCs/>
          <w:sz w:val="22"/>
          <w:szCs w:val="22"/>
        </w:rPr>
      </w:pPr>
      <w:r w:rsidRPr="005C323E">
        <w:rPr>
          <w:rFonts w:ascii="Arial" w:hAnsi="Arial" w:cs="Arial"/>
          <w:b/>
          <w:bCs/>
          <w:sz w:val="22"/>
          <w:szCs w:val="22"/>
        </w:rPr>
        <w:t xml:space="preserve">(   ) quinzenal </w:t>
      </w:r>
    </w:p>
    <w:p w14:paraId="4D1C143E" w14:textId="77777777" w:rsidR="005465CF" w:rsidRPr="005C323E" w:rsidRDefault="005465CF" w:rsidP="005465CF">
      <w:pPr>
        <w:tabs>
          <w:tab w:val="left" w:pos="284"/>
        </w:tabs>
        <w:spacing w:after="0" w:line="240" w:lineRule="auto"/>
        <w:rPr>
          <w:rFonts w:ascii="Arial" w:hAnsi="Arial" w:cs="Arial"/>
          <w:b/>
          <w:bCs/>
          <w:sz w:val="22"/>
          <w:szCs w:val="22"/>
        </w:rPr>
      </w:pPr>
      <w:r w:rsidRPr="005C323E">
        <w:rPr>
          <w:rFonts w:ascii="Arial" w:hAnsi="Arial" w:cs="Arial"/>
          <w:b/>
          <w:bCs/>
          <w:sz w:val="22"/>
          <w:szCs w:val="22"/>
        </w:rPr>
        <w:t>(   ) semanal</w:t>
      </w:r>
    </w:p>
    <w:p w14:paraId="49415E79" w14:textId="77777777" w:rsidR="005465CF" w:rsidRPr="005C323E" w:rsidRDefault="005465CF" w:rsidP="005465CF">
      <w:pPr>
        <w:tabs>
          <w:tab w:val="left" w:pos="284"/>
        </w:tabs>
        <w:spacing w:after="0" w:line="240" w:lineRule="auto"/>
        <w:rPr>
          <w:rFonts w:ascii="Arial" w:hAnsi="Arial" w:cs="Arial"/>
          <w:b/>
          <w:bCs/>
          <w:sz w:val="22"/>
          <w:szCs w:val="22"/>
        </w:rPr>
      </w:pPr>
      <w:r w:rsidRPr="005C323E">
        <w:rPr>
          <w:rFonts w:ascii="Arial" w:hAnsi="Arial" w:cs="Arial"/>
          <w:b/>
          <w:bCs/>
          <w:sz w:val="22"/>
          <w:szCs w:val="22"/>
        </w:rPr>
        <w:t xml:space="preserve">(   ) diária </w:t>
      </w:r>
    </w:p>
    <w:p w14:paraId="6BD21A87" w14:textId="77777777" w:rsidR="005465CF" w:rsidRPr="005C323E" w:rsidRDefault="005465CF" w:rsidP="005465CF">
      <w:pPr>
        <w:tabs>
          <w:tab w:val="left" w:pos="284"/>
        </w:tabs>
        <w:spacing w:after="0" w:line="240" w:lineRule="auto"/>
        <w:rPr>
          <w:rFonts w:ascii="Arial" w:hAnsi="Arial" w:cs="Arial"/>
          <w:b/>
          <w:bCs/>
          <w:sz w:val="22"/>
          <w:szCs w:val="22"/>
        </w:rPr>
      </w:pPr>
      <w:r w:rsidRPr="005C323E">
        <w:rPr>
          <w:rFonts w:ascii="Arial" w:hAnsi="Arial" w:cs="Arial"/>
          <w:b/>
          <w:bCs/>
          <w:sz w:val="22"/>
          <w:szCs w:val="22"/>
        </w:rPr>
        <w:t>(X) conforme demanda</w:t>
      </w:r>
    </w:p>
    <w:p w14:paraId="76508D53" w14:textId="77777777" w:rsidR="005465CF" w:rsidRPr="005C323E" w:rsidRDefault="005465CF" w:rsidP="005465CF">
      <w:pPr>
        <w:tabs>
          <w:tab w:val="left" w:pos="284"/>
        </w:tabs>
        <w:spacing w:after="0" w:line="240" w:lineRule="auto"/>
        <w:rPr>
          <w:rFonts w:ascii="Arial" w:hAnsi="Arial" w:cs="Arial"/>
          <w:b/>
          <w:bCs/>
          <w:sz w:val="22"/>
          <w:szCs w:val="22"/>
        </w:rPr>
      </w:pPr>
    </w:p>
    <w:p w14:paraId="0B4A92BB" w14:textId="77777777" w:rsidR="005465CF" w:rsidRPr="005C323E" w:rsidRDefault="005465CF" w:rsidP="005465CF">
      <w:pPr>
        <w:tabs>
          <w:tab w:val="left" w:pos="284"/>
        </w:tabs>
        <w:spacing w:after="0" w:line="240" w:lineRule="auto"/>
        <w:rPr>
          <w:rFonts w:ascii="Arial" w:hAnsi="Arial" w:cs="Arial"/>
          <w:b/>
          <w:bCs/>
          <w:sz w:val="22"/>
          <w:szCs w:val="22"/>
        </w:rPr>
      </w:pPr>
      <w:r w:rsidRPr="005C323E">
        <w:rPr>
          <w:rFonts w:ascii="Arial" w:hAnsi="Arial" w:cs="Arial"/>
          <w:b/>
          <w:sz w:val="22"/>
          <w:szCs w:val="22"/>
        </w:rPr>
        <w:t>5.4- Prazo de Entrega,</w:t>
      </w:r>
      <w:r w:rsidRPr="005C323E">
        <w:rPr>
          <w:rFonts w:ascii="Arial" w:hAnsi="Arial" w:cs="Arial"/>
          <w:sz w:val="22"/>
          <w:szCs w:val="22"/>
        </w:rPr>
        <w:t xml:space="preserve"> </w:t>
      </w:r>
      <w:r w:rsidRPr="005C323E">
        <w:rPr>
          <w:rFonts w:ascii="Arial" w:hAnsi="Arial" w:cs="Arial"/>
          <w:b/>
          <w:bCs/>
          <w:sz w:val="22"/>
          <w:szCs w:val="22"/>
        </w:rPr>
        <w:t xml:space="preserve">após o recebimento da nota de empenho e deverá ser realizada de acordo com os endereços estabelecidos em nota de empenho: </w:t>
      </w:r>
    </w:p>
    <w:p w14:paraId="46EBC0DD" w14:textId="77777777" w:rsidR="005465CF" w:rsidRPr="005C323E" w:rsidRDefault="005465CF" w:rsidP="005465CF">
      <w:pPr>
        <w:tabs>
          <w:tab w:val="left" w:pos="284"/>
        </w:tabs>
        <w:spacing w:after="0" w:line="240" w:lineRule="auto"/>
        <w:rPr>
          <w:rFonts w:ascii="Arial" w:hAnsi="Arial" w:cs="Arial"/>
          <w:b/>
          <w:bCs/>
          <w:sz w:val="22"/>
          <w:szCs w:val="22"/>
        </w:rPr>
      </w:pPr>
      <w:r w:rsidRPr="005C323E">
        <w:rPr>
          <w:rFonts w:ascii="Arial" w:hAnsi="Arial" w:cs="Arial"/>
          <w:b/>
          <w:bCs/>
          <w:sz w:val="22"/>
          <w:szCs w:val="22"/>
        </w:rPr>
        <w:t>(   ) 03 (três) dias</w:t>
      </w:r>
    </w:p>
    <w:p w14:paraId="5D52A936" w14:textId="77777777" w:rsidR="005465CF" w:rsidRPr="005C323E" w:rsidRDefault="005465CF" w:rsidP="005465CF">
      <w:pPr>
        <w:tabs>
          <w:tab w:val="left" w:pos="284"/>
        </w:tabs>
        <w:spacing w:after="0" w:line="240" w:lineRule="auto"/>
        <w:rPr>
          <w:rFonts w:ascii="Arial" w:hAnsi="Arial" w:cs="Arial"/>
          <w:b/>
          <w:bCs/>
          <w:sz w:val="22"/>
          <w:szCs w:val="22"/>
        </w:rPr>
      </w:pPr>
      <w:r w:rsidRPr="005C323E">
        <w:rPr>
          <w:rFonts w:ascii="Arial" w:hAnsi="Arial" w:cs="Arial"/>
          <w:b/>
          <w:bCs/>
          <w:sz w:val="22"/>
          <w:szCs w:val="22"/>
        </w:rPr>
        <w:t>(   ) 05 (cinco) dias</w:t>
      </w:r>
    </w:p>
    <w:p w14:paraId="47326F08" w14:textId="77777777" w:rsidR="005465CF" w:rsidRPr="005C323E" w:rsidRDefault="005465CF" w:rsidP="005465CF">
      <w:pPr>
        <w:tabs>
          <w:tab w:val="left" w:pos="284"/>
        </w:tabs>
        <w:spacing w:after="0" w:line="240" w:lineRule="auto"/>
        <w:rPr>
          <w:rFonts w:ascii="Arial" w:hAnsi="Arial" w:cs="Arial"/>
          <w:b/>
          <w:bCs/>
          <w:sz w:val="22"/>
          <w:szCs w:val="22"/>
        </w:rPr>
      </w:pPr>
      <w:r w:rsidRPr="005C323E">
        <w:rPr>
          <w:rFonts w:ascii="Arial" w:hAnsi="Arial" w:cs="Arial"/>
          <w:b/>
          <w:bCs/>
          <w:sz w:val="22"/>
          <w:szCs w:val="22"/>
        </w:rPr>
        <w:t xml:space="preserve">(X) 07 (sete) dias </w:t>
      </w:r>
    </w:p>
    <w:p w14:paraId="74DA6DC1" w14:textId="77777777" w:rsidR="005465CF" w:rsidRPr="005C323E" w:rsidRDefault="005465CF" w:rsidP="005465CF">
      <w:pPr>
        <w:tabs>
          <w:tab w:val="left" w:pos="284"/>
        </w:tabs>
        <w:spacing w:after="0" w:line="240" w:lineRule="auto"/>
        <w:rPr>
          <w:rFonts w:ascii="Arial" w:hAnsi="Arial" w:cs="Arial"/>
          <w:b/>
          <w:bCs/>
          <w:sz w:val="22"/>
          <w:szCs w:val="22"/>
        </w:rPr>
      </w:pPr>
      <w:r w:rsidRPr="005C323E">
        <w:rPr>
          <w:rFonts w:ascii="Arial" w:hAnsi="Arial" w:cs="Arial"/>
          <w:b/>
          <w:bCs/>
          <w:sz w:val="22"/>
          <w:szCs w:val="22"/>
        </w:rPr>
        <w:t>(   ) 10 (dez) dias</w:t>
      </w:r>
    </w:p>
    <w:p w14:paraId="7AB17BDF" w14:textId="77777777" w:rsidR="005465CF" w:rsidRPr="005C323E" w:rsidRDefault="005465CF" w:rsidP="005465CF">
      <w:pPr>
        <w:tabs>
          <w:tab w:val="left" w:pos="284"/>
        </w:tabs>
        <w:spacing w:after="0" w:line="240" w:lineRule="auto"/>
        <w:rPr>
          <w:rFonts w:ascii="Arial" w:hAnsi="Arial" w:cs="Arial"/>
          <w:b/>
          <w:bCs/>
          <w:sz w:val="22"/>
          <w:szCs w:val="22"/>
        </w:rPr>
      </w:pPr>
      <w:r w:rsidRPr="005C323E">
        <w:rPr>
          <w:rFonts w:ascii="Arial" w:hAnsi="Arial" w:cs="Arial"/>
          <w:b/>
          <w:bCs/>
          <w:sz w:val="22"/>
          <w:szCs w:val="22"/>
        </w:rPr>
        <w:t>(   ) 15 (quinze) dias</w:t>
      </w:r>
    </w:p>
    <w:p w14:paraId="05EA1679" w14:textId="77777777" w:rsidR="005465CF" w:rsidRPr="005C323E" w:rsidRDefault="005465CF" w:rsidP="005465CF">
      <w:pPr>
        <w:tabs>
          <w:tab w:val="left" w:pos="284"/>
        </w:tabs>
        <w:spacing w:after="0" w:line="240" w:lineRule="auto"/>
        <w:rPr>
          <w:rFonts w:ascii="Arial" w:hAnsi="Arial" w:cs="Arial"/>
          <w:b/>
          <w:bCs/>
          <w:sz w:val="22"/>
          <w:szCs w:val="22"/>
        </w:rPr>
      </w:pPr>
      <w:r w:rsidRPr="005C323E">
        <w:rPr>
          <w:rFonts w:ascii="Arial" w:hAnsi="Arial" w:cs="Arial"/>
          <w:b/>
          <w:bCs/>
          <w:sz w:val="22"/>
          <w:szCs w:val="22"/>
        </w:rPr>
        <w:t>(   ) 30 (trinta) dias</w:t>
      </w:r>
    </w:p>
    <w:p w14:paraId="006CC833" w14:textId="77777777" w:rsidR="005465CF" w:rsidRPr="005C323E" w:rsidRDefault="005465CF" w:rsidP="005465CF">
      <w:pPr>
        <w:tabs>
          <w:tab w:val="left" w:pos="284"/>
        </w:tabs>
        <w:spacing w:after="0" w:line="240" w:lineRule="auto"/>
        <w:rPr>
          <w:rFonts w:ascii="Arial" w:hAnsi="Arial" w:cs="Arial"/>
          <w:sz w:val="22"/>
          <w:szCs w:val="22"/>
        </w:rPr>
      </w:pPr>
      <w:r w:rsidRPr="005C323E">
        <w:rPr>
          <w:rFonts w:ascii="Arial" w:hAnsi="Arial" w:cs="Arial"/>
          <w:b/>
          <w:bCs/>
          <w:sz w:val="22"/>
          <w:szCs w:val="22"/>
        </w:rPr>
        <w:t>(   ) outro, especificar prazo: _____________</w:t>
      </w:r>
    </w:p>
    <w:p w14:paraId="6848EE65" w14:textId="77777777" w:rsidR="005465CF" w:rsidRPr="005C323E" w:rsidRDefault="005465CF" w:rsidP="005465CF">
      <w:pPr>
        <w:tabs>
          <w:tab w:val="left" w:pos="284"/>
        </w:tabs>
        <w:spacing w:after="0" w:line="240" w:lineRule="auto"/>
        <w:rPr>
          <w:rFonts w:ascii="Arial" w:hAnsi="Arial" w:cs="Arial"/>
          <w:sz w:val="22"/>
          <w:szCs w:val="22"/>
        </w:rPr>
      </w:pPr>
      <w:r w:rsidRPr="005C323E">
        <w:rPr>
          <w:rFonts w:ascii="Arial" w:hAnsi="Arial" w:cs="Arial"/>
          <w:sz w:val="22"/>
          <w:szCs w:val="22"/>
        </w:rPr>
        <w:t> </w:t>
      </w:r>
    </w:p>
    <w:p w14:paraId="50EE766D" w14:textId="77777777" w:rsidR="005465CF" w:rsidRPr="005C323E" w:rsidRDefault="005465CF" w:rsidP="005465CF">
      <w:pPr>
        <w:tabs>
          <w:tab w:val="left" w:pos="284"/>
        </w:tabs>
        <w:spacing w:after="0" w:line="240" w:lineRule="auto"/>
        <w:rPr>
          <w:rFonts w:ascii="Arial" w:hAnsi="Arial" w:cs="Arial"/>
          <w:sz w:val="22"/>
          <w:szCs w:val="22"/>
        </w:rPr>
      </w:pPr>
      <w:bookmarkStart w:id="97" w:name="_Hlk115714372"/>
      <w:r w:rsidRPr="005C323E">
        <w:rPr>
          <w:rFonts w:ascii="Arial" w:hAnsi="Arial" w:cs="Arial"/>
          <w:b/>
          <w:bCs/>
          <w:sz w:val="22"/>
          <w:szCs w:val="22"/>
        </w:rPr>
        <w:t>5.5- Local de entrega ou execução</w:t>
      </w:r>
      <w:bookmarkEnd w:id="97"/>
      <w:r w:rsidRPr="005C323E">
        <w:rPr>
          <w:rFonts w:ascii="Arial" w:hAnsi="Arial" w:cs="Arial"/>
          <w:sz w:val="22"/>
          <w:szCs w:val="22"/>
        </w:rPr>
        <w:t>: Em local apropriado da contratada</w:t>
      </w:r>
    </w:p>
    <w:p w14:paraId="674221D1" w14:textId="77777777" w:rsidR="005465CF" w:rsidRPr="005C323E" w:rsidRDefault="005465CF" w:rsidP="005465CF">
      <w:pPr>
        <w:tabs>
          <w:tab w:val="left" w:pos="284"/>
        </w:tabs>
        <w:spacing w:after="0" w:line="240" w:lineRule="auto"/>
        <w:rPr>
          <w:rFonts w:ascii="Arial" w:hAnsi="Arial" w:cs="Arial"/>
          <w:sz w:val="22"/>
          <w:szCs w:val="22"/>
        </w:rPr>
      </w:pPr>
    </w:p>
    <w:p w14:paraId="6F18302E" w14:textId="77777777" w:rsidR="005465CF" w:rsidRPr="005C323E" w:rsidRDefault="005465CF" w:rsidP="005465CF">
      <w:pPr>
        <w:tabs>
          <w:tab w:val="left" w:pos="284"/>
        </w:tabs>
        <w:spacing w:after="0" w:line="240" w:lineRule="auto"/>
        <w:rPr>
          <w:rFonts w:ascii="Arial" w:hAnsi="Arial" w:cs="Arial"/>
          <w:sz w:val="22"/>
          <w:szCs w:val="22"/>
        </w:rPr>
      </w:pPr>
      <w:r w:rsidRPr="005C323E">
        <w:rPr>
          <w:rFonts w:ascii="Arial" w:hAnsi="Arial" w:cs="Arial"/>
          <w:b/>
          <w:sz w:val="22"/>
          <w:szCs w:val="22"/>
        </w:rPr>
        <w:t>5.6</w:t>
      </w:r>
      <w:r w:rsidRPr="005C323E">
        <w:rPr>
          <w:rFonts w:ascii="Arial" w:hAnsi="Arial" w:cs="Arial"/>
          <w:sz w:val="22"/>
          <w:szCs w:val="22"/>
        </w:rPr>
        <w:t xml:space="preserve">- </w:t>
      </w:r>
      <w:r w:rsidRPr="005C323E">
        <w:rPr>
          <w:rFonts w:ascii="Arial" w:hAnsi="Arial" w:cs="Arial"/>
          <w:b/>
          <w:sz w:val="22"/>
          <w:szCs w:val="22"/>
        </w:rPr>
        <w:t>Nome do responsável pelo recebimento:</w:t>
      </w:r>
      <w:r w:rsidRPr="005C323E">
        <w:rPr>
          <w:rFonts w:ascii="Arial" w:hAnsi="Arial" w:cs="Arial"/>
          <w:sz w:val="22"/>
          <w:szCs w:val="22"/>
        </w:rPr>
        <w:t xml:space="preserve"> João Rodrigues de Oliveira Neto – Diretor do Departamento Municipal de Manutenção de Veículos e Equipamentos Mecanicos.</w:t>
      </w:r>
    </w:p>
    <w:p w14:paraId="0DFD4C13" w14:textId="77777777" w:rsidR="005465CF" w:rsidRPr="005C323E" w:rsidRDefault="005465CF" w:rsidP="005465CF">
      <w:pPr>
        <w:tabs>
          <w:tab w:val="left" w:pos="284"/>
        </w:tabs>
        <w:spacing w:after="0" w:line="240" w:lineRule="auto"/>
        <w:rPr>
          <w:rFonts w:ascii="Arial" w:hAnsi="Arial" w:cs="Arial"/>
          <w:sz w:val="22"/>
          <w:szCs w:val="22"/>
        </w:rPr>
      </w:pPr>
    </w:p>
    <w:p w14:paraId="495C3604" w14:textId="77777777" w:rsidR="005465CF" w:rsidRPr="005C323E" w:rsidRDefault="005465CF" w:rsidP="005465CF">
      <w:pPr>
        <w:tabs>
          <w:tab w:val="left" w:pos="284"/>
        </w:tabs>
        <w:spacing w:after="0" w:line="240" w:lineRule="auto"/>
        <w:rPr>
          <w:rFonts w:ascii="Arial" w:hAnsi="Arial" w:cs="Arial"/>
          <w:sz w:val="22"/>
          <w:szCs w:val="22"/>
        </w:rPr>
      </w:pPr>
      <w:r w:rsidRPr="005C323E">
        <w:rPr>
          <w:rFonts w:ascii="Arial" w:hAnsi="Arial" w:cs="Arial"/>
          <w:sz w:val="22"/>
          <w:szCs w:val="22"/>
        </w:rPr>
        <w:t> </w:t>
      </w:r>
    </w:p>
    <w:p w14:paraId="71910B5F" w14:textId="77777777" w:rsidR="005465CF" w:rsidRPr="005C323E" w:rsidRDefault="005465CF" w:rsidP="005465CF">
      <w:pPr>
        <w:pStyle w:val="PargrafodaLista"/>
        <w:numPr>
          <w:ilvl w:val="1"/>
          <w:numId w:val="42"/>
        </w:numPr>
        <w:tabs>
          <w:tab w:val="left" w:pos="284"/>
        </w:tabs>
        <w:overflowPunct/>
        <w:autoSpaceDE/>
        <w:autoSpaceDN/>
        <w:adjustRightInd/>
        <w:contextualSpacing/>
        <w:rPr>
          <w:rFonts w:ascii="Arial" w:hAnsi="Arial" w:cs="Arial"/>
          <w:sz w:val="22"/>
          <w:szCs w:val="22"/>
        </w:rPr>
      </w:pPr>
      <w:r w:rsidRPr="005C323E">
        <w:rPr>
          <w:rFonts w:ascii="Arial" w:hAnsi="Arial" w:cs="Arial"/>
          <w:b/>
          <w:bCs/>
          <w:sz w:val="22"/>
          <w:szCs w:val="22"/>
        </w:rPr>
        <w:t xml:space="preserve"> O objeto possui exigências a serem feitas após a entrega/execução?  </w:t>
      </w:r>
    </w:p>
    <w:p w14:paraId="646E2622" w14:textId="77777777" w:rsidR="005465CF" w:rsidRPr="005C323E" w:rsidRDefault="005465CF" w:rsidP="005465CF">
      <w:pPr>
        <w:tabs>
          <w:tab w:val="left" w:pos="284"/>
        </w:tabs>
        <w:spacing w:after="0" w:line="240" w:lineRule="auto"/>
        <w:rPr>
          <w:rFonts w:ascii="Arial" w:hAnsi="Arial" w:cs="Arial"/>
          <w:sz w:val="22"/>
          <w:szCs w:val="22"/>
        </w:rPr>
      </w:pPr>
      <w:r w:rsidRPr="005C323E">
        <w:rPr>
          <w:rFonts w:ascii="Arial" w:hAnsi="Arial" w:cs="Arial"/>
          <w:sz w:val="22"/>
          <w:szCs w:val="22"/>
        </w:rPr>
        <w:t xml:space="preserve">(  ) Sim      (X) Não </w:t>
      </w:r>
    </w:p>
    <w:p w14:paraId="70B9D278" w14:textId="77777777" w:rsidR="005465CF" w:rsidRPr="005C323E" w:rsidRDefault="005465CF" w:rsidP="005465CF">
      <w:pPr>
        <w:tabs>
          <w:tab w:val="left" w:pos="284"/>
        </w:tabs>
        <w:spacing w:after="0" w:line="240" w:lineRule="auto"/>
        <w:rPr>
          <w:rFonts w:ascii="Arial" w:hAnsi="Arial" w:cs="Arial"/>
          <w:sz w:val="22"/>
          <w:szCs w:val="22"/>
        </w:rPr>
      </w:pPr>
      <w:r w:rsidRPr="005C323E">
        <w:rPr>
          <w:rFonts w:ascii="Arial" w:hAnsi="Arial" w:cs="Arial"/>
          <w:sz w:val="22"/>
          <w:szCs w:val="22"/>
        </w:rPr>
        <w:t>Se sim, quais? _________________</w:t>
      </w:r>
    </w:p>
    <w:p w14:paraId="23CC49EB" w14:textId="77777777" w:rsidR="005465CF" w:rsidRPr="005C323E" w:rsidRDefault="005465CF" w:rsidP="005465CF">
      <w:pPr>
        <w:tabs>
          <w:tab w:val="left" w:pos="284"/>
        </w:tabs>
        <w:spacing w:after="0" w:line="240" w:lineRule="auto"/>
        <w:rPr>
          <w:rFonts w:ascii="Arial" w:hAnsi="Arial" w:cs="Arial"/>
          <w:b/>
          <w:bCs/>
          <w:sz w:val="22"/>
          <w:szCs w:val="22"/>
        </w:rPr>
      </w:pPr>
      <w:bookmarkStart w:id="98" w:name="_Hlk115714573"/>
    </w:p>
    <w:p w14:paraId="6F3C8DD1" w14:textId="77777777" w:rsidR="005465CF" w:rsidRPr="005C323E" w:rsidRDefault="005465CF" w:rsidP="005465CF">
      <w:pPr>
        <w:pStyle w:val="PargrafodaLista"/>
        <w:numPr>
          <w:ilvl w:val="0"/>
          <w:numId w:val="40"/>
        </w:numPr>
        <w:tabs>
          <w:tab w:val="left" w:pos="284"/>
        </w:tabs>
        <w:overflowPunct/>
        <w:autoSpaceDE/>
        <w:autoSpaceDN/>
        <w:adjustRightInd/>
        <w:ind w:left="0" w:firstLine="0"/>
        <w:contextualSpacing/>
        <w:rPr>
          <w:rFonts w:ascii="Arial" w:hAnsi="Arial" w:cs="Arial"/>
          <w:b/>
          <w:bCs/>
          <w:sz w:val="22"/>
          <w:szCs w:val="22"/>
        </w:rPr>
      </w:pPr>
      <w:r w:rsidRPr="005C323E">
        <w:rPr>
          <w:rFonts w:ascii="Arial" w:hAnsi="Arial" w:cs="Arial"/>
          <w:b/>
          <w:bCs/>
          <w:sz w:val="22"/>
          <w:szCs w:val="22"/>
        </w:rPr>
        <w:t>Garantia exigida do objeto:</w:t>
      </w:r>
      <w:bookmarkEnd w:id="98"/>
    </w:p>
    <w:p w14:paraId="011975C7" w14:textId="77777777" w:rsidR="005465CF" w:rsidRPr="005C323E" w:rsidRDefault="005465CF" w:rsidP="005465CF">
      <w:pPr>
        <w:tabs>
          <w:tab w:val="left" w:pos="284"/>
        </w:tabs>
        <w:spacing w:after="0" w:line="240" w:lineRule="auto"/>
        <w:rPr>
          <w:rFonts w:ascii="Arial" w:hAnsi="Arial" w:cs="Arial"/>
          <w:sz w:val="22"/>
          <w:szCs w:val="22"/>
        </w:rPr>
      </w:pPr>
      <w:r w:rsidRPr="005C323E">
        <w:rPr>
          <w:rFonts w:ascii="Arial" w:hAnsi="Arial" w:cs="Arial"/>
          <w:sz w:val="22"/>
          <w:szCs w:val="22"/>
        </w:rPr>
        <w:t>(    ) A validade dos itens constantes deste termo deverá possuir no mínimo 50% (cinquenta por cento) de vida útil do produto.</w:t>
      </w:r>
    </w:p>
    <w:p w14:paraId="48C807AB" w14:textId="77777777" w:rsidR="005465CF" w:rsidRPr="005C323E" w:rsidRDefault="005465CF" w:rsidP="005465CF">
      <w:pPr>
        <w:tabs>
          <w:tab w:val="left" w:pos="284"/>
        </w:tabs>
        <w:spacing w:after="0" w:line="240" w:lineRule="auto"/>
        <w:rPr>
          <w:rFonts w:ascii="Arial" w:hAnsi="Arial" w:cs="Arial"/>
          <w:sz w:val="22"/>
          <w:szCs w:val="22"/>
        </w:rPr>
      </w:pPr>
      <w:r w:rsidRPr="005C323E">
        <w:rPr>
          <w:rFonts w:ascii="Arial" w:hAnsi="Arial" w:cs="Arial"/>
          <w:sz w:val="22"/>
          <w:szCs w:val="22"/>
        </w:rPr>
        <w:t>(X) de acordo com fabricante a partir da emissão da nota fiscal, que deverá ser especificada no item 18</w:t>
      </w:r>
    </w:p>
    <w:p w14:paraId="3CDB03B0" w14:textId="77777777" w:rsidR="005465CF" w:rsidRPr="005C323E" w:rsidRDefault="005465CF" w:rsidP="005465CF">
      <w:pPr>
        <w:tabs>
          <w:tab w:val="left" w:pos="284"/>
        </w:tabs>
        <w:spacing w:after="0" w:line="240" w:lineRule="auto"/>
        <w:rPr>
          <w:rFonts w:ascii="Arial" w:hAnsi="Arial" w:cs="Arial"/>
          <w:sz w:val="22"/>
          <w:szCs w:val="22"/>
        </w:rPr>
      </w:pPr>
      <w:r w:rsidRPr="005C323E">
        <w:rPr>
          <w:rFonts w:ascii="Arial" w:hAnsi="Arial" w:cs="Arial"/>
          <w:sz w:val="22"/>
          <w:szCs w:val="22"/>
        </w:rPr>
        <w:t>(    ) garantia de execução, quando se tratar de serviço, que deverá ser especificada no item 18</w:t>
      </w:r>
    </w:p>
    <w:p w14:paraId="392950B4" w14:textId="77777777" w:rsidR="005465CF" w:rsidRPr="005C323E" w:rsidRDefault="005465CF" w:rsidP="005465CF">
      <w:pPr>
        <w:tabs>
          <w:tab w:val="left" w:pos="284"/>
        </w:tabs>
        <w:spacing w:after="0" w:line="240" w:lineRule="auto"/>
        <w:rPr>
          <w:rFonts w:ascii="Arial" w:hAnsi="Arial" w:cs="Arial"/>
          <w:sz w:val="22"/>
          <w:szCs w:val="22"/>
        </w:rPr>
      </w:pPr>
      <w:r w:rsidRPr="005C323E">
        <w:rPr>
          <w:rFonts w:ascii="Arial" w:hAnsi="Arial" w:cs="Arial"/>
          <w:sz w:val="22"/>
          <w:szCs w:val="22"/>
        </w:rPr>
        <w:t>(    ) outra, especificar:_________________________</w:t>
      </w:r>
    </w:p>
    <w:p w14:paraId="0109D419" w14:textId="77777777" w:rsidR="005465CF" w:rsidRPr="005C323E" w:rsidRDefault="005465CF" w:rsidP="005465CF">
      <w:pPr>
        <w:tabs>
          <w:tab w:val="left" w:pos="284"/>
        </w:tabs>
        <w:spacing w:after="0" w:line="240" w:lineRule="auto"/>
        <w:rPr>
          <w:rFonts w:ascii="Arial" w:hAnsi="Arial" w:cs="Arial"/>
          <w:sz w:val="22"/>
          <w:szCs w:val="22"/>
        </w:rPr>
      </w:pPr>
      <w:r w:rsidRPr="005C323E">
        <w:rPr>
          <w:rFonts w:ascii="Arial" w:hAnsi="Arial" w:cs="Arial"/>
          <w:sz w:val="22"/>
          <w:szCs w:val="22"/>
        </w:rPr>
        <w:t> </w:t>
      </w:r>
    </w:p>
    <w:p w14:paraId="711A7A3A" w14:textId="77777777" w:rsidR="005465CF" w:rsidRPr="005C323E" w:rsidRDefault="005465CF" w:rsidP="005465CF">
      <w:pPr>
        <w:pStyle w:val="PargrafodaLista"/>
        <w:numPr>
          <w:ilvl w:val="0"/>
          <w:numId w:val="40"/>
        </w:numPr>
        <w:tabs>
          <w:tab w:val="left" w:pos="284"/>
        </w:tabs>
        <w:overflowPunct/>
        <w:autoSpaceDE/>
        <w:autoSpaceDN/>
        <w:adjustRightInd/>
        <w:ind w:left="0" w:firstLine="0"/>
        <w:contextualSpacing/>
        <w:rPr>
          <w:rFonts w:ascii="Arial" w:hAnsi="Arial" w:cs="Arial"/>
          <w:sz w:val="22"/>
          <w:szCs w:val="22"/>
        </w:rPr>
      </w:pPr>
      <w:bookmarkStart w:id="99" w:name="_Hlk115714590"/>
      <w:r w:rsidRPr="005C323E">
        <w:rPr>
          <w:rFonts w:ascii="Arial" w:hAnsi="Arial" w:cs="Arial"/>
          <w:b/>
          <w:bCs/>
          <w:sz w:val="22"/>
          <w:szCs w:val="22"/>
        </w:rPr>
        <w:t>Condições de manutenção:</w:t>
      </w:r>
      <w:bookmarkEnd w:id="99"/>
      <w:r w:rsidRPr="005C323E">
        <w:rPr>
          <w:rFonts w:ascii="Arial" w:hAnsi="Arial" w:cs="Arial"/>
          <w:b/>
          <w:bCs/>
          <w:sz w:val="22"/>
          <w:szCs w:val="22"/>
        </w:rPr>
        <w:t> </w:t>
      </w:r>
      <w:bookmarkStart w:id="100" w:name="_Hlk115714610"/>
    </w:p>
    <w:p w14:paraId="1FCFF74A" w14:textId="77777777" w:rsidR="005465CF" w:rsidRPr="005C323E" w:rsidRDefault="005465CF" w:rsidP="005465CF">
      <w:pPr>
        <w:pStyle w:val="PargrafodaLista"/>
        <w:tabs>
          <w:tab w:val="left" w:pos="284"/>
        </w:tabs>
        <w:ind w:left="0"/>
        <w:rPr>
          <w:rFonts w:ascii="Arial" w:hAnsi="Arial" w:cs="Arial"/>
          <w:sz w:val="22"/>
          <w:szCs w:val="22"/>
        </w:rPr>
      </w:pPr>
      <w:r w:rsidRPr="005C323E">
        <w:rPr>
          <w:rFonts w:ascii="Arial" w:hAnsi="Arial" w:cs="Arial"/>
          <w:sz w:val="22"/>
          <w:szCs w:val="22"/>
        </w:rPr>
        <w:t>Não se aplica.</w:t>
      </w:r>
    </w:p>
    <w:p w14:paraId="084E8669" w14:textId="77777777" w:rsidR="005465CF" w:rsidRPr="005C323E" w:rsidRDefault="005465CF" w:rsidP="005465CF">
      <w:pPr>
        <w:pStyle w:val="PargrafodaLista"/>
        <w:tabs>
          <w:tab w:val="left" w:pos="284"/>
        </w:tabs>
        <w:ind w:left="0"/>
        <w:rPr>
          <w:rFonts w:ascii="Arial" w:hAnsi="Arial" w:cs="Arial"/>
          <w:sz w:val="22"/>
          <w:szCs w:val="22"/>
        </w:rPr>
      </w:pPr>
    </w:p>
    <w:p w14:paraId="47872A48" w14:textId="77777777" w:rsidR="005465CF" w:rsidRPr="005C323E" w:rsidRDefault="005465CF" w:rsidP="005465CF">
      <w:pPr>
        <w:pStyle w:val="PargrafodaLista"/>
        <w:numPr>
          <w:ilvl w:val="0"/>
          <w:numId w:val="40"/>
        </w:numPr>
        <w:tabs>
          <w:tab w:val="left" w:pos="284"/>
        </w:tabs>
        <w:overflowPunct/>
        <w:autoSpaceDE/>
        <w:autoSpaceDN/>
        <w:adjustRightInd/>
        <w:ind w:left="0" w:firstLine="0"/>
        <w:contextualSpacing/>
        <w:rPr>
          <w:rFonts w:ascii="Arial" w:hAnsi="Arial" w:cs="Arial"/>
          <w:sz w:val="22"/>
          <w:szCs w:val="22"/>
        </w:rPr>
      </w:pPr>
      <w:r w:rsidRPr="005C323E">
        <w:rPr>
          <w:rFonts w:ascii="Arial" w:hAnsi="Arial" w:cs="Arial"/>
          <w:b/>
          <w:bCs/>
          <w:sz w:val="22"/>
          <w:szCs w:val="22"/>
        </w:rPr>
        <w:t>Condições de assistência técnica:</w:t>
      </w:r>
      <w:bookmarkEnd w:id="100"/>
      <w:r w:rsidRPr="005C323E">
        <w:rPr>
          <w:rFonts w:ascii="Arial" w:hAnsi="Arial" w:cs="Arial"/>
          <w:sz w:val="22"/>
          <w:szCs w:val="22"/>
        </w:rPr>
        <w:t> </w:t>
      </w:r>
    </w:p>
    <w:p w14:paraId="276DF894" w14:textId="77777777" w:rsidR="005465CF" w:rsidRPr="005C323E" w:rsidRDefault="005465CF" w:rsidP="005465CF">
      <w:pPr>
        <w:tabs>
          <w:tab w:val="left" w:pos="284"/>
        </w:tabs>
        <w:spacing w:after="0" w:line="240" w:lineRule="auto"/>
        <w:rPr>
          <w:rFonts w:ascii="Arial" w:hAnsi="Arial" w:cs="Arial"/>
          <w:sz w:val="22"/>
          <w:szCs w:val="22"/>
        </w:rPr>
      </w:pPr>
      <w:r w:rsidRPr="005C323E">
        <w:rPr>
          <w:rFonts w:ascii="Arial" w:hAnsi="Arial" w:cs="Arial"/>
          <w:sz w:val="22"/>
          <w:szCs w:val="22"/>
        </w:rPr>
        <w:t>Não se aplica.</w:t>
      </w:r>
    </w:p>
    <w:p w14:paraId="40E6193C" w14:textId="77777777" w:rsidR="005465CF" w:rsidRPr="005C323E" w:rsidRDefault="005465CF" w:rsidP="005465CF">
      <w:pPr>
        <w:tabs>
          <w:tab w:val="left" w:pos="284"/>
        </w:tabs>
        <w:spacing w:after="0" w:line="240" w:lineRule="auto"/>
        <w:rPr>
          <w:rFonts w:ascii="Arial" w:hAnsi="Arial" w:cs="Arial"/>
          <w:sz w:val="22"/>
          <w:szCs w:val="22"/>
        </w:rPr>
      </w:pPr>
      <w:r w:rsidRPr="005C323E">
        <w:rPr>
          <w:rFonts w:ascii="Arial" w:hAnsi="Arial" w:cs="Arial"/>
          <w:sz w:val="22"/>
          <w:szCs w:val="22"/>
        </w:rPr>
        <w:t> </w:t>
      </w:r>
    </w:p>
    <w:p w14:paraId="5662F9F9" w14:textId="77777777" w:rsidR="005465CF" w:rsidRPr="005C323E" w:rsidRDefault="005465CF" w:rsidP="005465CF">
      <w:pPr>
        <w:pStyle w:val="PargrafodaLista"/>
        <w:numPr>
          <w:ilvl w:val="0"/>
          <w:numId w:val="40"/>
        </w:numPr>
        <w:tabs>
          <w:tab w:val="left" w:pos="284"/>
        </w:tabs>
        <w:overflowPunct/>
        <w:autoSpaceDE/>
        <w:autoSpaceDN/>
        <w:adjustRightInd/>
        <w:ind w:left="0" w:firstLine="0"/>
        <w:contextualSpacing/>
        <w:rPr>
          <w:rFonts w:ascii="Arial" w:hAnsi="Arial" w:cs="Arial"/>
          <w:sz w:val="22"/>
          <w:szCs w:val="22"/>
        </w:rPr>
      </w:pPr>
      <w:r w:rsidRPr="005C323E">
        <w:rPr>
          <w:rFonts w:ascii="Arial" w:hAnsi="Arial" w:cs="Arial"/>
          <w:b/>
          <w:bCs/>
          <w:sz w:val="22"/>
          <w:szCs w:val="22"/>
        </w:rPr>
        <w:t xml:space="preserve">Exige respeito às </w:t>
      </w:r>
      <w:bookmarkStart w:id="101" w:name="_Hlk115725343"/>
      <w:r w:rsidRPr="005C323E">
        <w:rPr>
          <w:rFonts w:ascii="Arial" w:hAnsi="Arial" w:cs="Arial"/>
          <w:b/>
          <w:bCs/>
          <w:sz w:val="22"/>
          <w:szCs w:val="22"/>
        </w:rPr>
        <w:t>normas específicas de descarte?</w:t>
      </w:r>
    </w:p>
    <w:bookmarkEnd w:id="101"/>
    <w:p w14:paraId="2E1CA3DE" w14:textId="77777777" w:rsidR="005465CF" w:rsidRPr="005C323E" w:rsidRDefault="005465CF" w:rsidP="005465CF">
      <w:pPr>
        <w:tabs>
          <w:tab w:val="left" w:pos="284"/>
        </w:tabs>
        <w:spacing w:after="0" w:line="240" w:lineRule="auto"/>
        <w:rPr>
          <w:rFonts w:ascii="Arial" w:hAnsi="Arial" w:cs="Arial"/>
          <w:sz w:val="22"/>
          <w:szCs w:val="22"/>
        </w:rPr>
      </w:pPr>
      <w:r w:rsidRPr="005C323E">
        <w:rPr>
          <w:rFonts w:ascii="Arial" w:hAnsi="Arial" w:cs="Arial"/>
          <w:sz w:val="22"/>
          <w:szCs w:val="22"/>
        </w:rPr>
        <w:t>(X) Sim      (  ) Não</w:t>
      </w:r>
    </w:p>
    <w:p w14:paraId="1BC75065" w14:textId="77777777" w:rsidR="005465CF" w:rsidRPr="005C323E" w:rsidRDefault="005465CF" w:rsidP="005465CF">
      <w:pPr>
        <w:tabs>
          <w:tab w:val="left" w:pos="284"/>
        </w:tabs>
        <w:spacing w:after="0" w:line="240" w:lineRule="auto"/>
        <w:rPr>
          <w:rFonts w:ascii="Arial" w:hAnsi="Arial" w:cs="Arial"/>
          <w:sz w:val="22"/>
          <w:szCs w:val="22"/>
        </w:rPr>
      </w:pPr>
      <w:r w:rsidRPr="005C323E">
        <w:rPr>
          <w:rFonts w:ascii="Arial" w:hAnsi="Arial" w:cs="Arial"/>
          <w:sz w:val="22"/>
          <w:szCs w:val="22"/>
        </w:rPr>
        <w:t> </w:t>
      </w:r>
    </w:p>
    <w:p w14:paraId="4863F6E0" w14:textId="77777777" w:rsidR="005465CF" w:rsidRPr="005C323E" w:rsidRDefault="005465CF" w:rsidP="005465CF">
      <w:pPr>
        <w:pStyle w:val="PargrafodaLista"/>
        <w:numPr>
          <w:ilvl w:val="0"/>
          <w:numId w:val="41"/>
        </w:numPr>
        <w:tabs>
          <w:tab w:val="left" w:pos="284"/>
        </w:tabs>
        <w:overflowPunct/>
        <w:autoSpaceDE/>
        <w:autoSpaceDN/>
        <w:adjustRightInd/>
        <w:ind w:left="0" w:firstLine="0"/>
        <w:contextualSpacing/>
        <w:rPr>
          <w:rFonts w:ascii="Arial" w:hAnsi="Arial" w:cs="Arial"/>
          <w:sz w:val="22"/>
          <w:szCs w:val="22"/>
        </w:rPr>
      </w:pPr>
      <w:bookmarkStart w:id="102" w:name="_Hlk115714632"/>
      <w:r w:rsidRPr="005C323E">
        <w:rPr>
          <w:rFonts w:ascii="Arial" w:hAnsi="Arial" w:cs="Arial"/>
          <w:b/>
          <w:bCs/>
          <w:sz w:val="22"/>
          <w:szCs w:val="22"/>
        </w:rPr>
        <w:t>Quais são as normas específicas de descarte?</w:t>
      </w:r>
      <w:r w:rsidRPr="005C323E">
        <w:rPr>
          <w:rFonts w:ascii="Arial" w:hAnsi="Arial" w:cs="Arial"/>
          <w:sz w:val="22"/>
          <w:szCs w:val="22"/>
        </w:rPr>
        <w:t> </w:t>
      </w:r>
      <w:bookmarkEnd w:id="102"/>
    </w:p>
    <w:p w14:paraId="3E02D474" w14:textId="77777777" w:rsidR="005465CF" w:rsidRPr="005C323E" w:rsidRDefault="005465CF" w:rsidP="005465CF">
      <w:pPr>
        <w:tabs>
          <w:tab w:val="left" w:pos="284"/>
        </w:tabs>
        <w:spacing w:after="0" w:line="240" w:lineRule="auto"/>
        <w:rPr>
          <w:rFonts w:ascii="Arial" w:hAnsi="Arial" w:cs="Arial"/>
          <w:sz w:val="22"/>
          <w:szCs w:val="22"/>
        </w:rPr>
      </w:pPr>
      <w:r w:rsidRPr="005C323E">
        <w:rPr>
          <w:rFonts w:ascii="Arial" w:hAnsi="Arial" w:cs="Arial"/>
          <w:sz w:val="22"/>
          <w:szCs w:val="22"/>
        </w:rPr>
        <w:lastRenderedPageBreak/>
        <w:t>(   ) não se aplica</w:t>
      </w:r>
    </w:p>
    <w:p w14:paraId="0D9D4142" w14:textId="77777777" w:rsidR="005465CF" w:rsidRPr="005C323E" w:rsidRDefault="005465CF" w:rsidP="005465CF">
      <w:pPr>
        <w:tabs>
          <w:tab w:val="left" w:pos="284"/>
        </w:tabs>
        <w:spacing w:after="0" w:line="240" w:lineRule="auto"/>
        <w:rPr>
          <w:rFonts w:ascii="Arial" w:hAnsi="Arial" w:cs="Arial"/>
          <w:sz w:val="22"/>
          <w:szCs w:val="22"/>
        </w:rPr>
      </w:pPr>
      <w:r w:rsidRPr="005C323E">
        <w:rPr>
          <w:rFonts w:ascii="Arial" w:hAnsi="Arial" w:cs="Arial"/>
          <w:sz w:val="22"/>
          <w:szCs w:val="22"/>
        </w:rPr>
        <w:t>(X) logística reversa</w:t>
      </w:r>
    </w:p>
    <w:p w14:paraId="64DD2FA8" w14:textId="77777777" w:rsidR="005465CF" w:rsidRPr="005C323E" w:rsidRDefault="005465CF" w:rsidP="005465CF">
      <w:pPr>
        <w:tabs>
          <w:tab w:val="left" w:pos="284"/>
        </w:tabs>
        <w:spacing w:after="0" w:line="240" w:lineRule="auto"/>
        <w:rPr>
          <w:rFonts w:ascii="Arial" w:hAnsi="Arial" w:cs="Arial"/>
          <w:sz w:val="22"/>
          <w:szCs w:val="22"/>
        </w:rPr>
      </w:pPr>
      <w:r w:rsidRPr="005C323E">
        <w:rPr>
          <w:rFonts w:ascii="Arial" w:hAnsi="Arial" w:cs="Arial"/>
          <w:sz w:val="22"/>
          <w:szCs w:val="22"/>
        </w:rPr>
        <w:t>(   ) Se conforme normativa específica, qual?_________________</w:t>
      </w:r>
    </w:p>
    <w:p w14:paraId="147A2018" w14:textId="77777777" w:rsidR="005465CF" w:rsidRPr="005C323E" w:rsidRDefault="005465CF" w:rsidP="005465CF">
      <w:pPr>
        <w:tabs>
          <w:tab w:val="left" w:pos="284"/>
        </w:tabs>
        <w:spacing w:after="0" w:line="240" w:lineRule="auto"/>
        <w:rPr>
          <w:rFonts w:ascii="Arial" w:hAnsi="Arial" w:cs="Arial"/>
          <w:sz w:val="22"/>
          <w:szCs w:val="22"/>
        </w:rPr>
      </w:pPr>
      <w:r w:rsidRPr="005C323E">
        <w:rPr>
          <w:rFonts w:ascii="Arial" w:hAnsi="Arial" w:cs="Arial"/>
          <w:sz w:val="22"/>
          <w:szCs w:val="22"/>
        </w:rPr>
        <w:t> </w:t>
      </w:r>
    </w:p>
    <w:p w14:paraId="2C2DE6F3" w14:textId="77777777" w:rsidR="005465CF" w:rsidRPr="005C323E" w:rsidRDefault="005465CF" w:rsidP="005465CF">
      <w:pPr>
        <w:pStyle w:val="PargrafodaLista"/>
        <w:numPr>
          <w:ilvl w:val="0"/>
          <w:numId w:val="41"/>
        </w:numPr>
        <w:tabs>
          <w:tab w:val="left" w:pos="284"/>
        </w:tabs>
        <w:overflowPunct/>
        <w:autoSpaceDE/>
        <w:autoSpaceDN/>
        <w:adjustRightInd/>
        <w:ind w:left="0" w:firstLine="0"/>
        <w:contextualSpacing/>
        <w:rPr>
          <w:rFonts w:ascii="Arial" w:hAnsi="Arial" w:cs="Arial"/>
          <w:b/>
          <w:bCs/>
          <w:sz w:val="22"/>
          <w:szCs w:val="22"/>
        </w:rPr>
      </w:pPr>
      <w:r w:rsidRPr="005C323E">
        <w:rPr>
          <w:rFonts w:ascii="Arial" w:hAnsi="Arial" w:cs="Arial"/>
          <w:b/>
          <w:bCs/>
          <w:sz w:val="22"/>
          <w:szCs w:val="22"/>
        </w:rPr>
        <w:t>É UMA CONTRATAÇÃO SOB O SISTEMA DE REGISTRO DE PREÇOS?</w:t>
      </w:r>
    </w:p>
    <w:p w14:paraId="7801D4E3" w14:textId="77777777" w:rsidR="005465CF" w:rsidRPr="005C323E" w:rsidRDefault="005465CF" w:rsidP="005465CF">
      <w:pPr>
        <w:tabs>
          <w:tab w:val="left" w:pos="284"/>
        </w:tabs>
        <w:spacing w:after="0" w:line="240" w:lineRule="auto"/>
        <w:rPr>
          <w:rFonts w:ascii="Arial" w:hAnsi="Arial" w:cs="Arial"/>
          <w:sz w:val="22"/>
          <w:szCs w:val="22"/>
        </w:rPr>
      </w:pPr>
      <w:r w:rsidRPr="005C323E">
        <w:rPr>
          <w:rFonts w:ascii="Arial" w:hAnsi="Arial" w:cs="Arial"/>
          <w:sz w:val="22"/>
          <w:szCs w:val="22"/>
        </w:rPr>
        <w:t>(X) Sistema de Registro de Preços     </w:t>
      </w:r>
    </w:p>
    <w:p w14:paraId="7950F5C8" w14:textId="77777777" w:rsidR="005465CF" w:rsidRPr="005C323E" w:rsidRDefault="005465CF" w:rsidP="005465CF">
      <w:pPr>
        <w:tabs>
          <w:tab w:val="left" w:pos="284"/>
        </w:tabs>
        <w:spacing w:after="0" w:line="240" w:lineRule="auto"/>
        <w:rPr>
          <w:rFonts w:ascii="Arial" w:hAnsi="Arial" w:cs="Arial"/>
          <w:b/>
          <w:bCs/>
          <w:sz w:val="22"/>
          <w:szCs w:val="22"/>
        </w:rPr>
      </w:pPr>
      <w:r w:rsidRPr="005C323E">
        <w:rPr>
          <w:rFonts w:ascii="Arial" w:hAnsi="Arial" w:cs="Arial"/>
          <w:sz w:val="22"/>
          <w:szCs w:val="22"/>
        </w:rPr>
        <w:t>(  ) Contratação tradicional </w:t>
      </w:r>
    </w:p>
    <w:p w14:paraId="31F1FA76" w14:textId="77777777" w:rsidR="005465CF" w:rsidRPr="005C323E" w:rsidRDefault="005465CF" w:rsidP="005465CF">
      <w:pPr>
        <w:tabs>
          <w:tab w:val="left" w:pos="284"/>
        </w:tabs>
        <w:spacing w:after="0" w:line="240" w:lineRule="auto"/>
        <w:rPr>
          <w:rFonts w:ascii="Arial" w:hAnsi="Arial" w:cs="Arial"/>
          <w:sz w:val="22"/>
          <w:szCs w:val="22"/>
        </w:rPr>
      </w:pPr>
    </w:p>
    <w:p w14:paraId="2B223DA3" w14:textId="77777777" w:rsidR="005465CF" w:rsidRPr="005C323E" w:rsidRDefault="005465CF" w:rsidP="005465CF">
      <w:pPr>
        <w:pStyle w:val="PargrafodaLista"/>
        <w:numPr>
          <w:ilvl w:val="0"/>
          <w:numId w:val="41"/>
        </w:numPr>
        <w:tabs>
          <w:tab w:val="left" w:pos="284"/>
        </w:tabs>
        <w:overflowPunct/>
        <w:autoSpaceDE/>
        <w:autoSpaceDN/>
        <w:adjustRightInd/>
        <w:ind w:left="0" w:firstLine="0"/>
        <w:contextualSpacing/>
        <w:rPr>
          <w:rFonts w:ascii="Arial" w:hAnsi="Arial" w:cs="Arial"/>
          <w:sz w:val="22"/>
          <w:szCs w:val="22"/>
        </w:rPr>
      </w:pPr>
      <w:r w:rsidRPr="005C323E">
        <w:rPr>
          <w:rFonts w:ascii="Arial" w:hAnsi="Arial" w:cs="Arial"/>
          <w:b/>
          <w:bCs/>
          <w:sz w:val="22"/>
          <w:szCs w:val="22"/>
        </w:rPr>
        <w:t>É uma contratação sem previsão no Plano de Contratações Anual? </w:t>
      </w:r>
    </w:p>
    <w:p w14:paraId="5BA3559A" w14:textId="77777777" w:rsidR="005465CF" w:rsidRPr="005C323E" w:rsidRDefault="005465CF" w:rsidP="005465CF">
      <w:pPr>
        <w:tabs>
          <w:tab w:val="left" w:pos="284"/>
        </w:tabs>
        <w:spacing w:after="0" w:line="240" w:lineRule="auto"/>
        <w:rPr>
          <w:rFonts w:ascii="Arial" w:hAnsi="Arial" w:cs="Arial"/>
          <w:sz w:val="22"/>
          <w:szCs w:val="22"/>
        </w:rPr>
      </w:pPr>
      <w:r w:rsidRPr="005C323E">
        <w:rPr>
          <w:rFonts w:ascii="Arial" w:hAnsi="Arial" w:cs="Arial"/>
          <w:sz w:val="22"/>
          <w:szCs w:val="22"/>
        </w:rPr>
        <w:t xml:space="preserve">(  ) Sim     </w:t>
      </w:r>
    </w:p>
    <w:p w14:paraId="2417E869" w14:textId="77777777" w:rsidR="005465CF" w:rsidRPr="005C323E" w:rsidRDefault="005465CF" w:rsidP="005465CF">
      <w:pPr>
        <w:tabs>
          <w:tab w:val="left" w:pos="284"/>
        </w:tabs>
        <w:spacing w:after="0" w:line="240" w:lineRule="auto"/>
        <w:rPr>
          <w:rFonts w:ascii="Arial" w:hAnsi="Arial" w:cs="Arial"/>
          <w:sz w:val="22"/>
          <w:szCs w:val="22"/>
        </w:rPr>
      </w:pPr>
      <w:r w:rsidRPr="005C323E">
        <w:rPr>
          <w:rFonts w:ascii="Arial" w:hAnsi="Arial" w:cs="Arial"/>
          <w:sz w:val="22"/>
          <w:szCs w:val="22"/>
        </w:rPr>
        <w:t>(X) Não   </w:t>
      </w:r>
    </w:p>
    <w:p w14:paraId="443BDA76" w14:textId="77777777" w:rsidR="005465CF" w:rsidRPr="005C323E" w:rsidRDefault="005465CF" w:rsidP="005465CF">
      <w:pPr>
        <w:tabs>
          <w:tab w:val="left" w:pos="284"/>
        </w:tabs>
        <w:spacing w:after="0" w:line="240" w:lineRule="auto"/>
        <w:rPr>
          <w:rFonts w:ascii="Arial" w:hAnsi="Arial" w:cs="Arial"/>
          <w:sz w:val="22"/>
          <w:szCs w:val="22"/>
        </w:rPr>
      </w:pPr>
    </w:p>
    <w:p w14:paraId="4738C44C" w14:textId="77777777" w:rsidR="005465CF" w:rsidRPr="005C323E" w:rsidRDefault="005465CF" w:rsidP="005465CF">
      <w:pPr>
        <w:pStyle w:val="PargrafodaLista"/>
        <w:numPr>
          <w:ilvl w:val="0"/>
          <w:numId w:val="41"/>
        </w:numPr>
        <w:tabs>
          <w:tab w:val="left" w:pos="284"/>
        </w:tabs>
        <w:overflowPunct/>
        <w:autoSpaceDE/>
        <w:autoSpaceDN/>
        <w:adjustRightInd/>
        <w:ind w:left="0" w:firstLine="0"/>
        <w:contextualSpacing/>
        <w:rPr>
          <w:rFonts w:ascii="Arial" w:hAnsi="Arial" w:cs="Arial"/>
          <w:b/>
          <w:bCs/>
          <w:sz w:val="22"/>
          <w:szCs w:val="22"/>
        </w:rPr>
      </w:pPr>
      <w:r w:rsidRPr="005C323E">
        <w:rPr>
          <w:rFonts w:ascii="Arial" w:hAnsi="Arial" w:cs="Arial"/>
          <w:b/>
          <w:bCs/>
          <w:sz w:val="22"/>
          <w:szCs w:val="22"/>
        </w:rPr>
        <w:t>MODELO DE EXECUÇÃO DO OBJETO</w:t>
      </w:r>
    </w:p>
    <w:p w14:paraId="67CF72DF" w14:textId="77777777" w:rsidR="005465CF" w:rsidRPr="005C323E" w:rsidRDefault="005465CF" w:rsidP="005465CF">
      <w:pPr>
        <w:tabs>
          <w:tab w:val="left" w:pos="284"/>
        </w:tabs>
        <w:spacing w:after="0" w:line="240" w:lineRule="auto"/>
        <w:rPr>
          <w:rFonts w:ascii="Arial" w:hAnsi="Arial" w:cs="Arial"/>
          <w:sz w:val="22"/>
          <w:szCs w:val="22"/>
        </w:rPr>
      </w:pPr>
    </w:p>
    <w:p w14:paraId="1C76B7FF" w14:textId="77777777" w:rsidR="005465CF" w:rsidRPr="005C323E" w:rsidRDefault="005465CF" w:rsidP="005465CF">
      <w:pPr>
        <w:tabs>
          <w:tab w:val="left" w:pos="284"/>
        </w:tabs>
        <w:spacing w:after="0" w:line="240" w:lineRule="auto"/>
        <w:rPr>
          <w:rFonts w:ascii="Arial" w:hAnsi="Arial" w:cs="Arial"/>
          <w:sz w:val="22"/>
          <w:szCs w:val="22"/>
        </w:rPr>
      </w:pPr>
      <w:r w:rsidRPr="005C323E">
        <w:rPr>
          <w:rFonts w:ascii="Arial" w:hAnsi="Arial" w:cs="Arial"/>
          <w:sz w:val="22"/>
          <w:szCs w:val="22"/>
        </w:rPr>
        <w:t>(  ) Fornecimento imediato </w:t>
      </w:r>
    </w:p>
    <w:p w14:paraId="117D6318" w14:textId="77777777" w:rsidR="005465CF" w:rsidRPr="005C323E" w:rsidRDefault="005465CF" w:rsidP="005465CF">
      <w:pPr>
        <w:tabs>
          <w:tab w:val="left" w:pos="284"/>
        </w:tabs>
        <w:spacing w:after="0" w:line="240" w:lineRule="auto"/>
        <w:rPr>
          <w:rFonts w:ascii="Arial" w:hAnsi="Arial" w:cs="Arial"/>
          <w:sz w:val="22"/>
          <w:szCs w:val="22"/>
        </w:rPr>
      </w:pPr>
      <w:r w:rsidRPr="005C323E">
        <w:rPr>
          <w:rFonts w:ascii="Arial" w:hAnsi="Arial" w:cs="Arial"/>
          <w:sz w:val="22"/>
          <w:szCs w:val="22"/>
        </w:rPr>
        <w:t>(   ) Prestação de serviço imediato   </w:t>
      </w:r>
    </w:p>
    <w:p w14:paraId="124F3EB4" w14:textId="77777777" w:rsidR="005465CF" w:rsidRPr="005C323E" w:rsidRDefault="005465CF" w:rsidP="005465CF">
      <w:pPr>
        <w:tabs>
          <w:tab w:val="left" w:pos="284"/>
        </w:tabs>
        <w:spacing w:after="0" w:line="240" w:lineRule="auto"/>
        <w:rPr>
          <w:rFonts w:ascii="Arial" w:hAnsi="Arial" w:cs="Arial"/>
          <w:sz w:val="22"/>
          <w:szCs w:val="22"/>
        </w:rPr>
      </w:pPr>
      <w:r w:rsidRPr="005C323E">
        <w:rPr>
          <w:rFonts w:ascii="Arial" w:hAnsi="Arial" w:cs="Arial"/>
          <w:sz w:val="22"/>
          <w:szCs w:val="22"/>
        </w:rPr>
        <w:t>(   ) Fornecimento parcelado/continuado</w:t>
      </w:r>
    </w:p>
    <w:p w14:paraId="05252E99" w14:textId="77777777" w:rsidR="005465CF" w:rsidRPr="005C323E" w:rsidRDefault="005465CF" w:rsidP="005465CF">
      <w:pPr>
        <w:tabs>
          <w:tab w:val="left" w:pos="284"/>
        </w:tabs>
        <w:spacing w:after="0" w:line="240" w:lineRule="auto"/>
        <w:rPr>
          <w:rFonts w:ascii="Arial" w:hAnsi="Arial" w:cs="Arial"/>
          <w:sz w:val="22"/>
          <w:szCs w:val="22"/>
        </w:rPr>
      </w:pPr>
      <w:r w:rsidRPr="005C323E">
        <w:rPr>
          <w:rFonts w:ascii="Arial" w:hAnsi="Arial" w:cs="Arial"/>
          <w:sz w:val="22"/>
          <w:szCs w:val="22"/>
        </w:rPr>
        <w:t>(   ) Contrato de fornecimento com serviço continuado com predominância de mão de obra</w:t>
      </w:r>
    </w:p>
    <w:p w14:paraId="7E7967B0" w14:textId="77777777" w:rsidR="005465CF" w:rsidRPr="005C323E" w:rsidRDefault="005465CF" w:rsidP="005465CF">
      <w:pPr>
        <w:tabs>
          <w:tab w:val="left" w:pos="284"/>
        </w:tabs>
        <w:spacing w:after="0" w:line="240" w:lineRule="auto"/>
        <w:rPr>
          <w:rFonts w:ascii="Arial" w:hAnsi="Arial" w:cs="Arial"/>
          <w:sz w:val="22"/>
          <w:szCs w:val="22"/>
        </w:rPr>
      </w:pPr>
      <w:r w:rsidRPr="005C323E">
        <w:rPr>
          <w:rFonts w:ascii="Arial" w:hAnsi="Arial" w:cs="Arial"/>
          <w:sz w:val="22"/>
          <w:szCs w:val="22"/>
        </w:rPr>
        <w:t>(   ) Serviço continuado com predominância de mão de obra</w:t>
      </w:r>
    </w:p>
    <w:p w14:paraId="128BCF6A" w14:textId="77777777" w:rsidR="005465CF" w:rsidRPr="005C323E" w:rsidRDefault="005465CF" w:rsidP="005465CF">
      <w:pPr>
        <w:tabs>
          <w:tab w:val="left" w:pos="284"/>
        </w:tabs>
        <w:spacing w:after="0" w:line="240" w:lineRule="auto"/>
        <w:rPr>
          <w:rFonts w:ascii="Arial" w:hAnsi="Arial" w:cs="Arial"/>
          <w:sz w:val="22"/>
          <w:szCs w:val="22"/>
        </w:rPr>
      </w:pPr>
      <w:r w:rsidRPr="005C323E">
        <w:rPr>
          <w:rFonts w:ascii="Arial" w:hAnsi="Arial" w:cs="Arial"/>
          <w:sz w:val="22"/>
          <w:szCs w:val="22"/>
        </w:rPr>
        <w:t>(   ) Serviço continuado sem dedicação exclusiva de mão de obra</w:t>
      </w:r>
    </w:p>
    <w:p w14:paraId="18A0CE62" w14:textId="77777777" w:rsidR="005465CF" w:rsidRPr="005C323E" w:rsidRDefault="005465CF" w:rsidP="005465CF">
      <w:pPr>
        <w:tabs>
          <w:tab w:val="left" w:pos="284"/>
        </w:tabs>
        <w:spacing w:after="0" w:line="240" w:lineRule="auto"/>
        <w:rPr>
          <w:rFonts w:ascii="Arial" w:hAnsi="Arial" w:cs="Arial"/>
          <w:sz w:val="22"/>
          <w:szCs w:val="22"/>
        </w:rPr>
      </w:pPr>
      <w:r w:rsidRPr="005C323E">
        <w:rPr>
          <w:rFonts w:ascii="Arial" w:hAnsi="Arial" w:cs="Arial"/>
          <w:sz w:val="22"/>
          <w:szCs w:val="22"/>
        </w:rPr>
        <w:t>(   ) Serviço continuado com dedicação exclusiva de mão de obra</w:t>
      </w:r>
    </w:p>
    <w:p w14:paraId="6C1A33E8" w14:textId="77777777" w:rsidR="005465CF" w:rsidRPr="005C323E" w:rsidRDefault="005465CF" w:rsidP="005465CF">
      <w:pPr>
        <w:tabs>
          <w:tab w:val="left" w:pos="284"/>
        </w:tabs>
        <w:spacing w:after="0" w:line="240" w:lineRule="auto"/>
        <w:rPr>
          <w:rFonts w:ascii="Arial" w:hAnsi="Arial" w:cs="Arial"/>
          <w:sz w:val="22"/>
          <w:szCs w:val="22"/>
        </w:rPr>
      </w:pPr>
      <w:r w:rsidRPr="005C323E">
        <w:rPr>
          <w:rFonts w:ascii="Arial" w:hAnsi="Arial" w:cs="Arial"/>
          <w:sz w:val="22"/>
          <w:szCs w:val="22"/>
        </w:rPr>
        <w:t>(   ) Serviço não continuado com dedicação exclusiva de mão de obra</w:t>
      </w:r>
    </w:p>
    <w:p w14:paraId="44462EDC" w14:textId="77777777" w:rsidR="005465CF" w:rsidRPr="005C323E" w:rsidRDefault="005465CF" w:rsidP="005465CF">
      <w:pPr>
        <w:tabs>
          <w:tab w:val="left" w:pos="284"/>
        </w:tabs>
        <w:spacing w:after="0" w:line="240" w:lineRule="auto"/>
        <w:rPr>
          <w:rFonts w:ascii="Arial" w:hAnsi="Arial" w:cs="Arial"/>
          <w:sz w:val="22"/>
          <w:szCs w:val="22"/>
        </w:rPr>
      </w:pPr>
      <w:r w:rsidRPr="005C323E">
        <w:rPr>
          <w:rFonts w:ascii="Arial" w:hAnsi="Arial" w:cs="Arial"/>
          <w:sz w:val="22"/>
          <w:szCs w:val="22"/>
        </w:rPr>
        <w:t>(X) Serviço não continuado sem dedicação exclusiva de mão de obra</w:t>
      </w:r>
    </w:p>
    <w:p w14:paraId="53809732" w14:textId="77777777" w:rsidR="005465CF" w:rsidRPr="005C323E" w:rsidRDefault="005465CF" w:rsidP="005465CF">
      <w:pPr>
        <w:tabs>
          <w:tab w:val="left" w:pos="284"/>
        </w:tabs>
        <w:spacing w:after="0" w:line="240" w:lineRule="auto"/>
        <w:rPr>
          <w:rFonts w:ascii="Arial" w:hAnsi="Arial" w:cs="Arial"/>
          <w:sz w:val="22"/>
          <w:szCs w:val="22"/>
        </w:rPr>
      </w:pPr>
      <w:r w:rsidRPr="005C323E">
        <w:rPr>
          <w:rFonts w:ascii="Arial" w:hAnsi="Arial" w:cs="Arial"/>
          <w:sz w:val="22"/>
          <w:szCs w:val="22"/>
        </w:rPr>
        <w:t> </w:t>
      </w:r>
    </w:p>
    <w:p w14:paraId="07353AE0" w14:textId="77777777" w:rsidR="005465CF" w:rsidRPr="005C323E" w:rsidRDefault="005465CF" w:rsidP="005465CF">
      <w:pPr>
        <w:pStyle w:val="PargrafodaLista"/>
        <w:numPr>
          <w:ilvl w:val="0"/>
          <w:numId w:val="41"/>
        </w:numPr>
        <w:tabs>
          <w:tab w:val="left" w:pos="284"/>
        </w:tabs>
        <w:overflowPunct/>
        <w:autoSpaceDE/>
        <w:autoSpaceDN/>
        <w:adjustRightInd/>
        <w:ind w:left="0" w:firstLine="0"/>
        <w:contextualSpacing/>
        <w:rPr>
          <w:rFonts w:ascii="Arial" w:hAnsi="Arial" w:cs="Arial"/>
          <w:sz w:val="22"/>
          <w:szCs w:val="22"/>
        </w:rPr>
      </w:pPr>
      <w:r w:rsidRPr="005C323E">
        <w:rPr>
          <w:rFonts w:ascii="Arial" w:hAnsi="Arial" w:cs="Arial"/>
          <w:b/>
          <w:bCs/>
          <w:sz w:val="22"/>
          <w:szCs w:val="22"/>
        </w:rPr>
        <w:t>Se a forma for continuada, qual é o prazo limite de renovação do contrato?</w:t>
      </w:r>
    </w:p>
    <w:p w14:paraId="20205175" w14:textId="77777777" w:rsidR="005465CF" w:rsidRPr="005C323E" w:rsidRDefault="005465CF" w:rsidP="005465CF">
      <w:pPr>
        <w:tabs>
          <w:tab w:val="left" w:pos="284"/>
        </w:tabs>
        <w:spacing w:after="0" w:line="240" w:lineRule="auto"/>
        <w:rPr>
          <w:rFonts w:ascii="Arial" w:hAnsi="Arial" w:cs="Arial"/>
          <w:sz w:val="22"/>
          <w:szCs w:val="22"/>
        </w:rPr>
      </w:pPr>
      <w:r w:rsidRPr="005C323E">
        <w:rPr>
          <w:rFonts w:ascii="Arial" w:hAnsi="Arial" w:cs="Arial"/>
          <w:sz w:val="22"/>
          <w:szCs w:val="22"/>
        </w:rPr>
        <w:t>(    ) 30 dias antes do vencimento</w:t>
      </w:r>
    </w:p>
    <w:p w14:paraId="12E1C42F" w14:textId="77777777" w:rsidR="005465CF" w:rsidRPr="005C323E" w:rsidRDefault="005465CF" w:rsidP="005465CF">
      <w:pPr>
        <w:tabs>
          <w:tab w:val="left" w:pos="284"/>
        </w:tabs>
        <w:spacing w:after="0" w:line="240" w:lineRule="auto"/>
        <w:rPr>
          <w:rFonts w:ascii="Arial" w:hAnsi="Arial" w:cs="Arial"/>
          <w:sz w:val="22"/>
          <w:szCs w:val="22"/>
        </w:rPr>
      </w:pPr>
      <w:r w:rsidRPr="005C323E">
        <w:rPr>
          <w:rFonts w:ascii="Arial" w:hAnsi="Arial" w:cs="Arial"/>
          <w:sz w:val="22"/>
          <w:szCs w:val="22"/>
        </w:rPr>
        <w:t>(    ) 60 dias antes do vencimento</w:t>
      </w:r>
    </w:p>
    <w:p w14:paraId="7A2FE7E8" w14:textId="77777777" w:rsidR="005465CF" w:rsidRPr="005C323E" w:rsidRDefault="005465CF" w:rsidP="005465CF">
      <w:pPr>
        <w:tabs>
          <w:tab w:val="left" w:pos="284"/>
        </w:tabs>
        <w:spacing w:after="0" w:line="240" w:lineRule="auto"/>
        <w:rPr>
          <w:rFonts w:ascii="Arial" w:hAnsi="Arial" w:cs="Arial"/>
          <w:sz w:val="22"/>
          <w:szCs w:val="22"/>
        </w:rPr>
      </w:pPr>
      <w:r w:rsidRPr="005C323E">
        <w:rPr>
          <w:rFonts w:ascii="Arial" w:hAnsi="Arial" w:cs="Arial"/>
          <w:sz w:val="22"/>
          <w:szCs w:val="22"/>
        </w:rPr>
        <w:t xml:space="preserve">(    ) outro, especificar: </w:t>
      </w:r>
    </w:p>
    <w:p w14:paraId="1AE0AF43" w14:textId="77777777" w:rsidR="005465CF" w:rsidRPr="005C323E" w:rsidRDefault="005465CF" w:rsidP="005465CF">
      <w:pPr>
        <w:tabs>
          <w:tab w:val="left" w:pos="284"/>
        </w:tabs>
        <w:spacing w:after="0" w:line="240" w:lineRule="auto"/>
        <w:rPr>
          <w:rFonts w:ascii="Arial" w:hAnsi="Arial" w:cs="Arial"/>
          <w:sz w:val="22"/>
          <w:szCs w:val="22"/>
        </w:rPr>
      </w:pPr>
      <w:r w:rsidRPr="005C323E">
        <w:rPr>
          <w:rFonts w:ascii="Arial" w:hAnsi="Arial" w:cs="Arial"/>
          <w:sz w:val="22"/>
          <w:szCs w:val="22"/>
        </w:rPr>
        <w:t> </w:t>
      </w:r>
    </w:p>
    <w:p w14:paraId="38B05A1C" w14:textId="77777777" w:rsidR="005465CF" w:rsidRPr="005C323E" w:rsidRDefault="005465CF" w:rsidP="005465CF">
      <w:pPr>
        <w:pStyle w:val="PargrafodaLista"/>
        <w:numPr>
          <w:ilvl w:val="0"/>
          <w:numId w:val="41"/>
        </w:numPr>
        <w:tabs>
          <w:tab w:val="left" w:pos="284"/>
        </w:tabs>
        <w:overflowPunct/>
        <w:autoSpaceDE/>
        <w:autoSpaceDN/>
        <w:adjustRightInd/>
        <w:ind w:left="0" w:firstLine="0"/>
        <w:contextualSpacing/>
        <w:rPr>
          <w:rFonts w:ascii="Arial" w:hAnsi="Arial" w:cs="Arial"/>
          <w:sz w:val="22"/>
          <w:szCs w:val="22"/>
        </w:rPr>
      </w:pPr>
      <w:r w:rsidRPr="005C323E">
        <w:rPr>
          <w:rFonts w:ascii="Arial" w:hAnsi="Arial" w:cs="Arial"/>
          <w:b/>
          <w:bCs/>
          <w:sz w:val="22"/>
          <w:szCs w:val="22"/>
        </w:rPr>
        <w:t>Condições detalhadas da execução do contrato/ata e principais pontos de controle</w:t>
      </w:r>
      <w:r w:rsidRPr="005C323E">
        <w:rPr>
          <w:rFonts w:ascii="Arial" w:hAnsi="Arial" w:cs="Arial"/>
          <w:sz w:val="22"/>
          <w:szCs w:val="22"/>
        </w:rPr>
        <w:t xml:space="preserve">: </w:t>
      </w:r>
    </w:p>
    <w:p w14:paraId="607DA38F" w14:textId="77777777" w:rsidR="005465CF" w:rsidRPr="005C323E" w:rsidRDefault="005465CF" w:rsidP="005465CF">
      <w:pPr>
        <w:tabs>
          <w:tab w:val="left" w:pos="284"/>
        </w:tabs>
        <w:spacing w:after="0" w:line="240" w:lineRule="auto"/>
        <w:rPr>
          <w:rFonts w:ascii="Arial" w:hAnsi="Arial" w:cs="Arial"/>
          <w:sz w:val="22"/>
          <w:szCs w:val="22"/>
        </w:rPr>
      </w:pPr>
      <w:r w:rsidRPr="005C323E">
        <w:rPr>
          <w:rFonts w:ascii="Arial" w:hAnsi="Arial" w:cs="Arial"/>
          <w:sz w:val="22"/>
          <w:szCs w:val="22"/>
        </w:rPr>
        <w:t>Não se aplica.</w:t>
      </w:r>
    </w:p>
    <w:p w14:paraId="4EF8986A" w14:textId="77777777" w:rsidR="005465CF" w:rsidRPr="005C323E" w:rsidRDefault="005465CF" w:rsidP="005465CF">
      <w:pPr>
        <w:tabs>
          <w:tab w:val="left" w:pos="284"/>
        </w:tabs>
        <w:spacing w:after="0" w:line="240" w:lineRule="auto"/>
        <w:rPr>
          <w:rFonts w:ascii="Arial" w:hAnsi="Arial" w:cs="Arial"/>
          <w:b/>
          <w:bCs/>
          <w:sz w:val="22"/>
          <w:szCs w:val="22"/>
        </w:rPr>
      </w:pPr>
    </w:p>
    <w:p w14:paraId="31FBF0D4" w14:textId="77777777" w:rsidR="005465CF" w:rsidRPr="005C323E" w:rsidRDefault="005465CF" w:rsidP="005465CF">
      <w:pPr>
        <w:pStyle w:val="PargrafodaLista"/>
        <w:numPr>
          <w:ilvl w:val="0"/>
          <w:numId w:val="41"/>
        </w:numPr>
        <w:tabs>
          <w:tab w:val="left" w:pos="284"/>
        </w:tabs>
        <w:overflowPunct/>
        <w:autoSpaceDE/>
        <w:autoSpaceDN/>
        <w:adjustRightInd/>
        <w:ind w:left="0" w:firstLine="0"/>
        <w:contextualSpacing/>
        <w:rPr>
          <w:rFonts w:ascii="Arial" w:hAnsi="Arial" w:cs="Arial"/>
          <w:sz w:val="22"/>
          <w:szCs w:val="22"/>
        </w:rPr>
      </w:pPr>
      <w:r w:rsidRPr="005C323E">
        <w:rPr>
          <w:rFonts w:ascii="Arial" w:hAnsi="Arial" w:cs="Arial"/>
          <w:b/>
          <w:bCs/>
          <w:sz w:val="22"/>
          <w:szCs w:val="22"/>
        </w:rPr>
        <w:t>O objeto e seus elementos característicos, conforme descritivo:</w:t>
      </w:r>
    </w:p>
    <w:p w14:paraId="2952B215" w14:textId="77777777" w:rsidR="005465CF" w:rsidRPr="005C323E" w:rsidRDefault="005465CF" w:rsidP="005465CF">
      <w:pPr>
        <w:tabs>
          <w:tab w:val="left" w:pos="284"/>
        </w:tabs>
        <w:spacing w:after="0" w:line="240" w:lineRule="auto"/>
        <w:rPr>
          <w:rFonts w:ascii="Arial" w:hAnsi="Arial" w:cs="Arial"/>
          <w:sz w:val="22"/>
          <w:szCs w:val="22"/>
        </w:rPr>
      </w:pPr>
      <w:r w:rsidRPr="005C323E">
        <w:rPr>
          <w:rFonts w:ascii="Arial" w:hAnsi="Arial" w:cs="Arial"/>
          <w:sz w:val="22"/>
          <w:szCs w:val="22"/>
        </w:rPr>
        <w:t>Não se aplica.</w:t>
      </w:r>
    </w:p>
    <w:p w14:paraId="6486AAE4" w14:textId="77777777" w:rsidR="005465CF" w:rsidRPr="005C323E" w:rsidRDefault="005465CF" w:rsidP="005465CF">
      <w:pPr>
        <w:tabs>
          <w:tab w:val="left" w:pos="284"/>
        </w:tabs>
        <w:spacing w:after="0" w:line="240" w:lineRule="auto"/>
        <w:rPr>
          <w:rFonts w:ascii="Arial" w:hAnsi="Arial" w:cs="Arial"/>
          <w:sz w:val="22"/>
          <w:szCs w:val="22"/>
        </w:rPr>
      </w:pPr>
      <w:r w:rsidRPr="005C323E">
        <w:rPr>
          <w:rFonts w:ascii="Arial" w:hAnsi="Arial" w:cs="Arial"/>
          <w:sz w:val="22"/>
          <w:szCs w:val="22"/>
        </w:rPr>
        <w:t> </w:t>
      </w:r>
    </w:p>
    <w:p w14:paraId="1D56CFD0" w14:textId="77777777" w:rsidR="005465CF" w:rsidRPr="005C323E" w:rsidRDefault="005465CF" w:rsidP="005465CF">
      <w:pPr>
        <w:pStyle w:val="PargrafodaLista"/>
        <w:numPr>
          <w:ilvl w:val="0"/>
          <w:numId w:val="41"/>
        </w:numPr>
        <w:tabs>
          <w:tab w:val="left" w:pos="284"/>
        </w:tabs>
        <w:overflowPunct/>
        <w:autoSpaceDE/>
        <w:autoSpaceDN/>
        <w:adjustRightInd/>
        <w:ind w:left="0" w:firstLine="0"/>
        <w:contextualSpacing/>
        <w:rPr>
          <w:rFonts w:ascii="Arial" w:hAnsi="Arial" w:cs="Arial"/>
          <w:b/>
          <w:bCs/>
          <w:sz w:val="22"/>
          <w:szCs w:val="22"/>
        </w:rPr>
      </w:pPr>
      <w:r w:rsidRPr="005C323E">
        <w:rPr>
          <w:rFonts w:ascii="Arial" w:hAnsi="Arial" w:cs="Arial"/>
          <w:b/>
          <w:bCs/>
          <w:sz w:val="22"/>
          <w:szCs w:val="22"/>
        </w:rPr>
        <w:t>Será exigida garantia contratual? </w:t>
      </w:r>
    </w:p>
    <w:p w14:paraId="266F1004" w14:textId="77777777" w:rsidR="005465CF" w:rsidRPr="005C323E" w:rsidRDefault="005465CF" w:rsidP="005465CF">
      <w:pPr>
        <w:tabs>
          <w:tab w:val="left" w:pos="284"/>
        </w:tabs>
        <w:spacing w:after="0" w:line="240" w:lineRule="auto"/>
        <w:rPr>
          <w:rFonts w:ascii="Arial" w:hAnsi="Arial" w:cs="Arial"/>
          <w:sz w:val="22"/>
          <w:szCs w:val="22"/>
        </w:rPr>
      </w:pPr>
      <w:r w:rsidRPr="005C323E">
        <w:rPr>
          <w:rFonts w:ascii="Arial" w:hAnsi="Arial" w:cs="Arial"/>
          <w:sz w:val="22"/>
          <w:szCs w:val="22"/>
        </w:rPr>
        <w:t>(  ) Sim      ( x ) Não   </w:t>
      </w:r>
    </w:p>
    <w:p w14:paraId="0DC63ECD" w14:textId="77777777" w:rsidR="005465CF" w:rsidRPr="005C323E" w:rsidRDefault="005465CF" w:rsidP="005465CF">
      <w:pPr>
        <w:tabs>
          <w:tab w:val="left" w:pos="284"/>
        </w:tabs>
        <w:spacing w:after="0" w:line="240" w:lineRule="auto"/>
        <w:rPr>
          <w:rFonts w:ascii="Arial" w:hAnsi="Arial" w:cs="Arial"/>
          <w:sz w:val="22"/>
          <w:szCs w:val="22"/>
        </w:rPr>
      </w:pPr>
      <w:r w:rsidRPr="005C323E">
        <w:rPr>
          <w:rFonts w:ascii="Arial" w:hAnsi="Arial" w:cs="Arial"/>
          <w:sz w:val="22"/>
          <w:szCs w:val="22"/>
        </w:rPr>
        <w:t xml:space="preserve">Se sim, qual? </w:t>
      </w:r>
    </w:p>
    <w:p w14:paraId="0963EDAE" w14:textId="77777777" w:rsidR="005465CF" w:rsidRPr="005C323E" w:rsidRDefault="005465CF" w:rsidP="005465CF">
      <w:pPr>
        <w:tabs>
          <w:tab w:val="left" w:pos="284"/>
        </w:tabs>
        <w:spacing w:after="0" w:line="240" w:lineRule="auto"/>
        <w:rPr>
          <w:rFonts w:ascii="Arial" w:hAnsi="Arial" w:cs="Arial"/>
          <w:sz w:val="22"/>
          <w:szCs w:val="22"/>
        </w:rPr>
      </w:pPr>
    </w:p>
    <w:p w14:paraId="59A1F052" w14:textId="77777777" w:rsidR="005465CF" w:rsidRPr="005C323E" w:rsidRDefault="005465CF" w:rsidP="005465CF">
      <w:pPr>
        <w:pStyle w:val="PargrafodaLista"/>
        <w:numPr>
          <w:ilvl w:val="0"/>
          <w:numId w:val="41"/>
        </w:numPr>
        <w:tabs>
          <w:tab w:val="left" w:pos="284"/>
        </w:tabs>
        <w:overflowPunct/>
        <w:autoSpaceDE/>
        <w:autoSpaceDN/>
        <w:adjustRightInd/>
        <w:ind w:left="0" w:firstLine="0"/>
        <w:contextualSpacing/>
        <w:rPr>
          <w:rFonts w:ascii="Arial" w:hAnsi="Arial" w:cs="Arial"/>
          <w:sz w:val="22"/>
          <w:szCs w:val="22"/>
        </w:rPr>
      </w:pPr>
      <w:r w:rsidRPr="005C323E">
        <w:rPr>
          <w:rFonts w:ascii="Arial" w:hAnsi="Arial" w:cs="Arial"/>
          <w:b/>
          <w:bCs/>
          <w:sz w:val="22"/>
          <w:szCs w:val="22"/>
        </w:rPr>
        <w:t xml:space="preserve">Há requisitos anteriores à execução? </w:t>
      </w:r>
      <w:r w:rsidRPr="005C323E">
        <w:rPr>
          <w:rFonts w:ascii="Arial" w:hAnsi="Arial" w:cs="Arial"/>
          <w:sz w:val="22"/>
          <w:szCs w:val="22"/>
        </w:rPr>
        <w:t> </w:t>
      </w:r>
    </w:p>
    <w:p w14:paraId="348D57E6" w14:textId="77777777" w:rsidR="005465CF" w:rsidRPr="005C323E" w:rsidRDefault="005465CF" w:rsidP="005465CF">
      <w:pPr>
        <w:tabs>
          <w:tab w:val="left" w:pos="284"/>
        </w:tabs>
        <w:spacing w:after="0" w:line="240" w:lineRule="auto"/>
        <w:rPr>
          <w:rFonts w:ascii="Arial" w:hAnsi="Arial" w:cs="Arial"/>
          <w:sz w:val="22"/>
          <w:szCs w:val="22"/>
        </w:rPr>
      </w:pPr>
      <w:r w:rsidRPr="005C323E">
        <w:rPr>
          <w:rFonts w:ascii="Arial" w:hAnsi="Arial" w:cs="Arial"/>
          <w:sz w:val="22"/>
          <w:szCs w:val="22"/>
        </w:rPr>
        <w:t>(  ) Sim      ( x ) Não </w:t>
      </w:r>
    </w:p>
    <w:p w14:paraId="2D71F1CA" w14:textId="77777777" w:rsidR="005465CF" w:rsidRPr="005C323E" w:rsidRDefault="005465CF" w:rsidP="005465CF">
      <w:pPr>
        <w:tabs>
          <w:tab w:val="left" w:pos="284"/>
        </w:tabs>
        <w:spacing w:after="0" w:line="240" w:lineRule="auto"/>
        <w:rPr>
          <w:rFonts w:ascii="Arial" w:hAnsi="Arial" w:cs="Arial"/>
          <w:sz w:val="22"/>
          <w:szCs w:val="22"/>
        </w:rPr>
      </w:pPr>
      <w:r w:rsidRPr="005C323E">
        <w:rPr>
          <w:rFonts w:ascii="Arial" w:hAnsi="Arial" w:cs="Arial"/>
          <w:sz w:val="22"/>
          <w:szCs w:val="22"/>
        </w:rPr>
        <w:t xml:space="preserve">Se sim, qual? </w:t>
      </w:r>
    </w:p>
    <w:p w14:paraId="0755A70E" w14:textId="77777777" w:rsidR="005465CF" w:rsidRPr="005C323E" w:rsidRDefault="005465CF" w:rsidP="005465CF">
      <w:pPr>
        <w:tabs>
          <w:tab w:val="left" w:pos="284"/>
        </w:tabs>
        <w:spacing w:after="0" w:line="240" w:lineRule="auto"/>
        <w:rPr>
          <w:rFonts w:ascii="Arial" w:hAnsi="Arial" w:cs="Arial"/>
          <w:sz w:val="22"/>
          <w:szCs w:val="22"/>
        </w:rPr>
      </w:pPr>
    </w:p>
    <w:p w14:paraId="7BF6814D" w14:textId="77777777" w:rsidR="005465CF" w:rsidRPr="005C323E" w:rsidRDefault="005465CF" w:rsidP="005465CF">
      <w:pPr>
        <w:pStyle w:val="PargrafodaLista"/>
        <w:numPr>
          <w:ilvl w:val="0"/>
          <w:numId w:val="41"/>
        </w:numPr>
        <w:tabs>
          <w:tab w:val="left" w:pos="284"/>
        </w:tabs>
        <w:overflowPunct/>
        <w:autoSpaceDE/>
        <w:autoSpaceDN/>
        <w:adjustRightInd/>
        <w:ind w:left="0" w:firstLine="0"/>
        <w:contextualSpacing/>
        <w:rPr>
          <w:rFonts w:ascii="Arial" w:hAnsi="Arial" w:cs="Arial"/>
          <w:sz w:val="22"/>
          <w:szCs w:val="22"/>
        </w:rPr>
      </w:pPr>
      <w:r w:rsidRPr="005C323E">
        <w:rPr>
          <w:rFonts w:ascii="Arial" w:hAnsi="Arial" w:cs="Arial"/>
          <w:b/>
          <w:bCs/>
          <w:sz w:val="22"/>
          <w:szCs w:val="22"/>
        </w:rPr>
        <w:t>Existem requisitos posteriores à execução? </w:t>
      </w:r>
    </w:p>
    <w:p w14:paraId="3ACB502C" w14:textId="77777777" w:rsidR="005465CF" w:rsidRPr="005C323E" w:rsidRDefault="005465CF" w:rsidP="005465CF">
      <w:pPr>
        <w:tabs>
          <w:tab w:val="left" w:pos="284"/>
        </w:tabs>
        <w:spacing w:after="0" w:line="240" w:lineRule="auto"/>
        <w:rPr>
          <w:rFonts w:ascii="Arial" w:hAnsi="Arial" w:cs="Arial"/>
          <w:sz w:val="22"/>
          <w:szCs w:val="22"/>
        </w:rPr>
      </w:pPr>
      <w:r w:rsidRPr="005C323E">
        <w:rPr>
          <w:rFonts w:ascii="Arial" w:hAnsi="Arial" w:cs="Arial"/>
          <w:sz w:val="22"/>
          <w:szCs w:val="22"/>
        </w:rPr>
        <w:t>(  ) Sim     ( x ) Não</w:t>
      </w:r>
    </w:p>
    <w:p w14:paraId="24CF82B9" w14:textId="77777777" w:rsidR="005465CF" w:rsidRPr="005C323E" w:rsidRDefault="005465CF" w:rsidP="005465CF">
      <w:pPr>
        <w:tabs>
          <w:tab w:val="left" w:pos="284"/>
        </w:tabs>
        <w:spacing w:after="0" w:line="240" w:lineRule="auto"/>
        <w:rPr>
          <w:rFonts w:ascii="Arial" w:hAnsi="Arial" w:cs="Arial"/>
          <w:sz w:val="22"/>
          <w:szCs w:val="22"/>
        </w:rPr>
      </w:pPr>
      <w:r w:rsidRPr="005C323E">
        <w:rPr>
          <w:rFonts w:ascii="Arial" w:hAnsi="Arial" w:cs="Arial"/>
          <w:sz w:val="22"/>
          <w:szCs w:val="22"/>
        </w:rPr>
        <w:t xml:space="preserve">Se sim, qual? </w:t>
      </w:r>
    </w:p>
    <w:p w14:paraId="47D6CBC6" w14:textId="77777777" w:rsidR="005465CF" w:rsidRPr="005C323E" w:rsidRDefault="005465CF" w:rsidP="005465CF">
      <w:pPr>
        <w:tabs>
          <w:tab w:val="left" w:pos="284"/>
        </w:tabs>
        <w:spacing w:after="0" w:line="240" w:lineRule="auto"/>
        <w:rPr>
          <w:rFonts w:ascii="Arial" w:hAnsi="Arial" w:cs="Arial"/>
          <w:sz w:val="22"/>
          <w:szCs w:val="22"/>
        </w:rPr>
      </w:pPr>
      <w:r w:rsidRPr="005C323E">
        <w:rPr>
          <w:rFonts w:ascii="Arial" w:hAnsi="Arial" w:cs="Arial"/>
          <w:sz w:val="22"/>
          <w:szCs w:val="22"/>
        </w:rPr>
        <w:t> </w:t>
      </w:r>
    </w:p>
    <w:p w14:paraId="1654393C" w14:textId="77777777" w:rsidR="005465CF" w:rsidRPr="005C323E" w:rsidRDefault="005465CF" w:rsidP="005465CF">
      <w:pPr>
        <w:pStyle w:val="PargrafodaLista"/>
        <w:numPr>
          <w:ilvl w:val="0"/>
          <w:numId w:val="41"/>
        </w:numPr>
        <w:tabs>
          <w:tab w:val="left" w:pos="284"/>
        </w:tabs>
        <w:overflowPunct/>
        <w:autoSpaceDE/>
        <w:autoSpaceDN/>
        <w:adjustRightInd/>
        <w:ind w:left="0" w:firstLine="0"/>
        <w:contextualSpacing/>
        <w:rPr>
          <w:rFonts w:ascii="Arial" w:hAnsi="Arial" w:cs="Arial"/>
          <w:sz w:val="22"/>
          <w:szCs w:val="22"/>
        </w:rPr>
      </w:pPr>
      <w:r w:rsidRPr="005C323E">
        <w:rPr>
          <w:rFonts w:ascii="Arial" w:hAnsi="Arial" w:cs="Arial"/>
          <w:b/>
          <w:bCs/>
          <w:sz w:val="22"/>
          <w:szCs w:val="22"/>
        </w:rPr>
        <w:t>Obrigações </w:t>
      </w:r>
      <w:r w:rsidRPr="005C323E">
        <w:rPr>
          <w:rFonts w:ascii="Arial" w:hAnsi="Arial" w:cs="Arial"/>
          <w:b/>
          <w:bCs/>
          <w:sz w:val="22"/>
          <w:szCs w:val="22"/>
          <w:u w:val="single"/>
        </w:rPr>
        <w:t>específicas</w:t>
      </w:r>
      <w:r w:rsidRPr="005C323E">
        <w:rPr>
          <w:rFonts w:ascii="Arial" w:hAnsi="Arial" w:cs="Arial"/>
          <w:b/>
          <w:bCs/>
          <w:sz w:val="22"/>
          <w:szCs w:val="22"/>
        </w:rPr>
        <w:t> do contratado/detentor da ata:</w:t>
      </w:r>
    </w:p>
    <w:p w14:paraId="38245F28" w14:textId="77777777" w:rsidR="005465CF" w:rsidRPr="005C323E" w:rsidRDefault="005465CF" w:rsidP="005465CF">
      <w:pPr>
        <w:tabs>
          <w:tab w:val="left" w:pos="284"/>
        </w:tabs>
        <w:spacing w:after="0" w:line="240" w:lineRule="auto"/>
        <w:rPr>
          <w:rFonts w:ascii="Arial" w:hAnsi="Arial" w:cs="Arial"/>
          <w:sz w:val="22"/>
          <w:szCs w:val="22"/>
        </w:rPr>
      </w:pPr>
      <w:r w:rsidRPr="005C323E">
        <w:rPr>
          <w:rFonts w:ascii="Arial" w:hAnsi="Arial" w:cs="Arial"/>
          <w:sz w:val="22"/>
          <w:szCs w:val="22"/>
        </w:rPr>
        <w:t>RESOLUÇÃO N° 037/2009 - SEMA. Dispõe sobre a coleta, armazenamento e destinação de embalagens plásticas de óleo lubrificante pós-consumo no Estado do Paraná. Também deverá atender aos requisitos mínimos do Instituto Ambiental do Paraná – IAP</w:t>
      </w:r>
    </w:p>
    <w:p w14:paraId="66634963" w14:textId="77777777" w:rsidR="005465CF" w:rsidRPr="005C323E" w:rsidRDefault="005465CF" w:rsidP="005465CF">
      <w:pPr>
        <w:tabs>
          <w:tab w:val="left" w:pos="284"/>
        </w:tabs>
        <w:spacing w:after="0" w:line="240" w:lineRule="auto"/>
        <w:rPr>
          <w:rFonts w:ascii="Arial" w:hAnsi="Arial" w:cs="Arial"/>
          <w:sz w:val="22"/>
          <w:szCs w:val="22"/>
        </w:rPr>
      </w:pPr>
    </w:p>
    <w:p w14:paraId="0A033C3A" w14:textId="77777777" w:rsidR="005465CF" w:rsidRPr="005C323E" w:rsidRDefault="005465CF" w:rsidP="005465CF">
      <w:pPr>
        <w:pStyle w:val="PargrafodaLista"/>
        <w:numPr>
          <w:ilvl w:val="0"/>
          <w:numId w:val="41"/>
        </w:numPr>
        <w:tabs>
          <w:tab w:val="left" w:pos="284"/>
          <w:tab w:val="left" w:pos="426"/>
        </w:tabs>
        <w:overflowPunct/>
        <w:autoSpaceDE/>
        <w:autoSpaceDN/>
        <w:adjustRightInd/>
        <w:ind w:left="0" w:firstLine="0"/>
        <w:contextualSpacing/>
        <w:rPr>
          <w:rFonts w:ascii="Arial" w:hAnsi="Arial" w:cs="Arial"/>
          <w:sz w:val="22"/>
          <w:szCs w:val="22"/>
        </w:rPr>
      </w:pPr>
      <w:r w:rsidRPr="005C323E">
        <w:rPr>
          <w:rFonts w:ascii="Arial" w:hAnsi="Arial" w:cs="Arial"/>
          <w:b/>
          <w:bCs/>
          <w:sz w:val="22"/>
          <w:szCs w:val="22"/>
        </w:rPr>
        <w:t>Obrigações </w:t>
      </w:r>
      <w:r w:rsidRPr="005C323E">
        <w:rPr>
          <w:rFonts w:ascii="Arial" w:hAnsi="Arial" w:cs="Arial"/>
          <w:b/>
          <w:bCs/>
          <w:sz w:val="22"/>
          <w:szCs w:val="22"/>
          <w:u w:val="single"/>
        </w:rPr>
        <w:t>específicas</w:t>
      </w:r>
      <w:r w:rsidRPr="005C323E">
        <w:rPr>
          <w:rFonts w:ascii="Arial" w:hAnsi="Arial" w:cs="Arial"/>
          <w:b/>
          <w:bCs/>
          <w:sz w:val="22"/>
          <w:szCs w:val="22"/>
        </w:rPr>
        <w:t xml:space="preserve"> do Município: </w:t>
      </w:r>
    </w:p>
    <w:p w14:paraId="392A27B5" w14:textId="77777777" w:rsidR="005465CF" w:rsidRPr="005C323E" w:rsidRDefault="005465CF" w:rsidP="005465CF">
      <w:pPr>
        <w:tabs>
          <w:tab w:val="left" w:pos="284"/>
          <w:tab w:val="left" w:pos="426"/>
        </w:tabs>
        <w:spacing w:after="0" w:line="240" w:lineRule="auto"/>
        <w:rPr>
          <w:rFonts w:ascii="Arial" w:hAnsi="Arial" w:cs="Arial"/>
          <w:sz w:val="22"/>
          <w:szCs w:val="22"/>
        </w:rPr>
      </w:pPr>
      <w:r w:rsidRPr="005C323E">
        <w:rPr>
          <w:rFonts w:ascii="Arial" w:hAnsi="Arial" w:cs="Arial"/>
          <w:sz w:val="22"/>
          <w:szCs w:val="22"/>
        </w:rPr>
        <w:t>Não se aplica.</w:t>
      </w:r>
    </w:p>
    <w:p w14:paraId="21420BCB" w14:textId="77777777" w:rsidR="005465CF" w:rsidRPr="005C323E" w:rsidRDefault="005465CF" w:rsidP="005465CF">
      <w:pPr>
        <w:tabs>
          <w:tab w:val="left" w:pos="284"/>
          <w:tab w:val="left" w:pos="426"/>
        </w:tabs>
        <w:spacing w:after="0" w:line="240" w:lineRule="auto"/>
        <w:rPr>
          <w:rFonts w:ascii="Arial" w:hAnsi="Arial" w:cs="Arial"/>
          <w:sz w:val="22"/>
          <w:szCs w:val="22"/>
        </w:rPr>
      </w:pPr>
    </w:p>
    <w:p w14:paraId="7DCB37B2" w14:textId="77777777" w:rsidR="005465CF" w:rsidRPr="005C323E" w:rsidRDefault="005465CF" w:rsidP="005465CF">
      <w:pPr>
        <w:pStyle w:val="PargrafodaLista"/>
        <w:numPr>
          <w:ilvl w:val="0"/>
          <w:numId w:val="41"/>
        </w:numPr>
        <w:tabs>
          <w:tab w:val="left" w:pos="284"/>
          <w:tab w:val="left" w:pos="426"/>
        </w:tabs>
        <w:overflowPunct/>
        <w:autoSpaceDE/>
        <w:autoSpaceDN/>
        <w:adjustRightInd/>
        <w:ind w:left="0" w:firstLine="0"/>
        <w:contextualSpacing/>
        <w:rPr>
          <w:rFonts w:ascii="Arial" w:hAnsi="Arial" w:cs="Arial"/>
          <w:sz w:val="22"/>
          <w:szCs w:val="22"/>
        </w:rPr>
      </w:pPr>
      <w:r w:rsidRPr="005C323E">
        <w:rPr>
          <w:rFonts w:ascii="Arial" w:hAnsi="Arial" w:cs="Arial"/>
          <w:b/>
          <w:bCs/>
          <w:sz w:val="22"/>
          <w:szCs w:val="22"/>
        </w:rPr>
        <w:lastRenderedPageBreak/>
        <w:t xml:space="preserve">Matriz </w:t>
      </w:r>
      <w:bookmarkStart w:id="103" w:name="_Hlk115724209"/>
      <w:r w:rsidRPr="005C323E">
        <w:rPr>
          <w:rFonts w:ascii="Arial" w:hAnsi="Arial" w:cs="Arial"/>
          <w:b/>
          <w:bCs/>
          <w:sz w:val="22"/>
          <w:szCs w:val="22"/>
        </w:rPr>
        <w:t>de alocação de risco contratual  </w:t>
      </w:r>
      <w:bookmarkEnd w:id="103"/>
      <w:r w:rsidRPr="005C323E">
        <w:rPr>
          <w:rFonts w:ascii="Arial" w:hAnsi="Arial" w:cs="Arial"/>
          <w:sz w:val="22"/>
          <w:szCs w:val="22"/>
        </w:rPr>
        <w:t xml:space="preserve"> </w:t>
      </w:r>
    </w:p>
    <w:p w14:paraId="78249668" w14:textId="77777777" w:rsidR="005465CF" w:rsidRPr="005C323E" w:rsidRDefault="005465CF" w:rsidP="005465CF">
      <w:pPr>
        <w:tabs>
          <w:tab w:val="left" w:pos="284"/>
          <w:tab w:val="left" w:pos="426"/>
        </w:tabs>
        <w:spacing w:after="0" w:line="240" w:lineRule="auto"/>
        <w:rPr>
          <w:rFonts w:ascii="Arial" w:hAnsi="Arial" w:cs="Arial"/>
          <w:sz w:val="22"/>
          <w:szCs w:val="22"/>
        </w:rPr>
      </w:pPr>
      <w:r w:rsidRPr="005C323E">
        <w:rPr>
          <w:rFonts w:ascii="Arial" w:hAnsi="Arial" w:cs="Arial"/>
          <w:sz w:val="22"/>
          <w:szCs w:val="22"/>
        </w:rPr>
        <w:t> </w:t>
      </w:r>
    </w:p>
    <w:tbl>
      <w:tblPr>
        <w:tblW w:w="9348" w:type="dxa"/>
        <w:tblCellSpacing w:w="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103"/>
        <w:gridCol w:w="1418"/>
        <w:gridCol w:w="3827"/>
      </w:tblGrid>
      <w:tr w:rsidR="005465CF" w:rsidRPr="005C323E" w14:paraId="1D06B26A" w14:textId="77777777" w:rsidTr="00AC6225">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2EAAFF9B" w14:textId="77777777" w:rsidR="005465CF" w:rsidRPr="005C323E" w:rsidRDefault="005465CF" w:rsidP="00AC6225">
            <w:pPr>
              <w:tabs>
                <w:tab w:val="left" w:pos="284"/>
                <w:tab w:val="left" w:pos="426"/>
              </w:tabs>
              <w:spacing w:after="0" w:line="240" w:lineRule="auto"/>
              <w:rPr>
                <w:rFonts w:ascii="Arial" w:hAnsi="Arial" w:cs="Arial"/>
                <w:sz w:val="22"/>
                <w:szCs w:val="22"/>
              </w:rPr>
            </w:pPr>
            <w:r w:rsidRPr="005C323E">
              <w:rPr>
                <w:rFonts w:ascii="Arial" w:hAnsi="Arial" w:cs="Arial"/>
                <w:b/>
                <w:bCs/>
                <w:sz w:val="22"/>
                <w:szCs w:val="22"/>
              </w:rPr>
              <w:t>Evento de risco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711C9F78" w14:textId="77777777" w:rsidR="005465CF" w:rsidRPr="005C323E" w:rsidRDefault="005465CF" w:rsidP="00AC6225">
            <w:pPr>
              <w:tabs>
                <w:tab w:val="left" w:pos="284"/>
                <w:tab w:val="left" w:pos="426"/>
              </w:tabs>
              <w:spacing w:after="0" w:line="240" w:lineRule="auto"/>
              <w:rPr>
                <w:rFonts w:ascii="Arial" w:hAnsi="Arial" w:cs="Arial"/>
                <w:sz w:val="22"/>
                <w:szCs w:val="22"/>
              </w:rPr>
            </w:pPr>
            <w:r w:rsidRPr="005C323E">
              <w:rPr>
                <w:rFonts w:ascii="Arial" w:hAnsi="Arial" w:cs="Arial"/>
                <w:b/>
                <w:bCs/>
                <w:sz w:val="22"/>
                <w:szCs w:val="22"/>
              </w:rPr>
              <w:t>Alocação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721EA757" w14:textId="77777777" w:rsidR="005465CF" w:rsidRPr="005C323E" w:rsidRDefault="005465CF" w:rsidP="00AC6225">
            <w:pPr>
              <w:tabs>
                <w:tab w:val="left" w:pos="284"/>
                <w:tab w:val="left" w:pos="426"/>
              </w:tabs>
              <w:spacing w:after="0" w:line="240" w:lineRule="auto"/>
              <w:rPr>
                <w:rFonts w:ascii="Arial" w:hAnsi="Arial" w:cs="Arial"/>
                <w:sz w:val="22"/>
                <w:szCs w:val="22"/>
              </w:rPr>
            </w:pPr>
            <w:r w:rsidRPr="005C323E">
              <w:rPr>
                <w:rFonts w:ascii="Arial" w:hAnsi="Arial" w:cs="Arial"/>
                <w:b/>
                <w:bCs/>
                <w:sz w:val="22"/>
                <w:szCs w:val="22"/>
              </w:rPr>
              <w:t>Consequência</w:t>
            </w:r>
          </w:p>
        </w:tc>
      </w:tr>
      <w:tr w:rsidR="005465CF" w:rsidRPr="005C323E" w14:paraId="1E1E9917" w14:textId="77777777" w:rsidTr="00AC6225">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24F73F16" w14:textId="77777777" w:rsidR="005465CF" w:rsidRPr="005C323E" w:rsidRDefault="005465CF" w:rsidP="00AC6225">
            <w:pPr>
              <w:tabs>
                <w:tab w:val="left" w:pos="284"/>
                <w:tab w:val="left" w:pos="426"/>
              </w:tabs>
              <w:spacing w:after="0" w:line="240" w:lineRule="auto"/>
              <w:rPr>
                <w:rFonts w:ascii="Arial" w:hAnsi="Arial" w:cs="Arial"/>
                <w:sz w:val="22"/>
                <w:szCs w:val="22"/>
              </w:rPr>
            </w:pPr>
            <w:r w:rsidRPr="005C323E">
              <w:rPr>
                <w:rFonts w:ascii="Arial" w:hAnsi="Arial" w:cs="Arial"/>
                <w:sz w:val="22"/>
                <w:szCs w:val="22"/>
              </w:rPr>
              <w:t>Alteração do quantitativo contratado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3C3BF9C5" w14:textId="77777777" w:rsidR="005465CF" w:rsidRPr="005C323E" w:rsidRDefault="005465CF" w:rsidP="00AC6225">
            <w:pPr>
              <w:tabs>
                <w:tab w:val="left" w:pos="284"/>
                <w:tab w:val="left" w:pos="426"/>
              </w:tabs>
              <w:spacing w:after="0" w:line="240" w:lineRule="auto"/>
              <w:rPr>
                <w:rFonts w:ascii="Arial" w:hAnsi="Arial" w:cs="Arial"/>
                <w:sz w:val="22"/>
                <w:szCs w:val="22"/>
              </w:rPr>
            </w:pPr>
            <w:r w:rsidRPr="005C323E">
              <w:rPr>
                <w:rFonts w:ascii="Arial" w:hAnsi="Arial" w:cs="Arial"/>
                <w:sz w:val="22"/>
                <w:szCs w:val="22"/>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63E9DF0B" w14:textId="77777777" w:rsidR="005465CF" w:rsidRPr="005C323E" w:rsidRDefault="005465CF" w:rsidP="00AC6225">
            <w:pPr>
              <w:tabs>
                <w:tab w:val="left" w:pos="284"/>
                <w:tab w:val="left" w:pos="426"/>
              </w:tabs>
              <w:spacing w:after="0" w:line="240" w:lineRule="auto"/>
              <w:rPr>
                <w:rFonts w:ascii="Arial" w:hAnsi="Arial" w:cs="Arial"/>
                <w:sz w:val="22"/>
                <w:szCs w:val="22"/>
              </w:rPr>
            </w:pPr>
            <w:r w:rsidRPr="005C323E">
              <w:rPr>
                <w:rFonts w:ascii="Arial" w:hAnsi="Arial" w:cs="Arial"/>
                <w:sz w:val="22"/>
                <w:szCs w:val="22"/>
              </w:rPr>
              <w:t>Aditivo contratual</w:t>
            </w:r>
          </w:p>
        </w:tc>
      </w:tr>
      <w:tr w:rsidR="005465CF" w:rsidRPr="005C323E" w14:paraId="043B1601" w14:textId="77777777" w:rsidTr="00AC6225">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16E3D702" w14:textId="77777777" w:rsidR="005465CF" w:rsidRPr="005C323E" w:rsidRDefault="005465CF" w:rsidP="00AC6225">
            <w:pPr>
              <w:tabs>
                <w:tab w:val="left" w:pos="284"/>
                <w:tab w:val="left" w:pos="426"/>
              </w:tabs>
              <w:spacing w:after="0" w:line="240" w:lineRule="auto"/>
              <w:rPr>
                <w:rFonts w:ascii="Arial" w:hAnsi="Arial" w:cs="Arial"/>
                <w:sz w:val="22"/>
                <w:szCs w:val="22"/>
              </w:rPr>
            </w:pPr>
            <w:r w:rsidRPr="005C323E">
              <w:rPr>
                <w:rFonts w:ascii="Arial" w:hAnsi="Arial" w:cs="Arial"/>
                <w:sz w:val="22"/>
                <w:szCs w:val="22"/>
              </w:rPr>
              <w:t>Alteração do projeto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3DBC1E6D" w14:textId="77777777" w:rsidR="005465CF" w:rsidRPr="005C323E" w:rsidRDefault="005465CF" w:rsidP="00AC6225">
            <w:pPr>
              <w:tabs>
                <w:tab w:val="left" w:pos="284"/>
                <w:tab w:val="left" w:pos="426"/>
              </w:tabs>
              <w:spacing w:after="0" w:line="240" w:lineRule="auto"/>
              <w:rPr>
                <w:rFonts w:ascii="Arial" w:hAnsi="Arial" w:cs="Arial"/>
                <w:sz w:val="22"/>
                <w:szCs w:val="22"/>
              </w:rPr>
            </w:pPr>
            <w:r w:rsidRPr="005C323E">
              <w:rPr>
                <w:rFonts w:ascii="Arial" w:hAnsi="Arial" w:cs="Arial"/>
                <w:sz w:val="22"/>
                <w:szCs w:val="22"/>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74E80600" w14:textId="77777777" w:rsidR="005465CF" w:rsidRPr="005C323E" w:rsidRDefault="005465CF" w:rsidP="00AC6225">
            <w:pPr>
              <w:tabs>
                <w:tab w:val="left" w:pos="284"/>
                <w:tab w:val="left" w:pos="426"/>
              </w:tabs>
              <w:spacing w:after="0" w:line="240" w:lineRule="auto"/>
              <w:rPr>
                <w:rFonts w:ascii="Arial" w:hAnsi="Arial" w:cs="Arial"/>
                <w:sz w:val="22"/>
                <w:szCs w:val="22"/>
              </w:rPr>
            </w:pPr>
            <w:r w:rsidRPr="005C323E">
              <w:rPr>
                <w:rFonts w:ascii="Arial" w:hAnsi="Arial" w:cs="Arial"/>
                <w:sz w:val="22"/>
                <w:szCs w:val="22"/>
              </w:rPr>
              <w:t>Reequilíbrio contratual</w:t>
            </w:r>
          </w:p>
        </w:tc>
      </w:tr>
      <w:tr w:rsidR="005465CF" w:rsidRPr="005C323E" w14:paraId="47CC36F7" w14:textId="77777777" w:rsidTr="00AC6225">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69C7DC55" w14:textId="77777777" w:rsidR="005465CF" w:rsidRPr="005C323E" w:rsidRDefault="005465CF" w:rsidP="00AC6225">
            <w:pPr>
              <w:tabs>
                <w:tab w:val="left" w:pos="284"/>
                <w:tab w:val="left" w:pos="426"/>
              </w:tabs>
              <w:spacing w:after="0" w:line="240" w:lineRule="auto"/>
              <w:rPr>
                <w:rFonts w:ascii="Arial" w:hAnsi="Arial" w:cs="Arial"/>
                <w:sz w:val="22"/>
                <w:szCs w:val="22"/>
              </w:rPr>
            </w:pPr>
            <w:r w:rsidRPr="005C323E">
              <w:rPr>
                <w:rFonts w:ascii="Arial" w:hAnsi="Arial" w:cs="Arial"/>
                <w:sz w:val="22"/>
                <w:szCs w:val="22"/>
              </w:rPr>
              <w:t>Criação, extinção ou alteração de tributos, taxas ou encargos</w:t>
            </w:r>
          </w:p>
        </w:tc>
        <w:tc>
          <w:tcPr>
            <w:tcW w:w="1404" w:type="dxa"/>
            <w:tcBorders>
              <w:top w:val="outset" w:sz="6" w:space="0" w:color="auto"/>
              <w:left w:val="outset" w:sz="6" w:space="0" w:color="auto"/>
              <w:bottom w:val="outset" w:sz="6" w:space="0" w:color="auto"/>
              <w:right w:val="outset" w:sz="6" w:space="0" w:color="auto"/>
            </w:tcBorders>
            <w:vAlign w:val="center"/>
            <w:hideMark/>
          </w:tcPr>
          <w:p w14:paraId="335C9D05" w14:textId="77777777" w:rsidR="005465CF" w:rsidRPr="005C323E" w:rsidRDefault="005465CF" w:rsidP="00AC6225">
            <w:pPr>
              <w:tabs>
                <w:tab w:val="left" w:pos="284"/>
                <w:tab w:val="left" w:pos="426"/>
              </w:tabs>
              <w:spacing w:after="0" w:line="240" w:lineRule="auto"/>
              <w:rPr>
                <w:rFonts w:ascii="Arial" w:hAnsi="Arial" w:cs="Arial"/>
                <w:sz w:val="22"/>
                <w:szCs w:val="22"/>
              </w:rPr>
            </w:pPr>
            <w:r w:rsidRPr="005C323E">
              <w:rPr>
                <w:rFonts w:ascii="Arial" w:hAnsi="Arial" w:cs="Arial"/>
                <w:sz w:val="22"/>
                <w:szCs w:val="22"/>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03009120" w14:textId="77777777" w:rsidR="005465CF" w:rsidRPr="005C323E" w:rsidRDefault="005465CF" w:rsidP="00AC6225">
            <w:pPr>
              <w:tabs>
                <w:tab w:val="left" w:pos="284"/>
                <w:tab w:val="left" w:pos="426"/>
              </w:tabs>
              <w:spacing w:after="0" w:line="240" w:lineRule="auto"/>
              <w:rPr>
                <w:rFonts w:ascii="Arial" w:hAnsi="Arial" w:cs="Arial"/>
                <w:sz w:val="22"/>
                <w:szCs w:val="22"/>
              </w:rPr>
            </w:pPr>
            <w:r w:rsidRPr="005C323E">
              <w:rPr>
                <w:rFonts w:ascii="Arial" w:hAnsi="Arial" w:cs="Arial"/>
                <w:sz w:val="22"/>
                <w:szCs w:val="22"/>
              </w:rPr>
              <w:t>Reequilíbrio contratual</w:t>
            </w:r>
          </w:p>
        </w:tc>
      </w:tr>
      <w:tr w:rsidR="005465CF" w:rsidRPr="005C323E" w14:paraId="638DCD3F" w14:textId="77777777" w:rsidTr="00AC6225">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0065805F" w14:textId="77777777" w:rsidR="005465CF" w:rsidRPr="005C323E" w:rsidRDefault="005465CF" w:rsidP="00AC6225">
            <w:pPr>
              <w:tabs>
                <w:tab w:val="left" w:pos="284"/>
                <w:tab w:val="left" w:pos="426"/>
              </w:tabs>
              <w:spacing w:after="0" w:line="240" w:lineRule="auto"/>
              <w:rPr>
                <w:rFonts w:ascii="Arial" w:hAnsi="Arial" w:cs="Arial"/>
                <w:sz w:val="22"/>
                <w:szCs w:val="22"/>
              </w:rPr>
            </w:pPr>
            <w:r w:rsidRPr="005C323E">
              <w:rPr>
                <w:rFonts w:ascii="Arial" w:hAnsi="Arial" w:cs="Arial"/>
                <w:sz w:val="22"/>
                <w:szCs w:val="22"/>
              </w:rPr>
              <w:t>Atraso no pagamento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50FA7070" w14:textId="77777777" w:rsidR="005465CF" w:rsidRPr="005C323E" w:rsidRDefault="005465CF" w:rsidP="00AC6225">
            <w:pPr>
              <w:tabs>
                <w:tab w:val="left" w:pos="284"/>
                <w:tab w:val="left" w:pos="426"/>
              </w:tabs>
              <w:spacing w:after="0" w:line="240" w:lineRule="auto"/>
              <w:rPr>
                <w:rFonts w:ascii="Arial" w:hAnsi="Arial" w:cs="Arial"/>
                <w:sz w:val="22"/>
                <w:szCs w:val="22"/>
              </w:rPr>
            </w:pPr>
            <w:r w:rsidRPr="005C323E">
              <w:rPr>
                <w:rFonts w:ascii="Arial" w:hAnsi="Arial" w:cs="Arial"/>
                <w:sz w:val="22"/>
                <w:szCs w:val="22"/>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32B84DCF" w14:textId="77777777" w:rsidR="005465CF" w:rsidRPr="005C323E" w:rsidRDefault="005465CF" w:rsidP="00AC6225">
            <w:pPr>
              <w:tabs>
                <w:tab w:val="left" w:pos="284"/>
                <w:tab w:val="left" w:pos="426"/>
              </w:tabs>
              <w:spacing w:after="0" w:line="240" w:lineRule="auto"/>
              <w:rPr>
                <w:rFonts w:ascii="Arial" w:hAnsi="Arial" w:cs="Arial"/>
                <w:sz w:val="22"/>
                <w:szCs w:val="22"/>
              </w:rPr>
            </w:pPr>
            <w:r w:rsidRPr="005C323E">
              <w:rPr>
                <w:rFonts w:ascii="Arial" w:hAnsi="Arial" w:cs="Arial"/>
                <w:sz w:val="22"/>
                <w:szCs w:val="22"/>
              </w:rPr>
              <w:t>Juros e atualização monetária</w:t>
            </w:r>
          </w:p>
        </w:tc>
      </w:tr>
      <w:tr w:rsidR="005465CF" w:rsidRPr="005C323E" w14:paraId="34D48FBA" w14:textId="77777777" w:rsidTr="00AC6225">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5207DBED" w14:textId="77777777" w:rsidR="005465CF" w:rsidRPr="005C323E" w:rsidRDefault="005465CF" w:rsidP="00AC6225">
            <w:pPr>
              <w:tabs>
                <w:tab w:val="left" w:pos="284"/>
                <w:tab w:val="left" w:pos="426"/>
              </w:tabs>
              <w:spacing w:after="0" w:line="240" w:lineRule="auto"/>
              <w:rPr>
                <w:rFonts w:ascii="Arial" w:hAnsi="Arial" w:cs="Arial"/>
                <w:sz w:val="22"/>
                <w:szCs w:val="22"/>
              </w:rPr>
            </w:pPr>
            <w:r w:rsidRPr="005C323E">
              <w:rPr>
                <w:rFonts w:ascii="Arial" w:hAnsi="Arial" w:cs="Arial"/>
                <w:sz w:val="22"/>
                <w:szCs w:val="22"/>
              </w:rPr>
              <w:t>Problemas com empregados do contratado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128CFE79" w14:textId="77777777" w:rsidR="005465CF" w:rsidRPr="005C323E" w:rsidRDefault="005465CF" w:rsidP="00AC6225">
            <w:pPr>
              <w:tabs>
                <w:tab w:val="left" w:pos="284"/>
                <w:tab w:val="left" w:pos="426"/>
              </w:tabs>
              <w:spacing w:after="0" w:line="240" w:lineRule="auto"/>
              <w:rPr>
                <w:rFonts w:ascii="Arial" w:hAnsi="Arial" w:cs="Arial"/>
                <w:sz w:val="22"/>
                <w:szCs w:val="22"/>
              </w:rPr>
            </w:pPr>
            <w:r w:rsidRPr="005C323E">
              <w:rPr>
                <w:rFonts w:ascii="Arial" w:hAnsi="Arial" w:cs="Arial"/>
                <w:sz w:val="22"/>
                <w:szCs w:val="22"/>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460B2699" w14:textId="77777777" w:rsidR="005465CF" w:rsidRPr="005C323E" w:rsidRDefault="005465CF" w:rsidP="00AC6225">
            <w:pPr>
              <w:tabs>
                <w:tab w:val="left" w:pos="284"/>
                <w:tab w:val="left" w:pos="426"/>
              </w:tabs>
              <w:spacing w:after="0" w:line="240" w:lineRule="auto"/>
              <w:rPr>
                <w:rFonts w:ascii="Arial" w:hAnsi="Arial" w:cs="Arial"/>
                <w:sz w:val="22"/>
                <w:szCs w:val="22"/>
              </w:rPr>
            </w:pPr>
            <w:r w:rsidRPr="005C323E">
              <w:rPr>
                <w:rFonts w:ascii="Arial" w:hAnsi="Arial" w:cs="Arial"/>
                <w:sz w:val="22"/>
                <w:szCs w:val="22"/>
              </w:rPr>
              <w:t>Manutenção do valor</w:t>
            </w:r>
          </w:p>
        </w:tc>
      </w:tr>
      <w:tr w:rsidR="005465CF" w:rsidRPr="005C323E" w14:paraId="55C0CFD3" w14:textId="77777777" w:rsidTr="00AC6225">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599AABBC" w14:textId="77777777" w:rsidR="005465CF" w:rsidRPr="005C323E" w:rsidRDefault="005465CF" w:rsidP="00AC6225">
            <w:pPr>
              <w:tabs>
                <w:tab w:val="left" w:pos="284"/>
                <w:tab w:val="left" w:pos="426"/>
              </w:tabs>
              <w:spacing w:after="0" w:line="240" w:lineRule="auto"/>
              <w:rPr>
                <w:rFonts w:ascii="Arial" w:hAnsi="Arial" w:cs="Arial"/>
                <w:sz w:val="22"/>
                <w:szCs w:val="22"/>
              </w:rPr>
            </w:pPr>
            <w:r w:rsidRPr="005C323E">
              <w:rPr>
                <w:rFonts w:ascii="Arial" w:hAnsi="Arial" w:cs="Arial"/>
                <w:sz w:val="22"/>
                <w:szCs w:val="22"/>
              </w:rPr>
              <w:t>Erros na execução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1DBB2AFC" w14:textId="77777777" w:rsidR="005465CF" w:rsidRPr="005C323E" w:rsidRDefault="005465CF" w:rsidP="00AC6225">
            <w:pPr>
              <w:tabs>
                <w:tab w:val="left" w:pos="284"/>
                <w:tab w:val="left" w:pos="426"/>
              </w:tabs>
              <w:spacing w:after="0" w:line="240" w:lineRule="auto"/>
              <w:rPr>
                <w:rFonts w:ascii="Arial" w:hAnsi="Arial" w:cs="Arial"/>
                <w:sz w:val="22"/>
                <w:szCs w:val="22"/>
              </w:rPr>
            </w:pPr>
            <w:r w:rsidRPr="005C323E">
              <w:rPr>
                <w:rFonts w:ascii="Arial" w:hAnsi="Arial" w:cs="Arial"/>
                <w:sz w:val="22"/>
                <w:szCs w:val="22"/>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306CB74D" w14:textId="77777777" w:rsidR="005465CF" w:rsidRPr="005C323E" w:rsidRDefault="005465CF" w:rsidP="00AC6225">
            <w:pPr>
              <w:tabs>
                <w:tab w:val="left" w:pos="284"/>
                <w:tab w:val="left" w:pos="426"/>
              </w:tabs>
              <w:spacing w:after="0" w:line="240" w:lineRule="auto"/>
              <w:rPr>
                <w:rFonts w:ascii="Arial" w:hAnsi="Arial" w:cs="Arial"/>
                <w:sz w:val="22"/>
                <w:szCs w:val="22"/>
              </w:rPr>
            </w:pPr>
            <w:r w:rsidRPr="005C323E">
              <w:rPr>
                <w:rFonts w:ascii="Arial" w:hAnsi="Arial" w:cs="Arial"/>
                <w:sz w:val="22"/>
                <w:szCs w:val="22"/>
              </w:rPr>
              <w:t>Correção com manutenção do valor</w:t>
            </w:r>
          </w:p>
        </w:tc>
      </w:tr>
      <w:tr w:rsidR="005465CF" w:rsidRPr="005C323E" w14:paraId="50C7A4B6" w14:textId="77777777" w:rsidTr="00AC6225">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60F1BD19" w14:textId="77777777" w:rsidR="005465CF" w:rsidRPr="005C323E" w:rsidRDefault="005465CF" w:rsidP="00AC6225">
            <w:pPr>
              <w:tabs>
                <w:tab w:val="left" w:pos="284"/>
                <w:tab w:val="left" w:pos="426"/>
              </w:tabs>
              <w:spacing w:after="0" w:line="240" w:lineRule="auto"/>
              <w:rPr>
                <w:rFonts w:ascii="Arial" w:hAnsi="Arial" w:cs="Arial"/>
                <w:sz w:val="22"/>
                <w:szCs w:val="22"/>
              </w:rPr>
            </w:pPr>
            <w:r w:rsidRPr="005C323E">
              <w:rPr>
                <w:rFonts w:ascii="Arial" w:hAnsi="Arial" w:cs="Arial"/>
                <w:sz w:val="22"/>
                <w:szCs w:val="22"/>
              </w:rPr>
              <w:t>Atrasos e inadimplementos</w:t>
            </w:r>
          </w:p>
        </w:tc>
        <w:tc>
          <w:tcPr>
            <w:tcW w:w="1404" w:type="dxa"/>
            <w:tcBorders>
              <w:top w:val="outset" w:sz="6" w:space="0" w:color="auto"/>
              <w:left w:val="outset" w:sz="6" w:space="0" w:color="auto"/>
              <w:bottom w:val="outset" w:sz="6" w:space="0" w:color="auto"/>
              <w:right w:val="outset" w:sz="6" w:space="0" w:color="auto"/>
            </w:tcBorders>
            <w:vAlign w:val="center"/>
            <w:hideMark/>
          </w:tcPr>
          <w:p w14:paraId="34F0540E" w14:textId="77777777" w:rsidR="005465CF" w:rsidRPr="005C323E" w:rsidRDefault="005465CF" w:rsidP="00AC6225">
            <w:pPr>
              <w:tabs>
                <w:tab w:val="left" w:pos="284"/>
                <w:tab w:val="left" w:pos="426"/>
              </w:tabs>
              <w:spacing w:after="0" w:line="240" w:lineRule="auto"/>
              <w:rPr>
                <w:rFonts w:ascii="Arial" w:hAnsi="Arial" w:cs="Arial"/>
                <w:sz w:val="22"/>
                <w:szCs w:val="22"/>
              </w:rPr>
            </w:pPr>
            <w:r w:rsidRPr="005C323E">
              <w:rPr>
                <w:rFonts w:ascii="Arial" w:hAnsi="Arial" w:cs="Arial"/>
                <w:sz w:val="22"/>
                <w:szCs w:val="22"/>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02D56D1D" w14:textId="77777777" w:rsidR="005465CF" w:rsidRPr="005C323E" w:rsidRDefault="005465CF" w:rsidP="00AC6225">
            <w:pPr>
              <w:tabs>
                <w:tab w:val="left" w:pos="284"/>
                <w:tab w:val="left" w:pos="426"/>
              </w:tabs>
              <w:spacing w:after="0" w:line="240" w:lineRule="auto"/>
              <w:rPr>
                <w:rFonts w:ascii="Arial" w:hAnsi="Arial" w:cs="Arial"/>
                <w:sz w:val="22"/>
                <w:szCs w:val="22"/>
              </w:rPr>
            </w:pPr>
            <w:r w:rsidRPr="005C323E">
              <w:rPr>
                <w:rFonts w:ascii="Arial" w:hAnsi="Arial" w:cs="Arial"/>
                <w:sz w:val="22"/>
                <w:szCs w:val="22"/>
              </w:rPr>
              <w:t>Glosa do valor não executado e aplicação de penalidades</w:t>
            </w:r>
          </w:p>
        </w:tc>
      </w:tr>
      <w:tr w:rsidR="005465CF" w:rsidRPr="005C323E" w14:paraId="7483DA1A" w14:textId="77777777" w:rsidTr="00AC6225">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1606B649" w14:textId="77777777" w:rsidR="005465CF" w:rsidRPr="005C323E" w:rsidRDefault="005465CF" w:rsidP="00AC6225">
            <w:pPr>
              <w:tabs>
                <w:tab w:val="left" w:pos="284"/>
                <w:tab w:val="left" w:pos="426"/>
              </w:tabs>
              <w:spacing w:after="0" w:line="240" w:lineRule="auto"/>
              <w:rPr>
                <w:rFonts w:ascii="Arial" w:hAnsi="Arial" w:cs="Arial"/>
                <w:sz w:val="22"/>
                <w:szCs w:val="22"/>
              </w:rPr>
            </w:pPr>
            <w:r w:rsidRPr="005C323E">
              <w:rPr>
                <w:rFonts w:ascii="Arial" w:hAnsi="Arial" w:cs="Arial"/>
                <w:sz w:val="22"/>
                <w:szCs w:val="22"/>
              </w:rPr>
              <w:t>Oscilações de mercado dos insumos até 5% acima da variação média do ano anterior</w:t>
            </w:r>
          </w:p>
        </w:tc>
        <w:tc>
          <w:tcPr>
            <w:tcW w:w="1404" w:type="dxa"/>
            <w:tcBorders>
              <w:top w:val="outset" w:sz="6" w:space="0" w:color="auto"/>
              <w:left w:val="outset" w:sz="6" w:space="0" w:color="auto"/>
              <w:bottom w:val="outset" w:sz="6" w:space="0" w:color="auto"/>
              <w:right w:val="outset" w:sz="6" w:space="0" w:color="auto"/>
            </w:tcBorders>
            <w:vAlign w:val="center"/>
            <w:hideMark/>
          </w:tcPr>
          <w:p w14:paraId="1A8BC2AC" w14:textId="77777777" w:rsidR="005465CF" w:rsidRPr="005C323E" w:rsidRDefault="005465CF" w:rsidP="00AC6225">
            <w:pPr>
              <w:tabs>
                <w:tab w:val="left" w:pos="284"/>
                <w:tab w:val="left" w:pos="426"/>
              </w:tabs>
              <w:spacing w:after="0" w:line="240" w:lineRule="auto"/>
              <w:rPr>
                <w:rFonts w:ascii="Arial" w:hAnsi="Arial" w:cs="Arial"/>
                <w:sz w:val="22"/>
                <w:szCs w:val="22"/>
              </w:rPr>
            </w:pPr>
            <w:r w:rsidRPr="005C323E">
              <w:rPr>
                <w:rFonts w:ascii="Arial" w:hAnsi="Arial" w:cs="Arial"/>
                <w:sz w:val="22"/>
                <w:szCs w:val="22"/>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7EB80424" w14:textId="77777777" w:rsidR="005465CF" w:rsidRPr="005C323E" w:rsidRDefault="005465CF" w:rsidP="00AC6225">
            <w:pPr>
              <w:tabs>
                <w:tab w:val="left" w:pos="284"/>
                <w:tab w:val="left" w:pos="426"/>
              </w:tabs>
              <w:spacing w:after="0" w:line="240" w:lineRule="auto"/>
              <w:rPr>
                <w:rFonts w:ascii="Arial" w:hAnsi="Arial" w:cs="Arial"/>
                <w:sz w:val="22"/>
                <w:szCs w:val="22"/>
              </w:rPr>
            </w:pPr>
            <w:r w:rsidRPr="005C323E">
              <w:rPr>
                <w:rFonts w:ascii="Arial" w:hAnsi="Arial" w:cs="Arial"/>
                <w:sz w:val="22"/>
                <w:szCs w:val="22"/>
              </w:rPr>
              <w:t>Manutenção do valor</w:t>
            </w:r>
          </w:p>
        </w:tc>
      </w:tr>
      <w:tr w:rsidR="005465CF" w:rsidRPr="005C323E" w14:paraId="172D014D" w14:textId="77777777" w:rsidTr="00AC6225">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01530F8F" w14:textId="77777777" w:rsidR="005465CF" w:rsidRPr="005C323E" w:rsidRDefault="005465CF" w:rsidP="00AC6225">
            <w:pPr>
              <w:tabs>
                <w:tab w:val="left" w:pos="284"/>
                <w:tab w:val="left" w:pos="426"/>
              </w:tabs>
              <w:spacing w:after="0" w:line="240" w:lineRule="auto"/>
              <w:rPr>
                <w:rFonts w:ascii="Arial" w:hAnsi="Arial" w:cs="Arial"/>
                <w:sz w:val="22"/>
                <w:szCs w:val="22"/>
              </w:rPr>
            </w:pPr>
            <w:r w:rsidRPr="005C323E">
              <w:rPr>
                <w:rFonts w:ascii="Arial" w:hAnsi="Arial" w:cs="Arial"/>
                <w:sz w:val="22"/>
                <w:szCs w:val="22"/>
              </w:rPr>
              <w:t>Oscilações de mercado dos insumos acima de 5% da variação média do ano anterior</w:t>
            </w:r>
          </w:p>
        </w:tc>
        <w:tc>
          <w:tcPr>
            <w:tcW w:w="1404" w:type="dxa"/>
            <w:tcBorders>
              <w:top w:val="outset" w:sz="6" w:space="0" w:color="auto"/>
              <w:left w:val="outset" w:sz="6" w:space="0" w:color="auto"/>
              <w:bottom w:val="outset" w:sz="6" w:space="0" w:color="auto"/>
              <w:right w:val="outset" w:sz="6" w:space="0" w:color="auto"/>
            </w:tcBorders>
            <w:vAlign w:val="center"/>
            <w:hideMark/>
          </w:tcPr>
          <w:p w14:paraId="6A889B04" w14:textId="77777777" w:rsidR="005465CF" w:rsidRPr="005C323E" w:rsidRDefault="005465CF" w:rsidP="00AC6225">
            <w:pPr>
              <w:tabs>
                <w:tab w:val="left" w:pos="284"/>
                <w:tab w:val="left" w:pos="426"/>
              </w:tabs>
              <w:spacing w:after="0" w:line="240" w:lineRule="auto"/>
              <w:rPr>
                <w:rFonts w:ascii="Arial" w:hAnsi="Arial" w:cs="Arial"/>
                <w:sz w:val="22"/>
                <w:szCs w:val="22"/>
              </w:rPr>
            </w:pPr>
            <w:r w:rsidRPr="005C323E">
              <w:rPr>
                <w:rFonts w:ascii="Arial" w:hAnsi="Arial" w:cs="Arial"/>
                <w:sz w:val="22"/>
                <w:szCs w:val="22"/>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15AFDFE5" w14:textId="77777777" w:rsidR="005465CF" w:rsidRPr="005C323E" w:rsidRDefault="005465CF" w:rsidP="00AC6225">
            <w:pPr>
              <w:tabs>
                <w:tab w:val="left" w:pos="284"/>
                <w:tab w:val="left" w:pos="426"/>
              </w:tabs>
              <w:spacing w:after="0" w:line="240" w:lineRule="auto"/>
              <w:rPr>
                <w:rFonts w:ascii="Arial" w:hAnsi="Arial" w:cs="Arial"/>
                <w:sz w:val="22"/>
                <w:szCs w:val="22"/>
              </w:rPr>
            </w:pPr>
            <w:r w:rsidRPr="005C323E">
              <w:rPr>
                <w:rFonts w:ascii="Arial" w:hAnsi="Arial" w:cs="Arial"/>
                <w:sz w:val="22"/>
                <w:szCs w:val="22"/>
              </w:rPr>
              <w:t>Reequilíbrio contratual</w:t>
            </w:r>
          </w:p>
        </w:tc>
      </w:tr>
      <w:tr w:rsidR="005465CF" w:rsidRPr="005C323E" w14:paraId="49A5DBF0" w14:textId="77777777" w:rsidTr="00AC6225">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3497A7C9" w14:textId="77777777" w:rsidR="005465CF" w:rsidRPr="005C323E" w:rsidRDefault="005465CF" w:rsidP="00AC6225">
            <w:pPr>
              <w:tabs>
                <w:tab w:val="left" w:pos="284"/>
                <w:tab w:val="left" w:pos="426"/>
              </w:tabs>
              <w:spacing w:after="0" w:line="240" w:lineRule="auto"/>
              <w:rPr>
                <w:rFonts w:ascii="Arial" w:hAnsi="Arial" w:cs="Arial"/>
                <w:sz w:val="22"/>
                <w:szCs w:val="22"/>
              </w:rPr>
            </w:pPr>
            <w:r w:rsidRPr="005C323E">
              <w:rPr>
                <w:rFonts w:ascii="Arial" w:hAnsi="Arial" w:cs="Arial"/>
                <w:sz w:val="22"/>
                <w:szCs w:val="22"/>
              </w:rPr>
              <w:t>Outros eventos não previstos caracterizados como caso fortuito, força maior, fato do príncipe ou fato da administração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390CA86E" w14:textId="77777777" w:rsidR="005465CF" w:rsidRPr="005C323E" w:rsidRDefault="005465CF" w:rsidP="00AC6225">
            <w:pPr>
              <w:tabs>
                <w:tab w:val="left" w:pos="284"/>
                <w:tab w:val="left" w:pos="426"/>
              </w:tabs>
              <w:spacing w:after="0" w:line="240" w:lineRule="auto"/>
              <w:rPr>
                <w:rFonts w:ascii="Arial" w:hAnsi="Arial" w:cs="Arial"/>
                <w:sz w:val="22"/>
                <w:szCs w:val="22"/>
              </w:rPr>
            </w:pPr>
            <w:r w:rsidRPr="005C323E">
              <w:rPr>
                <w:rFonts w:ascii="Arial" w:hAnsi="Arial" w:cs="Arial"/>
                <w:sz w:val="22"/>
                <w:szCs w:val="22"/>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35A658B5" w14:textId="77777777" w:rsidR="005465CF" w:rsidRPr="005C323E" w:rsidRDefault="005465CF" w:rsidP="00AC6225">
            <w:pPr>
              <w:tabs>
                <w:tab w:val="left" w:pos="284"/>
                <w:tab w:val="left" w:pos="426"/>
              </w:tabs>
              <w:spacing w:after="0" w:line="240" w:lineRule="auto"/>
              <w:rPr>
                <w:rFonts w:ascii="Arial" w:hAnsi="Arial" w:cs="Arial"/>
                <w:sz w:val="22"/>
                <w:szCs w:val="22"/>
              </w:rPr>
            </w:pPr>
            <w:r w:rsidRPr="005C323E">
              <w:rPr>
                <w:rFonts w:ascii="Arial" w:hAnsi="Arial" w:cs="Arial"/>
                <w:sz w:val="22"/>
                <w:szCs w:val="22"/>
              </w:rPr>
              <w:t>Reequilíbrio contratual</w:t>
            </w:r>
          </w:p>
        </w:tc>
      </w:tr>
    </w:tbl>
    <w:p w14:paraId="7AF36B43" w14:textId="77777777" w:rsidR="005465CF" w:rsidRPr="005C323E" w:rsidRDefault="005465CF" w:rsidP="005465CF">
      <w:pPr>
        <w:tabs>
          <w:tab w:val="left" w:pos="284"/>
          <w:tab w:val="left" w:pos="426"/>
        </w:tabs>
        <w:spacing w:after="0" w:line="240" w:lineRule="auto"/>
        <w:rPr>
          <w:rFonts w:ascii="Arial" w:hAnsi="Arial" w:cs="Arial"/>
          <w:sz w:val="22"/>
          <w:szCs w:val="22"/>
        </w:rPr>
      </w:pPr>
      <w:r w:rsidRPr="005C323E">
        <w:rPr>
          <w:rFonts w:ascii="Arial" w:hAnsi="Arial" w:cs="Arial"/>
          <w:sz w:val="22"/>
          <w:szCs w:val="22"/>
        </w:rPr>
        <w:t> </w:t>
      </w:r>
    </w:p>
    <w:p w14:paraId="6766EAD0" w14:textId="77777777" w:rsidR="005465CF" w:rsidRPr="005C323E" w:rsidRDefault="005465CF" w:rsidP="005465CF">
      <w:pPr>
        <w:pStyle w:val="PargrafodaLista"/>
        <w:numPr>
          <w:ilvl w:val="0"/>
          <w:numId w:val="41"/>
        </w:numPr>
        <w:tabs>
          <w:tab w:val="left" w:pos="284"/>
          <w:tab w:val="left" w:pos="426"/>
        </w:tabs>
        <w:overflowPunct/>
        <w:autoSpaceDE/>
        <w:autoSpaceDN/>
        <w:adjustRightInd/>
        <w:ind w:left="0" w:firstLine="0"/>
        <w:contextualSpacing/>
        <w:rPr>
          <w:rFonts w:ascii="Arial" w:hAnsi="Arial" w:cs="Arial"/>
          <w:sz w:val="22"/>
          <w:szCs w:val="22"/>
        </w:rPr>
      </w:pPr>
      <w:r w:rsidRPr="005C323E">
        <w:rPr>
          <w:rFonts w:ascii="Arial" w:hAnsi="Arial" w:cs="Arial"/>
          <w:b/>
          <w:bCs/>
          <w:sz w:val="22"/>
          <w:szCs w:val="22"/>
        </w:rPr>
        <w:t>Qual será a regra da subcontratação?</w:t>
      </w:r>
      <w:r w:rsidRPr="005C323E">
        <w:rPr>
          <w:rFonts w:ascii="Arial" w:hAnsi="Arial" w:cs="Arial"/>
          <w:sz w:val="22"/>
          <w:szCs w:val="22"/>
        </w:rPr>
        <w:t> </w:t>
      </w:r>
    </w:p>
    <w:p w14:paraId="724B28F7" w14:textId="77777777" w:rsidR="005465CF" w:rsidRPr="005C323E" w:rsidRDefault="005465CF" w:rsidP="005465CF">
      <w:pPr>
        <w:tabs>
          <w:tab w:val="left" w:pos="284"/>
          <w:tab w:val="left" w:pos="426"/>
        </w:tabs>
        <w:spacing w:after="0" w:line="240" w:lineRule="auto"/>
        <w:rPr>
          <w:rFonts w:ascii="Arial" w:hAnsi="Arial" w:cs="Arial"/>
          <w:sz w:val="22"/>
          <w:szCs w:val="22"/>
        </w:rPr>
      </w:pPr>
      <w:r w:rsidRPr="005C323E">
        <w:rPr>
          <w:rFonts w:ascii="Arial" w:hAnsi="Arial" w:cs="Arial"/>
          <w:sz w:val="22"/>
          <w:szCs w:val="22"/>
        </w:rPr>
        <w:t>(  ) Será permitida a subcontratação</w:t>
      </w:r>
    </w:p>
    <w:p w14:paraId="486F9227" w14:textId="77777777" w:rsidR="005465CF" w:rsidRPr="005C323E" w:rsidRDefault="005465CF" w:rsidP="005465CF">
      <w:pPr>
        <w:tabs>
          <w:tab w:val="left" w:pos="284"/>
          <w:tab w:val="left" w:pos="426"/>
        </w:tabs>
        <w:spacing w:after="0" w:line="240" w:lineRule="auto"/>
        <w:rPr>
          <w:rFonts w:ascii="Arial" w:hAnsi="Arial" w:cs="Arial"/>
          <w:sz w:val="22"/>
          <w:szCs w:val="22"/>
        </w:rPr>
      </w:pPr>
      <w:r w:rsidRPr="005C323E">
        <w:rPr>
          <w:rFonts w:ascii="Arial" w:hAnsi="Arial" w:cs="Arial"/>
          <w:sz w:val="22"/>
          <w:szCs w:val="22"/>
        </w:rPr>
        <w:t>(X) Não será permitida a subcontratação</w:t>
      </w:r>
    </w:p>
    <w:p w14:paraId="7B46B6E9" w14:textId="77777777" w:rsidR="005465CF" w:rsidRPr="005C323E" w:rsidRDefault="005465CF" w:rsidP="005465CF">
      <w:pPr>
        <w:tabs>
          <w:tab w:val="left" w:pos="284"/>
          <w:tab w:val="left" w:pos="426"/>
        </w:tabs>
        <w:spacing w:after="0" w:line="240" w:lineRule="auto"/>
        <w:rPr>
          <w:rFonts w:ascii="Arial" w:hAnsi="Arial" w:cs="Arial"/>
          <w:sz w:val="22"/>
          <w:szCs w:val="22"/>
        </w:rPr>
      </w:pPr>
      <w:r w:rsidRPr="005C323E">
        <w:rPr>
          <w:rFonts w:ascii="Arial" w:hAnsi="Arial" w:cs="Arial"/>
          <w:sz w:val="22"/>
          <w:szCs w:val="22"/>
        </w:rPr>
        <w:t>(  ) Será permitida a subcontratação somente para serviços acessórios vinculados ao fornecimento. </w:t>
      </w:r>
    </w:p>
    <w:p w14:paraId="62E3F331" w14:textId="77777777" w:rsidR="005465CF" w:rsidRPr="005C323E" w:rsidRDefault="005465CF" w:rsidP="005465CF">
      <w:pPr>
        <w:tabs>
          <w:tab w:val="left" w:pos="284"/>
          <w:tab w:val="left" w:pos="426"/>
        </w:tabs>
        <w:spacing w:after="0" w:line="240" w:lineRule="auto"/>
        <w:rPr>
          <w:rFonts w:ascii="Arial" w:hAnsi="Arial" w:cs="Arial"/>
          <w:sz w:val="22"/>
          <w:szCs w:val="22"/>
        </w:rPr>
      </w:pPr>
      <w:r w:rsidRPr="005C323E">
        <w:rPr>
          <w:rFonts w:ascii="Arial" w:hAnsi="Arial" w:cs="Arial"/>
          <w:sz w:val="22"/>
          <w:szCs w:val="22"/>
        </w:rPr>
        <w:t> </w:t>
      </w:r>
    </w:p>
    <w:p w14:paraId="5DF58407" w14:textId="77777777" w:rsidR="005465CF" w:rsidRPr="005C323E" w:rsidRDefault="005465CF" w:rsidP="005465CF">
      <w:pPr>
        <w:pStyle w:val="PargrafodaLista"/>
        <w:numPr>
          <w:ilvl w:val="0"/>
          <w:numId w:val="41"/>
        </w:numPr>
        <w:tabs>
          <w:tab w:val="left" w:pos="284"/>
          <w:tab w:val="left" w:pos="426"/>
        </w:tabs>
        <w:overflowPunct/>
        <w:autoSpaceDE/>
        <w:autoSpaceDN/>
        <w:adjustRightInd/>
        <w:ind w:left="0" w:firstLine="0"/>
        <w:contextualSpacing/>
        <w:rPr>
          <w:rFonts w:ascii="Arial" w:hAnsi="Arial" w:cs="Arial"/>
          <w:sz w:val="22"/>
          <w:szCs w:val="22"/>
        </w:rPr>
      </w:pPr>
      <w:r w:rsidRPr="005C323E">
        <w:rPr>
          <w:rFonts w:ascii="Arial" w:hAnsi="Arial" w:cs="Arial"/>
          <w:b/>
          <w:bCs/>
          <w:sz w:val="22"/>
          <w:szCs w:val="22"/>
        </w:rPr>
        <w:t>Se permitida, quais os limites da subcontratação?</w:t>
      </w:r>
      <w:r w:rsidRPr="005C323E">
        <w:rPr>
          <w:rFonts w:ascii="Arial" w:hAnsi="Arial" w:cs="Arial"/>
          <w:sz w:val="22"/>
          <w:szCs w:val="22"/>
        </w:rPr>
        <w:t> </w:t>
      </w:r>
    </w:p>
    <w:p w14:paraId="2ED6E998" w14:textId="77777777" w:rsidR="005465CF" w:rsidRPr="005C323E" w:rsidRDefault="005465CF" w:rsidP="005465CF">
      <w:pPr>
        <w:tabs>
          <w:tab w:val="left" w:pos="284"/>
          <w:tab w:val="left" w:pos="426"/>
        </w:tabs>
        <w:spacing w:after="0" w:line="240" w:lineRule="auto"/>
        <w:rPr>
          <w:rFonts w:ascii="Arial" w:hAnsi="Arial" w:cs="Arial"/>
          <w:b/>
          <w:bCs/>
          <w:sz w:val="22"/>
          <w:szCs w:val="22"/>
        </w:rPr>
      </w:pPr>
      <w:r w:rsidRPr="005C323E">
        <w:rPr>
          <w:rFonts w:ascii="Arial" w:hAnsi="Arial" w:cs="Arial"/>
          <w:b/>
          <w:bCs/>
          <w:sz w:val="22"/>
          <w:szCs w:val="22"/>
        </w:rPr>
        <w:t xml:space="preserve">(   ) 30% </w:t>
      </w:r>
    </w:p>
    <w:p w14:paraId="05CC3906" w14:textId="77777777" w:rsidR="005465CF" w:rsidRPr="005C323E" w:rsidRDefault="005465CF" w:rsidP="005465CF">
      <w:pPr>
        <w:tabs>
          <w:tab w:val="left" w:pos="284"/>
          <w:tab w:val="left" w:pos="426"/>
        </w:tabs>
        <w:spacing w:after="0" w:line="240" w:lineRule="auto"/>
        <w:rPr>
          <w:rFonts w:ascii="Arial" w:hAnsi="Arial" w:cs="Arial"/>
          <w:b/>
          <w:bCs/>
          <w:sz w:val="22"/>
          <w:szCs w:val="22"/>
        </w:rPr>
      </w:pPr>
      <w:r w:rsidRPr="005C323E">
        <w:rPr>
          <w:rFonts w:ascii="Arial" w:hAnsi="Arial" w:cs="Arial"/>
          <w:b/>
          <w:bCs/>
          <w:sz w:val="22"/>
          <w:szCs w:val="22"/>
        </w:rPr>
        <w:t>(   ) outro percentual:_____________</w:t>
      </w:r>
    </w:p>
    <w:p w14:paraId="06B455A1" w14:textId="77777777" w:rsidR="005465CF" w:rsidRPr="005C323E" w:rsidRDefault="005465CF" w:rsidP="005465CF">
      <w:pPr>
        <w:tabs>
          <w:tab w:val="left" w:pos="284"/>
          <w:tab w:val="left" w:pos="426"/>
        </w:tabs>
        <w:spacing w:after="0" w:line="240" w:lineRule="auto"/>
        <w:rPr>
          <w:rFonts w:ascii="Arial" w:hAnsi="Arial" w:cs="Arial"/>
          <w:b/>
          <w:bCs/>
          <w:sz w:val="22"/>
          <w:szCs w:val="22"/>
        </w:rPr>
      </w:pPr>
    </w:p>
    <w:p w14:paraId="4F45A8AD" w14:textId="77777777" w:rsidR="005465CF" w:rsidRPr="005C323E" w:rsidRDefault="005465CF" w:rsidP="005465CF">
      <w:pPr>
        <w:pStyle w:val="PargrafodaLista"/>
        <w:numPr>
          <w:ilvl w:val="0"/>
          <w:numId w:val="41"/>
        </w:numPr>
        <w:tabs>
          <w:tab w:val="left" w:pos="284"/>
          <w:tab w:val="left" w:pos="426"/>
        </w:tabs>
        <w:overflowPunct/>
        <w:autoSpaceDE/>
        <w:autoSpaceDN/>
        <w:adjustRightInd/>
        <w:ind w:left="0" w:firstLine="0"/>
        <w:contextualSpacing/>
        <w:rPr>
          <w:rFonts w:ascii="Arial" w:hAnsi="Arial" w:cs="Arial"/>
          <w:sz w:val="22"/>
          <w:szCs w:val="22"/>
        </w:rPr>
      </w:pPr>
      <w:r w:rsidRPr="005C323E">
        <w:rPr>
          <w:rFonts w:ascii="Arial" w:hAnsi="Arial" w:cs="Arial"/>
          <w:b/>
          <w:bCs/>
          <w:sz w:val="22"/>
          <w:szCs w:val="22"/>
        </w:rPr>
        <w:t>Subcontratação de ME/EPP local </w:t>
      </w:r>
    </w:p>
    <w:p w14:paraId="3E64CE9D" w14:textId="77777777" w:rsidR="005465CF" w:rsidRPr="005C323E" w:rsidRDefault="005465CF" w:rsidP="005465CF">
      <w:pPr>
        <w:tabs>
          <w:tab w:val="left" w:pos="284"/>
          <w:tab w:val="left" w:pos="426"/>
        </w:tabs>
        <w:spacing w:after="0" w:line="240" w:lineRule="auto"/>
        <w:rPr>
          <w:rFonts w:ascii="Arial" w:hAnsi="Arial" w:cs="Arial"/>
          <w:sz w:val="22"/>
          <w:szCs w:val="22"/>
        </w:rPr>
      </w:pPr>
      <w:r w:rsidRPr="005C323E">
        <w:rPr>
          <w:rFonts w:ascii="Arial" w:hAnsi="Arial" w:cs="Arial"/>
          <w:sz w:val="22"/>
          <w:szCs w:val="22"/>
        </w:rPr>
        <w:t>(    ) É obrigatória a subcontratação de ME/EPP local</w:t>
      </w:r>
    </w:p>
    <w:p w14:paraId="3C5727BD" w14:textId="77777777" w:rsidR="005465CF" w:rsidRPr="005C323E" w:rsidRDefault="005465CF" w:rsidP="005465CF">
      <w:pPr>
        <w:tabs>
          <w:tab w:val="left" w:pos="284"/>
          <w:tab w:val="left" w:pos="426"/>
        </w:tabs>
        <w:spacing w:after="0" w:line="240" w:lineRule="auto"/>
        <w:rPr>
          <w:rFonts w:ascii="Arial" w:hAnsi="Arial" w:cs="Arial"/>
          <w:sz w:val="22"/>
          <w:szCs w:val="22"/>
        </w:rPr>
      </w:pPr>
      <w:r w:rsidRPr="005C323E">
        <w:rPr>
          <w:rFonts w:ascii="Arial" w:hAnsi="Arial" w:cs="Arial"/>
          <w:sz w:val="22"/>
          <w:szCs w:val="22"/>
        </w:rPr>
        <w:t>( x  ) NÃO</w:t>
      </w:r>
    </w:p>
    <w:p w14:paraId="769C5B2B" w14:textId="77777777" w:rsidR="005465CF" w:rsidRPr="005C323E" w:rsidRDefault="005465CF" w:rsidP="005465CF">
      <w:pPr>
        <w:tabs>
          <w:tab w:val="left" w:pos="284"/>
          <w:tab w:val="left" w:pos="426"/>
        </w:tabs>
        <w:spacing w:after="0" w:line="240" w:lineRule="auto"/>
        <w:rPr>
          <w:rFonts w:ascii="Arial" w:hAnsi="Arial" w:cs="Arial"/>
          <w:sz w:val="22"/>
          <w:szCs w:val="22"/>
        </w:rPr>
      </w:pPr>
      <w:r w:rsidRPr="005C323E">
        <w:rPr>
          <w:rFonts w:ascii="Arial" w:hAnsi="Arial" w:cs="Arial"/>
          <w:sz w:val="22"/>
          <w:szCs w:val="22"/>
        </w:rPr>
        <w:t> </w:t>
      </w:r>
    </w:p>
    <w:p w14:paraId="676274D5" w14:textId="77777777" w:rsidR="005465CF" w:rsidRPr="005C323E" w:rsidRDefault="005465CF" w:rsidP="005465CF">
      <w:pPr>
        <w:pStyle w:val="PargrafodaLista"/>
        <w:numPr>
          <w:ilvl w:val="0"/>
          <w:numId w:val="41"/>
        </w:numPr>
        <w:tabs>
          <w:tab w:val="left" w:pos="284"/>
          <w:tab w:val="left" w:pos="426"/>
        </w:tabs>
        <w:overflowPunct/>
        <w:autoSpaceDE/>
        <w:autoSpaceDN/>
        <w:adjustRightInd/>
        <w:ind w:left="0" w:firstLine="0"/>
        <w:contextualSpacing/>
        <w:rPr>
          <w:rFonts w:ascii="Arial" w:hAnsi="Arial" w:cs="Arial"/>
          <w:b/>
          <w:bCs/>
          <w:sz w:val="22"/>
          <w:szCs w:val="22"/>
        </w:rPr>
      </w:pPr>
      <w:r w:rsidRPr="005C323E">
        <w:rPr>
          <w:rFonts w:ascii="Arial" w:hAnsi="Arial" w:cs="Arial"/>
          <w:b/>
          <w:bCs/>
          <w:sz w:val="22"/>
          <w:szCs w:val="22"/>
        </w:rPr>
        <w:t>Além da conciliação, haverá outro método alternativo de resolução de controvérsias? </w:t>
      </w:r>
    </w:p>
    <w:p w14:paraId="47290517" w14:textId="77777777" w:rsidR="005465CF" w:rsidRPr="005C323E" w:rsidRDefault="005465CF" w:rsidP="005465CF">
      <w:pPr>
        <w:tabs>
          <w:tab w:val="left" w:pos="284"/>
          <w:tab w:val="left" w:pos="426"/>
        </w:tabs>
        <w:spacing w:after="0" w:line="240" w:lineRule="auto"/>
        <w:rPr>
          <w:rFonts w:ascii="Arial" w:hAnsi="Arial" w:cs="Arial"/>
          <w:sz w:val="22"/>
          <w:szCs w:val="22"/>
        </w:rPr>
      </w:pPr>
      <w:r w:rsidRPr="005C323E">
        <w:rPr>
          <w:rFonts w:ascii="Arial" w:hAnsi="Arial" w:cs="Arial"/>
          <w:sz w:val="22"/>
          <w:szCs w:val="22"/>
        </w:rPr>
        <w:t xml:space="preserve">( X ) Sim, responder item 28.      (   ) Não, pular item 28. </w:t>
      </w:r>
    </w:p>
    <w:p w14:paraId="0BB52AE9" w14:textId="77777777" w:rsidR="005465CF" w:rsidRPr="005C323E" w:rsidRDefault="005465CF" w:rsidP="005465CF">
      <w:pPr>
        <w:tabs>
          <w:tab w:val="left" w:pos="284"/>
          <w:tab w:val="left" w:pos="426"/>
        </w:tabs>
        <w:spacing w:after="0" w:line="240" w:lineRule="auto"/>
        <w:rPr>
          <w:rFonts w:ascii="Arial" w:hAnsi="Arial" w:cs="Arial"/>
          <w:sz w:val="22"/>
          <w:szCs w:val="22"/>
        </w:rPr>
      </w:pPr>
      <w:r w:rsidRPr="005C323E">
        <w:rPr>
          <w:rFonts w:ascii="Arial" w:hAnsi="Arial" w:cs="Arial"/>
          <w:sz w:val="22"/>
          <w:szCs w:val="22"/>
        </w:rPr>
        <w:t> </w:t>
      </w:r>
    </w:p>
    <w:p w14:paraId="403BE12B" w14:textId="77777777" w:rsidR="005465CF" w:rsidRPr="005C323E" w:rsidRDefault="005465CF" w:rsidP="005465CF">
      <w:pPr>
        <w:pStyle w:val="PargrafodaLista"/>
        <w:numPr>
          <w:ilvl w:val="0"/>
          <w:numId w:val="41"/>
        </w:numPr>
        <w:tabs>
          <w:tab w:val="left" w:pos="284"/>
          <w:tab w:val="left" w:pos="426"/>
        </w:tabs>
        <w:overflowPunct/>
        <w:autoSpaceDE/>
        <w:autoSpaceDN/>
        <w:adjustRightInd/>
        <w:ind w:left="0" w:firstLine="0"/>
        <w:contextualSpacing/>
        <w:rPr>
          <w:rFonts w:ascii="Arial" w:hAnsi="Arial" w:cs="Arial"/>
          <w:b/>
          <w:bCs/>
          <w:sz w:val="22"/>
          <w:szCs w:val="22"/>
        </w:rPr>
      </w:pPr>
      <w:r w:rsidRPr="005C323E">
        <w:rPr>
          <w:rFonts w:ascii="Arial" w:hAnsi="Arial" w:cs="Arial"/>
          <w:b/>
          <w:bCs/>
          <w:sz w:val="22"/>
          <w:szCs w:val="22"/>
        </w:rPr>
        <w:t>Descreva o método de funcionamento do modo escolhido.:</w:t>
      </w:r>
      <w:r w:rsidRPr="005C323E">
        <w:rPr>
          <w:rFonts w:ascii="Arial" w:hAnsi="Arial" w:cs="Arial"/>
          <w:sz w:val="22"/>
          <w:szCs w:val="22"/>
        </w:rPr>
        <w:t> </w:t>
      </w:r>
    </w:p>
    <w:p w14:paraId="543A151F" w14:textId="77777777" w:rsidR="005465CF" w:rsidRPr="005C323E" w:rsidRDefault="005465CF" w:rsidP="005465CF">
      <w:pPr>
        <w:tabs>
          <w:tab w:val="left" w:pos="284"/>
          <w:tab w:val="left" w:pos="426"/>
        </w:tabs>
        <w:spacing w:after="0" w:line="240" w:lineRule="auto"/>
        <w:rPr>
          <w:rFonts w:ascii="Arial" w:hAnsi="Arial" w:cs="Arial"/>
          <w:sz w:val="22"/>
          <w:szCs w:val="22"/>
        </w:rPr>
      </w:pPr>
      <w:r w:rsidRPr="005C323E">
        <w:rPr>
          <w:rFonts w:ascii="Arial" w:hAnsi="Arial" w:cs="Arial"/>
          <w:sz w:val="22"/>
          <w:szCs w:val="22"/>
        </w:rPr>
        <w:t>( x ) fica eleito o Foro da Comarca de Carlópolis, para dirimir quaisquer controvérsias</w:t>
      </w:r>
    </w:p>
    <w:p w14:paraId="534932AF" w14:textId="77777777" w:rsidR="005465CF" w:rsidRPr="005C323E" w:rsidRDefault="005465CF" w:rsidP="005465CF">
      <w:pPr>
        <w:tabs>
          <w:tab w:val="left" w:pos="284"/>
          <w:tab w:val="left" w:pos="426"/>
        </w:tabs>
        <w:spacing w:after="0" w:line="240" w:lineRule="auto"/>
        <w:rPr>
          <w:rFonts w:ascii="Arial" w:hAnsi="Arial" w:cs="Arial"/>
          <w:sz w:val="22"/>
          <w:szCs w:val="22"/>
        </w:rPr>
      </w:pPr>
      <w:r w:rsidRPr="005C323E">
        <w:rPr>
          <w:rFonts w:ascii="Arial" w:hAnsi="Arial" w:cs="Arial"/>
          <w:sz w:val="22"/>
          <w:szCs w:val="22"/>
        </w:rPr>
        <w:t>(  ) fica eleito o Foro da comarca da licitante, para dirimir quaisquer controvérsias</w:t>
      </w:r>
    </w:p>
    <w:p w14:paraId="3A2A370C" w14:textId="77777777" w:rsidR="005465CF" w:rsidRPr="005C323E" w:rsidRDefault="005465CF" w:rsidP="005465CF">
      <w:pPr>
        <w:tabs>
          <w:tab w:val="left" w:pos="284"/>
          <w:tab w:val="left" w:pos="426"/>
        </w:tabs>
        <w:spacing w:after="0" w:line="240" w:lineRule="auto"/>
        <w:rPr>
          <w:rFonts w:ascii="Arial" w:hAnsi="Arial" w:cs="Arial"/>
          <w:sz w:val="22"/>
          <w:szCs w:val="22"/>
        </w:rPr>
      </w:pPr>
      <w:r w:rsidRPr="005C323E">
        <w:rPr>
          <w:rFonts w:ascii="Arial" w:hAnsi="Arial" w:cs="Arial"/>
          <w:sz w:val="22"/>
          <w:szCs w:val="22"/>
        </w:rPr>
        <w:t>(   ) outro, especificar:_________________</w:t>
      </w:r>
    </w:p>
    <w:p w14:paraId="008E882D" w14:textId="77777777" w:rsidR="005465CF" w:rsidRPr="005C323E" w:rsidRDefault="005465CF" w:rsidP="005465CF">
      <w:pPr>
        <w:tabs>
          <w:tab w:val="left" w:pos="284"/>
          <w:tab w:val="left" w:pos="426"/>
        </w:tabs>
        <w:spacing w:after="0" w:line="240" w:lineRule="auto"/>
        <w:rPr>
          <w:rFonts w:ascii="Arial" w:hAnsi="Arial" w:cs="Arial"/>
          <w:sz w:val="22"/>
          <w:szCs w:val="22"/>
        </w:rPr>
      </w:pPr>
      <w:r w:rsidRPr="005C323E">
        <w:rPr>
          <w:rFonts w:ascii="Arial" w:hAnsi="Arial" w:cs="Arial"/>
          <w:sz w:val="22"/>
          <w:szCs w:val="22"/>
        </w:rPr>
        <w:t> </w:t>
      </w:r>
    </w:p>
    <w:p w14:paraId="770ADE64" w14:textId="77777777" w:rsidR="005465CF" w:rsidRPr="005C323E" w:rsidRDefault="005465CF" w:rsidP="005465CF">
      <w:pPr>
        <w:pStyle w:val="PargrafodaLista"/>
        <w:numPr>
          <w:ilvl w:val="0"/>
          <w:numId w:val="41"/>
        </w:numPr>
        <w:tabs>
          <w:tab w:val="left" w:pos="284"/>
          <w:tab w:val="left" w:pos="426"/>
        </w:tabs>
        <w:overflowPunct/>
        <w:autoSpaceDE/>
        <w:autoSpaceDN/>
        <w:adjustRightInd/>
        <w:ind w:left="0" w:firstLine="0"/>
        <w:contextualSpacing/>
        <w:rPr>
          <w:rFonts w:ascii="Arial" w:hAnsi="Arial" w:cs="Arial"/>
          <w:b/>
          <w:bCs/>
          <w:sz w:val="22"/>
          <w:szCs w:val="22"/>
        </w:rPr>
      </w:pPr>
      <w:r w:rsidRPr="005C323E">
        <w:rPr>
          <w:rFonts w:ascii="Arial" w:hAnsi="Arial" w:cs="Arial"/>
          <w:b/>
          <w:bCs/>
          <w:sz w:val="22"/>
          <w:szCs w:val="22"/>
        </w:rPr>
        <w:t>INFRAÇÕES E PENALIDADES DO CONTRATO/ATA DE REGISTRO DE PREÇOS </w:t>
      </w:r>
    </w:p>
    <w:p w14:paraId="77029D6F" w14:textId="77777777" w:rsidR="005465CF" w:rsidRPr="005C323E" w:rsidRDefault="005465CF" w:rsidP="005465CF">
      <w:pPr>
        <w:tabs>
          <w:tab w:val="left" w:pos="284"/>
          <w:tab w:val="left" w:pos="426"/>
        </w:tabs>
        <w:spacing w:after="0" w:line="240" w:lineRule="auto"/>
        <w:rPr>
          <w:rFonts w:ascii="Arial" w:hAnsi="Arial" w:cs="Arial"/>
          <w:b/>
          <w:bCs/>
          <w:sz w:val="22"/>
          <w:szCs w:val="22"/>
        </w:rPr>
      </w:pPr>
      <w:r w:rsidRPr="005C323E">
        <w:rPr>
          <w:rFonts w:ascii="Arial" w:hAnsi="Arial" w:cs="Arial"/>
          <w:b/>
          <w:bCs/>
          <w:sz w:val="22"/>
          <w:szCs w:val="22"/>
        </w:rPr>
        <w:t xml:space="preserve">De acordo com </w:t>
      </w:r>
      <w:hyperlink r:id="rId58" w:anchor="art156§5" w:history="1">
        <w:r w:rsidRPr="005C323E">
          <w:rPr>
            <w:rStyle w:val="Hyperlink"/>
            <w:rFonts w:ascii="Arial" w:hAnsi="Arial" w:cs="Arial"/>
            <w:sz w:val="22"/>
            <w:szCs w:val="22"/>
          </w:rPr>
          <w:t>art. 155, da Lei n.º 14.133/2021</w:t>
        </w:r>
      </w:hyperlink>
      <w:r w:rsidRPr="005C323E">
        <w:rPr>
          <w:rFonts w:ascii="Arial" w:hAnsi="Arial" w:cs="Arial"/>
          <w:b/>
          <w:bCs/>
          <w:sz w:val="22"/>
          <w:szCs w:val="22"/>
        </w:rPr>
        <w:t xml:space="preserve">  e </w:t>
      </w:r>
      <w:hyperlink r:id="rId59" w:anchor="art156§5" w:history="1">
        <w:r w:rsidRPr="005C323E">
          <w:rPr>
            <w:rStyle w:val="Hyperlink"/>
            <w:rFonts w:ascii="Arial" w:hAnsi="Arial" w:cs="Arial"/>
            <w:sz w:val="22"/>
            <w:szCs w:val="22"/>
          </w:rPr>
          <w:t>art. 156, da Lei n.º 14.133/2021</w:t>
        </w:r>
      </w:hyperlink>
      <w:r w:rsidRPr="005C323E">
        <w:rPr>
          <w:rFonts w:ascii="Arial" w:hAnsi="Arial" w:cs="Arial"/>
          <w:b/>
          <w:bCs/>
          <w:sz w:val="22"/>
          <w:szCs w:val="22"/>
        </w:rPr>
        <w:t> constantes no Edital.</w:t>
      </w:r>
    </w:p>
    <w:p w14:paraId="3A5EA17D" w14:textId="77777777" w:rsidR="005465CF" w:rsidRPr="005C323E" w:rsidRDefault="005465CF" w:rsidP="005465CF">
      <w:pPr>
        <w:tabs>
          <w:tab w:val="left" w:pos="284"/>
          <w:tab w:val="left" w:pos="426"/>
        </w:tabs>
        <w:spacing w:after="0" w:line="240" w:lineRule="auto"/>
        <w:jc w:val="both"/>
        <w:rPr>
          <w:rFonts w:ascii="Arial" w:hAnsi="Arial" w:cs="Arial"/>
          <w:sz w:val="22"/>
          <w:szCs w:val="22"/>
        </w:rPr>
      </w:pPr>
      <w:r w:rsidRPr="005C323E">
        <w:rPr>
          <w:rFonts w:ascii="Arial" w:hAnsi="Arial" w:cs="Arial"/>
          <w:sz w:val="22"/>
          <w:szCs w:val="22"/>
        </w:rPr>
        <w:t> </w:t>
      </w:r>
    </w:p>
    <w:p w14:paraId="5B65FD1E" w14:textId="77777777" w:rsidR="005465CF" w:rsidRPr="005C323E" w:rsidRDefault="005465CF" w:rsidP="005465CF">
      <w:pPr>
        <w:pStyle w:val="PargrafodaLista"/>
        <w:numPr>
          <w:ilvl w:val="0"/>
          <w:numId w:val="41"/>
        </w:numPr>
        <w:tabs>
          <w:tab w:val="left" w:pos="284"/>
          <w:tab w:val="left" w:pos="426"/>
        </w:tabs>
        <w:overflowPunct/>
        <w:autoSpaceDE/>
        <w:autoSpaceDN/>
        <w:adjustRightInd/>
        <w:ind w:left="0" w:firstLine="0"/>
        <w:contextualSpacing/>
        <w:rPr>
          <w:rFonts w:ascii="Arial" w:hAnsi="Arial" w:cs="Arial"/>
          <w:b/>
          <w:bCs/>
          <w:sz w:val="22"/>
          <w:szCs w:val="22"/>
        </w:rPr>
      </w:pPr>
      <w:r w:rsidRPr="005C323E">
        <w:rPr>
          <w:rFonts w:ascii="Arial" w:hAnsi="Arial" w:cs="Arial"/>
          <w:b/>
          <w:bCs/>
          <w:sz w:val="22"/>
          <w:szCs w:val="22"/>
        </w:rPr>
        <w:t>HIPÓTESES DE INEXECUÇÃO </w:t>
      </w:r>
    </w:p>
    <w:p w14:paraId="72AC5764" w14:textId="77777777" w:rsidR="005465CF" w:rsidRPr="005C323E" w:rsidRDefault="005465CF" w:rsidP="005465CF">
      <w:pPr>
        <w:tabs>
          <w:tab w:val="left" w:pos="284"/>
          <w:tab w:val="left" w:pos="426"/>
        </w:tabs>
        <w:spacing w:after="0" w:line="240" w:lineRule="auto"/>
        <w:jc w:val="both"/>
        <w:rPr>
          <w:rFonts w:ascii="Arial" w:hAnsi="Arial" w:cs="Arial"/>
          <w:sz w:val="22"/>
          <w:szCs w:val="22"/>
        </w:rPr>
      </w:pPr>
      <w:r w:rsidRPr="005C323E">
        <w:rPr>
          <w:rFonts w:ascii="Arial" w:hAnsi="Arial" w:cs="Arial"/>
          <w:sz w:val="22"/>
          <w:szCs w:val="22"/>
        </w:rPr>
        <w:t>São hipóteses de inexecução: </w:t>
      </w:r>
    </w:p>
    <w:p w14:paraId="58A17BF5" w14:textId="77777777" w:rsidR="005465CF" w:rsidRPr="005C323E" w:rsidRDefault="005465CF" w:rsidP="005465CF">
      <w:pPr>
        <w:tabs>
          <w:tab w:val="left" w:pos="284"/>
          <w:tab w:val="left" w:pos="426"/>
        </w:tabs>
        <w:spacing w:after="0" w:line="240" w:lineRule="auto"/>
        <w:jc w:val="both"/>
        <w:rPr>
          <w:rFonts w:ascii="Arial" w:hAnsi="Arial" w:cs="Arial"/>
          <w:sz w:val="22"/>
          <w:szCs w:val="22"/>
        </w:rPr>
      </w:pPr>
      <w:r w:rsidRPr="005C323E">
        <w:rPr>
          <w:rFonts w:ascii="Arial" w:hAnsi="Arial" w:cs="Arial"/>
          <w:sz w:val="22"/>
          <w:szCs w:val="22"/>
        </w:rPr>
        <w:t>Caso os prazos de validade estejam vencidos.</w:t>
      </w:r>
    </w:p>
    <w:p w14:paraId="461D3DBF" w14:textId="77777777" w:rsidR="005465CF" w:rsidRPr="005C323E" w:rsidRDefault="005465CF" w:rsidP="005465CF">
      <w:pPr>
        <w:tabs>
          <w:tab w:val="left" w:pos="284"/>
          <w:tab w:val="left" w:pos="426"/>
        </w:tabs>
        <w:spacing w:after="0" w:line="240" w:lineRule="auto"/>
        <w:jc w:val="both"/>
        <w:rPr>
          <w:rFonts w:ascii="Arial" w:hAnsi="Arial" w:cs="Arial"/>
          <w:sz w:val="22"/>
          <w:szCs w:val="22"/>
        </w:rPr>
      </w:pPr>
      <w:r w:rsidRPr="005C323E">
        <w:rPr>
          <w:rFonts w:ascii="Arial" w:hAnsi="Arial" w:cs="Arial"/>
          <w:sz w:val="22"/>
          <w:szCs w:val="22"/>
        </w:rPr>
        <w:lastRenderedPageBreak/>
        <w:t>Se deteriorados.</w:t>
      </w:r>
    </w:p>
    <w:p w14:paraId="6AD696C2" w14:textId="77777777" w:rsidR="005465CF" w:rsidRPr="005C323E" w:rsidRDefault="005465CF" w:rsidP="005465CF">
      <w:pPr>
        <w:tabs>
          <w:tab w:val="left" w:pos="284"/>
          <w:tab w:val="left" w:pos="426"/>
        </w:tabs>
        <w:spacing w:after="0" w:line="240" w:lineRule="auto"/>
        <w:jc w:val="both"/>
        <w:rPr>
          <w:rFonts w:ascii="Arial" w:hAnsi="Arial" w:cs="Arial"/>
          <w:sz w:val="22"/>
          <w:szCs w:val="22"/>
        </w:rPr>
      </w:pPr>
      <w:r w:rsidRPr="005C323E">
        <w:rPr>
          <w:rFonts w:ascii="Arial" w:hAnsi="Arial" w:cs="Arial"/>
          <w:sz w:val="22"/>
          <w:szCs w:val="22"/>
        </w:rPr>
        <w:t>Se fraudados.</w:t>
      </w:r>
    </w:p>
    <w:p w14:paraId="45629087" w14:textId="77777777" w:rsidR="005465CF" w:rsidRPr="005C323E" w:rsidRDefault="005465CF" w:rsidP="005465CF">
      <w:pPr>
        <w:tabs>
          <w:tab w:val="left" w:pos="284"/>
          <w:tab w:val="left" w:pos="426"/>
        </w:tabs>
        <w:spacing w:after="0" w:line="240" w:lineRule="auto"/>
        <w:jc w:val="both"/>
        <w:rPr>
          <w:rFonts w:ascii="Arial" w:hAnsi="Arial" w:cs="Arial"/>
          <w:sz w:val="22"/>
          <w:szCs w:val="22"/>
        </w:rPr>
      </w:pPr>
      <w:r w:rsidRPr="005C323E">
        <w:rPr>
          <w:rFonts w:ascii="Arial" w:hAnsi="Arial" w:cs="Arial"/>
          <w:sz w:val="22"/>
          <w:szCs w:val="22"/>
        </w:rPr>
        <w:t>Se impróprios ao fim que se presta.</w:t>
      </w:r>
    </w:p>
    <w:p w14:paraId="714F7537" w14:textId="77777777" w:rsidR="005465CF" w:rsidRPr="005C323E" w:rsidRDefault="005465CF" w:rsidP="005465CF">
      <w:pPr>
        <w:tabs>
          <w:tab w:val="left" w:pos="284"/>
          <w:tab w:val="left" w:pos="426"/>
        </w:tabs>
        <w:spacing w:after="0" w:line="240" w:lineRule="auto"/>
        <w:jc w:val="both"/>
        <w:rPr>
          <w:rFonts w:ascii="Arial" w:hAnsi="Arial" w:cs="Arial"/>
          <w:sz w:val="22"/>
          <w:szCs w:val="22"/>
        </w:rPr>
      </w:pPr>
      <w:r w:rsidRPr="005C323E">
        <w:rPr>
          <w:rFonts w:ascii="Arial" w:hAnsi="Arial" w:cs="Arial"/>
          <w:sz w:val="22"/>
          <w:szCs w:val="22"/>
        </w:rPr>
        <w:t>Se inadequados ao fim que se presta.</w:t>
      </w:r>
    </w:p>
    <w:p w14:paraId="1050A795" w14:textId="77777777" w:rsidR="005465CF" w:rsidRPr="005C323E" w:rsidRDefault="005465CF" w:rsidP="005465CF">
      <w:pPr>
        <w:tabs>
          <w:tab w:val="left" w:pos="284"/>
          <w:tab w:val="left" w:pos="426"/>
        </w:tabs>
        <w:spacing w:after="0" w:line="240" w:lineRule="auto"/>
        <w:jc w:val="both"/>
        <w:rPr>
          <w:rFonts w:ascii="Arial" w:hAnsi="Arial" w:cs="Arial"/>
          <w:sz w:val="22"/>
          <w:szCs w:val="22"/>
        </w:rPr>
      </w:pPr>
      <w:r w:rsidRPr="005C323E">
        <w:rPr>
          <w:rFonts w:ascii="Arial" w:hAnsi="Arial" w:cs="Arial"/>
          <w:sz w:val="22"/>
          <w:szCs w:val="22"/>
        </w:rPr>
        <w:t>Se houver disparidades com as indicações constantes do recipiente, da embalagem, rotulagem, etc.</w:t>
      </w:r>
    </w:p>
    <w:p w14:paraId="0139C87D" w14:textId="77777777" w:rsidR="005465CF" w:rsidRPr="005C323E" w:rsidRDefault="005465CF" w:rsidP="005465CF">
      <w:pPr>
        <w:tabs>
          <w:tab w:val="left" w:pos="284"/>
          <w:tab w:val="left" w:pos="426"/>
        </w:tabs>
        <w:spacing w:after="0" w:line="240" w:lineRule="auto"/>
        <w:jc w:val="both"/>
        <w:rPr>
          <w:rFonts w:ascii="Arial" w:hAnsi="Arial" w:cs="Arial"/>
          <w:sz w:val="22"/>
          <w:szCs w:val="22"/>
        </w:rPr>
      </w:pPr>
      <w:r w:rsidRPr="005C323E">
        <w:rPr>
          <w:rFonts w:ascii="Arial" w:hAnsi="Arial" w:cs="Arial"/>
          <w:sz w:val="22"/>
          <w:szCs w:val="22"/>
        </w:rPr>
        <w:t>Se em desacordo com as normas regulamentares de fabricação, distribuição ou apresentação. </w:t>
      </w:r>
    </w:p>
    <w:p w14:paraId="20CD1038" w14:textId="77777777" w:rsidR="005465CF" w:rsidRPr="005C323E" w:rsidRDefault="005465CF" w:rsidP="005465CF">
      <w:pPr>
        <w:tabs>
          <w:tab w:val="left" w:pos="284"/>
          <w:tab w:val="left" w:pos="426"/>
        </w:tabs>
        <w:spacing w:after="0" w:line="240" w:lineRule="auto"/>
        <w:jc w:val="both"/>
        <w:rPr>
          <w:rFonts w:ascii="Arial" w:hAnsi="Arial" w:cs="Arial"/>
          <w:sz w:val="22"/>
          <w:szCs w:val="22"/>
        </w:rPr>
      </w:pPr>
      <w:r w:rsidRPr="005C323E">
        <w:rPr>
          <w:rFonts w:ascii="Arial" w:hAnsi="Arial" w:cs="Arial"/>
          <w:sz w:val="22"/>
          <w:szCs w:val="22"/>
        </w:rPr>
        <w:t>Se entregues com especificações diferentes das contidas na nota de empenho.</w:t>
      </w:r>
    </w:p>
    <w:p w14:paraId="75F3FFA5" w14:textId="77777777" w:rsidR="005465CF" w:rsidRPr="005C323E" w:rsidRDefault="005465CF" w:rsidP="005465CF">
      <w:pPr>
        <w:tabs>
          <w:tab w:val="left" w:pos="284"/>
          <w:tab w:val="left" w:pos="426"/>
        </w:tabs>
        <w:spacing w:after="0" w:line="240" w:lineRule="auto"/>
        <w:jc w:val="both"/>
        <w:rPr>
          <w:rFonts w:ascii="Arial" w:hAnsi="Arial" w:cs="Arial"/>
          <w:sz w:val="22"/>
          <w:szCs w:val="22"/>
        </w:rPr>
      </w:pPr>
      <w:r w:rsidRPr="005C323E">
        <w:rPr>
          <w:rFonts w:ascii="Arial" w:hAnsi="Arial" w:cs="Arial"/>
          <w:sz w:val="22"/>
          <w:szCs w:val="22"/>
        </w:rPr>
        <w:t>Se entregues com qualquer defeito de fabricação e acondicionamento.</w:t>
      </w:r>
    </w:p>
    <w:p w14:paraId="2CA35757" w14:textId="77777777" w:rsidR="005465CF" w:rsidRPr="005C323E" w:rsidRDefault="005465CF" w:rsidP="005465CF">
      <w:pPr>
        <w:tabs>
          <w:tab w:val="left" w:pos="284"/>
          <w:tab w:val="left" w:pos="426"/>
        </w:tabs>
        <w:spacing w:after="0" w:line="240" w:lineRule="auto"/>
        <w:jc w:val="both"/>
        <w:rPr>
          <w:rFonts w:ascii="Arial" w:hAnsi="Arial" w:cs="Arial"/>
          <w:sz w:val="22"/>
          <w:szCs w:val="22"/>
        </w:rPr>
      </w:pPr>
      <w:r w:rsidRPr="005C323E">
        <w:rPr>
          <w:rFonts w:ascii="Arial" w:hAnsi="Arial" w:cs="Arial"/>
          <w:sz w:val="22"/>
          <w:szCs w:val="22"/>
        </w:rPr>
        <w:t>Recusar ou deixar de atender injustificadamente, solicitação de entrega de produto.</w:t>
      </w:r>
    </w:p>
    <w:p w14:paraId="115A602D" w14:textId="77777777" w:rsidR="005465CF" w:rsidRPr="005C323E" w:rsidRDefault="005465CF" w:rsidP="005465CF">
      <w:pPr>
        <w:tabs>
          <w:tab w:val="left" w:pos="284"/>
          <w:tab w:val="left" w:pos="426"/>
        </w:tabs>
        <w:spacing w:after="0" w:line="240" w:lineRule="auto"/>
        <w:jc w:val="both"/>
        <w:rPr>
          <w:rFonts w:ascii="Arial" w:hAnsi="Arial" w:cs="Arial"/>
          <w:sz w:val="22"/>
          <w:szCs w:val="22"/>
        </w:rPr>
      </w:pPr>
      <w:r w:rsidRPr="005C323E">
        <w:rPr>
          <w:rFonts w:ascii="Arial" w:hAnsi="Arial" w:cs="Arial"/>
          <w:sz w:val="22"/>
          <w:szCs w:val="22"/>
        </w:rPr>
        <w:t>Entrega em atraso, extrapolando o prazo indicado neste Termo.</w:t>
      </w:r>
    </w:p>
    <w:p w14:paraId="53286155" w14:textId="77777777" w:rsidR="005465CF" w:rsidRPr="005C323E" w:rsidRDefault="005465CF" w:rsidP="005465CF">
      <w:pPr>
        <w:tabs>
          <w:tab w:val="left" w:pos="284"/>
          <w:tab w:val="left" w:pos="426"/>
        </w:tabs>
        <w:spacing w:after="0" w:line="240" w:lineRule="auto"/>
        <w:jc w:val="both"/>
        <w:rPr>
          <w:rFonts w:ascii="Arial" w:hAnsi="Arial" w:cs="Arial"/>
          <w:sz w:val="22"/>
          <w:szCs w:val="22"/>
        </w:rPr>
      </w:pPr>
      <w:r w:rsidRPr="005C323E">
        <w:rPr>
          <w:rFonts w:ascii="Arial" w:hAnsi="Arial" w:cs="Arial"/>
          <w:sz w:val="22"/>
          <w:szCs w:val="22"/>
        </w:rPr>
        <w:t>Se houver entrega parcial, quando prejudicar o objeto na sua totalidade. </w:t>
      </w:r>
    </w:p>
    <w:p w14:paraId="4F2AE28E" w14:textId="77777777" w:rsidR="005465CF" w:rsidRPr="005C323E" w:rsidRDefault="005465CF" w:rsidP="005465CF">
      <w:pPr>
        <w:tabs>
          <w:tab w:val="left" w:pos="284"/>
          <w:tab w:val="left" w:pos="426"/>
        </w:tabs>
        <w:spacing w:after="0" w:line="240" w:lineRule="auto"/>
        <w:jc w:val="both"/>
        <w:rPr>
          <w:rFonts w:ascii="Arial" w:hAnsi="Arial" w:cs="Arial"/>
          <w:sz w:val="22"/>
          <w:szCs w:val="22"/>
        </w:rPr>
      </w:pPr>
      <w:r w:rsidRPr="005C323E">
        <w:rPr>
          <w:rFonts w:ascii="Arial" w:hAnsi="Arial" w:cs="Arial"/>
          <w:sz w:val="22"/>
          <w:szCs w:val="22"/>
        </w:rPr>
        <w:t>O não recolhimento das mercadorias em desconformidade após notificação, contado do prazo previsto neste termo.</w:t>
      </w:r>
    </w:p>
    <w:p w14:paraId="3B4231E9" w14:textId="77777777" w:rsidR="005465CF" w:rsidRPr="005C323E" w:rsidRDefault="005465CF" w:rsidP="005465CF">
      <w:pPr>
        <w:tabs>
          <w:tab w:val="left" w:pos="284"/>
          <w:tab w:val="left" w:pos="426"/>
        </w:tabs>
        <w:spacing w:after="0" w:line="240" w:lineRule="auto"/>
        <w:jc w:val="both"/>
        <w:rPr>
          <w:rFonts w:ascii="Arial" w:hAnsi="Arial" w:cs="Arial"/>
          <w:sz w:val="22"/>
          <w:szCs w:val="22"/>
        </w:rPr>
      </w:pPr>
      <w:r w:rsidRPr="005C323E">
        <w:rPr>
          <w:rFonts w:ascii="Arial" w:hAnsi="Arial" w:cs="Arial"/>
          <w:sz w:val="22"/>
          <w:szCs w:val="22"/>
        </w:rPr>
        <w:t>Se não estiverem em conformidade com a descrição do produto.</w:t>
      </w:r>
    </w:p>
    <w:p w14:paraId="758186B1" w14:textId="77777777" w:rsidR="005465CF" w:rsidRPr="005C323E" w:rsidRDefault="005465CF" w:rsidP="005465CF">
      <w:pPr>
        <w:tabs>
          <w:tab w:val="left" w:pos="284"/>
          <w:tab w:val="left" w:pos="426"/>
        </w:tabs>
        <w:spacing w:after="0" w:line="240" w:lineRule="auto"/>
        <w:jc w:val="both"/>
        <w:rPr>
          <w:rFonts w:ascii="Arial" w:hAnsi="Arial" w:cs="Arial"/>
          <w:sz w:val="22"/>
          <w:szCs w:val="22"/>
        </w:rPr>
      </w:pPr>
      <w:r w:rsidRPr="005C323E">
        <w:rPr>
          <w:rFonts w:ascii="Arial" w:hAnsi="Arial" w:cs="Arial"/>
          <w:sz w:val="22"/>
          <w:szCs w:val="22"/>
        </w:rPr>
        <w:t>Se adulterados ou alterados.</w:t>
      </w:r>
    </w:p>
    <w:p w14:paraId="05192658" w14:textId="77777777" w:rsidR="005465CF" w:rsidRPr="005C323E" w:rsidRDefault="005465CF" w:rsidP="005465CF">
      <w:pPr>
        <w:tabs>
          <w:tab w:val="left" w:pos="284"/>
          <w:tab w:val="left" w:pos="426"/>
        </w:tabs>
        <w:spacing w:after="0" w:line="240" w:lineRule="auto"/>
        <w:jc w:val="both"/>
        <w:rPr>
          <w:rFonts w:ascii="Arial" w:hAnsi="Arial" w:cs="Arial"/>
          <w:sz w:val="22"/>
          <w:szCs w:val="22"/>
        </w:rPr>
      </w:pPr>
      <w:r w:rsidRPr="005C323E">
        <w:rPr>
          <w:rFonts w:ascii="Arial" w:hAnsi="Arial" w:cs="Arial"/>
          <w:sz w:val="22"/>
          <w:szCs w:val="22"/>
        </w:rPr>
        <w:t>Se avariados, ou corrompidos.</w:t>
      </w:r>
    </w:p>
    <w:p w14:paraId="30E0C321" w14:textId="77777777" w:rsidR="005465CF" w:rsidRPr="005C323E" w:rsidRDefault="005465CF" w:rsidP="005465CF">
      <w:pPr>
        <w:tabs>
          <w:tab w:val="left" w:pos="284"/>
          <w:tab w:val="left" w:pos="426"/>
        </w:tabs>
        <w:spacing w:after="0" w:line="240" w:lineRule="auto"/>
        <w:rPr>
          <w:rFonts w:ascii="Arial" w:hAnsi="Arial" w:cs="Arial"/>
          <w:sz w:val="22"/>
          <w:szCs w:val="22"/>
        </w:rPr>
      </w:pPr>
      <w:r w:rsidRPr="005C323E">
        <w:rPr>
          <w:rFonts w:ascii="Arial" w:hAnsi="Arial" w:cs="Arial"/>
          <w:sz w:val="22"/>
          <w:szCs w:val="22"/>
        </w:rPr>
        <w:t> </w:t>
      </w:r>
    </w:p>
    <w:p w14:paraId="39AA9591" w14:textId="77777777" w:rsidR="005465CF" w:rsidRPr="005C323E" w:rsidRDefault="005465CF" w:rsidP="005465CF">
      <w:pPr>
        <w:pStyle w:val="PargrafodaLista"/>
        <w:numPr>
          <w:ilvl w:val="0"/>
          <w:numId w:val="41"/>
        </w:numPr>
        <w:tabs>
          <w:tab w:val="left" w:pos="284"/>
          <w:tab w:val="left" w:pos="426"/>
        </w:tabs>
        <w:overflowPunct/>
        <w:autoSpaceDE/>
        <w:autoSpaceDN/>
        <w:adjustRightInd/>
        <w:ind w:left="0" w:firstLine="0"/>
        <w:contextualSpacing/>
        <w:rPr>
          <w:rFonts w:ascii="Arial" w:hAnsi="Arial" w:cs="Arial"/>
          <w:b/>
          <w:bCs/>
          <w:sz w:val="22"/>
          <w:szCs w:val="22"/>
        </w:rPr>
      </w:pPr>
      <w:r w:rsidRPr="005C323E">
        <w:rPr>
          <w:rFonts w:ascii="Arial" w:hAnsi="Arial" w:cs="Arial"/>
          <w:b/>
          <w:bCs/>
          <w:sz w:val="22"/>
          <w:szCs w:val="22"/>
        </w:rPr>
        <w:t>CRITÉRIOS DE MEDIÇÃO E PAGAMENTO</w:t>
      </w:r>
    </w:p>
    <w:p w14:paraId="6038A794" w14:textId="77777777" w:rsidR="005465CF" w:rsidRPr="005C323E" w:rsidRDefault="005465CF" w:rsidP="005465CF">
      <w:pPr>
        <w:tabs>
          <w:tab w:val="left" w:pos="284"/>
          <w:tab w:val="left" w:pos="426"/>
        </w:tabs>
        <w:spacing w:after="0" w:line="240" w:lineRule="auto"/>
        <w:rPr>
          <w:rFonts w:ascii="Arial" w:hAnsi="Arial" w:cs="Arial"/>
          <w:sz w:val="22"/>
          <w:szCs w:val="22"/>
        </w:rPr>
      </w:pPr>
      <w:r w:rsidRPr="005C323E">
        <w:rPr>
          <w:rFonts w:ascii="Arial" w:hAnsi="Arial" w:cs="Arial"/>
          <w:b/>
          <w:bCs/>
          <w:sz w:val="22"/>
          <w:szCs w:val="22"/>
        </w:rPr>
        <w:t>31.1- Prazo de pagamento: </w:t>
      </w:r>
    </w:p>
    <w:p w14:paraId="7881B2AD" w14:textId="77777777" w:rsidR="005465CF" w:rsidRPr="005C323E" w:rsidRDefault="005465CF" w:rsidP="005465CF">
      <w:pPr>
        <w:tabs>
          <w:tab w:val="left" w:pos="284"/>
          <w:tab w:val="left" w:pos="426"/>
        </w:tabs>
        <w:spacing w:after="0" w:line="240" w:lineRule="auto"/>
        <w:rPr>
          <w:rFonts w:ascii="Arial" w:hAnsi="Arial" w:cs="Arial"/>
          <w:sz w:val="22"/>
          <w:szCs w:val="22"/>
        </w:rPr>
      </w:pPr>
      <w:r w:rsidRPr="005C323E">
        <w:rPr>
          <w:rFonts w:ascii="Arial" w:hAnsi="Arial" w:cs="Arial"/>
          <w:sz w:val="22"/>
          <w:szCs w:val="22"/>
        </w:rPr>
        <w:t>(X) O prazo de pagamento de até 30 (trinta) dias após o recebimento definitivo do objeto. </w:t>
      </w:r>
    </w:p>
    <w:p w14:paraId="22B095DA" w14:textId="77777777" w:rsidR="005465CF" w:rsidRPr="005C323E" w:rsidRDefault="005465CF" w:rsidP="005465CF">
      <w:pPr>
        <w:tabs>
          <w:tab w:val="left" w:pos="284"/>
          <w:tab w:val="left" w:pos="426"/>
        </w:tabs>
        <w:spacing w:after="0" w:line="240" w:lineRule="auto"/>
        <w:rPr>
          <w:rFonts w:ascii="Arial" w:hAnsi="Arial" w:cs="Arial"/>
          <w:sz w:val="22"/>
          <w:szCs w:val="22"/>
        </w:rPr>
      </w:pPr>
      <w:r w:rsidRPr="005C323E">
        <w:rPr>
          <w:rFonts w:ascii="Arial" w:hAnsi="Arial" w:cs="Arial"/>
          <w:sz w:val="22"/>
          <w:szCs w:val="22"/>
        </w:rPr>
        <w:t>(   ) Outro. Qual?________________________________</w:t>
      </w:r>
    </w:p>
    <w:p w14:paraId="6B71A189" w14:textId="77777777" w:rsidR="005465CF" w:rsidRPr="005C323E" w:rsidRDefault="005465CF" w:rsidP="005465CF">
      <w:pPr>
        <w:tabs>
          <w:tab w:val="left" w:pos="284"/>
          <w:tab w:val="left" w:pos="426"/>
        </w:tabs>
        <w:spacing w:after="0" w:line="240" w:lineRule="auto"/>
        <w:rPr>
          <w:rFonts w:ascii="Arial" w:hAnsi="Arial" w:cs="Arial"/>
          <w:sz w:val="22"/>
          <w:szCs w:val="22"/>
        </w:rPr>
      </w:pPr>
      <w:r w:rsidRPr="005C323E">
        <w:rPr>
          <w:rFonts w:ascii="Arial" w:hAnsi="Arial" w:cs="Arial"/>
          <w:sz w:val="22"/>
          <w:szCs w:val="22"/>
        </w:rPr>
        <w:t> </w:t>
      </w:r>
    </w:p>
    <w:p w14:paraId="014F00B5" w14:textId="77777777" w:rsidR="005465CF" w:rsidRPr="005C323E" w:rsidRDefault="005465CF" w:rsidP="005465CF">
      <w:pPr>
        <w:pStyle w:val="PargrafodaLista"/>
        <w:numPr>
          <w:ilvl w:val="1"/>
          <w:numId w:val="43"/>
        </w:numPr>
        <w:tabs>
          <w:tab w:val="left" w:pos="284"/>
          <w:tab w:val="left" w:pos="426"/>
        </w:tabs>
        <w:overflowPunct/>
        <w:autoSpaceDE/>
        <w:autoSpaceDN/>
        <w:adjustRightInd/>
        <w:ind w:left="0" w:firstLine="0"/>
        <w:contextualSpacing/>
        <w:rPr>
          <w:rFonts w:ascii="Arial" w:hAnsi="Arial" w:cs="Arial"/>
          <w:sz w:val="22"/>
          <w:szCs w:val="22"/>
        </w:rPr>
      </w:pPr>
      <w:r w:rsidRPr="005C323E">
        <w:rPr>
          <w:rFonts w:ascii="Arial" w:hAnsi="Arial" w:cs="Arial"/>
          <w:b/>
          <w:bCs/>
          <w:sz w:val="22"/>
          <w:szCs w:val="22"/>
        </w:rPr>
        <w:t>- Haverá Instrumento de Medição de Resultado, além da fiscalização? </w:t>
      </w:r>
    </w:p>
    <w:p w14:paraId="4EDABDA6" w14:textId="77777777" w:rsidR="005465CF" w:rsidRPr="005C323E" w:rsidRDefault="005465CF" w:rsidP="005465CF">
      <w:pPr>
        <w:tabs>
          <w:tab w:val="left" w:pos="284"/>
          <w:tab w:val="left" w:pos="426"/>
        </w:tabs>
        <w:spacing w:after="0" w:line="240" w:lineRule="auto"/>
        <w:rPr>
          <w:rFonts w:ascii="Arial" w:hAnsi="Arial" w:cs="Arial"/>
          <w:sz w:val="22"/>
          <w:szCs w:val="22"/>
        </w:rPr>
      </w:pPr>
      <w:r w:rsidRPr="005C323E">
        <w:rPr>
          <w:rFonts w:ascii="Arial" w:hAnsi="Arial" w:cs="Arial"/>
          <w:sz w:val="22"/>
          <w:szCs w:val="22"/>
        </w:rPr>
        <w:t>(  ) Sim    (  X ) Não</w:t>
      </w:r>
    </w:p>
    <w:p w14:paraId="38AA755A" w14:textId="77777777" w:rsidR="005465CF" w:rsidRPr="005C323E" w:rsidRDefault="005465CF" w:rsidP="005465CF">
      <w:pPr>
        <w:tabs>
          <w:tab w:val="left" w:pos="284"/>
          <w:tab w:val="left" w:pos="426"/>
        </w:tabs>
        <w:spacing w:after="0" w:line="240" w:lineRule="auto"/>
        <w:rPr>
          <w:rFonts w:ascii="Arial" w:hAnsi="Arial" w:cs="Arial"/>
          <w:sz w:val="22"/>
          <w:szCs w:val="22"/>
        </w:rPr>
      </w:pPr>
      <w:r w:rsidRPr="005C323E">
        <w:rPr>
          <w:rFonts w:ascii="Arial" w:hAnsi="Arial" w:cs="Arial"/>
          <w:sz w:val="22"/>
          <w:szCs w:val="22"/>
        </w:rPr>
        <w:t xml:space="preserve">Se sim, qual? </w:t>
      </w:r>
    </w:p>
    <w:p w14:paraId="7E64E026" w14:textId="77777777" w:rsidR="005465CF" w:rsidRPr="005C323E" w:rsidRDefault="005465CF" w:rsidP="005465CF">
      <w:pPr>
        <w:tabs>
          <w:tab w:val="left" w:pos="284"/>
          <w:tab w:val="left" w:pos="426"/>
        </w:tabs>
        <w:spacing w:after="0" w:line="240" w:lineRule="auto"/>
        <w:rPr>
          <w:rFonts w:ascii="Arial" w:hAnsi="Arial" w:cs="Arial"/>
          <w:sz w:val="22"/>
          <w:szCs w:val="22"/>
        </w:rPr>
      </w:pPr>
    </w:p>
    <w:p w14:paraId="7EF80591" w14:textId="77777777" w:rsidR="005465CF" w:rsidRPr="005C323E" w:rsidRDefault="005465CF" w:rsidP="005465CF">
      <w:pPr>
        <w:pStyle w:val="PargrafodaLista"/>
        <w:numPr>
          <w:ilvl w:val="0"/>
          <w:numId w:val="41"/>
        </w:numPr>
        <w:tabs>
          <w:tab w:val="left" w:pos="284"/>
          <w:tab w:val="left" w:pos="426"/>
        </w:tabs>
        <w:overflowPunct/>
        <w:autoSpaceDE/>
        <w:autoSpaceDN/>
        <w:adjustRightInd/>
        <w:ind w:left="0" w:firstLine="0"/>
        <w:contextualSpacing/>
        <w:rPr>
          <w:rFonts w:ascii="Arial" w:hAnsi="Arial" w:cs="Arial"/>
          <w:sz w:val="22"/>
          <w:szCs w:val="22"/>
        </w:rPr>
      </w:pPr>
      <w:r w:rsidRPr="005C323E">
        <w:rPr>
          <w:rFonts w:ascii="Arial" w:hAnsi="Arial" w:cs="Arial"/>
          <w:b/>
          <w:bCs/>
          <w:sz w:val="22"/>
          <w:szCs w:val="22"/>
        </w:rPr>
        <w:t>Haverá Remuneração Variável? </w:t>
      </w:r>
    </w:p>
    <w:p w14:paraId="0BFA7DF2" w14:textId="77777777" w:rsidR="005465CF" w:rsidRPr="005C323E" w:rsidRDefault="005465CF" w:rsidP="005465CF">
      <w:pPr>
        <w:tabs>
          <w:tab w:val="left" w:pos="284"/>
          <w:tab w:val="left" w:pos="426"/>
        </w:tabs>
        <w:spacing w:after="0" w:line="240" w:lineRule="auto"/>
        <w:rPr>
          <w:rFonts w:ascii="Arial" w:hAnsi="Arial" w:cs="Arial"/>
          <w:sz w:val="22"/>
          <w:szCs w:val="22"/>
        </w:rPr>
      </w:pPr>
      <w:r w:rsidRPr="005C323E">
        <w:rPr>
          <w:rFonts w:ascii="Arial" w:hAnsi="Arial" w:cs="Arial"/>
          <w:sz w:val="22"/>
          <w:szCs w:val="22"/>
        </w:rPr>
        <w:t>(  ) Sim      ( X ) Não</w:t>
      </w:r>
    </w:p>
    <w:p w14:paraId="23BE608B" w14:textId="77777777" w:rsidR="005465CF" w:rsidRPr="005C323E" w:rsidRDefault="005465CF" w:rsidP="005465CF">
      <w:pPr>
        <w:tabs>
          <w:tab w:val="left" w:pos="284"/>
          <w:tab w:val="left" w:pos="426"/>
        </w:tabs>
        <w:spacing w:after="0" w:line="240" w:lineRule="auto"/>
        <w:rPr>
          <w:rFonts w:ascii="Arial" w:hAnsi="Arial" w:cs="Arial"/>
          <w:sz w:val="22"/>
          <w:szCs w:val="22"/>
        </w:rPr>
      </w:pPr>
      <w:r w:rsidRPr="005C323E">
        <w:rPr>
          <w:rFonts w:ascii="Arial" w:hAnsi="Arial" w:cs="Arial"/>
          <w:sz w:val="22"/>
          <w:szCs w:val="22"/>
        </w:rPr>
        <w:t> </w:t>
      </w:r>
    </w:p>
    <w:p w14:paraId="598A6DBD" w14:textId="77777777" w:rsidR="005465CF" w:rsidRPr="005C323E" w:rsidRDefault="005465CF" w:rsidP="005465CF">
      <w:pPr>
        <w:pStyle w:val="PargrafodaLista"/>
        <w:numPr>
          <w:ilvl w:val="0"/>
          <w:numId w:val="41"/>
        </w:numPr>
        <w:tabs>
          <w:tab w:val="left" w:pos="284"/>
          <w:tab w:val="left" w:pos="426"/>
        </w:tabs>
        <w:overflowPunct/>
        <w:autoSpaceDE/>
        <w:autoSpaceDN/>
        <w:adjustRightInd/>
        <w:ind w:left="0" w:firstLine="0"/>
        <w:contextualSpacing/>
        <w:rPr>
          <w:rFonts w:ascii="Arial" w:hAnsi="Arial" w:cs="Arial"/>
          <w:sz w:val="22"/>
          <w:szCs w:val="22"/>
        </w:rPr>
      </w:pPr>
      <w:r w:rsidRPr="005C323E">
        <w:rPr>
          <w:rFonts w:ascii="Arial" w:hAnsi="Arial" w:cs="Arial"/>
          <w:b/>
          <w:bCs/>
          <w:sz w:val="22"/>
          <w:szCs w:val="22"/>
        </w:rPr>
        <w:t>Haverá a adoção do regime de conta vinculada? </w:t>
      </w:r>
      <w:r w:rsidRPr="005C323E">
        <w:rPr>
          <w:rFonts w:ascii="Arial" w:hAnsi="Arial" w:cs="Arial"/>
          <w:sz w:val="22"/>
          <w:szCs w:val="22"/>
        </w:rPr>
        <w:t xml:space="preserve"> </w:t>
      </w:r>
    </w:p>
    <w:p w14:paraId="2EA0E32C" w14:textId="77777777" w:rsidR="005465CF" w:rsidRPr="005C323E" w:rsidRDefault="005465CF" w:rsidP="005465CF">
      <w:pPr>
        <w:tabs>
          <w:tab w:val="left" w:pos="284"/>
          <w:tab w:val="left" w:pos="426"/>
        </w:tabs>
        <w:spacing w:after="0" w:line="240" w:lineRule="auto"/>
        <w:rPr>
          <w:rFonts w:ascii="Arial" w:hAnsi="Arial" w:cs="Arial"/>
          <w:sz w:val="22"/>
          <w:szCs w:val="22"/>
        </w:rPr>
      </w:pPr>
      <w:r w:rsidRPr="005C323E">
        <w:rPr>
          <w:rFonts w:ascii="Arial" w:hAnsi="Arial" w:cs="Arial"/>
          <w:sz w:val="22"/>
          <w:szCs w:val="22"/>
        </w:rPr>
        <w:t>(  ) Sim     ( X  ) Não</w:t>
      </w:r>
    </w:p>
    <w:p w14:paraId="6D37DDF5" w14:textId="77777777" w:rsidR="005465CF" w:rsidRPr="005C323E" w:rsidRDefault="005465CF" w:rsidP="005465CF">
      <w:pPr>
        <w:tabs>
          <w:tab w:val="left" w:pos="284"/>
          <w:tab w:val="left" w:pos="426"/>
        </w:tabs>
        <w:spacing w:after="0" w:line="240" w:lineRule="auto"/>
        <w:rPr>
          <w:rFonts w:ascii="Arial" w:hAnsi="Arial" w:cs="Arial"/>
          <w:sz w:val="22"/>
          <w:szCs w:val="22"/>
        </w:rPr>
      </w:pPr>
      <w:r w:rsidRPr="005C323E">
        <w:rPr>
          <w:rFonts w:ascii="Arial" w:hAnsi="Arial" w:cs="Arial"/>
          <w:sz w:val="22"/>
          <w:szCs w:val="22"/>
        </w:rPr>
        <w:t> </w:t>
      </w:r>
    </w:p>
    <w:p w14:paraId="134AEB14" w14:textId="77777777" w:rsidR="005465CF" w:rsidRPr="005C323E" w:rsidRDefault="005465CF" w:rsidP="005465CF">
      <w:pPr>
        <w:pStyle w:val="PargrafodaLista"/>
        <w:numPr>
          <w:ilvl w:val="0"/>
          <w:numId w:val="41"/>
        </w:numPr>
        <w:tabs>
          <w:tab w:val="left" w:pos="284"/>
          <w:tab w:val="left" w:pos="426"/>
        </w:tabs>
        <w:overflowPunct/>
        <w:autoSpaceDE/>
        <w:autoSpaceDN/>
        <w:adjustRightInd/>
        <w:ind w:left="0" w:firstLine="0"/>
        <w:contextualSpacing/>
        <w:rPr>
          <w:rFonts w:ascii="Arial" w:hAnsi="Arial" w:cs="Arial"/>
          <w:sz w:val="22"/>
          <w:szCs w:val="22"/>
        </w:rPr>
      </w:pPr>
      <w:r w:rsidRPr="005C323E">
        <w:rPr>
          <w:rFonts w:ascii="Arial" w:hAnsi="Arial" w:cs="Arial"/>
          <w:b/>
          <w:bCs/>
          <w:sz w:val="22"/>
          <w:szCs w:val="22"/>
        </w:rPr>
        <w:t>Critério e prazo para recebimento provisório </w:t>
      </w:r>
      <w:r w:rsidRPr="005C323E">
        <w:rPr>
          <w:rFonts w:ascii="Arial" w:hAnsi="Arial" w:cs="Arial"/>
          <w:sz w:val="22"/>
          <w:szCs w:val="22"/>
        </w:rPr>
        <w:t xml:space="preserve"> </w:t>
      </w:r>
    </w:p>
    <w:p w14:paraId="3C292779" w14:textId="77777777" w:rsidR="005465CF" w:rsidRPr="005C323E" w:rsidRDefault="005465CF" w:rsidP="005465CF">
      <w:pPr>
        <w:tabs>
          <w:tab w:val="left" w:pos="284"/>
          <w:tab w:val="left" w:pos="426"/>
        </w:tabs>
        <w:spacing w:after="0" w:line="240" w:lineRule="auto"/>
        <w:jc w:val="both"/>
        <w:rPr>
          <w:rFonts w:ascii="Arial" w:hAnsi="Arial" w:cs="Arial"/>
          <w:sz w:val="22"/>
          <w:szCs w:val="22"/>
        </w:rPr>
      </w:pPr>
      <w:r w:rsidRPr="005C323E">
        <w:rPr>
          <w:rFonts w:ascii="Arial" w:hAnsi="Arial" w:cs="Arial"/>
          <w:sz w:val="22"/>
          <w:szCs w:val="22"/>
        </w:rPr>
        <w:t>O recebimento provisório se procederá pelos fiscais/responsável pelo recebimento do objeto imediatamente no ato da execução do objeto, com o aceite na(s) Notas(s) Fiscal(is) ou recibo pelo órgão beneficiário do serviço.</w:t>
      </w:r>
    </w:p>
    <w:p w14:paraId="11DC1232" w14:textId="77777777" w:rsidR="005465CF" w:rsidRPr="005C323E" w:rsidRDefault="005465CF" w:rsidP="005465CF">
      <w:pPr>
        <w:tabs>
          <w:tab w:val="left" w:pos="284"/>
          <w:tab w:val="left" w:pos="426"/>
        </w:tabs>
        <w:spacing w:after="0" w:line="240" w:lineRule="auto"/>
        <w:jc w:val="both"/>
        <w:rPr>
          <w:rFonts w:ascii="Arial" w:hAnsi="Arial" w:cs="Arial"/>
          <w:sz w:val="22"/>
          <w:szCs w:val="22"/>
        </w:rPr>
      </w:pPr>
      <w:r w:rsidRPr="005C323E">
        <w:rPr>
          <w:rFonts w:ascii="Arial" w:hAnsi="Arial" w:cs="Arial"/>
          <w:sz w:val="22"/>
          <w:szCs w:val="22"/>
        </w:rPr>
        <w:t> </w:t>
      </w:r>
    </w:p>
    <w:p w14:paraId="42B2B559" w14:textId="77777777" w:rsidR="005465CF" w:rsidRPr="005C323E" w:rsidRDefault="005465CF" w:rsidP="005465CF">
      <w:pPr>
        <w:pStyle w:val="PargrafodaLista"/>
        <w:numPr>
          <w:ilvl w:val="0"/>
          <w:numId w:val="41"/>
        </w:numPr>
        <w:tabs>
          <w:tab w:val="left" w:pos="284"/>
          <w:tab w:val="left" w:pos="426"/>
        </w:tabs>
        <w:overflowPunct/>
        <w:autoSpaceDE/>
        <w:autoSpaceDN/>
        <w:adjustRightInd/>
        <w:ind w:left="0" w:firstLine="0"/>
        <w:contextualSpacing/>
        <w:rPr>
          <w:rFonts w:ascii="Arial" w:hAnsi="Arial" w:cs="Arial"/>
          <w:sz w:val="22"/>
          <w:szCs w:val="22"/>
        </w:rPr>
      </w:pPr>
      <w:r w:rsidRPr="005C323E">
        <w:rPr>
          <w:rFonts w:ascii="Arial" w:hAnsi="Arial" w:cs="Arial"/>
          <w:b/>
          <w:bCs/>
          <w:sz w:val="22"/>
          <w:szCs w:val="22"/>
        </w:rPr>
        <w:t>Critério e prazo para recebimento definitivo</w:t>
      </w:r>
    </w:p>
    <w:p w14:paraId="5CE3DF1D" w14:textId="77777777" w:rsidR="005465CF" w:rsidRPr="005C323E" w:rsidRDefault="005465CF" w:rsidP="005465CF">
      <w:pPr>
        <w:tabs>
          <w:tab w:val="left" w:pos="284"/>
          <w:tab w:val="left" w:pos="426"/>
        </w:tabs>
        <w:spacing w:after="0" w:line="240" w:lineRule="auto"/>
        <w:jc w:val="both"/>
        <w:rPr>
          <w:rFonts w:ascii="Arial" w:hAnsi="Arial" w:cs="Arial"/>
          <w:sz w:val="22"/>
          <w:szCs w:val="22"/>
        </w:rPr>
      </w:pPr>
      <w:r w:rsidRPr="005C323E">
        <w:rPr>
          <w:rFonts w:ascii="Arial" w:hAnsi="Arial" w:cs="Arial"/>
          <w:sz w:val="22"/>
          <w:szCs w:val="22"/>
        </w:rPr>
        <w:t>O recebimento definitivo dar-se-á pelos fiscais/ responsável pelo recebimento do objeto em cada unidade em até 30 dias do recebimento provisório, mediante termo circunstanciado aposto e anexado na(s) Nota(s) Fiscal(is) ou recibo(s), após a constatação da adequação do objeto recebido às especificações constantes do processo que deu origem à nota de empenho, inclusive quanto à quantidade e qualidade pelo Fiscal de contrato;</w:t>
      </w:r>
    </w:p>
    <w:p w14:paraId="2CF335D3" w14:textId="77777777" w:rsidR="005465CF" w:rsidRPr="005C323E" w:rsidRDefault="005465CF" w:rsidP="005465CF">
      <w:pPr>
        <w:tabs>
          <w:tab w:val="left" w:pos="284"/>
          <w:tab w:val="left" w:pos="426"/>
        </w:tabs>
        <w:spacing w:after="0" w:line="240" w:lineRule="auto"/>
        <w:rPr>
          <w:rFonts w:ascii="Arial" w:hAnsi="Arial" w:cs="Arial"/>
          <w:sz w:val="22"/>
          <w:szCs w:val="22"/>
        </w:rPr>
      </w:pPr>
      <w:r w:rsidRPr="005C323E">
        <w:rPr>
          <w:rFonts w:ascii="Arial" w:hAnsi="Arial" w:cs="Arial"/>
          <w:sz w:val="22"/>
          <w:szCs w:val="22"/>
        </w:rPr>
        <w:t> </w:t>
      </w:r>
    </w:p>
    <w:p w14:paraId="0964B4C6" w14:textId="77777777" w:rsidR="005465CF" w:rsidRPr="005C323E" w:rsidRDefault="005465CF" w:rsidP="005465CF">
      <w:pPr>
        <w:pStyle w:val="PargrafodaLista"/>
        <w:numPr>
          <w:ilvl w:val="0"/>
          <w:numId w:val="41"/>
        </w:numPr>
        <w:tabs>
          <w:tab w:val="left" w:pos="284"/>
          <w:tab w:val="left" w:pos="426"/>
        </w:tabs>
        <w:overflowPunct/>
        <w:autoSpaceDE/>
        <w:autoSpaceDN/>
        <w:adjustRightInd/>
        <w:ind w:left="0" w:firstLine="0"/>
        <w:contextualSpacing/>
        <w:rPr>
          <w:rFonts w:ascii="Arial" w:hAnsi="Arial" w:cs="Arial"/>
          <w:b/>
          <w:bCs/>
          <w:sz w:val="22"/>
          <w:szCs w:val="22"/>
        </w:rPr>
      </w:pPr>
      <w:r w:rsidRPr="005C323E">
        <w:rPr>
          <w:rFonts w:ascii="Arial" w:hAnsi="Arial" w:cs="Arial"/>
          <w:b/>
          <w:bCs/>
          <w:sz w:val="22"/>
          <w:szCs w:val="22"/>
        </w:rPr>
        <w:t>DA CONTRATAÇÃO DIRETA</w:t>
      </w:r>
    </w:p>
    <w:p w14:paraId="7777D097" w14:textId="77777777" w:rsidR="005465CF" w:rsidRPr="005C323E" w:rsidRDefault="005465CF" w:rsidP="005465CF">
      <w:pPr>
        <w:tabs>
          <w:tab w:val="left" w:pos="284"/>
          <w:tab w:val="left" w:pos="426"/>
        </w:tabs>
        <w:spacing w:after="0" w:line="240" w:lineRule="auto"/>
        <w:rPr>
          <w:rFonts w:ascii="Arial" w:hAnsi="Arial" w:cs="Arial"/>
          <w:sz w:val="22"/>
          <w:szCs w:val="22"/>
        </w:rPr>
      </w:pPr>
      <w:r w:rsidRPr="005C323E">
        <w:rPr>
          <w:rFonts w:ascii="Arial" w:hAnsi="Arial" w:cs="Arial"/>
          <w:sz w:val="22"/>
          <w:szCs w:val="22"/>
        </w:rPr>
        <w:t>É uma contratação direta?  </w:t>
      </w:r>
    </w:p>
    <w:p w14:paraId="4A8A27B1" w14:textId="77777777" w:rsidR="005465CF" w:rsidRPr="005C323E" w:rsidRDefault="005465CF" w:rsidP="005465CF">
      <w:pPr>
        <w:tabs>
          <w:tab w:val="left" w:pos="284"/>
          <w:tab w:val="left" w:pos="426"/>
        </w:tabs>
        <w:spacing w:after="0" w:line="240" w:lineRule="auto"/>
        <w:rPr>
          <w:rFonts w:ascii="Arial" w:hAnsi="Arial" w:cs="Arial"/>
          <w:sz w:val="22"/>
          <w:szCs w:val="22"/>
        </w:rPr>
      </w:pPr>
      <w:r w:rsidRPr="005C323E">
        <w:rPr>
          <w:rFonts w:ascii="Arial" w:hAnsi="Arial" w:cs="Arial"/>
          <w:sz w:val="22"/>
          <w:szCs w:val="22"/>
        </w:rPr>
        <w:t>() Sim (x) Não  </w:t>
      </w:r>
    </w:p>
    <w:p w14:paraId="31218E70" w14:textId="77777777" w:rsidR="005465CF" w:rsidRPr="005C323E" w:rsidRDefault="005465CF" w:rsidP="005465CF">
      <w:pPr>
        <w:tabs>
          <w:tab w:val="left" w:pos="284"/>
          <w:tab w:val="left" w:pos="426"/>
        </w:tabs>
        <w:spacing w:after="0" w:line="240" w:lineRule="auto"/>
        <w:rPr>
          <w:rFonts w:ascii="Arial" w:hAnsi="Arial" w:cs="Arial"/>
          <w:sz w:val="22"/>
          <w:szCs w:val="22"/>
        </w:rPr>
      </w:pPr>
      <w:r w:rsidRPr="005C323E">
        <w:rPr>
          <w:rFonts w:ascii="Arial" w:hAnsi="Arial" w:cs="Arial"/>
          <w:sz w:val="22"/>
          <w:szCs w:val="22"/>
        </w:rPr>
        <w:t> </w:t>
      </w:r>
    </w:p>
    <w:p w14:paraId="6F62300F" w14:textId="77777777" w:rsidR="005465CF" w:rsidRPr="005C323E" w:rsidRDefault="005465CF" w:rsidP="005465CF">
      <w:pPr>
        <w:pStyle w:val="PargrafodaLista"/>
        <w:numPr>
          <w:ilvl w:val="0"/>
          <w:numId w:val="41"/>
        </w:numPr>
        <w:tabs>
          <w:tab w:val="left" w:pos="284"/>
          <w:tab w:val="left" w:pos="426"/>
        </w:tabs>
        <w:overflowPunct/>
        <w:autoSpaceDE/>
        <w:autoSpaceDN/>
        <w:adjustRightInd/>
        <w:ind w:left="0" w:firstLine="0"/>
        <w:contextualSpacing/>
        <w:rPr>
          <w:rFonts w:ascii="Arial" w:hAnsi="Arial" w:cs="Arial"/>
          <w:b/>
          <w:bCs/>
          <w:sz w:val="22"/>
          <w:szCs w:val="22"/>
        </w:rPr>
      </w:pPr>
      <w:r w:rsidRPr="005C323E">
        <w:rPr>
          <w:rFonts w:ascii="Arial" w:hAnsi="Arial" w:cs="Arial"/>
          <w:b/>
          <w:bCs/>
          <w:sz w:val="22"/>
          <w:szCs w:val="22"/>
        </w:rPr>
        <w:t>DO JULGAMENTO</w:t>
      </w:r>
    </w:p>
    <w:p w14:paraId="24DA9355" w14:textId="77777777" w:rsidR="005465CF" w:rsidRPr="005C323E" w:rsidRDefault="005465CF" w:rsidP="005465CF">
      <w:pPr>
        <w:tabs>
          <w:tab w:val="left" w:pos="284"/>
          <w:tab w:val="left" w:pos="426"/>
        </w:tabs>
        <w:spacing w:after="0" w:line="240" w:lineRule="auto"/>
        <w:rPr>
          <w:rFonts w:ascii="Arial" w:hAnsi="Arial" w:cs="Arial"/>
          <w:sz w:val="22"/>
          <w:szCs w:val="22"/>
        </w:rPr>
      </w:pPr>
      <w:r w:rsidRPr="005C323E">
        <w:rPr>
          <w:rFonts w:ascii="Arial" w:hAnsi="Arial" w:cs="Arial"/>
          <w:sz w:val="22"/>
          <w:szCs w:val="22"/>
        </w:rPr>
        <w:t>(  ) Técnica e preço</w:t>
      </w:r>
    </w:p>
    <w:p w14:paraId="7052DC4C" w14:textId="77777777" w:rsidR="005465CF" w:rsidRPr="005C323E" w:rsidRDefault="005465CF" w:rsidP="005465CF">
      <w:pPr>
        <w:tabs>
          <w:tab w:val="left" w:pos="284"/>
          <w:tab w:val="left" w:pos="426"/>
        </w:tabs>
        <w:spacing w:after="0" w:line="240" w:lineRule="auto"/>
        <w:rPr>
          <w:rFonts w:ascii="Arial" w:hAnsi="Arial" w:cs="Arial"/>
          <w:sz w:val="22"/>
          <w:szCs w:val="22"/>
        </w:rPr>
      </w:pPr>
      <w:r w:rsidRPr="005C323E">
        <w:rPr>
          <w:rFonts w:ascii="Arial" w:hAnsi="Arial" w:cs="Arial"/>
          <w:sz w:val="22"/>
          <w:szCs w:val="22"/>
        </w:rPr>
        <w:t>(  ) Maior retorno econômico</w:t>
      </w:r>
    </w:p>
    <w:p w14:paraId="35DA4732" w14:textId="77777777" w:rsidR="005465CF" w:rsidRPr="005C323E" w:rsidRDefault="005465CF" w:rsidP="005465CF">
      <w:pPr>
        <w:tabs>
          <w:tab w:val="left" w:pos="284"/>
          <w:tab w:val="left" w:pos="426"/>
        </w:tabs>
        <w:spacing w:after="0" w:line="240" w:lineRule="auto"/>
        <w:rPr>
          <w:rFonts w:ascii="Arial" w:hAnsi="Arial" w:cs="Arial"/>
          <w:sz w:val="22"/>
          <w:szCs w:val="22"/>
        </w:rPr>
      </w:pPr>
      <w:r w:rsidRPr="005C323E">
        <w:rPr>
          <w:rFonts w:ascii="Arial" w:hAnsi="Arial" w:cs="Arial"/>
          <w:sz w:val="22"/>
          <w:szCs w:val="22"/>
        </w:rPr>
        <w:t>(  ) Melhor técnica ou conteúdo artístico</w:t>
      </w:r>
    </w:p>
    <w:p w14:paraId="11EA1F1C" w14:textId="77777777" w:rsidR="005465CF" w:rsidRPr="005C323E" w:rsidRDefault="005465CF" w:rsidP="005465CF">
      <w:pPr>
        <w:tabs>
          <w:tab w:val="left" w:pos="284"/>
          <w:tab w:val="left" w:pos="426"/>
        </w:tabs>
        <w:spacing w:after="0" w:line="240" w:lineRule="auto"/>
        <w:rPr>
          <w:rFonts w:ascii="Arial" w:hAnsi="Arial" w:cs="Arial"/>
          <w:sz w:val="22"/>
          <w:szCs w:val="22"/>
        </w:rPr>
      </w:pPr>
      <w:r w:rsidRPr="005C323E">
        <w:rPr>
          <w:rFonts w:ascii="Arial" w:hAnsi="Arial" w:cs="Arial"/>
          <w:sz w:val="22"/>
          <w:szCs w:val="22"/>
        </w:rPr>
        <w:t>(X) Não se aplica, por se tratar de menor preço, maior desconto, maior lance </w:t>
      </w:r>
    </w:p>
    <w:p w14:paraId="5DB835C2" w14:textId="77777777" w:rsidR="005465CF" w:rsidRPr="005C323E" w:rsidRDefault="005465CF" w:rsidP="005465CF">
      <w:pPr>
        <w:tabs>
          <w:tab w:val="left" w:pos="284"/>
          <w:tab w:val="left" w:pos="426"/>
        </w:tabs>
        <w:spacing w:after="0" w:line="240" w:lineRule="auto"/>
        <w:rPr>
          <w:rFonts w:ascii="Arial" w:hAnsi="Arial" w:cs="Arial"/>
          <w:sz w:val="22"/>
          <w:szCs w:val="22"/>
        </w:rPr>
      </w:pPr>
      <w:r w:rsidRPr="005C323E">
        <w:rPr>
          <w:rFonts w:ascii="Arial" w:hAnsi="Arial" w:cs="Arial"/>
          <w:sz w:val="22"/>
          <w:szCs w:val="22"/>
        </w:rPr>
        <w:t>(   ) Outro, especificar:_______________________________</w:t>
      </w:r>
    </w:p>
    <w:p w14:paraId="7EF34357" w14:textId="77777777" w:rsidR="005465CF" w:rsidRPr="005C323E" w:rsidRDefault="005465CF" w:rsidP="005465CF">
      <w:pPr>
        <w:tabs>
          <w:tab w:val="left" w:pos="284"/>
          <w:tab w:val="left" w:pos="426"/>
        </w:tabs>
        <w:spacing w:after="0" w:line="240" w:lineRule="auto"/>
        <w:rPr>
          <w:rFonts w:ascii="Arial" w:hAnsi="Arial" w:cs="Arial"/>
          <w:sz w:val="22"/>
          <w:szCs w:val="22"/>
        </w:rPr>
      </w:pPr>
      <w:r w:rsidRPr="005C323E">
        <w:rPr>
          <w:rFonts w:ascii="Arial" w:hAnsi="Arial" w:cs="Arial"/>
          <w:sz w:val="22"/>
          <w:szCs w:val="22"/>
        </w:rPr>
        <w:lastRenderedPageBreak/>
        <w:t> </w:t>
      </w:r>
    </w:p>
    <w:p w14:paraId="556B6813" w14:textId="77777777" w:rsidR="005465CF" w:rsidRPr="005C323E" w:rsidRDefault="005465CF" w:rsidP="005465CF">
      <w:pPr>
        <w:pStyle w:val="PargrafodaLista"/>
        <w:numPr>
          <w:ilvl w:val="0"/>
          <w:numId w:val="41"/>
        </w:numPr>
        <w:tabs>
          <w:tab w:val="left" w:pos="284"/>
          <w:tab w:val="left" w:pos="426"/>
        </w:tabs>
        <w:overflowPunct/>
        <w:autoSpaceDE/>
        <w:autoSpaceDN/>
        <w:adjustRightInd/>
        <w:ind w:left="0" w:firstLine="0"/>
        <w:contextualSpacing/>
        <w:rPr>
          <w:rFonts w:ascii="Arial" w:hAnsi="Arial" w:cs="Arial"/>
          <w:sz w:val="22"/>
          <w:szCs w:val="22"/>
        </w:rPr>
      </w:pPr>
      <w:r w:rsidRPr="005C323E">
        <w:rPr>
          <w:rFonts w:ascii="Arial" w:hAnsi="Arial" w:cs="Arial"/>
          <w:b/>
          <w:bCs/>
          <w:sz w:val="22"/>
          <w:szCs w:val="22"/>
        </w:rPr>
        <w:t>A contratação será global, por lotes de itens, ou por itens </w:t>
      </w:r>
    </w:p>
    <w:p w14:paraId="14848A54" w14:textId="77777777" w:rsidR="005465CF" w:rsidRPr="005C323E" w:rsidRDefault="005465CF" w:rsidP="005465CF">
      <w:pPr>
        <w:tabs>
          <w:tab w:val="left" w:pos="284"/>
          <w:tab w:val="left" w:pos="426"/>
        </w:tabs>
        <w:spacing w:after="0" w:line="240" w:lineRule="auto"/>
        <w:rPr>
          <w:rFonts w:ascii="Arial" w:hAnsi="Arial" w:cs="Arial"/>
          <w:sz w:val="22"/>
          <w:szCs w:val="22"/>
        </w:rPr>
      </w:pPr>
      <w:r w:rsidRPr="005C323E">
        <w:rPr>
          <w:rFonts w:ascii="Arial" w:hAnsi="Arial" w:cs="Arial"/>
          <w:sz w:val="22"/>
          <w:szCs w:val="22"/>
        </w:rPr>
        <w:t>(   ) Global      (X) Lotes de itens      (   ) Por itens</w:t>
      </w:r>
    </w:p>
    <w:p w14:paraId="3BBB81CC" w14:textId="77777777" w:rsidR="005465CF" w:rsidRPr="005C323E" w:rsidRDefault="005465CF" w:rsidP="005465CF">
      <w:pPr>
        <w:tabs>
          <w:tab w:val="left" w:pos="284"/>
          <w:tab w:val="left" w:pos="426"/>
        </w:tabs>
        <w:spacing w:after="0" w:line="240" w:lineRule="auto"/>
        <w:rPr>
          <w:rFonts w:ascii="Arial" w:hAnsi="Arial" w:cs="Arial"/>
          <w:sz w:val="22"/>
          <w:szCs w:val="22"/>
        </w:rPr>
      </w:pPr>
    </w:p>
    <w:p w14:paraId="236F3B50" w14:textId="77777777" w:rsidR="005465CF" w:rsidRPr="005C323E" w:rsidRDefault="005465CF" w:rsidP="005465CF">
      <w:pPr>
        <w:pStyle w:val="PargrafodaLista"/>
        <w:numPr>
          <w:ilvl w:val="0"/>
          <w:numId w:val="41"/>
        </w:numPr>
        <w:tabs>
          <w:tab w:val="left" w:pos="284"/>
          <w:tab w:val="left" w:pos="426"/>
        </w:tabs>
        <w:overflowPunct/>
        <w:autoSpaceDE/>
        <w:autoSpaceDN/>
        <w:adjustRightInd/>
        <w:ind w:left="0" w:firstLine="0"/>
        <w:contextualSpacing/>
        <w:rPr>
          <w:rFonts w:ascii="Arial" w:hAnsi="Arial" w:cs="Arial"/>
          <w:sz w:val="22"/>
          <w:szCs w:val="22"/>
        </w:rPr>
      </w:pPr>
      <w:r w:rsidRPr="005C323E">
        <w:rPr>
          <w:rFonts w:ascii="Arial" w:hAnsi="Arial" w:cs="Arial"/>
          <w:b/>
          <w:bCs/>
          <w:sz w:val="22"/>
          <w:szCs w:val="22"/>
        </w:rPr>
        <w:t>Se o critério for Técnica e Preço, qual será o fator de ponderação? </w:t>
      </w:r>
    </w:p>
    <w:p w14:paraId="7D433B7C" w14:textId="77777777" w:rsidR="005465CF" w:rsidRPr="005C323E" w:rsidRDefault="005465CF" w:rsidP="005465CF">
      <w:pPr>
        <w:pStyle w:val="PargrafodaLista"/>
        <w:tabs>
          <w:tab w:val="left" w:pos="284"/>
          <w:tab w:val="left" w:pos="426"/>
        </w:tabs>
        <w:ind w:left="0"/>
        <w:rPr>
          <w:rFonts w:ascii="Arial" w:hAnsi="Arial" w:cs="Arial"/>
          <w:sz w:val="22"/>
          <w:szCs w:val="22"/>
        </w:rPr>
      </w:pPr>
      <w:r w:rsidRPr="005C323E">
        <w:rPr>
          <w:rFonts w:ascii="Arial" w:hAnsi="Arial" w:cs="Arial"/>
          <w:sz w:val="22"/>
          <w:szCs w:val="22"/>
        </w:rPr>
        <w:t>Não se aplica.</w:t>
      </w:r>
    </w:p>
    <w:p w14:paraId="174DF292" w14:textId="77777777" w:rsidR="005465CF" w:rsidRPr="005C323E" w:rsidRDefault="005465CF" w:rsidP="005465CF">
      <w:pPr>
        <w:tabs>
          <w:tab w:val="left" w:pos="284"/>
          <w:tab w:val="left" w:pos="426"/>
        </w:tabs>
        <w:spacing w:after="0" w:line="240" w:lineRule="auto"/>
        <w:rPr>
          <w:rFonts w:ascii="Arial" w:hAnsi="Arial" w:cs="Arial"/>
          <w:sz w:val="22"/>
          <w:szCs w:val="22"/>
        </w:rPr>
      </w:pPr>
    </w:p>
    <w:p w14:paraId="245F7B85" w14:textId="77777777" w:rsidR="005465CF" w:rsidRPr="005C323E" w:rsidRDefault="005465CF" w:rsidP="005465CF">
      <w:pPr>
        <w:pStyle w:val="PargrafodaLista"/>
        <w:numPr>
          <w:ilvl w:val="0"/>
          <w:numId w:val="41"/>
        </w:numPr>
        <w:tabs>
          <w:tab w:val="left" w:pos="284"/>
          <w:tab w:val="left" w:pos="426"/>
        </w:tabs>
        <w:overflowPunct/>
        <w:autoSpaceDE/>
        <w:autoSpaceDN/>
        <w:adjustRightInd/>
        <w:ind w:left="0" w:firstLine="0"/>
        <w:contextualSpacing/>
        <w:rPr>
          <w:rFonts w:ascii="Arial" w:hAnsi="Arial" w:cs="Arial"/>
          <w:sz w:val="22"/>
          <w:szCs w:val="22"/>
        </w:rPr>
      </w:pPr>
      <w:r w:rsidRPr="005C323E">
        <w:rPr>
          <w:rFonts w:ascii="Arial" w:hAnsi="Arial" w:cs="Arial"/>
          <w:b/>
          <w:bCs/>
          <w:sz w:val="22"/>
          <w:szCs w:val="22"/>
        </w:rPr>
        <w:t>Haverá antecipação da habilitação?</w:t>
      </w:r>
      <w:r w:rsidRPr="005C323E">
        <w:rPr>
          <w:rFonts w:ascii="Arial" w:hAnsi="Arial" w:cs="Arial"/>
          <w:sz w:val="22"/>
          <w:szCs w:val="22"/>
        </w:rPr>
        <w:t> </w:t>
      </w:r>
    </w:p>
    <w:p w14:paraId="7E1264CB" w14:textId="77777777" w:rsidR="005465CF" w:rsidRPr="005C323E" w:rsidRDefault="005465CF" w:rsidP="005465CF">
      <w:pPr>
        <w:tabs>
          <w:tab w:val="left" w:pos="284"/>
          <w:tab w:val="left" w:pos="426"/>
        </w:tabs>
        <w:spacing w:after="0" w:line="240" w:lineRule="auto"/>
        <w:rPr>
          <w:rFonts w:ascii="Arial" w:hAnsi="Arial" w:cs="Arial"/>
          <w:sz w:val="22"/>
          <w:szCs w:val="22"/>
        </w:rPr>
      </w:pPr>
      <w:r w:rsidRPr="005C323E">
        <w:rPr>
          <w:rFonts w:ascii="Arial" w:hAnsi="Arial" w:cs="Arial"/>
          <w:sz w:val="22"/>
          <w:szCs w:val="22"/>
        </w:rPr>
        <w:t xml:space="preserve">() Sim, rito com habilitação antecipada        </w:t>
      </w:r>
    </w:p>
    <w:p w14:paraId="22B1CAE4" w14:textId="77777777" w:rsidR="005465CF" w:rsidRPr="005C323E" w:rsidRDefault="005465CF" w:rsidP="005465CF">
      <w:pPr>
        <w:tabs>
          <w:tab w:val="left" w:pos="284"/>
          <w:tab w:val="left" w:pos="426"/>
        </w:tabs>
        <w:spacing w:after="0" w:line="240" w:lineRule="auto"/>
        <w:rPr>
          <w:rFonts w:ascii="Arial" w:hAnsi="Arial" w:cs="Arial"/>
          <w:sz w:val="22"/>
          <w:szCs w:val="22"/>
        </w:rPr>
      </w:pPr>
      <w:r w:rsidRPr="005C323E">
        <w:rPr>
          <w:rFonts w:ascii="Arial" w:hAnsi="Arial" w:cs="Arial"/>
          <w:sz w:val="22"/>
          <w:szCs w:val="22"/>
        </w:rPr>
        <w:t>(x)  Não, rito procedimental comum</w:t>
      </w:r>
    </w:p>
    <w:p w14:paraId="19C14C25" w14:textId="77777777" w:rsidR="005465CF" w:rsidRPr="005C323E" w:rsidRDefault="005465CF" w:rsidP="005465CF">
      <w:pPr>
        <w:tabs>
          <w:tab w:val="left" w:pos="284"/>
          <w:tab w:val="left" w:pos="426"/>
        </w:tabs>
        <w:spacing w:after="0" w:line="240" w:lineRule="auto"/>
        <w:rPr>
          <w:rFonts w:ascii="Arial" w:hAnsi="Arial" w:cs="Arial"/>
          <w:sz w:val="22"/>
          <w:szCs w:val="22"/>
        </w:rPr>
      </w:pPr>
      <w:r w:rsidRPr="005C323E">
        <w:rPr>
          <w:rFonts w:ascii="Arial" w:hAnsi="Arial" w:cs="Arial"/>
          <w:sz w:val="22"/>
          <w:szCs w:val="22"/>
        </w:rPr>
        <w:t> </w:t>
      </w:r>
    </w:p>
    <w:p w14:paraId="2792ED93" w14:textId="77777777" w:rsidR="005465CF" w:rsidRPr="005C323E" w:rsidRDefault="005465CF" w:rsidP="005465CF">
      <w:pPr>
        <w:pStyle w:val="PargrafodaLista"/>
        <w:numPr>
          <w:ilvl w:val="0"/>
          <w:numId w:val="41"/>
        </w:numPr>
        <w:tabs>
          <w:tab w:val="left" w:pos="284"/>
          <w:tab w:val="left" w:pos="426"/>
        </w:tabs>
        <w:overflowPunct/>
        <w:autoSpaceDE/>
        <w:autoSpaceDN/>
        <w:adjustRightInd/>
        <w:ind w:left="0" w:firstLine="0"/>
        <w:contextualSpacing/>
        <w:rPr>
          <w:rFonts w:ascii="Arial" w:hAnsi="Arial" w:cs="Arial"/>
          <w:sz w:val="22"/>
          <w:szCs w:val="22"/>
        </w:rPr>
      </w:pPr>
      <w:r w:rsidRPr="005C323E">
        <w:rPr>
          <w:rFonts w:ascii="Arial" w:hAnsi="Arial" w:cs="Arial"/>
          <w:b/>
          <w:bCs/>
          <w:sz w:val="22"/>
          <w:szCs w:val="22"/>
        </w:rPr>
        <w:t>Será necessário o afastamento de MPE?</w:t>
      </w:r>
      <w:bookmarkStart w:id="104" w:name="_Hlk115686634"/>
      <w:bookmarkStart w:id="105" w:name="_Hlk115710411"/>
      <w:bookmarkEnd w:id="104"/>
      <w:bookmarkEnd w:id="105"/>
    </w:p>
    <w:p w14:paraId="4AB0FAD7" w14:textId="77777777" w:rsidR="005465CF" w:rsidRPr="005C323E" w:rsidRDefault="005465CF" w:rsidP="005465CF">
      <w:pPr>
        <w:tabs>
          <w:tab w:val="left" w:pos="284"/>
          <w:tab w:val="left" w:pos="426"/>
        </w:tabs>
        <w:spacing w:after="0" w:line="240" w:lineRule="auto"/>
        <w:rPr>
          <w:rFonts w:ascii="Arial" w:hAnsi="Arial" w:cs="Arial"/>
          <w:sz w:val="22"/>
          <w:szCs w:val="22"/>
        </w:rPr>
      </w:pPr>
      <w:r w:rsidRPr="005C323E">
        <w:rPr>
          <w:rFonts w:ascii="Arial" w:hAnsi="Arial" w:cs="Arial"/>
          <w:sz w:val="22"/>
          <w:szCs w:val="22"/>
        </w:rPr>
        <w:t> (   ) Sim</w:t>
      </w:r>
    </w:p>
    <w:p w14:paraId="0293ED2A" w14:textId="77777777" w:rsidR="005465CF" w:rsidRPr="005C323E" w:rsidRDefault="005465CF" w:rsidP="005465CF">
      <w:pPr>
        <w:tabs>
          <w:tab w:val="left" w:pos="284"/>
          <w:tab w:val="left" w:pos="426"/>
        </w:tabs>
        <w:spacing w:after="0" w:line="240" w:lineRule="auto"/>
        <w:rPr>
          <w:rFonts w:ascii="Arial" w:hAnsi="Arial" w:cs="Arial"/>
          <w:sz w:val="22"/>
          <w:szCs w:val="22"/>
        </w:rPr>
      </w:pPr>
      <w:r w:rsidRPr="005C323E">
        <w:rPr>
          <w:rFonts w:ascii="Arial" w:hAnsi="Arial" w:cs="Arial"/>
          <w:sz w:val="22"/>
          <w:szCs w:val="22"/>
        </w:rPr>
        <w:t> (X) Não</w:t>
      </w:r>
    </w:p>
    <w:p w14:paraId="7FFE1CAD" w14:textId="77777777" w:rsidR="005465CF" w:rsidRPr="005C323E" w:rsidRDefault="005465CF" w:rsidP="005465CF">
      <w:pPr>
        <w:tabs>
          <w:tab w:val="left" w:pos="284"/>
          <w:tab w:val="left" w:pos="426"/>
        </w:tabs>
        <w:spacing w:after="0" w:line="240" w:lineRule="auto"/>
        <w:rPr>
          <w:rFonts w:ascii="Arial" w:hAnsi="Arial" w:cs="Arial"/>
          <w:sz w:val="22"/>
          <w:szCs w:val="22"/>
        </w:rPr>
      </w:pPr>
      <w:r w:rsidRPr="005C323E">
        <w:rPr>
          <w:rFonts w:ascii="Arial" w:hAnsi="Arial" w:cs="Arial"/>
          <w:sz w:val="22"/>
          <w:szCs w:val="22"/>
        </w:rPr>
        <w:t> </w:t>
      </w:r>
    </w:p>
    <w:p w14:paraId="529F106F" w14:textId="77777777" w:rsidR="005465CF" w:rsidRPr="005C323E" w:rsidRDefault="005465CF" w:rsidP="005465CF">
      <w:pPr>
        <w:pStyle w:val="PargrafodaLista"/>
        <w:numPr>
          <w:ilvl w:val="0"/>
          <w:numId w:val="41"/>
        </w:numPr>
        <w:tabs>
          <w:tab w:val="left" w:pos="284"/>
          <w:tab w:val="left" w:pos="426"/>
        </w:tabs>
        <w:overflowPunct/>
        <w:autoSpaceDE/>
        <w:autoSpaceDN/>
        <w:adjustRightInd/>
        <w:ind w:left="0" w:firstLine="0"/>
        <w:contextualSpacing/>
        <w:rPr>
          <w:rFonts w:ascii="Arial" w:hAnsi="Arial" w:cs="Arial"/>
          <w:b/>
          <w:bCs/>
          <w:sz w:val="22"/>
          <w:szCs w:val="22"/>
        </w:rPr>
      </w:pPr>
      <w:r w:rsidRPr="005C323E">
        <w:rPr>
          <w:rFonts w:ascii="Arial" w:hAnsi="Arial" w:cs="Arial"/>
          <w:b/>
          <w:bCs/>
          <w:sz w:val="22"/>
          <w:szCs w:val="22"/>
        </w:rPr>
        <w:t>Justificativa para o afastamento de MPE </w:t>
      </w:r>
      <w:bookmarkStart w:id="106" w:name="_Hlk115688648"/>
    </w:p>
    <w:p w14:paraId="3B465F58" w14:textId="77777777" w:rsidR="005465CF" w:rsidRPr="005C323E" w:rsidRDefault="005465CF" w:rsidP="005465CF">
      <w:pPr>
        <w:tabs>
          <w:tab w:val="left" w:pos="284"/>
          <w:tab w:val="left" w:pos="426"/>
        </w:tabs>
        <w:spacing w:after="0" w:line="240" w:lineRule="auto"/>
        <w:rPr>
          <w:rFonts w:ascii="Arial" w:hAnsi="Arial" w:cs="Arial"/>
          <w:b/>
          <w:bCs/>
          <w:sz w:val="22"/>
          <w:szCs w:val="22"/>
        </w:rPr>
      </w:pPr>
    </w:p>
    <w:p w14:paraId="15C497D3" w14:textId="77777777" w:rsidR="005465CF" w:rsidRPr="005C323E" w:rsidRDefault="005465CF" w:rsidP="005465CF">
      <w:pPr>
        <w:tabs>
          <w:tab w:val="left" w:pos="284"/>
          <w:tab w:val="left" w:pos="426"/>
        </w:tabs>
        <w:spacing w:after="0" w:line="240" w:lineRule="auto"/>
        <w:rPr>
          <w:rFonts w:ascii="Arial" w:hAnsi="Arial" w:cs="Arial"/>
          <w:sz w:val="22"/>
          <w:szCs w:val="22"/>
        </w:rPr>
      </w:pPr>
    </w:p>
    <w:p w14:paraId="32013FDD" w14:textId="77777777" w:rsidR="005465CF" w:rsidRPr="005C323E" w:rsidRDefault="005465CF" w:rsidP="005465CF">
      <w:pPr>
        <w:pStyle w:val="PargrafodaLista"/>
        <w:numPr>
          <w:ilvl w:val="0"/>
          <w:numId w:val="41"/>
        </w:numPr>
        <w:tabs>
          <w:tab w:val="left" w:pos="284"/>
          <w:tab w:val="left" w:pos="426"/>
        </w:tabs>
        <w:overflowPunct/>
        <w:autoSpaceDE/>
        <w:autoSpaceDN/>
        <w:adjustRightInd/>
        <w:ind w:left="0" w:firstLine="0"/>
        <w:contextualSpacing/>
        <w:rPr>
          <w:rFonts w:ascii="Arial" w:hAnsi="Arial" w:cs="Arial"/>
          <w:sz w:val="22"/>
          <w:szCs w:val="22"/>
        </w:rPr>
      </w:pPr>
      <w:r w:rsidRPr="005C323E">
        <w:rPr>
          <w:rFonts w:ascii="Arial" w:hAnsi="Arial" w:cs="Arial"/>
          <w:b/>
          <w:bCs/>
          <w:sz w:val="22"/>
          <w:szCs w:val="22"/>
        </w:rPr>
        <w:t>Exigências específicas para a fase de proposta</w:t>
      </w:r>
      <w:bookmarkEnd w:id="106"/>
    </w:p>
    <w:p w14:paraId="74FBBC53" w14:textId="77777777" w:rsidR="005465CF" w:rsidRPr="005C323E" w:rsidRDefault="005465CF" w:rsidP="005465CF">
      <w:pPr>
        <w:tabs>
          <w:tab w:val="left" w:pos="284"/>
          <w:tab w:val="left" w:pos="426"/>
        </w:tabs>
        <w:spacing w:after="0" w:line="240" w:lineRule="auto"/>
        <w:rPr>
          <w:rFonts w:ascii="Arial" w:hAnsi="Arial" w:cs="Arial"/>
          <w:sz w:val="22"/>
          <w:szCs w:val="22"/>
        </w:rPr>
      </w:pPr>
      <w:r w:rsidRPr="005C323E">
        <w:rPr>
          <w:rFonts w:ascii="Arial" w:hAnsi="Arial" w:cs="Arial"/>
          <w:sz w:val="22"/>
          <w:szCs w:val="22"/>
        </w:rPr>
        <w:t>(  ) Existem exigências específicas        (X) Não se aplica o item</w:t>
      </w:r>
    </w:p>
    <w:p w14:paraId="7874C172" w14:textId="77777777" w:rsidR="005465CF" w:rsidRPr="005C323E" w:rsidRDefault="005465CF" w:rsidP="005465CF">
      <w:pPr>
        <w:tabs>
          <w:tab w:val="left" w:pos="284"/>
          <w:tab w:val="left" w:pos="426"/>
        </w:tabs>
        <w:spacing w:after="0" w:line="240" w:lineRule="auto"/>
        <w:rPr>
          <w:rFonts w:ascii="Arial" w:hAnsi="Arial" w:cs="Arial"/>
          <w:sz w:val="22"/>
          <w:szCs w:val="22"/>
        </w:rPr>
      </w:pPr>
      <w:r w:rsidRPr="005C323E">
        <w:rPr>
          <w:rFonts w:ascii="Arial" w:hAnsi="Arial" w:cs="Arial"/>
          <w:sz w:val="22"/>
          <w:szCs w:val="22"/>
        </w:rPr>
        <w:t> </w:t>
      </w:r>
    </w:p>
    <w:p w14:paraId="322E3803" w14:textId="77777777" w:rsidR="005465CF" w:rsidRPr="005C323E" w:rsidRDefault="005465CF" w:rsidP="005465CF">
      <w:pPr>
        <w:tabs>
          <w:tab w:val="left" w:pos="284"/>
          <w:tab w:val="left" w:pos="426"/>
        </w:tabs>
        <w:spacing w:after="0" w:line="240" w:lineRule="auto"/>
        <w:rPr>
          <w:rFonts w:ascii="Arial" w:hAnsi="Arial" w:cs="Arial"/>
          <w:sz w:val="22"/>
          <w:szCs w:val="22"/>
        </w:rPr>
      </w:pPr>
      <w:r w:rsidRPr="005C323E">
        <w:rPr>
          <w:rFonts w:ascii="Arial" w:hAnsi="Arial" w:cs="Arial"/>
          <w:sz w:val="22"/>
          <w:szCs w:val="22"/>
        </w:rPr>
        <w:t>No caso de existir exigências específicas, quais?__________________________</w:t>
      </w:r>
    </w:p>
    <w:p w14:paraId="32279FD6" w14:textId="77777777" w:rsidR="005465CF" w:rsidRPr="005C323E" w:rsidRDefault="005465CF" w:rsidP="005465CF">
      <w:pPr>
        <w:tabs>
          <w:tab w:val="left" w:pos="284"/>
          <w:tab w:val="left" w:pos="426"/>
        </w:tabs>
        <w:spacing w:after="0" w:line="240" w:lineRule="auto"/>
        <w:rPr>
          <w:rFonts w:ascii="Arial" w:hAnsi="Arial" w:cs="Arial"/>
          <w:sz w:val="22"/>
          <w:szCs w:val="22"/>
        </w:rPr>
      </w:pPr>
      <w:r w:rsidRPr="005C323E">
        <w:rPr>
          <w:rFonts w:ascii="Arial" w:hAnsi="Arial" w:cs="Arial"/>
          <w:sz w:val="22"/>
          <w:szCs w:val="22"/>
        </w:rPr>
        <w:t> </w:t>
      </w:r>
    </w:p>
    <w:p w14:paraId="352B98EE" w14:textId="77777777" w:rsidR="005465CF" w:rsidRPr="005C323E" w:rsidRDefault="005465CF" w:rsidP="005465CF">
      <w:pPr>
        <w:pStyle w:val="PargrafodaLista"/>
        <w:numPr>
          <w:ilvl w:val="0"/>
          <w:numId w:val="41"/>
        </w:numPr>
        <w:tabs>
          <w:tab w:val="left" w:pos="284"/>
          <w:tab w:val="left" w:pos="426"/>
        </w:tabs>
        <w:overflowPunct/>
        <w:autoSpaceDE/>
        <w:autoSpaceDN/>
        <w:adjustRightInd/>
        <w:ind w:left="0" w:firstLine="0"/>
        <w:contextualSpacing/>
        <w:rPr>
          <w:rFonts w:ascii="Arial" w:hAnsi="Arial" w:cs="Arial"/>
          <w:sz w:val="22"/>
          <w:szCs w:val="22"/>
        </w:rPr>
      </w:pPr>
      <w:r w:rsidRPr="005C323E">
        <w:rPr>
          <w:rFonts w:ascii="Arial" w:hAnsi="Arial" w:cs="Arial"/>
          <w:b/>
          <w:bCs/>
          <w:sz w:val="22"/>
          <w:szCs w:val="22"/>
        </w:rPr>
        <w:t>Será exigida garantia de proposta?</w:t>
      </w:r>
    </w:p>
    <w:p w14:paraId="6496A12D" w14:textId="77777777" w:rsidR="005465CF" w:rsidRPr="005C323E" w:rsidRDefault="005465CF" w:rsidP="005465CF">
      <w:pPr>
        <w:tabs>
          <w:tab w:val="left" w:pos="284"/>
          <w:tab w:val="left" w:pos="426"/>
        </w:tabs>
        <w:spacing w:after="0" w:line="240" w:lineRule="auto"/>
        <w:rPr>
          <w:rFonts w:ascii="Arial" w:hAnsi="Arial" w:cs="Arial"/>
          <w:sz w:val="22"/>
          <w:szCs w:val="22"/>
        </w:rPr>
      </w:pPr>
      <w:r w:rsidRPr="005C323E">
        <w:rPr>
          <w:rFonts w:ascii="Arial" w:hAnsi="Arial" w:cs="Arial"/>
          <w:sz w:val="22"/>
          <w:szCs w:val="22"/>
        </w:rPr>
        <w:t>(  ) Sim      ( x ) Não</w:t>
      </w:r>
    </w:p>
    <w:p w14:paraId="01B21677" w14:textId="77777777" w:rsidR="005465CF" w:rsidRPr="005C323E" w:rsidRDefault="005465CF" w:rsidP="005465CF">
      <w:pPr>
        <w:tabs>
          <w:tab w:val="left" w:pos="284"/>
          <w:tab w:val="left" w:pos="426"/>
        </w:tabs>
        <w:spacing w:after="0" w:line="240" w:lineRule="auto"/>
        <w:rPr>
          <w:rFonts w:ascii="Arial" w:hAnsi="Arial" w:cs="Arial"/>
          <w:sz w:val="22"/>
          <w:szCs w:val="22"/>
        </w:rPr>
      </w:pPr>
      <w:r w:rsidRPr="005C323E">
        <w:rPr>
          <w:rFonts w:ascii="Arial" w:hAnsi="Arial" w:cs="Arial"/>
          <w:sz w:val="22"/>
          <w:szCs w:val="22"/>
        </w:rPr>
        <w:t>Se, sim qual o valor da garantia da proposta? </w:t>
      </w:r>
    </w:p>
    <w:p w14:paraId="281481EA" w14:textId="77777777" w:rsidR="005465CF" w:rsidRPr="005C323E" w:rsidRDefault="005465CF" w:rsidP="005465CF">
      <w:pPr>
        <w:tabs>
          <w:tab w:val="left" w:pos="284"/>
          <w:tab w:val="left" w:pos="426"/>
        </w:tabs>
        <w:spacing w:after="0" w:line="240" w:lineRule="auto"/>
        <w:rPr>
          <w:rFonts w:ascii="Arial" w:hAnsi="Arial" w:cs="Arial"/>
          <w:sz w:val="22"/>
          <w:szCs w:val="22"/>
        </w:rPr>
      </w:pPr>
    </w:p>
    <w:p w14:paraId="35C8A7B5" w14:textId="77777777" w:rsidR="005465CF" w:rsidRPr="005C323E" w:rsidRDefault="005465CF" w:rsidP="005465CF">
      <w:pPr>
        <w:pStyle w:val="PargrafodaLista"/>
        <w:numPr>
          <w:ilvl w:val="0"/>
          <w:numId w:val="41"/>
        </w:numPr>
        <w:tabs>
          <w:tab w:val="left" w:pos="284"/>
          <w:tab w:val="left" w:pos="426"/>
        </w:tabs>
        <w:overflowPunct/>
        <w:autoSpaceDE/>
        <w:autoSpaceDN/>
        <w:adjustRightInd/>
        <w:ind w:left="0" w:firstLine="0"/>
        <w:contextualSpacing/>
        <w:rPr>
          <w:rFonts w:ascii="Arial" w:hAnsi="Arial" w:cs="Arial"/>
          <w:sz w:val="22"/>
          <w:szCs w:val="22"/>
        </w:rPr>
      </w:pPr>
      <w:r w:rsidRPr="005C323E">
        <w:rPr>
          <w:rFonts w:ascii="Arial" w:hAnsi="Arial" w:cs="Arial"/>
          <w:b/>
          <w:bCs/>
          <w:sz w:val="22"/>
          <w:szCs w:val="22"/>
        </w:rPr>
        <w:t>Há necessidade de amostra para o julgamento das propostas?</w:t>
      </w:r>
    </w:p>
    <w:p w14:paraId="6DD68FFC" w14:textId="77777777" w:rsidR="005465CF" w:rsidRPr="005C323E" w:rsidRDefault="005465CF" w:rsidP="005465CF">
      <w:pPr>
        <w:tabs>
          <w:tab w:val="left" w:pos="284"/>
          <w:tab w:val="left" w:pos="426"/>
        </w:tabs>
        <w:spacing w:after="0" w:line="240" w:lineRule="auto"/>
        <w:rPr>
          <w:rFonts w:ascii="Arial" w:hAnsi="Arial" w:cs="Arial"/>
          <w:sz w:val="22"/>
          <w:szCs w:val="22"/>
        </w:rPr>
      </w:pPr>
      <w:r w:rsidRPr="005C323E">
        <w:rPr>
          <w:rFonts w:ascii="Arial" w:hAnsi="Arial" w:cs="Arial"/>
          <w:sz w:val="22"/>
          <w:szCs w:val="22"/>
        </w:rPr>
        <w:t>(   ) Sim      ( x ) Não</w:t>
      </w:r>
    </w:p>
    <w:p w14:paraId="5B5EB074" w14:textId="77777777" w:rsidR="005465CF" w:rsidRPr="005C323E" w:rsidRDefault="005465CF" w:rsidP="005465CF">
      <w:pPr>
        <w:tabs>
          <w:tab w:val="left" w:pos="284"/>
          <w:tab w:val="left" w:pos="426"/>
        </w:tabs>
        <w:spacing w:after="0" w:line="240" w:lineRule="auto"/>
        <w:rPr>
          <w:rFonts w:ascii="Arial" w:hAnsi="Arial" w:cs="Arial"/>
          <w:sz w:val="22"/>
          <w:szCs w:val="22"/>
        </w:rPr>
      </w:pPr>
      <w:r w:rsidRPr="005C323E">
        <w:rPr>
          <w:rFonts w:ascii="Arial" w:hAnsi="Arial" w:cs="Arial"/>
          <w:sz w:val="22"/>
          <w:szCs w:val="22"/>
        </w:rPr>
        <w:t> </w:t>
      </w:r>
    </w:p>
    <w:p w14:paraId="5AA4405C" w14:textId="77777777" w:rsidR="005465CF" w:rsidRPr="005C323E" w:rsidRDefault="005465CF" w:rsidP="005465CF">
      <w:pPr>
        <w:tabs>
          <w:tab w:val="left" w:pos="284"/>
          <w:tab w:val="left" w:pos="426"/>
        </w:tabs>
        <w:spacing w:after="0" w:line="240" w:lineRule="auto"/>
        <w:rPr>
          <w:rFonts w:ascii="Arial" w:hAnsi="Arial" w:cs="Arial"/>
          <w:sz w:val="22"/>
          <w:szCs w:val="22"/>
        </w:rPr>
      </w:pPr>
      <w:r w:rsidRPr="005C323E">
        <w:rPr>
          <w:rFonts w:ascii="Arial" w:hAnsi="Arial" w:cs="Arial"/>
          <w:sz w:val="22"/>
          <w:szCs w:val="22"/>
        </w:rPr>
        <w:t>Se necessário, marque um X:</w:t>
      </w:r>
    </w:p>
    <w:p w14:paraId="6A45EAAD" w14:textId="77777777" w:rsidR="005465CF" w:rsidRPr="005C323E" w:rsidRDefault="005465CF" w:rsidP="005465CF">
      <w:pPr>
        <w:tabs>
          <w:tab w:val="left" w:pos="284"/>
          <w:tab w:val="left" w:pos="426"/>
        </w:tabs>
        <w:spacing w:after="0" w:line="240" w:lineRule="auto"/>
        <w:rPr>
          <w:rFonts w:ascii="Arial" w:hAnsi="Arial" w:cs="Arial"/>
          <w:sz w:val="22"/>
          <w:szCs w:val="22"/>
        </w:rPr>
      </w:pPr>
      <w:r w:rsidRPr="005C323E">
        <w:rPr>
          <w:rFonts w:ascii="Arial" w:hAnsi="Arial" w:cs="Arial"/>
          <w:sz w:val="22"/>
          <w:szCs w:val="22"/>
        </w:rPr>
        <w:t>(   ) amostra física       (  ) Folder ou prospecto</w:t>
      </w:r>
    </w:p>
    <w:p w14:paraId="1748E636" w14:textId="77777777" w:rsidR="005465CF" w:rsidRPr="005C323E" w:rsidRDefault="005465CF" w:rsidP="005465CF">
      <w:pPr>
        <w:tabs>
          <w:tab w:val="left" w:pos="284"/>
          <w:tab w:val="left" w:pos="426"/>
        </w:tabs>
        <w:spacing w:after="0" w:line="240" w:lineRule="auto"/>
        <w:rPr>
          <w:rFonts w:ascii="Arial" w:hAnsi="Arial" w:cs="Arial"/>
          <w:sz w:val="22"/>
          <w:szCs w:val="22"/>
        </w:rPr>
      </w:pPr>
      <w:r w:rsidRPr="005C323E">
        <w:rPr>
          <w:rFonts w:ascii="Arial" w:hAnsi="Arial" w:cs="Arial"/>
          <w:sz w:val="22"/>
          <w:szCs w:val="22"/>
        </w:rPr>
        <w:t> </w:t>
      </w:r>
    </w:p>
    <w:p w14:paraId="62B466A7" w14:textId="77777777" w:rsidR="005465CF" w:rsidRPr="005C323E" w:rsidRDefault="005465CF" w:rsidP="005465CF">
      <w:pPr>
        <w:pStyle w:val="PargrafodaLista"/>
        <w:numPr>
          <w:ilvl w:val="0"/>
          <w:numId w:val="41"/>
        </w:numPr>
        <w:tabs>
          <w:tab w:val="left" w:pos="284"/>
          <w:tab w:val="left" w:pos="426"/>
        </w:tabs>
        <w:overflowPunct/>
        <w:autoSpaceDE/>
        <w:autoSpaceDN/>
        <w:adjustRightInd/>
        <w:ind w:left="0" w:firstLine="0"/>
        <w:contextualSpacing/>
        <w:rPr>
          <w:rFonts w:ascii="Arial" w:hAnsi="Arial" w:cs="Arial"/>
          <w:sz w:val="22"/>
          <w:szCs w:val="22"/>
        </w:rPr>
      </w:pPr>
      <w:r w:rsidRPr="005C323E">
        <w:rPr>
          <w:rFonts w:ascii="Arial" w:hAnsi="Arial" w:cs="Arial"/>
          <w:b/>
          <w:bCs/>
          <w:sz w:val="22"/>
          <w:szCs w:val="22"/>
        </w:rPr>
        <w:t>Quais as regras para avaliação das amostras?</w:t>
      </w:r>
    </w:p>
    <w:p w14:paraId="3DD307FC" w14:textId="77777777" w:rsidR="005465CF" w:rsidRPr="005C323E" w:rsidRDefault="005465CF" w:rsidP="005465CF">
      <w:pPr>
        <w:pStyle w:val="PargrafodaLista"/>
        <w:tabs>
          <w:tab w:val="left" w:pos="284"/>
          <w:tab w:val="left" w:pos="426"/>
        </w:tabs>
        <w:ind w:left="0"/>
        <w:rPr>
          <w:rFonts w:ascii="Arial" w:hAnsi="Arial" w:cs="Arial"/>
          <w:sz w:val="22"/>
          <w:szCs w:val="22"/>
        </w:rPr>
      </w:pPr>
      <w:r w:rsidRPr="005C323E">
        <w:rPr>
          <w:rFonts w:ascii="Arial" w:hAnsi="Arial" w:cs="Arial"/>
          <w:sz w:val="22"/>
          <w:szCs w:val="22"/>
        </w:rPr>
        <w:t>Não se aplica.</w:t>
      </w:r>
    </w:p>
    <w:p w14:paraId="63E616ED" w14:textId="77777777" w:rsidR="005465CF" w:rsidRPr="005C323E" w:rsidRDefault="005465CF" w:rsidP="005465CF">
      <w:pPr>
        <w:pStyle w:val="PargrafodaLista"/>
        <w:tabs>
          <w:tab w:val="left" w:pos="284"/>
          <w:tab w:val="left" w:pos="426"/>
        </w:tabs>
        <w:ind w:left="0"/>
        <w:rPr>
          <w:rFonts w:ascii="Arial" w:hAnsi="Arial" w:cs="Arial"/>
          <w:sz w:val="22"/>
          <w:szCs w:val="22"/>
        </w:rPr>
      </w:pPr>
    </w:p>
    <w:p w14:paraId="0D0A6DC6" w14:textId="77777777" w:rsidR="005465CF" w:rsidRPr="005C323E" w:rsidRDefault="005465CF" w:rsidP="005465CF">
      <w:pPr>
        <w:pStyle w:val="PargrafodaLista"/>
        <w:numPr>
          <w:ilvl w:val="0"/>
          <w:numId w:val="41"/>
        </w:numPr>
        <w:tabs>
          <w:tab w:val="left" w:pos="284"/>
          <w:tab w:val="left" w:pos="426"/>
        </w:tabs>
        <w:overflowPunct/>
        <w:autoSpaceDE/>
        <w:autoSpaceDN/>
        <w:adjustRightInd/>
        <w:ind w:left="0" w:firstLine="0"/>
        <w:contextualSpacing/>
        <w:rPr>
          <w:rFonts w:ascii="Arial" w:hAnsi="Arial" w:cs="Arial"/>
          <w:sz w:val="22"/>
          <w:szCs w:val="22"/>
        </w:rPr>
      </w:pPr>
      <w:r w:rsidRPr="005C323E">
        <w:rPr>
          <w:rFonts w:ascii="Arial" w:hAnsi="Arial" w:cs="Arial"/>
          <w:b/>
          <w:bCs/>
          <w:sz w:val="22"/>
          <w:szCs w:val="22"/>
        </w:rPr>
        <w:t>Qual o local e prazo de entrega das amostras?</w:t>
      </w:r>
      <w:r w:rsidRPr="005C323E">
        <w:rPr>
          <w:rFonts w:ascii="Arial" w:hAnsi="Arial" w:cs="Arial"/>
          <w:sz w:val="22"/>
          <w:szCs w:val="22"/>
        </w:rPr>
        <w:t> </w:t>
      </w:r>
    </w:p>
    <w:p w14:paraId="6421F914" w14:textId="77777777" w:rsidR="005465CF" w:rsidRPr="005C323E" w:rsidRDefault="005465CF" w:rsidP="005465CF">
      <w:pPr>
        <w:tabs>
          <w:tab w:val="left" w:pos="284"/>
          <w:tab w:val="left" w:pos="426"/>
        </w:tabs>
        <w:spacing w:after="0" w:line="240" w:lineRule="auto"/>
        <w:rPr>
          <w:rFonts w:ascii="Arial" w:hAnsi="Arial" w:cs="Arial"/>
          <w:sz w:val="22"/>
          <w:szCs w:val="22"/>
        </w:rPr>
      </w:pPr>
      <w:r w:rsidRPr="005C323E">
        <w:rPr>
          <w:rFonts w:ascii="Arial" w:hAnsi="Arial" w:cs="Arial"/>
          <w:sz w:val="22"/>
          <w:szCs w:val="22"/>
        </w:rPr>
        <w:t>Não se aplica.</w:t>
      </w:r>
    </w:p>
    <w:p w14:paraId="065D5E4B" w14:textId="77777777" w:rsidR="005465CF" w:rsidRPr="005C323E" w:rsidRDefault="005465CF" w:rsidP="005465CF">
      <w:pPr>
        <w:tabs>
          <w:tab w:val="left" w:pos="284"/>
          <w:tab w:val="left" w:pos="426"/>
        </w:tabs>
        <w:spacing w:after="0" w:line="240" w:lineRule="auto"/>
        <w:rPr>
          <w:rFonts w:ascii="Arial" w:hAnsi="Arial" w:cs="Arial"/>
          <w:b/>
          <w:bCs/>
          <w:sz w:val="22"/>
          <w:szCs w:val="22"/>
        </w:rPr>
      </w:pPr>
    </w:p>
    <w:p w14:paraId="46F7178C" w14:textId="77777777" w:rsidR="005465CF" w:rsidRPr="005C323E" w:rsidRDefault="005465CF" w:rsidP="005465CF">
      <w:pPr>
        <w:pStyle w:val="PargrafodaLista"/>
        <w:numPr>
          <w:ilvl w:val="0"/>
          <w:numId w:val="41"/>
        </w:numPr>
        <w:tabs>
          <w:tab w:val="left" w:pos="284"/>
          <w:tab w:val="left" w:pos="426"/>
        </w:tabs>
        <w:overflowPunct/>
        <w:autoSpaceDE/>
        <w:autoSpaceDN/>
        <w:adjustRightInd/>
        <w:ind w:left="0" w:firstLine="0"/>
        <w:contextualSpacing/>
        <w:rPr>
          <w:rFonts w:ascii="Arial" w:hAnsi="Arial" w:cs="Arial"/>
          <w:sz w:val="22"/>
          <w:szCs w:val="22"/>
        </w:rPr>
      </w:pPr>
      <w:r w:rsidRPr="005C323E">
        <w:rPr>
          <w:rFonts w:ascii="Arial" w:hAnsi="Arial" w:cs="Arial"/>
          <w:b/>
          <w:bCs/>
          <w:sz w:val="22"/>
          <w:szCs w:val="22"/>
        </w:rPr>
        <w:t>Qual o prazo para avaliação das amostras?</w:t>
      </w:r>
      <w:r w:rsidRPr="005C323E">
        <w:rPr>
          <w:rFonts w:ascii="Arial" w:hAnsi="Arial" w:cs="Arial"/>
          <w:sz w:val="22"/>
          <w:szCs w:val="22"/>
        </w:rPr>
        <w:t> </w:t>
      </w:r>
    </w:p>
    <w:p w14:paraId="104F2776" w14:textId="77777777" w:rsidR="005465CF" w:rsidRPr="005C323E" w:rsidRDefault="005465CF" w:rsidP="005465CF">
      <w:pPr>
        <w:tabs>
          <w:tab w:val="left" w:pos="284"/>
          <w:tab w:val="left" w:pos="426"/>
        </w:tabs>
        <w:spacing w:after="0" w:line="240" w:lineRule="auto"/>
        <w:rPr>
          <w:rFonts w:ascii="Arial" w:hAnsi="Arial" w:cs="Arial"/>
          <w:sz w:val="22"/>
          <w:szCs w:val="22"/>
        </w:rPr>
      </w:pPr>
      <w:r w:rsidRPr="005C323E">
        <w:rPr>
          <w:rFonts w:ascii="Arial" w:hAnsi="Arial" w:cs="Arial"/>
          <w:sz w:val="22"/>
          <w:szCs w:val="22"/>
        </w:rPr>
        <w:t>Não se aplica.</w:t>
      </w:r>
    </w:p>
    <w:p w14:paraId="47A985ED" w14:textId="77777777" w:rsidR="005465CF" w:rsidRPr="005C323E" w:rsidRDefault="005465CF" w:rsidP="005465CF">
      <w:pPr>
        <w:tabs>
          <w:tab w:val="left" w:pos="284"/>
          <w:tab w:val="left" w:pos="426"/>
        </w:tabs>
        <w:spacing w:after="0" w:line="240" w:lineRule="auto"/>
        <w:rPr>
          <w:rFonts w:ascii="Arial" w:hAnsi="Arial" w:cs="Arial"/>
          <w:sz w:val="22"/>
          <w:szCs w:val="22"/>
        </w:rPr>
      </w:pPr>
      <w:r w:rsidRPr="005C323E">
        <w:rPr>
          <w:rFonts w:ascii="Arial" w:hAnsi="Arial" w:cs="Arial"/>
          <w:sz w:val="22"/>
          <w:szCs w:val="22"/>
        </w:rPr>
        <w:t> </w:t>
      </w:r>
    </w:p>
    <w:p w14:paraId="4D83A771" w14:textId="77777777" w:rsidR="005465CF" w:rsidRPr="005C323E" w:rsidRDefault="005465CF" w:rsidP="005465CF">
      <w:pPr>
        <w:pStyle w:val="PargrafodaLista"/>
        <w:numPr>
          <w:ilvl w:val="0"/>
          <w:numId w:val="41"/>
        </w:numPr>
        <w:tabs>
          <w:tab w:val="left" w:pos="284"/>
          <w:tab w:val="left" w:pos="426"/>
        </w:tabs>
        <w:overflowPunct/>
        <w:autoSpaceDE/>
        <w:autoSpaceDN/>
        <w:adjustRightInd/>
        <w:ind w:left="0" w:firstLine="0"/>
        <w:contextualSpacing/>
        <w:rPr>
          <w:rFonts w:ascii="Arial" w:hAnsi="Arial" w:cs="Arial"/>
          <w:sz w:val="22"/>
          <w:szCs w:val="22"/>
        </w:rPr>
      </w:pPr>
      <w:r w:rsidRPr="005C323E">
        <w:rPr>
          <w:rFonts w:ascii="Arial" w:hAnsi="Arial" w:cs="Arial"/>
          <w:b/>
          <w:bCs/>
          <w:sz w:val="22"/>
          <w:szCs w:val="22"/>
        </w:rPr>
        <w:t>Qual o servidor(es) responsável(eis) para análise de amostra?</w:t>
      </w:r>
      <w:r w:rsidRPr="005C323E">
        <w:rPr>
          <w:rFonts w:ascii="Arial" w:hAnsi="Arial" w:cs="Arial"/>
          <w:sz w:val="22"/>
          <w:szCs w:val="22"/>
        </w:rPr>
        <w:t> </w:t>
      </w:r>
    </w:p>
    <w:p w14:paraId="4EBB8BCB" w14:textId="77777777" w:rsidR="005465CF" w:rsidRPr="005C323E" w:rsidRDefault="005465CF" w:rsidP="005465CF">
      <w:pPr>
        <w:tabs>
          <w:tab w:val="left" w:pos="284"/>
          <w:tab w:val="left" w:pos="426"/>
        </w:tabs>
        <w:spacing w:after="0" w:line="240" w:lineRule="auto"/>
        <w:rPr>
          <w:rFonts w:ascii="Arial" w:hAnsi="Arial" w:cs="Arial"/>
          <w:sz w:val="22"/>
          <w:szCs w:val="22"/>
        </w:rPr>
      </w:pPr>
      <w:r w:rsidRPr="005C323E">
        <w:rPr>
          <w:rFonts w:ascii="Arial" w:hAnsi="Arial" w:cs="Arial"/>
          <w:sz w:val="22"/>
          <w:szCs w:val="22"/>
        </w:rPr>
        <w:t>Não se aplica.</w:t>
      </w:r>
    </w:p>
    <w:p w14:paraId="0BEEBA40" w14:textId="77777777" w:rsidR="005465CF" w:rsidRPr="005C323E" w:rsidRDefault="005465CF" w:rsidP="005465CF">
      <w:pPr>
        <w:tabs>
          <w:tab w:val="left" w:pos="284"/>
          <w:tab w:val="left" w:pos="426"/>
        </w:tabs>
        <w:spacing w:after="0" w:line="240" w:lineRule="auto"/>
        <w:rPr>
          <w:rFonts w:ascii="Arial" w:hAnsi="Arial" w:cs="Arial"/>
          <w:sz w:val="22"/>
          <w:szCs w:val="22"/>
        </w:rPr>
      </w:pPr>
      <w:r w:rsidRPr="005C323E">
        <w:rPr>
          <w:rFonts w:ascii="Arial" w:hAnsi="Arial" w:cs="Arial"/>
          <w:sz w:val="22"/>
          <w:szCs w:val="22"/>
        </w:rPr>
        <w:t> </w:t>
      </w:r>
    </w:p>
    <w:p w14:paraId="606BD202" w14:textId="77777777" w:rsidR="005465CF" w:rsidRPr="005C323E" w:rsidRDefault="005465CF" w:rsidP="005465CF">
      <w:pPr>
        <w:pStyle w:val="PargrafodaLista"/>
        <w:numPr>
          <w:ilvl w:val="0"/>
          <w:numId w:val="41"/>
        </w:numPr>
        <w:tabs>
          <w:tab w:val="left" w:pos="284"/>
          <w:tab w:val="left" w:pos="426"/>
        </w:tabs>
        <w:overflowPunct/>
        <w:autoSpaceDE/>
        <w:autoSpaceDN/>
        <w:adjustRightInd/>
        <w:ind w:left="0" w:firstLine="0"/>
        <w:contextualSpacing/>
        <w:rPr>
          <w:rFonts w:ascii="Arial" w:hAnsi="Arial" w:cs="Arial"/>
          <w:sz w:val="22"/>
          <w:szCs w:val="22"/>
        </w:rPr>
      </w:pPr>
      <w:r w:rsidRPr="005C323E">
        <w:rPr>
          <w:rFonts w:ascii="Arial" w:hAnsi="Arial" w:cs="Arial"/>
          <w:b/>
          <w:bCs/>
          <w:sz w:val="22"/>
          <w:szCs w:val="22"/>
        </w:rPr>
        <w:t>Há marcas pré-aprovadas?</w:t>
      </w:r>
      <w:r w:rsidRPr="005C323E">
        <w:rPr>
          <w:rFonts w:ascii="Arial" w:hAnsi="Arial" w:cs="Arial"/>
          <w:sz w:val="22"/>
          <w:szCs w:val="22"/>
        </w:rPr>
        <w:t> </w:t>
      </w:r>
    </w:p>
    <w:p w14:paraId="23648FBD" w14:textId="77777777" w:rsidR="005465CF" w:rsidRPr="005C323E" w:rsidRDefault="005465CF" w:rsidP="005465CF">
      <w:pPr>
        <w:tabs>
          <w:tab w:val="left" w:pos="284"/>
          <w:tab w:val="left" w:pos="426"/>
        </w:tabs>
        <w:spacing w:after="0" w:line="240" w:lineRule="auto"/>
        <w:rPr>
          <w:rFonts w:ascii="Arial" w:hAnsi="Arial" w:cs="Arial"/>
          <w:sz w:val="22"/>
          <w:szCs w:val="22"/>
        </w:rPr>
      </w:pPr>
      <w:r w:rsidRPr="005C323E">
        <w:rPr>
          <w:rFonts w:ascii="Arial" w:hAnsi="Arial" w:cs="Arial"/>
          <w:sz w:val="22"/>
          <w:szCs w:val="22"/>
        </w:rPr>
        <w:t>(  ) Sim      ( X ) Não</w:t>
      </w:r>
    </w:p>
    <w:p w14:paraId="63EB068C" w14:textId="77777777" w:rsidR="005465CF" w:rsidRPr="005C323E" w:rsidRDefault="005465CF" w:rsidP="005465CF">
      <w:pPr>
        <w:tabs>
          <w:tab w:val="left" w:pos="284"/>
          <w:tab w:val="left" w:pos="426"/>
        </w:tabs>
        <w:spacing w:after="0" w:line="240" w:lineRule="auto"/>
        <w:rPr>
          <w:rFonts w:ascii="Arial" w:hAnsi="Arial" w:cs="Arial"/>
          <w:sz w:val="22"/>
          <w:szCs w:val="22"/>
        </w:rPr>
      </w:pPr>
      <w:r w:rsidRPr="005C323E">
        <w:rPr>
          <w:rFonts w:ascii="Arial" w:hAnsi="Arial" w:cs="Arial"/>
          <w:sz w:val="22"/>
          <w:szCs w:val="22"/>
        </w:rPr>
        <w:t xml:space="preserve">Se sim, quais? </w:t>
      </w:r>
    </w:p>
    <w:p w14:paraId="4A670E3D" w14:textId="77777777" w:rsidR="005465CF" w:rsidRPr="005C323E" w:rsidRDefault="005465CF" w:rsidP="005465CF">
      <w:pPr>
        <w:pStyle w:val="PargrafodaLista"/>
        <w:tabs>
          <w:tab w:val="left" w:pos="284"/>
          <w:tab w:val="left" w:pos="426"/>
        </w:tabs>
        <w:ind w:left="0"/>
        <w:rPr>
          <w:rFonts w:ascii="Arial" w:hAnsi="Arial" w:cs="Arial"/>
          <w:sz w:val="22"/>
          <w:szCs w:val="22"/>
        </w:rPr>
      </w:pPr>
    </w:p>
    <w:p w14:paraId="6E9A0AC8" w14:textId="77777777" w:rsidR="005465CF" w:rsidRPr="005C323E" w:rsidRDefault="005465CF" w:rsidP="005465CF">
      <w:pPr>
        <w:pStyle w:val="PargrafodaLista"/>
        <w:tabs>
          <w:tab w:val="left" w:pos="284"/>
          <w:tab w:val="left" w:pos="426"/>
        </w:tabs>
        <w:ind w:left="0"/>
        <w:rPr>
          <w:rFonts w:ascii="Arial" w:hAnsi="Arial" w:cs="Arial"/>
          <w:sz w:val="22"/>
          <w:szCs w:val="22"/>
        </w:rPr>
      </w:pPr>
    </w:p>
    <w:p w14:paraId="269C8595" w14:textId="77777777" w:rsidR="005465CF" w:rsidRPr="005C323E" w:rsidRDefault="005465CF" w:rsidP="005465CF">
      <w:pPr>
        <w:pStyle w:val="PargrafodaLista"/>
        <w:numPr>
          <w:ilvl w:val="0"/>
          <w:numId w:val="41"/>
        </w:numPr>
        <w:tabs>
          <w:tab w:val="left" w:pos="284"/>
          <w:tab w:val="left" w:pos="426"/>
        </w:tabs>
        <w:overflowPunct/>
        <w:autoSpaceDE/>
        <w:autoSpaceDN/>
        <w:adjustRightInd/>
        <w:ind w:left="0" w:firstLine="0"/>
        <w:contextualSpacing/>
        <w:rPr>
          <w:rFonts w:ascii="Arial" w:hAnsi="Arial" w:cs="Arial"/>
          <w:sz w:val="22"/>
          <w:szCs w:val="22"/>
        </w:rPr>
      </w:pPr>
      <w:r w:rsidRPr="005C323E">
        <w:rPr>
          <w:rFonts w:ascii="Arial" w:hAnsi="Arial" w:cs="Arial"/>
          <w:sz w:val="22"/>
          <w:szCs w:val="22"/>
        </w:rPr>
        <w:t xml:space="preserve">Exigências para a fase de habilitação: </w:t>
      </w:r>
    </w:p>
    <w:p w14:paraId="5DBD6065" w14:textId="77777777" w:rsidR="005465CF" w:rsidRPr="005C323E" w:rsidRDefault="005465CF" w:rsidP="005465CF">
      <w:pPr>
        <w:tabs>
          <w:tab w:val="left" w:pos="284"/>
          <w:tab w:val="left" w:pos="426"/>
        </w:tabs>
        <w:spacing w:after="0" w:line="240" w:lineRule="auto"/>
        <w:rPr>
          <w:rFonts w:ascii="Arial" w:hAnsi="Arial" w:cs="Arial"/>
          <w:sz w:val="22"/>
          <w:szCs w:val="22"/>
        </w:rPr>
      </w:pPr>
      <w:r w:rsidRPr="005C323E">
        <w:rPr>
          <w:rFonts w:ascii="Arial" w:hAnsi="Arial" w:cs="Arial"/>
          <w:sz w:val="22"/>
          <w:szCs w:val="22"/>
        </w:rPr>
        <w:t>(x) a habilitação será verificada por meio do SICAF</w:t>
      </w:r>
    </w:p>
    <w:p w14:paraId="4527F688" w14:textId="77777777" w:rsidR="005465CF" w:rsidRPr="005C323E" w:rsidRDefault="005465CF" w:rsidP="005465CF">
      <w:pPr>
        <w:tabs>
          <w:tab w:val="left" w:pos="284"/>
          <w:tab w:val="left" w:pos="426"/>
        </w:tabs>
        <w:spacing w:after="0" w:line="240" w:lineRule="auto"/>
        <w:rPr>
          <w:rFonts w:ascii="Arial" w:hAnsi="Arial" w:cs="Arial"/>
          <w:sz w:val="22"/>
          <w:szCs w:val="22"/>
        </w:rPr>
      </w:pPr>
      <w:r w:rsidRPr="005C323E">
        <w:rPr>
          <w:rFonts w:ascii="Arial" w:hAnsi="Arial" w:cs="Arial"/>
          <w:sz w:val="22"/>
          <w:szCs w:val="22"/>
        </w:rPr>
        <w:t xml:space="preserve">(x) a habilitação será verificada por meio de cadastro GMS – Governo do Estado do Paraná </w:t>
      </w:r>
    </w:p>
    <w:p w14:paraId="29299234" w14:textId="77777777" w:rsidR="005465CF" w:rsidRPr="005C323E" w:rsidRDefault="005465CF" w:rsidP="005465CF">
      <w:pPr>
        <w:tabs>
          <w:tab w:val="left" w:pos="284"/>
          <w:tab w:val="left" w:pos="426"/>
        </w:tabs>
        <w:spacing w:after="0" w:line="240" w:lineRule="auto"/>
        <w:rPr>
          <w:rFonts w:ascii="Arial" w:hAnsi="Arial" w:cs="Arial"/>
          <w:sz w:val="22"/>
          <w:szCs w:val="22"/>
        </w:rPr>
      </w:pPr>
      <w:r w:rsidRPr="005C323E">
        <w:rPr>
          <w:rFonts w:ascii="Arial" w:hAnsi="Arial" w:cs="Arial"/>
          <w:sz w:val="22"/>
          <w:szCs w:val="22"/>
        </w:rPr>
        <w:t>(x) cadastro em outros órgãos</w:t>
      </w:r>
    </w:p>
    <w:p w14:paraId="3ADAA3B7" w14:textId="77777777" w:rsidR="005465CF" w:rsidRPr="005C323E" w:rsidRDefault="005465CF" w:rsidP="005465CF">
      <w:pPr>
        <w:tabs>
          <w:tab w:val="left" w:pos="284"/>
          <w:tab w:val="left" w:pos="426"/>
        </w:tabs>
        <w:spacing w:after="0" w:line="240" w:lineRule="auto"/>
        <w:rPr>
          <w:rFonts w:ascii="Arial" w:hAnsi="Arial" w:cs="Arial"/>
          <w:sz w:val="22"/>
          <w:szCs w:val="22"/>
        </w:rPr>
      </w:pPr>
      <w:r w:rsidRPr="005C323E">
        <w:rPr>
          <w:rFonts w:ascii="Arial" w:hAnsi="Arial" w:cs="Arial"/>
          <w:sz w:val="22"/>
          <w:szCs w:val="22"/>
        </w:rPr>
        <w:t xml:space="preserve">(x) cadastro no Município de Carlópolis </w:t>
      </w:r>
    </w:p>
    <w:p w14:paraId="70C7809D" w14:textId="77777777" w:rsidR="005465CF" w:rsidRPr="005C323E" w:rsidRDefault="005465CF" w:rsidP="005465CF">
      <w:pPr>
        <w:tabs>
          <w:tab w:val="left" w:pos="284"/>
          <w:tab w:val="left" w:pos="426"/>
        </w:tabs>
        <w:spacing w:after="0" w:line="240" w:lineRule="auto"/>
        <w:rPr>
          <w:rFonts w:ascii="Arial" w:hAnsi="Arial" w:cs="Arial"/>
          <w:sz w:val="22"/>
          <w:szCs w:val="22"/>
        </w:rPr>
      </w:pPr>
      <w:r w:rsidRPr="005C323E">
        <w:rPr>
          <w:rFonts w:ascii="Arial" w:hAnsi="Arial" w:cs="Arial"/>
          <w:sz w:val="22"/>
          <w:szCs w:val="22"/>
        </w:rPr>
        <w:lastRenderedPageBreak/>
        <w:t>() outra, especificar: _______________________________</w:t>
      </w:r>
    </w:p>
    <w:p w14:paraId="309DFEC6" w14:textId="77777777" w:rsidR="005465CF" w:rsidRPr="005C323E" w:rsidRDefault="005465CF" w:rsidP="005465CF">
      <w:pPr>
        <w:tabs>
          <w:tab w:val="left" w:pos="284"/>
          <w:tab w:val="left" w:pos="426"/>
        </w:tabs>
        <w:spacing w:after="0" w:line="240" w:lineRule="auto"/>
        <w:rPr>
          <w:rFonts w:ascii="Arial" w:hAnsi="Arial" w:cs="Arial"/>
          <w:sz w:val="22"/>
          <w:szCs w:val="22"/>
        </w:rPr>
      </w:pPr>
      <w:r w:rsidRPr="005C323E">
        <w:rPr>
          <w:rFonts w:ascii="Arial" w:hAnsi="Arial" w:cs="Arial"/>
          <w:sz w:val="22"/>
          <w:szCs w:val="22"/>
        </w:rPr>
        <w:t>Obs.: A não apresentação dos cadastros acima não implicará na habilitação dos fornecedores, podendo ser apresentada a documentação relacionada abaixo na Plataforma Eletrônica.</w:t>
      </w:r>
    </w:p>
    <w:p w14:paraId="3843AF99" w14:textId="77777777" w:rsidR="005465CF" w:rsidRPr="005C323E" w:rsidRDefault="005465CF" w:rsidP="005465CF">
      <w:pPr>
        <w:tabs>
          <w:tab w:val="left" w:pos="284"/>
          <w:tab w:val="left" w:pos="426"/>
        </w:tabs>
        <w:spacing w:after="0" w:line="240" w:lineRule="auto"/>
        <w:rPr>
          <w:rFonts w:ascii="Arial" w:hAnsi="Arial" w:cs="Arial"/>
          <w:sz w:val="22"/>
          <w:szCs w:val="22"/>
        </w:rPr>
      </w:pPr>
    </w:p>
    <w:p w14:paraId="17B446DE" w14:textId="77777777" w:rsidR="005465CF" w:rsidRPr="005C323E" w:rsidRDefault="005465CF" w:rsidP="005465CF">
      <w:pPr>
        <w:pStyle w:val="PargrafodaLista"/>
        <w:numPr>
          <w:ilvl w:val="1"/>
          <w:numId w:val="45"/>
        </w:numPr>
        <w:tabs>
          <w:tab w:val="left" w:pos="709"/>
        </w:tabs>
        <w:overflowPunct/>
        <w:contextualSpacing/>
        <w:jc w:val="both"/>
        <w:rPr>
          <w:rFonts w:ascii="Arial" w:hAnsi="Arial" w:cs="Arial"/>
          <w:b/>
          <w:sz w:val="22"/>
          <w:szCs w:val="22"/>
        </w:rPr>
      </w:pPr>
      <w:r w:rsidRPr="005C323E">
        <w:rPr>
          <w:rFonts w:ascii="Arial" w:hAnsi="Arial" w:cs="Arial"/>
          <w:b/>
          <w:sz w:val="22"/>
          <w:szCs w:val="22"/>
        </w:rPr>
        <w:t>Quanto à habilitação jurídica, regularidade fiscal e trabalhista:</w:t>
      </w:r>
    </w:p>
    <w:p w14:paraId="7A0F74A8" w14:textId="77777777" w:rsidR="005465CF" w:rsidRPr="005C323E" w:rsidRDefault="005465CF" w:rsidP="005465CF">
      <w:pPr>
        <w:pStyle w:val="PargrafodaLista"/>
        <w:numPr>
          <w:ilvl w:val="1"/>
          <w:numId w:val="45"/>
        </w:numPr>
        <w:tabs>
          <w:tab w:val="left" w:pos="709"/>
        </w:tabs>
        <w:overflowPunct/>
        <w:contextualSpacing/>
        <w:jc w:val="both"/>
        <w:rPr>
          <w:rFonts w:ascii="Arial" w:hAnsi="Arial" w:cs="Arial"/>
          <w:b/>
          <w:sz w:val="22"/>
          <w:szCs w:val="22"/>
        </w:rPr>
      </w:pPr>
      <w:r w:rsidRPr="005C323E">
        <w:rPr>
          <w:rFonts w:ascii="Arial" w:hAnsi="Arial" w:cs="Arial"/>
          <w:sz w:val="22"/>
          <w:szCs w:val="22"/>
        </w:rPr>
        <w:t>Prova de inscrição no Cadastro Nacional de Pessoa Jurídica (CNPJ);</w:t>
      </w:r>
    </w:p>
    <w:p w14:paraId="3DFB5235" w14:textId="77777777" w:rsidR="005465CF" w:rsidRPr="005C323E" w:rsidRDefault="005465CF" w:rsidP="005465CF">
      <w:pPr>
        <w:pStyle w:val="PargrafodaLista"/>
        <w:numPr>
          <w:ilvl w:val="1"/>
          <w:numId w:val="45"/>
        </w:numPr>
        <w:tabs>
          <w:tab w:val="left" w:pos="709"/>
        </w:tabs>
        <w:overflowPunct/>
        <w:contextualSpacing/>
        <w:jc w:val="both"/>
        <w:rPr>
          <w:rFonts w:ascii="Arial" w:hAnsi="Arial" w:cs="Arial"/>
          <w:sz w:val="22"/>
          <w:szCs w:val="22"/>
        </w:rPr>
      </w:pPr>
      <w:r w:rsidRPr="005C323E">
        <w:rPr>
          <w:rFonts w:ascii="Arial" w:hAnsi="Arial" w:cs="Arial"/>
          <w:sz w:val="22"/>
          <w:szCs w:val="22"/>
        </w:rPr>
        <w:t>Certidão conjunta Negativa ou Certidão Positiva com efeitos de Negativa de Débito relativos a Tributos Federais e à Dívida Ativa da União;</w:t>
      </w:r>
    </w:p>
    <w:p w14:paraId="6D8D9AC9" w14:textId="77777777" w:rsidR="005465CF" w:rsidRPr="005C323E" w:rsidRDefault="005465CF" w:rsidP="005465CF">
      <w:pPr>
        <w:numPr>
          <w:ilvl w:val="2"/>
          <w:numId w:val="45"/>
        </w:numPr>
        <w:tabs>
          <w:tab w:val="left" w:pos="709"/>
        </w:tabs>
        <w:autoSpaceDE w:val="0"/>
        <w:autoSpaceDN w:val="0"/>
        <w:adjustRightInd w:val="0"/>
        <w:spacing w:after="0" w:line="240" w:lineRule="auto"/>
        <w:ind w:left="0" w:firstLine="0"/>
        <w:jc w:val="both"/>
        <w:rPr>
          <w:rFonts w:ascii="Arial" w:hAnsi="Arial" w:cs="Arial"/>
          <w:sz w:val="22"/>
          <w:szCs w:val="22"/>
        </w:rPr>
      </w:pPr>
      <w:r w:rsidRPr="005C323E">
        <w:rPr>
          <w:rFonts w:ascii="Arial" w:hAnsi="Arial" w:cs="Arial"/>
          <w:sz w:val="22"/>
          <w:szCs w:val="22"/>
        </w:rPr>
        <w:t>Certidão Negativa de Débito ou Positiva com efeitos de negativa com a Fazenda Estadual da sede da licitante;</w:t>
      </w:r>
    </w:p>
    <w:p w14:paraId="6C78018F" w14:textId="77777777" w:rsidR="005465CF" w:rsidRPr="005C323E" w:rsidRDefault="005465CF" w:rsidP="005465CF">
      <w:pPr>
        <w:numPr>
          <w:ilvl w:val="2"/>
          <w:numId w:val="45"/>
        </w:numPr>
        <w:tabs>
          <w:tab w:val="left" w:pos="709"/>
        </w:tabs>
        <w:autoSpaceDE w:val="0"/>
        <w:autoSpaceDN w:val="0"/>
        <w:adjustRightInd w:val="0"/>
        <w:spacing w:after="0" w:line="240" w:lineRule="auto"/>
        <w:ind w:left="0" w:firstLine="0"/>
        <w:jc w:val="both"/>
        <w:rPr>
          <w:rFonts w:ascii="Arial" w:hAnsi="Arial" w:cs="Arial"/>
          <w:sz w:val="22"/>
          <w:szCs w:val="22"/>
        </w:rPr>
      </w:pPr>
      <w:r w:rsidRPr="005C323E">
        <w:rPr>
          <w:rFonts w:ascii="Arial" w:hAnsi="Arial" w:cs="Arial"/>
          <w:sz w:val="22"/>
          <w:szCs w:val="22"/>
        </w:rPr>
        <w:t>Certidão Negativa de Débito ou Positiva com efeitos de negativa com a Fazenda Municipal da sede da licitante;</w:t>
      </w:r>
    </w:p>
    <w:p w14:paraId="52E0C48F" w14:textId="77777777" w:rsidR="005465CF" w:rsidRPr="005C323E" w:rsidRDefault="005465CF" w:rsidP="005465CF">
      <w:pPr>
        <w:numPr>
          <w:ilvl w:val="2"/>
          <w:numId w:val="45"/>
        </w:numPr>
        <w:tabs>
          <w:tab w:val="left" w:pos="709"/>
        </w:tabs>
        <w:autoSpaceDE w:val="0"/>
        <w:autoSpaceDN w:val="0"/>
        <w:adjustRightInd w:val="0"/>
        <w:spacing w:after="0" w:line="240" w:lineRule="auto"/>
        <w:ind w:left="0" w:firstLine="0"/>
        <w:jc w:val="both"/>
        <w:rPr>
          <w:rFonts w:ascii="Arial" w:hAnsi="Arial" w:cs="Arial"/>
          <w:sz w:val="22"/>
          <w:szCs w:val="22"/>
        </w:rPr>
      </w:pPr>
      <w:r w:rsidRPr="005C323E">
        <w:rPr>
          <w:rFonts w:ascii="Arial" w:hAnsi="Arial" w:cs="Arial"/>
          <w:sz w:val="22"/>
          <w:szCs w:val="22"/>
        </w:rPr>
        <w:t>Certidão Negativa ou Certidão Positiva com efeitos de Negativa de Débito do INSS. (Somente se houver disponibilidade da proponente, caso contrário e observando a nova legislação, esta poderá ser emitida junto a C</w:t>
      </w:r>
      <w:r w:rsidRPr="005C323E">
        <w:rPr>
          <w:rFonts w:ascii="Arial" w:hAnsi="Arial" w:cs="Arial"/>
          <w:bCs/>
          <w:sz w:val="22"/>
          <w:szCs w:val="22"/>
        </w:rPr>
        <w:t>ertidão Negativa de Débitos relativos a Créditos Tributários Federais e à Dívida Ativa da União – CND)</w:t>
      </w:r>
    </w:p>
    <w:p w14:paraId="13E1744C" w14:textId="77777777" w:rsidR="005465CF" w:rsidRPr="005C323E" w:rsidRDefault="005465CF" w:rsidP="005465CF">
      <w:pPr>
        <w:numPr>
          <w:ilvl w:val="2"/>
          <w:numId w:val="45"/>
        </w:numPr>
        <w:tabs>
          <w:tab w:val="left" w:pos="709"/>
        </w:tabs>
        <w:autoSpaceDE w:val="0"/>
        <w:autoSpaceDN w:val="0"/>
        <w:adjustRightInd w:val="0"/>
        <w:spacing w:after="0" w:line="240" w:lineRule="auto"/>
        <w:ind w:left="0" w:firstLine="0"/>
        <w:jc w:val="both"/>
        <w:rPr>
          <w:rFonts w:ascii="Arial" w:hAnsi="Arial" w:cs="Arial"/>
          <w:sz w:val="22"/>
          <w:szCs w:val="22"/>
        </w:rPr>
      </w:pPr>
      <w:r w:rsidRPr="005C323E">
        <w:rPr>
          <w:rFonts w:ascii="Arial" w:hAnsi="Arial" w:cs="Arial"/>
          <w:sz w:val="22"/>
          <w:szCs w:val="22"/>
        </w:rPr>
        <w:t xml:space="preserve">Certificado de Regularidade do FGTS; </w:t>
      </w:r>
    </w:p>
    <w:p w14:paraId="4B3752FD" w14:textId="77777777" w:rsidR="005465CF" w:rsidRPr="005C323E" w:rsidRDefault="005465CF" w:rsidP="005465CF">
      <w:pPr>
        <w:numPr>
          <w:ilvl w:val="2"/>
          <w:numId w:val="45"/>
        </w:numPr>
        <w:tabs>
          <w:tab w:val="left" w:pos="709"/>
        </w:tabs>
        <w:autoSpaceDE w:val="0"/>
        <w:autoSpaceDN w:val="0"/>
        <w:adjustRightInd w:val="0"/>
        <w:spacing w:after="0" w:line="240" w:lineRule="auto"/>
        <w:ind w:left="0" w:firstLine="0"/>
        <w:jc w:val="both"/>
        <w:rPr>
          <w:rFonts w:ascii="Arial" w:hAnsi="Arial" w:cs="Arial"/>
          <w:sz w:val="22"/>
          <w:szCs w:val="22"/>
        </w:rPr>
      </w:pPr>
      <w:r w:rsidRPr="005C323E">
        <w:rPr>
          <w:rFonts w:ascii="Arial" w:hAnsi="Arial" w:cs="Arial"/>
          <w:sz w:val="22"/>
          <w:szCs w:val="22"/>
        </w:rPr>
        <w:t>Certidão Negativa de Débitos Trabalhistas, dentro do prazo de validade, conforme Lei nº 12.440/2011 (CNDT).</w:t>
      </w:r>
    </w:p>
    <w:p w14:paraId="24778369" w14:textId="77777777" w:rsidR="005465CF" w:rsidRPr="005C323E" w:rsidRDefault="005465CF" w:rsidP="005465CF">
      <w:pPr>
        <w:numPr>
          <w:ilvl w:val="2"/>
          <w:numId w:val="45"/>
        </w:numPr>
        <w:tabs>
          <w:tab w:val="left" w:pos="709"/>
        </w:tabs>
        <w:autoSpaceDE w:val="0"/>
        <w:autoSpaceDN w:val="0"/>
        <w:adjustRightInd w:val="0"/>
        <w:spacing w:after="0" w:line="240" w:lineRule="auto"/>
        <w:ind w:left="0" w:firstLine="0"/>
        <w:jc w:val="both"/>
        <w:rPr>
          <w:rFonts w:ascii="Arial" w:hAnsi="Arial" w:cs="Arial"/>
          <w:sz w:val="22"/>
          <w:szCs w:val="22"/>
        </w:rPr>
      </w:pPr>
      <w:r w:rsidRPr="005C323E">
        <w:rPr>
          <w:rFonts w:ascii="Arial" w:hAnsi="Arial" w:cs="Arial"/>
          <w:sz w:val="22"/>
          <w:szCs w:val="22"/>
        </w:rPr>
        <w:t xml:space="preserve">Apresentação da última Alteração de </w:t>
      </w:r>
      <w:r w:rsidRPr="005C323E">
        <w:rPr>
          <w:rFonts w:ascii="Arial" w:hAnsi="Arial" w:cs="Arial"/>
          <w:sz w:val="22"/>
          <w:szCs w:val="22"/>
          <w:lang w:val="x-none"/>
        </w:rPr>
        <w:t>Ato Constitutivo, estatuto ou contrato social em vigor devidamente registrada em se tratando de sociedades comerciais (ou registro cadastral atualizado)</w:t>
      </w:r>
      <w:r w:rsidRPr="005C323E">
        <w:rPr>
          <w:rFonts w:ascii="Arial" w:hAnsi="Arial" w:cs="Arial"/>
          <w:sz w:val="22"/>
          <w:szCs w:val="22"/>
        </w:rPr>
        <w:t xml:space="preserve">. </w:t>
      </w:r>
    </w:p>
    <w:p w14:paraId="17F92246" w14:textId="77777777" w:rsidR="005465CF" w:rsidRPr="005C323E" w:rsidRDefault="005465CF" w:rsidP="005465CF">
      <w:pPr>
        <w:numPr>
          <w:ilvl w:val="2"/>
          <w:numId w:val="45"/>
        </w:numPr>
        <w:tabs>
          <w:tab w:val="left" w:pos="709"/>
        </w:tabs>
        <w:autoSpaceDE w:val="0"/>
        <w:autoSpaceDN w:val="0"/>
        <w:adjustRightInd w:val="0"/>
        <w:spacing w:after="0" w:line="240" w:lineRule="auto"/>
        <w:ind w:left="0" w:firstLine="0"/>
        <w:jc w:val="both"/>
        <w:rPr>
          <w:rFonts w:ascii="Arial" w:hAnsi="Arial" w:cs="Arial"/>
          <w:sz w:val="22"/>
          <w:szCs w:val="22"/>
        </w:rPr>
      </w:pPr>
      <w:r w:rsidRPr="005C323E">
        <w:rPr>
          <w:rFonts w:ascii="Arial" w:hAnsi="Arial" w:cs="Arial"/>
          <w:sz w:val="22"/>
          <w:szCs w:val="22"/>
        </w:rPr>
        <w:t xml:space="preserve">Alvará e licença de funcionamento, de acordo com a localidade- </w:t>
      </w:r>
      <w:r w:rsidRPr="005C323E">
        <w:rPr>
          <w:rFonts w:ascii="Arial" w:hAnsi="Arial" w:cs="Arial"/>
          <w:b/>
          <w:sz w:val="22"/>
          <w:szCs w:val="22"/>
        </w:rPr>
        <w:t>Quando for dispensado apresentar justificativa ou documento que comprove.</w:t>
      </w:r>
    </w:p>
    <w:p w14:paraId="4BA483B6" w14:textId="77777777" w:rsidR="005465CF" w:rsidRPr="005C323E" w:rsidRDefault="005465CF" w:rsidP="005465CF">
      <w:pPr>
        <w:numPr>
          <w:ilvl w:val="2"/>
          <w:numId w:val="45"/>
        </w:numPr>
        <w:tabs>
          <w:tab w:val="left" w:pos="709"/>
        </w:tabs>
        <w:autoSpaceDE w:val="0"/>
        <w:autoSpaceDN w:val="0"/>
        <w:adjustRightInd w:val="0"/>
        <w:spacing w:after="0" w:line="240" w:lineRule="auto"/>
        <w:ind w:left="0" w:firstLine="0"/>
        <w:jc w:val="both"/>
        <w:rPr>
          <w:rFonts w:ascii="Arial" w:hAnsi="Arial" w:cs="Arial"/>
          <w:sz w:val="22"/>
          <w:szCs w:val="22"/>
        </w:rPr>
      </w:pPr>
      <w:r w:rsidRPr="005C323E">
        <w:rPr>
          <w:rFonts w:ascii="Arial" w:hAnsi="Arial" w:cs="Arial"/>
          <w:sz w:val="22"/>
          <w:szCs w:val="22"/>
        </w:rPr>
        <w:t>Cópia da Carteira de Identidade (RG), Cópia de CPF ou Carteira de habilitação (CNH)</w:t>
      </w:r>
    </w:p>
    <w:p w14:paraId="015DC45F" w14:textId="77777777" w:rsidR="005465CF" w:rsidRPr="005C323E" w:rsidRDefault="005465CF" w:rsidP="005465CF">
      <w:pPr>
        <w:tabs>
          <w:tab w:val="left" w:pos="709"/>
        </w:tabs>
        <w:autoSpaceDE w:val="0"/>
        <w:autoSpaceDN w:val="0"/>
        <w:adjustRightInd w:val="0"/>
        <w:spacing w:after="0" w:line="240" w:lineRule="auto"/>
        <w:jc w:val="both"/>
        <w:rPr>
          <w:rFonts w:ascii="Arial" w:hAnsi="Arial" w:cs="Arial"/>
          <w:sz w:val="22"/>
          <w:szCs w:val="22"/>
        </w:rPr>
      </w:pPr>
    </w:p>
    <w:p w14:paraId="05432F88" w14:textId="77777777" w:rsidR="005465CF" w:rsidRPr="005C323E" w:rsidRDefault="005465CF" w:rsidP="005465CF">
      <w:pPr>
        <w:numPr>
          <w:ilvl w:val="1"/>
          <w:numId w:val="45"/>
        </w:numPr>
        <w:tabs>
          <w:tab w:val="left" w:pos="709"/>
        </w:tabs>
        <w:autoSpaceDE w:val="0"/>
        <w:autoSpaceDN w:val="0"/>
        <w:adjustRightInd w:val="0"/>
        <w:spacing w:after="0" w:line="240" w:lineRule="auto"/>
        <w:ind w:left="0" w:firstLine="0"/>
        <w:jc w:val="both"/>
        <w:rPr>
          <w:rFonts w:ascii="Arial" w:hAnsi="Arial" w:cs="Arial"/>
          <w:b/>
          <w:sz w:val="22"/>
          <w:szCs w:val="22"/>
        </w:rPr>
      </w:pPr>
      <w:r w:rsidRPr="005C323E">
        <w:rPr>
          <w:rFonts w:ascii="Arial" w:hAnsi="Arial" w:cs="Arial"/>
          <w:b/>
          <w:sz w:val="22"/>
          <w:szCs w:val="22"/>
        </w:rPr>
        <w:t>Quanto à habilitação econômico/financeira:</w:t>
      </w:r>
    </w:p>
    <w:p w14:paraId="7D831EAA" w14:textId="77777777" w:rsidR="005465CF" w:rsidRPr="005C323E" w:rsidRDefault="005465CF" w:rsidP="005465CF">
      <w:pPr>
        <w:numPr>
          <w:ilvl w:val="2"/>
          <w:numId w:val="45"/>
        </w:numPr>
        <w:tabs>
          <w:tab w:val="left" w:pos="709"/>
        </w:tabs>
        <w:autoSpaceDE w:val="0"/>
        <w:autoSpaceDN w:val="0"/>
        <w:adjustRightInd w:val="0"/>
        <w:spacing w:after="0" w:line="240" w:lineRule="auto"/>
        <w:ind w:left="0" w:firstLine="0"/>
        <w:jc w:val="both"/>
        <w:rPr>
          <w:rFonts w:ascii="Arial" w:hAnsi="Arial" w:cs="Arial"/>
          <w:sz w:val="22"/>
          <w:szCs w:val="22"/>
        </w:rPr>
      </w:pPr>
      <w:r w:rsidRPr="005C323E">
        <w:rPr>
          <w:rFonts w:ascii="Arial" w:hAnsi="Arial" w:cs="Arial"/>
          <w:b/>
          <w:sz w:val="22"/>
          <w:szCs w:val="22"/>
        </w:rPr>
        <w:t>Certidão Negativa de Falência ou Concordata</w:t>
      </w:r>
      <w:r w:rsidRPr="005C323E">
        <w:rPr>
          <w:rFonts w:ascii="Arial" w:hAnsi="Arial" w:cs="Arial"/>
          <w:sz w:val="22"/>
          <w:szCs w:val="22"/>
        </w:rPr>
        <w:t xml:space="preserve"> expedida pelo Distribuidor da sede da pessoa jurídica ou negativa de execução patrimonial expedida no domicílio da pessoa física, dentro do prazo de validade; (Quando não especificada a validade da referida certidão, esta terá o prazo de 60 dias);</w:t>
      </w:r>
    </w:p>
    <w:p w14:paraId="2A3C562E" w14:textId="77777777" w:rsidR="005465CF" w:rsidRPr="005C323E" w:rsidRDefault="005465CF" w:rsidP="005465CF">
      <w:pPr>
        <w:tabs>
          <w:tab w:val="left" w:pos="709"/>
        </w:tabs>
        <w:autoSpaceDE w:val="0"/>
        <w:autoSpaceDN w:val="0"/>
        <w:adjustRightInd w:val="0"/>
        <w:spacing w:after="0" w:line="240" w:lineRule="auto"/>
        <w:jc w:val="both"/>
        <w:rPr>
          <w:rFonts w:ascii="Arial" w:hAnsi="Arial" w:cs="Arial"/>
          <w:sz w:val="22"/>
          <w:szCs w:val="22"/>
        </w:rPr>
      </w:pPr>
    </w:p>
    <w:p w14:paraId="67C2E505" w14:textId="77777777" w:rsidR="005465CF" w:rsidRPr="005C323E" w:rsidRDefault="005465CF" w:rsidP="005465CF">
      <w:pPr>
        <w:numPr>
          <w:ilvl w:val="1"/>
          <w:numId w:val="45"/>
        </w:numPr>
        <w:tabs>
          <w:tab w:val="left" w:pos="709"/>
        </w:tabs>
        <w:autoSpaceDE w:val="0"/>
        <w:autoSpaceDN w:val="0"/>
        <w:adjustRightInd w:val="0"/>
        <w:spacing w:after="0" w:line="240" w:lineRule="auto"/>
        <w:ind w:left="0" w:firstLine="0"/>
        <w:jc w:val="both"/>
        <w:rPr>
          <w:rFonts w:ascii="Arial" w:hAnsi="Arial" w:cs="Arial"/>
          <w:b/>
          <w:sz w:val="22"/>
          <w:szCs w:val="22"/>
        </w:rPr>
      </w:pPr>
      <w:r w:rsidRPr="005C323E">
        <w:rPr>
          <w:rFonts w:ascii="Arial" w:hAnsi="Arial" w:cs="Arial"/>
          <w:b/>
          <w:sz w:val="22"/>
          <w:szCs w:val="22"/>
        </w:rPr>
        <w:t>Quanto à qualificação técnica:</w:t>
      </w:r>
    </w:p>
    <w:p w14:paraId="3AD8E781" w14:textId="77777777" w:rsidR="005465CF" w:rsidRPr="005C323E" w:rsidRDefault="005465CF" w:rsidP="005465CF">
      <w:pPr>
        <w:pStyle w:val="PargrafodaLista"/>
        <w:numPr>
          <w:ilvl w:val="2"/>
          <w:numId w:val="45"/>
        </w:numPr>
        <w:tabs>
          <w:tab w:val="left" w:pos="709"/>
        </w:tabs>
        <w:jc w:val="both"/>
        <w:rPr>
          <w:rFonts w:ascii="Arial" w:hAnsi="Arial" w:cs="Arial"/>
          <w:b/>
          <w:sz w:val="22"/>
          <w:szCs w:val="22"/>
        </w:rPr>
      </w:pPr>
      <w:r w:rsidRPr="005C323E">
        <w:rPr>
          <w:rFonts w:ascii="Arial" w:hAnsi="Arial" w:cs="Arial"/>
          <w:sz w:val="22"/>
          <w:szCs w:val="22"/>
        </w:rPr>
        <w:t>Comprovação de aptidão para a prestação dos serviços em características compatíveis com o objeto desta licitação, ou com o item pertinente, mediante a apresentação de atestado(s) fornecido(s) por pessoas jurídicas de direito público ou privado.</w:t>
      </w:r>
    </w:p>
    <w:p w14:paraId="2E360EEA" w14:textId="77777777" w:rsidR="005465CF" w:rsidRPr="005C323E" w:rsidRDefault="005465CF" w:rsidP="005465CF">
      <w:pPr>
        <w:pStyle w:val="PargrafodaLista"/>
        <w:numPr>
          <w:ilvl w:val="2"/>
          <w:numId w:val="45"/>
        </w:numPr>
        <w:tabs>
          <w:tab w:val="left" w:pos="709"/>
        </w:tabs>
        <w:jc w:val="both"/>
        <w:rPr>
          <w:rFonts w:ascii="Arial" w:hAnsi="Arial" w:cs="Arial"/>
          <w:b/>
          <w:sz w:val="22"/>
          <w:szCs w:val="22"/>
        </w:rPr>
      </w:pPr>
      <w:r w:rsidRPr="005C323E">
        <w:rPr>
          <w:rFonts w:ascii="Arial" w:hAnsi="Arial" w:cs="Arial"/>
          <w:sz w:val="22"/>
          <w:szCs w:val="22"/>
        </w:rPr>
        <w:t xml:space="preserve"> Os atestados deverão referir-se a serviços prestado ou item no âmbito de sua atividade econômica principal ou secundária especificadas no contrato social vigente.</w:t>
      </w:r>
    </w:p>
    <w:p w14:paraId="6AE6F2AF" w14:textId="77777777" w:rsidR="005465CF" w:rsidRPr="005C323E" w:rsidRDefault="005465CF" w:rsidP="005465CF">
      <w:pPr>
        <w:pStyle w:val="PargrafodaLista"/>
        <w:tabs>
          <w:tab w:val="left" w:pos="709"/>
        </w:tabs>
        <w:jc w:val="both"/>
        <w:rPr>
          <w:rFonts w:ascii="Arial" w:hAnsi="Arial" w:cs="Arial"/>
          <w:b/>
          <w:sz w:val="22"/>
          <w:szCs w:val="22"/>
        </w:rPr>
      </w:pPr>
    </w:p>
    <w:p w14:paraId="38F90EF2" w14:textId="77777777" w:rsidR="005465CF" w:rsidRPr="005C323E" w:rsidRDefault="005465CF" w:rsidP="005465CF">
      <w:pPr>
        <w:tabs>
          <w:tab w:val="left" w:pos="284"/>
          <w:tab w:val="left" w:pos="426"/>
        </w:tabs>
        <w:spacing w:after="0" w:line="240" w:lineRule="auto"/>
        <w:rPr>
          <w:rFonts w:ascii="Arial" w:hAnsi="Arial" w:cs="Arial"/>
          <w:sz w:val="22"/>
          <w:szCs w:val="22"/>
        </w:rPr>
      </w:pPr>
    </w:p>
    <w:p w14:paraId="45BF3EFE" w14:textId="77777777" w:rsidR="005465CF" w:rsidRPr="005C323E" w:rsidRDefault="005465CF" w:rsidP="005465CF">
      <w:pPr>
        <w:pStyle w:val="PargrafodaLista"/>
        <w:numPr>
          <w:ilvl w:val="0"/>
          <w:numId w:val="41"/>
        </w:numPr>
        <w:tabs>
          <w:tab w:val="left" w:pos="284"/>
          <w:tab w:val="left" w:pos="426"/>
        </w:tabs>
        <w:overflowPunct/>
        <w:autoSpaceDE/>
        <w:autoSpaceDN/>
        <w:adjustRightInd/>
        <w:ind w:left="0" w:firstLine="0"/>
        <w:contextualSpacing/>
        <w:rPr>
          <w:rFonts w:ascii="Arial" w:hAnsi="Arial" w:cs="Arial"/>
          <w:sz w:val="22"/>
          <w:szCs w:val="22"/>
        </w:rPr>
      </w:pPr>
      <w:r w:rsidRPr="005C323E">
        <w:rPr>
          <w:rFonts w:ascii="Arial" w:hAnsi="Arial" w:cs="Arial"/>
          <w:b/>
          <w:bCs/>
          <w:sz w:val="22"/>
          <w:szCs w:val="22"/>
        </w:rPr>
        <w:t>Exigências específicas para a fase de habilitação</w:t>
      </w:r>
    </w:p>
    <w:p w14:paraId="54E07163" w14:textId="77777777" w:rsidR="005465CF" w:rsidRPr="005C323E" w:rsidRDefault="005465CF" w:rsidP="005465CF">
      <w:pPr>
        <w:tabs>
          <w:tab w:val="left" w:pos="284"/>
          <w:tab w:val="left" w:pos="426"/>
        </w:tabs>
        <w:spacing w:after="0" w:line="240" w:lineRule="auto"/>
        <w:rPr>
          <w:rFonts w:ascii="Arial" w:hAnsi="Arial" w:cs="Arial"/>
          <w:sz w:val="22"/>
          <w:szCs w:val="22"/>
        </w:rPr>
      </w:pPr>
      <w:r w:rsidRPr="005C323E">
        <w:rPr>
          <w:rFonts w:ascii="Arial" w:hAnsi="Arial" w:cs="Arial"/>
          <w:sz w:val="22"/>
          <w:szCs w:val="22"/>
        </w:rPr>
        <w:t xml:space="preserve">(  ) Existem exigências específicas   </w:t>
      </w:r>
    </w:p>
    <w:p w14:paraId="416AB802" w14:textId="77777777" w:rsidR="005465CF" w:rsidRPr="005C323E" w:rsidRDefault="005465CF" w:rsidP="005465CF">
      <w:pPr>
        <w:tabs>
          <w:tab w:val="left" w:pos="284"/>
          <w:tab w:val="left" w:pos="426"/>
        </w:tabs>
        <w:spacing w:after="0" w:line="240" w:lineRule="auto"/>
        <w:rPr>
          <w:rFonts w:ascii="Arial" w:hAnsi="Arial" w:cs="Arial"/>
          <w:sz w:val="22"/>
          <w:szCs w:val="22"/>
        </w:rPr>
      </w:pPr>
      <w:r w:rsidRPr="005C323E">
        <w:rPr>
          <w:rFonts w:ascii="Arial" w:hAnsi="Arial" w:cs="Arial"/>
          <w:sz w:val="22"/>
          <w:szCs w:val="22"/>
        </w:rPr>
        <w:t>(x ) Não se aplica o item</w:t>
      </w:r>
    </w:p>
    <w:p w14:paraId="362204C9" w14:textId="77777777" w:rsidR="005465CF" w:rsidRPr="005C323E" w:rsidRDefault="005465CF" w:rsidP="005465CF">
      <w:pPr>
        <w:tabs>
          <w:tab w:val="left" w:pos="284"/>
          <w:tab w:val="left" w:pos="426"/>
        </w:tabs>
        <w:spacing w:after="0" w:line="240" w:lineRule="auto"/>
        <w:rPr>
          <w:rFonts w:ascii="Arial" w:hAnsi="Arial" w:cs="Arial"/>
          <w:sz w:val="22"/>
          <w:szCs w:val="22"/>
        </w:rPr>
      </w:pPr>
      <w:r w:rsidRPr="005C323E">
        <w:rPr>
          <w:rFonts w:ascii="Arial" w:hAnsi="Arial" w:cs="Arial"/>
          <w:sz w:val="22"/>
          <w:szCs w:val="22"/>
        </w:rPr>
        <w:t> </w:t>
      </w:r>
    </w:p>
    <w:p w14:paraId="521E679D" w14:textId="77777777" w:rsidR="005465CF" w:rsidRPr="005C323E" w:rsidRDefault="005465CF" w:rsidP="005465CF">
      <w:pPr>
        <w:pStyle w:val="PargrafodaLista"/>
        <w:numPr>
          <w:ilvl w:val="0"/>
          <w:numId w:val="41"/>
        </w:numPr>
        <w:tabs>
          <w:tab w:val="left" w:pos="284"/>
          <w:tab w:val="left" w:pos="426"/>
        </w:tabs>
        <w:overflowPunct/>
        <w:autoSpaceDE/>
        <w:autoSpaceDN/>
        <w:adjustRightInd/>
        <w:ind w:left="0" w:firstLine="0"/>
        <w:contextualSpacing/>
        <w:rPr>
          <w:rFonts w:ascii="Arial" w:hAnsi="Arial" w:cs="Arial"/>
          <w:sz w:val="22"/>
          <w:szCs w:val="22"/>
        </w:rPr>
      </w:pPr>
      <w:r w:rsidRPr="005C323E">
        <w:rPr>
          <w:rFonts w:ascii="Arial" w:hAnsi="Arial" w:cs="Arial"/>
          <w:b/>
          <w:bCs/>
          <w:sz w:val="22"/>
          <w:szCs w:val="22"/>
        </w:rPr>
        <w:t>Exigência de documento junto com a habilitação (citar) :</w:t>
      </w:r>
      <w:r w:rsidRPr="005C323E">
        <w:rPr>
          <w:rFonts w:ascii="Arial" w:hAnsi="Arial" w:cs="Arial"/>
          <w:sz w:val="22"/>
          <w:szCs w:val="22"/>
        </w:rPr>
        <w:t> </w:t>
      </w:r>
    </w:p>
    <w:p w14:paraId="7379CEA5" w14:textId="77777777" w:rsidR="005465CF" w:rsidRPr="005C323E" w:rsidRDefault="005465CF" w:rsidP="005465CF">
      <w:pPr>
        <w:tabs>
          <w:tab w:val="left" w:pos="284"/>
          <w:tab w:val="left" w:pos="426"/>
        </w:tabs>
        <w:spacing w:after="0" w:line="240" w:lineRule="auto"/>
        <w:rPr>
          <w:rFonts w:ascii="Arial" w:hAnsi="Arial" w:cs="Arial"/>
          <w:sz w:val="22"/>
          <w:szCs w:val="22"/>
        </w:rPr>
      </w:pPr>
      <w:r w:rsidRPr="005C323E">
        <w:rPr>
          <w:rFonts w:ascii="Arial" w:hAnsi="Arial" w:cs="Arial"/>
          <w:sz w:val="22"/>
          <w:szCs w:val="22"/>
        </w:rPr>
        <w:t>Não se aplica.</w:t>
      </w:r>
    </w:p>
    <w:p w14:paraId="22F97D44" w14:textId="77777777" w:rsidR="005465CF" w:rsidRPr="005C323E" w:rsidRDefault="005465CF" w:rsidP="005465CF">
      <w:pPr>
        <w:tabs>
          <w:tab w:val="left" w:pos="284"/>
          <w:tab w:val="left" w:pos="426"/>
        </w:tabs>
        <w:spacing w:after="0" w:line="240" w:lineRule="auto"/>
        <w:rPr>
          <w:rFonts w:ascii="Arial" w:hAnsi="Arial" w:cs="Arial"/>
          <w:sz w:val="22"/>
          <w:szCs w:val="22"/>
        </w:rPr>
      </w:pPr>
    </w:p>
    <w:p w14:paraId="58474DC7" w14:textId="77777777" w:rsidR="005465CF" w:rsidRPr="005C323E" w:rsidRDefault="005465CF" w:rsidP="005465CF">
      <w:pPr>
        <w:pStyle w:val="PargrafodaLista"/>
        <w:numPr>
          <w:ilvl w:val="0"/>
          <w:numId w:val="41"/>
        </w:numPr>
        <w:tabs>
          <w:tab w:val="left" w:pos="284"/>
          <w:tab w:val="left" w:pos="426"/>
        </w:tabs>
        <w:overflowPunct/>
        <w:autoSpaceDE/>
        <w:autoSpaceDN/>
        <w:adjustRightInd/>
        <w:ind w:left="0" w:firstLine="0"/>
        <w:contextualSpacing/>
        <w:rPr>
          <w:rFonts w:ascii="Arial" w:hAnsi="Arial" w:cs="Arial"/>
          <w:sz w:val="22"/>
          <w:szCs w:val="22"/>
        </w:rPr>
      </w:pPr>
      <w:r w:rsidRPr="005C323E">
        <w:rPr>
          <w:rFonts w:ascii="Arial" w:hAnsi="Arial" w:cs="Arial"/>
          <w:b/>
          <w:bCs/>
          <w:sz w:val="22"/>
          <w:szCs w:val="22"/>
        </w:rPr>
        <w:t>Qualificação econômico-financeira:</w:t>
      </w:r>
      <w:r w:rsidRPr="005C323E">
        <w:rPr>
          <w:rFonts w:ascii="Arial" w:hAnsi="Arial" w:cs="Arial"/>
          <w:sz w:val="22"/>
          <w:szCs w:val="22"/>
        </w:rPr>
        <w:t> Não se aplica.</w:t>
      </w:r>
    </w:p>
    <w:p w14:paraId="427FAE59" w14:textId="77777777" w:rsidR="005465CF" w:rsidRPr="005C323E" w:rsidRDefault="005465CF" w:rsidP="005465CF">
      <w:pPr>
        <w:tabs>
          <w:tab w:val="left" w:pos="284"/>
          <w:tab w:val="left" w:pos="426"/>
        </w:tabs>
        <w:spacing w:after="0" w:line="240" w:lineRule="auto"/>
        <w:rPr>
          <w:rFonts w:ascii="Arial" w:hAnsi="Arial" w:cs="Arial"/>
          <w:sz w:val="22"/>
          <w:szCs w:val="22"/>
        </w:rPr>
      </w:pPr>
      <w:r w:rsidRPr="005C323E">
        <w:rPr>
          <w:rFonts w:ascii="Arial" w:hAnsi="Arial" w:cs="Arial"/>
          <w:sz w:val="22"/>
          <w:szCs w:val="22"/>
        </w:rPr>
        <w:t>(  ) Índices contábeis </w:t>
      </w:r>
      <w:bookmarkStart w:id="107" w:name="_Hlk115700129"/>
      <w:bookmarkEnd w:id="107"/>
    </w:p>
    <w:p w14:paraId="37506B1E" w14:textId="77777777" w:rsidR="005465CF" w:rsidRPr="005C323E" w:rsidRDefault="005465CF" w:rsidP="005465CF">
      <w:pPr>
        <w:tabs>
          <w:tab w:val="left" w:pos="284"/>
          <w:tab w:val="left" w:pos="426"/>
        </w:tabs>
        <w:spacing w:after="0" w:line="240" w:lineRule="auto"/>
        <w:rPr>
          <w:rFonts w:ascii="Arial" w:hAnsi="Arial" w:cs="Arial"/>
          <w:sz w:val="22"/>
          <w:szCs w:val="22"/>
        </w:rPr>
      </w:pPr>
      <w:r w:rsidRPr="005C323E">
        <w:rPr>
          <w:rFonts w:ascii="Arial" w:hAnsi="Arial" w:cs="Arial"/>
          <w:sz w:val="22"/>
          <w:szCs w:val="22"/>
        </w:rPr>
        <w:t xml:space="preserve">(  ) Patrimônio líquido mínimo   </w:t>
      </w:r>
    </w:p>
    <w:p w14:paraId="232A2F1F" w14:textId="77777777" w:rsidR="005465CF" w:rsidRPr="005C323E" w:rsidRDefault="005465CF" w:rsidP="005465CF">
      <w:pPr>
        <w:tabs>
          <w:tab w:val="left" w:pos="284"/>
          <w:tab w:val="left" w:pos="426"/>
        </w:tabs>
        <w:spacing w:after="0" w:line="240" w:lineRule="auto"/>
        <w:rPr>
          <w:rFonts w:ascii="Arial" w:hAnsi="Arial" w:cs="Arial"/>
          <w:sz w:val="22"/>
          <w:szCs w:val="22"/>
        </w:rPr>
      </w:pPr>
      <w:r w:rsidRPr="005C323E">
        <w:rPr>
          <w:rFonts w:ascii="Arial" w:hAnsi="Arial" w:cs="Arial"/>
          <w:sz w:val="22"/>
          <w:szCs w:val="22"/>
        </w:rPr>
        <w:t>(  ) Capital social mínimo  </w:t>
      </w:r>
    </w:p>
    <w:p w14:paraId="245E8E35" w14:textId="77777777" w:rsidR="005465CF" w:rsidRPr="005C323E" w:rsidRDefault="005465CF" w:rsidP="005465CF">
      <w:pPr>
        <w:tabs>
          <w:tab w:val="left" w:pos="284"/>
          <w:tab w:val="left" w:pos="426"/>
        </w:tabs>
        <w:spacing w:after="0" w:line="240" w:lineRule="auto"/>
        <w:rPr>
          <w:rFonts w:ascii="Arial" w:hAnsi="Arial" w:cs="Arial"/>
          <w:sz w:val="22"/>
          <w:szCs w:val="22"/>
        </w:rPr>
      </w:pPr>
    </w:p>
    <w:p w14:paraId="5A8247D7" w14:textId="77777777" w:rsidR="005465CF" w:rsidRPr="005C323E" w:rsidRDefault="005465CF" w:rsidP="005465CF">
      <w:pPr>
        <w:pStyle w:val="PargrafodaLista"/>
        <w:numPr>
          <w:ilvl w:val="0"/>
          <w:numId w:val="41"/>
        </w:numPr>
        <w:tabs>
          <w:tab w:val="left" w:pos="284"/>
          <w:tab w:val="left" w:pos="426"/>
        </w:tabs>
        <w:overflowPunct/>
        <w:autoSpaceDE/>
        <w:autoSpaceDN/>
        <w:adjustRightInd/>
        <w:ind w:left="0" w:firstLine="0"/>
        <w:contextualSpacing/>
        <w:rPr>
          <w:rFonts w:ascii="Arial" w:hAnsi="Arial" w:cs="Arial"/>
          <w:b/>
          <w:sz w:val="22"/>
          <w:szCs w:val="22"/>
        </w:rPr>
      </w:pPr>
      <w:r w:rsidRPr="005C323E">
        <w:rPr>
          <w:rFonts w:ascii="Arial" w:hAnsi="Arial" w:cs="Arial"/>
          <w:b/>
          <w:sz w:val="22"/>
          <w:szCs w:val="22"/>
        </w:rPr>
        <w:t>Índices contábeis a ser atendido no último balanço: </w:t>
      </w:r>
    </w:p>
    <w:p w14:paraId="530AF2F9" w14:textId="77777777" w:rsidR="005465CF" w:rsidRPr="005C323E" w:rsidRDefault="005465CF" w:rsidP="005465CF">
      <w:pPr>
        <w:tabs>
          <w:tab w:val="left" w:pos="284"/>
          <w:tab w:val="left" w:pos="426"/>
        </w:tabs>
        <w:spacing w:after="0" w:line="240" w:lineRule="auto"/>
        <w:rPr>
          <w:rFonts w:ascii="Arial" w:hAnsi="Arial" w:cs="Arial"/>
          <w:bCs/>
          <w:sz w:val="22"/>
          <w:szCs w:val="22"/>
        </w:rPr>
      </w:pPr>
      <w:r w:rsidRPr="005C323E">
        <w:rPr>
          <w:rFonts w:ascii="Arial" w:hAnsi="Arial" w:cs="Arial"/>
          <w:bCs/>
          <w:sz w:val="22"/>
          <w:szCs w:val="22"/>
        </w:rPr>
        <w:t>Não se aplica.</w:t>
      </w:r>
    </w:p>
    <w:p w14:paraId="66181B90" w14:textId="77777777" w:rsidR="005465CF" w:rsidRPr="005C323E" w:rsidRDefault="005465CF" w:rsidP="005465CF">
      <w:pPr>
        <w:tabs>
          <w:tab w:val="left" w:pos="284"/>
          <w:tab w:val="left" w:pos="426"/>
        </w:tabs>
        <w:spacing w:after="0" w:line="240" w:lineRule="auto"/>
        <w:rPr>
          <w:rFonts w:ascii="Arial" w:hAnsi="Arial" w:cs="Arial"/>
          <w:b/>
          <w:sz w:val="22"/>
          <w:szCs w:val="22"/>
        </w:rPr>
      </w:pPr>
      <w:r w:rsidRPr="005C323E">
        <w:rPr>
          <w:rFonts w:ascii="Arial" w:hAnsi="Arial" w:cs="Arial"/>
          <w:b/>
          <w:sz w:val="22"/>
          <w:szCs w:val="22"/>
        </w:rPr>
        <w:t> </w:t>
      </w:r>
    </w:p>
    <w:p w14:paraId="45E64CBD" w14:textId="77777777" w:rsidR="005465CF" w:rsidRPr="005C323E" w:rsidRDefault="005465CF" w:rsidP="005465CF">
      <w:pPr>
        <w:pStyle w:val="PargrafodaLista"/>
        <w:numPr>
          <w:ilvl w:val="0"/>
          <w:numId w:val="41"/>
        </w:numPr>
        <w:tabs>
          <w:tab w:val="left" w:pos="284"/>
          <w:tab w:val="left" w:pos="426"/>
        </w:tabs>
        <w:overflowPunct/>
        <w:autoSpaceDE/>
        <w:autoSpaceDN/>
        <w:adjustRightInd/>
        <w:ind w:left="0" w:firstLine="0"/>
        <w:contextualSpacing/>
        <w:rPr>
          <w:rFonts w:ascii="Arial" w:hAnsi="Arial" w:cs="Arial"/>
          <w:b/>
          <w:sz w:val="22"/>
          <w:szCs w:val="22"/>
        </w:rPr>
      </w:pPr>
      <w:r w:rsidRPr="005C323E">
        <w:rPr>
          <w:rFonts w:ascii="Arial" w:hAnsi="Arial" w:cs="Arial"/>
          <w:b/>
          <w:sz w:val="22"/>
          <w:szCs w:val="22"/>
        </w:rPr>
        <w:lastRenderedPageBreak/>
        <w:t>Percentual mínimo do capital social e/ou patrimônio líquido: </w:t>
      </w:r>
    </w:p>
    <w:p w14:paraId="2F1AB7F1" w14:textId="77777777" w:rsidR="005465CF" w:rsidRPr="005C323E" w:rsidRDefault="005465CF" w:rsidP="005465CF">
      <w:pPr>
        <w:tabs>
          <w:tab w:val="left" w:pos="284"/>
          <w:tab w:val="left" w:pos="426"/>
        </w:tabs>
        <w:spacing w:after="0" w:line="240" w:lineRule="auto"/>
        <w:rPr>
          <w:rFonts w:ascii="Arial" w:hAnsi="Arial" w:cs="Arial"/>
          <w:bCs/>
          <w:sz w:val="22"/>
          <w:szCs w:val="22"/>
        </w:rPr>
      </w:pPr>
      <w:r w:rsidRPr="005C323E">
        <w:rPr>
          <w:rFonts w:ascii="Arial" w:hAnsi="Arial" w:cs="Arial"/>
          <w:bCs/>
          <w:sz w:val="22"/>
          <w:szCs w:val="22"/>
        </w:rPr>
        <w:t>Não se aplica.</w:t>
      </w:r>
    </w:p>
    <w:p w14:paraId="2F0F64C1" w14:textId="77777777" w:rsidR="005465CF" w:rsidRPr="005C323E" w:rsidRDefault="005465CF" w:rsidP="005465CF">
      <w:pPr>
        <w:tabs>
          <w:tab w:val="left" w:pos="284"/>
          <w:tab w:val="left" w:pos="426"/>
        </w:tabs>
        <w:spacing w:after="0" w:line="240" w:lineRule="auto"/>
        <w:rPr>
          <w:rFonts w:ascii="Arial" w:hAnsi="Arial" w:cs="Arial"/>
          <w:sz w:val="22"/>
          <w:szCs w:val="22"/>
        </w:rPr>
      </w:pPr>
      <w:r w:rsidRPr="005C323E">
        <w:rPr>
          <w:rFonts w:ascii="Arial" w:hAnsi="Arial" w:cs="Arial"/>
          <w:sz w:val="22"/>
          <w:szCs w:val="22"/>
        </w:rPr>
        <w:t> </w:t>
      </w:r>
    </w:p>
    <w:p w14:paraId="7C990F89" w14:textId="77777777" w:rsidR="005465CF" w:rsidRPr="005C323E" w:rsidRDefault="005465CF" w:rsidP="005465CF">
      <w:pPr>
        <w:pStyle w:val="PargrafodaLista"/>
        <w:numPr>
          <w:ilvl w:val="0"/>
          <w:numId w:val="41"/>
        </w:numPr>
        <w:tabs>
          <w:tab w:val="left" w:pos="284"/>
          <w:tab w:val="left" w:pos="426"/>
        </w:tabs>
        <w:overflowPunct/>
        <w:autoSpaceDE/>
        <w:autoSpaceDN/>
        <w:adjustRightInd/>
        <w:ind w:left="0" w:firstLine="0"/>
        <w:contextualSpacing/>
        <w:rPr>
          <w:rFonts w:ascii="Arial" w:hAnsi="Arial" w:cs="Arial"/>
          <w:sz w:val="22"/>
          <w:szCs w:val="22"/>
        </w:rPr>
      </w:pPr>
      <w:bookmarkStart w:id="108" w:name="_Hlk115692419"/>
      <w:r w:rsidRPr="005C323E">
        <w:rPr>
          <w:rFonts w:ascii="Arial" w:hAnsi="Arial" w:cs="Arial"/>
          <w:b/>
          <w:bCs/>
          <w:sz w:val="22"/>
          <w:szCs w:val="22"/>
        </w:rPr>
        <w:t>Inscrição em entidade profissional </w:t>
      </w:r>
      <w:bookmarkEnd w:id="108"/>
    </w:p>
    <w:p w14:paraId="16F5E94B" w14:textId="77777777" w:rsidR="005465CF" w:rsidRPr="005C323E" w:rsidRDefault="005465CF" w:rsidP="005465CF">
      <w:pPr>
        <w:tabs>
          <w:tab w:val="left" w:pos="284"/>
          <w:tab w:val="left" w:pos="426"/>
        </w:tabs>
        <w:spacing w:after="0" w:line="240" w:lineRule="auto"/>
        <w:rPr>
          <w:rFonts w:ascii="Arial" w:hAnsi="Arial" w:cs="Arial"/>
          <w:sz w:val="22"/>
          <w:szCs w:val="22"/>
        </w:rPr>
      </w:pPr>
      <w:r w:rsidRPr="005C323E">
        <w:rPr>
          <w:rFonts w:ascii="Arial" w:hAnsi="Arial" w:cs="Arial"/>
          <w:sz w:val="22"/>
          <w:szCs w:val="22"/>
        </w:rPr>
        <w:t>(  ) Sim      ( X ) Não </w:t>
      </w:r>
    </w:p>
    <w:p w14:paraId="730392B9" w14:textId="77777777" w:rsidR="005465CF" w:rsidRPr="005C323E" w:rsidRDefault="005465CF" w:rsidP="005465CF">
      <w:pPr>
        <w:tabs>
          <w:tab w:val="left" w:pos="284"/>
          <w:tab w:val="left" w:pos="426"/>
        </w:tabs>
        <w:spacing w:after="0" w:line="240" w:lineRule="auto"/>
        <w:rPr>
          <w:rFonts w:ascii="Arial" w:hAnsi="Arial" w:cs="Arial"/>
          <w:sz w:val="22"/>
          <w:szCs w:val="22"/>
        </w:rPr>
      </w:pPr>
      <w:r w:rsidRPr="005C323E">
        <w:rPr>
          <w:rFonts w:ascii="Arial" w:hAnsi="Arial" w:cs="Arial"/>
          <w:sz w:val="22"/>
          <w:szCs w:val="22"/>
        </w:rPr>
        <w:t>Se sim, qual? ____________</w:t>
      </w:r>
    </w:p>
    <w:p w14:paraId="6B20B10D" w14:textId="77777777" w:rsidR="005465CF" w:rsidRPr="005C323E" w:rsidRDefault="005465CF" w:rsidP="005465CF">
      <w:pPr>
        <w:tabs>
          <w:tab w:val="left" w:pos="284"/>
          <w:tab w:val="left" w:pos="426"/>
        </w:tabs>
        <w:spacing w:after="0" w:line="240" w:lineRule="auto"/>
        <w:rPr>
          <w:rFonts w:ascii="Arial" w:hAnsi="Arial" w:cs="Arial"/>
          <w:sz w:val="22"/>
          <w:szCs w:val="22"/>
        </w:rPr>
      </w:pPr>
    </w:p>
    <w:p w14:paraId="603524A6" w14:textId="77777777" w:rsidR="005465CF" w:rsidRPr="005C323E" w:rsidRDefault="005465CF" w:rsidP="005465CF">
      <w:pPr>
        <w:pStyle w:val="PargrafodaLista"/>
        <w:numPr>
          <w:ilvl w:val="0"/>
          <w:numId w:val="41"/>
        </w:numPr>
        <w:tabs>
          <w:tab w:val="left" w:pos="284"/>
          <w:tab w:val="left" w:pos="426"/>
        </w:tabs>
        <w:overflowPunct/>
        <w:autoSpaceDE/>
        <w:autoSpaceDN/>
        <w:adjustRightInd/>
        <w:ind w:left="0" w:firstLine="0"/>
        <w:contextualSpacing/>
        <w:rPr>
          <w:rFonts w:ascii="Arial" w:hAnsi="Arial" w:cs="Arial"/>
          <w:sz w:val="22"/>
          <w:szCs w:val="22"/>
        </w:rPr>
      </w:pPr>
      <w:bookmarkStart w:id="109" w:name="_Hlk115694930"/>
      <w:r w:rsidRPr="005C323E">
        <w:rPr>
          <w:rFonts w:ascii="Arial" w:hAnsi="Arial" w:cs="Arial"/>
          <w:b/>
          <w:bCs/>
          <w:sz w:val="22"/>
          <w:szCs w:val="22"/>
        </w:rPr>
        <w:t>Será exigido atestado de capacidade técnica operacional</w:t>
      </w:r>
      <w:bookmarkEnd w:id="109"/>
      <w:r w:rsidRPr="005C323E">
        <w:rPr>
          <w:rFonts w:ascii="Arial" w:hAnsi="Arial" w:cs="Arial"/>
          <w:b/>
          <w:bCs/>
          <w:sz w:val="22"/>
          <w:szCs w:val="22"/>
        </w:rPr>
        <w:t>?</w:t>
      </w:r>
    </w:p>
    <w:p w14:paraId="71CBE7EB" w14:textId="77777777" w:rsidR="005465CF" w:rsidRPr="005C323E" w:rsidRDefault="005465CF" w:rsidP="005465CF">
      <w:pPr>
        <w:tabs>
          <w:tab w:val="left" w:pos="284"/>
          <w:tab w:val="left" w:pos="426"/>
        </w:tabs>
        <w:spacing w:after="0" w:line="240" w:lineRule="auto"/>
        <w:rPr>
          <w:rFonts w:ascii="Arial" w:hAnsi="Arial" w:cs="Arial"/>
          <w:sz w:val="22"/>
          <w:szCs w:val="22"/>
        </w:rPr>
      </w:pPr>
      <w:r w:rsidRPr="005C323E">
        <w:rPr>
          <w:rFonts w:ascii="Arial" w:hAnsi="Arial" w:cs="Arial"/>
          <w:sz w:val="22"/>
          <w:szCs w:val="22"/>
        </w:rPr>
        <w:t>( X ) Sim      (  ) Não   </w:t>
      </w:r>
    </w:p>
    <w:p w14:paraId="368D06A0" w14:textId="77777777" w:rsidR="005465CF" w:rsidRPr="005C323E" w:rsidRDefault="005465CF" w:rsidP="005465CF">
      <w:pPr>
        <w:tabs>
          <w:tab w:val="left" w:pos="284"/>
          <w:tab w:val="left" w:pos="426"/>
        </w:tabs>
        <w:spacing w:after="0" w:line="240" w:lineRule="auto"/>
        <w:rPr>
          <w:rFonts w:ascii="Arial" w:hAnsi="Arial" w:cs="Arial"/>
          <w:sz w:val="22"/>
          <w:szCs w:val="22"/>
        </w:rPr>
      </w:pPr>
    </w:p>
    <w:p w14:paraId="5B440376" w14:textId="77777777" w:rsidR="005465CF" w:rsidRPr="005C323E" w:rsidRDefault="005465CF" w:rsidP="005465CF">
      <w:pPr>
        <w:tabs>
          <w:tab w:val="left" w:pos="284"/>
          <w:tab w:val="left" w:pos="426"/>
        </w:tabs>
        <w:spacing w:after="0" w:line="240" w:lineRule="auto"/>
        <w:rPr>
          <w:rFonts w:ascii="Arial" w:hAnsi="Arial" w:cs="Arial"/>
          <w:sz w:val="22"/>
          <w:szCs w:val="22"/>
        </w:rPr>
      </w:pPr>
      <w:r w:rsidRPr="005C323E">
        <w:rPr>
          <w:rFonts w:ascii="Arial" w:hAnsi="Arial" w:cs="Arial"/>
          <w:sz w:val="22"/>
          <w:szCs w:val="22"/>
        </w:rPr>
        <w:t xml:space="preserve">Se sim: </w:t>
      </w:r>
    </w:p>
    <w:p w14:paraId="5B45AFD0" w14:textId="77777777" w:rsidR="005465CF" w:rsidRPr="005C323E" w:rsidRDefault="005465CF" w:rsidP="005465CF">
      <w:pPr>
        <w:tabs>
          <w:tab w:val="left" w:pos="284"/>
          <w:tab w:val="left" w:pos="426"/>
        </w:tabs>
        <w:spacing w:after="0" w:line="240" w:lineRule="auto"/>
        <w:rPr>
          <w:rFonts w:ascii="Arial" w:hAnsi="Arial" w:cs="Arial"/>
          <w:sz w:val="22"/>
          <w:szCs w:val="22"/>
        </w:rPr>
      </w:pPr>
    </w:p>
    <w:p w14:paraId="1B76B8A0" w14:textId="77777777" w:rsidR="005465CF" w:rsidRPr="005C323E" w:rsidRDefault="005465CF" w:rsidP="005465CF">
      <w:pPr>
        <w:tabs>
          <w:tab w:val="left" w:pos="284"/>
          <w:tab w:val="left" w:pos="426"/>
        </w:tabs>
        <w:spacing w:after="0" w:line="240" w:lineRule="auto"/>
        <w:rPr>
          <w:rFonts w:ascii="Arial" w:hAnsi="Arial" w:cs="Arial"/>
          <w:sz w:val="22"/>
          <w:szCs w:val="22"/>
        </w:rPr>
      </w:pPr>
      <w:r w:rsidRPr="005C323E">
        <w:rPr>
          <w:rFonts w:ascii="Arial" w:hAnsi="Arial" w:cs="Arial"/>
          <w:sz w:val="22"/>
          <w:szCs w:val="22"/>
        </w:rPr>
        <w:t>Requisito mínimo do atestado operacional:</w:t>
      </w:r>
    </w:p>
    <w:p w14:paraId="3495817B" w14:textId="77777777" w:rsidR="005465CF" w:rsidRPr="005C323E" w:rsidRDefault="005465CF" w:rsidP="005465CF">
      <w:pPr>
        <w:tabs>
          <w:tab w:val="left" w:pos="284"/>
          <w:tab w:val="left" w:pos="426"/>
        </w:tabs>
        <w:spacing w:after="0" w:line="240" w:lineRule="auto"/>
        <w:rPr>
          <w:rFonts w:ascii="Arial" w:hAnsi="Arial" w:cs="Arial"/>
          <w:sz w:val="22"/>
          <w:szCs w:val="22"/>
        </w:rPr>
      </w:pPr>
      <w:r w:rsidRPr="005C323E">
        <w:rPr>
          <w:rFonts w:ascii="Arial" w:hAnsi="Arial" w:cs="Arial"/>
          <w:sz w:val="22"/>
          <w:szCs w:val="22"/>
        </w:rPr>
        <w:t> </w:t>
      </w:r>
    </w:p>
    <w:p w14:paraId="66951DBA" w14:textId="77777777" w:rsidR="005465CF" w:rsidRPr="005C323E" w:rsidRDefault="005465CF" w:rsidP="005465CF">
      <w:pPr>
        <w:tabs>
          <w:tab w:val="left" w:pos="284"/>
          <w:tab w:val="left" w:pos="426"/>
        </w:tabs>
        <w:spacing w:after="0" w:line="240" w:lineRule="auto"/>
        <w:rPr>
          <w:rFonts w:ascii="Arial" w:hAnsi="Arial" w:cs="Arial"/>
          <w:sz w:val="22"/>
          <w:szCs w:val="22"/>
        </w:rPr>
      </w:pPr>
      <w:r w:rsidRPr="005C323E">
        <w:rPr>
          <w:rFonts w:ascii="Arial" w:hAnsi="Arial" w:cs="Arial"/>
          <w:sz w:val="22"/>
          <w:szCs w:val="22"/>
        </w:rPr>
        <w:t>Será admitida a utilização por atestado do subcontratado?</w:t>
      </w:r>
    </w:p>
    <w:p w14:paraId="01A264CE" w14:textId="77777777" w:rsidR="005465CF" w:rsidRPr="005C323E" w:rsidRDefault="005465CF" w:rsidP="005465CF">
      <w:pPr>
        <w:tabs>
          <w:tab w:val="left" w:pos="284"/>
          <w:tab w:val="left" w:pos="426"/>
        </w:tabs>
        <w:spacing w:after="0" w:line="240" w:lineRule="auto"/>
        <w:rPr>
          <w:rFonts w:ascii="Arial" w:hAnsi="Arial" w:cs="Arial"/>
          <w:sz w:val="22"/>
          <w:szCs w:val="22"/>
        </w:rPr>
      </w:pPr>
    </w:p>
    <w:p w14:paraId="4E01EC75" w14:textId="77777777" w:rsidR="005465CF" w:rsidRPr="005C323E" w:rsidRDefault="005465CF" w:rsidP="005465CF">
      <w:pPr>
        <w:tabs>
          <w:tab w:val="left" w:pos="284"/>
          <w:tab w:val="left" w:pos="426"/>
        </w:tabs>
        <w:spacing w:after="0" w:line="240" w:lineRule="auto"/>
        <w:rPr>
          <w:rFonts w:ascii="Arial" w:hAnsi="Arial" w:cs="Arial"/>
          <w:sz w:val="22"/>
          <w:szCs w:val="22"/>
        </w:rPr>
      </w:pPr>
      <w:r w:rsidRPr="005C323E">
        <w:rPr>
          <w:rFonts w:ascii="Arial" w:hAnsi="Arial" w:cs="Arial"/>
          <w:sz w:val="22"/>
          <w:szCs w:val="22"/>
        </w:rPr>
        <w:t>Limite de atestado de subcontratado?  </w:t>
      </w:r>
    </w:p>
    <w:p w14:paraId="3AD91222" w14:textId="77777777" w:rsidR="005465CF" w:rsidRPr="005C323E" w:rsidRDefault="005465CF" w:rsidP="005465CF">
      <w:pPr>
        <w:tabs>
          <w:tab w:val="left" w:pos="284"/>
          <w:tab w:val="left" w:pos="426"/>
        </w:tabs>
        <w:spacing w:after="0" w:line="240" w:lineRule="auto"/>
        <w:rPr>
          <w:rFonts w:ascii="Arial" w:hAnsi="Arial" w:cs="Arial"/>
          <w:sz w:val="22"/>
          <w:szCs w:val="22"/>
        </w:rPr>
      </w:pPr>
      <w:r w:rsidRPr="005C323E">
        <w:rPr>
          <w:rFonts w:ascii="Arial" w:hAnsi="Arial" w:cs="Arial"/>
          <w:sz w:val="22"/>
          <w:szCs w:val="22"/>
        </w:rPr>
        <w:t> </w:t>
      </w:r>
    </w:p>
    <w:p w14:paraId="34996830" w14:textId="77777777" w:rsidR="005465CF" w:rsidRPr="005C323E" w:rsidRDefault="005465CF" w:rsidP="005465CF">
      <w:pPr>
        <w:tabs>
          <w:tab w:val="left" w:pos="284"/>
          <w:tab w:val="left" w:pos="426"/>
        </w:tabs>
        <w:spacing w:after="0" w:line="240" w:lineRule="auto"/>
        <w:rPr>
          <w:rFonts w:ascii="Arial" w:hAnsi="Arial" w:cs="Arial"/>
          <w:sz w:val="22"/>
          <w:szCs w:val="22"/>
        </w:rPr>
      </w:pPr>
      <w:r w:rsidRPr="005C323E">
        <w:rPr>
          <w:rFonts w:ascii="Arial" w:hAnsi="Arial" w:cs="Arial"/>
          <w:sz w:val="22"/>
          <w:szCs w:val="22"/>
        </w:rPr>
        <w:t>Os atestados de capacidade técnico-operacional podem ser substituídos por outras provas hábeis?</w:t>
      </w:r>
    </w:p>
    <w:p w14:paraId="7C3EB800" w14:textId="77777777" w:rsidR="005465CF" w:rsidRPr="005C323E" w:rsidRDefault="005465CF" w:rsidP="005465CF">
      <w:pPr>
        <w:tabs>
          <w:tab w:val="left" w:pos="284"/>
          <w:tab w:val="left" w:pos="426"/>
        </w:tabs>
        <w:spacing w:after="0" w:line="240" w:lineRule="auto"/>
        <w:rPr>
          <w:rFonts w:ascii="Arial" w:hAnsi="Arial" w:cs="Arial"/>
          <w:sz w:val="22"/>
          <w:szCs w:val="22"/>
        </w:rPr>
      </w:pPr>
    </w:p>
    <w:p w14:paraId="0D25CB8B" w14:textId="77777777" w:rsidR="005465CF" w:rsidRPr="005C323E" w:rsidRDefault="005465CF" w:rsidP="005465CF">
      <w:pPr>
        <w:tabs>
          <w:tab w:val="left" w:pos="284"/>
          <w:tab w:val="left" w:pos="426"/>
        </w:tabs>
        <w:spacing w:after="0" w:line="240" w:lineRule="auto"/>
        <w:rPr>
          <w:rFonts w:ascii="Arial" w:hAnsi="Arial" w:cs="Arial"/>
          <w:sz w:val="22"/>
          <w:szCs w:val="22"/>
        </w:rPr>
      </w:pPr>
      <w:r w:rsidRPr="005C323E">
        <w:rPr>
          <w:rFonts w:ascii="Arial" w:hAnsi="Arial" w:cs="Arial"/>
          <w:sz w:val="22"/>
          <w:szCs w:val="22"/>
        </w:rPr>
        <w:t>Quais são os documentos hábeis?  </w:t>
      </w:r>
    </w:p>
    <w:p w14:paraId="7DFE4A91" w14:textId="77777777" w:rsidR="005465CF" w:rsidRPr="005C323E" w:rsidRDefault="005465CF" w:rsidP="005465CF">
      <w:pPr>
        <w:tabs>
          <w:tab w:val="left" w:pos="284"/>
          <w:tab w:val="left" w:pos="426"/>
        </w:tabs>
        <w:spacing w:after="0" w:line="240" w:lineRule="auto"/>
        <w:rPr>
          <w:rFonts w:ascii="Arial" w:hAnsi="Arial" w:cs="Arial"/>
          <w:sz w:val="22"/>
          <w:szCs w:val="22"/>
        </w:rPr>
      </w:pPr>
    </w:p>
    <w:p w14:paraId="1F7F89EC" w14:textId="77777777" w:rsidR="005465CF" w:rsidRPr="005C323E" w:rsidRDefault="005465CF" w:rsidP="005465CF">
      <w:pPr>
        <w:pStyle w:val="PargrafodaLista"/>
        <w:numPr>
          <w:ilvl w:val="0"/>
          <w:numId w:val="41"/>
        </w:numPr>
        <w:tabs>
          <w:tab w:val="left" w:pos="284"/>
          <w:tab w:val="left" w:pos="426"/>
        </w:tabs>
        <w:overflowPunct/>
        <w:autoSpaceDE/>
        <w:autoSpaceDN/>
        <w:adjustRightInd/>
        <w:ind w:left="0" w:firstLine="0"/>
        <w:contextualSpacing/>
        <w:rPr>
          <w:rFonts w:ascii="Arial" w:hAnsi="Arial" w:cs="Arial"/>
          <w:sz w:val="22"/>
          <w:szCs w:val="22"/>
        </w:rPr>
      </w:pPr>
      <w:r w:rsidRPr="005C323E">
        <w:rPr>
          <w:rFonts w:ascii="Arial" w:hAnsi="Arial" w:cs="Arial"/>
          <w:b/>
          <w:bCs/>
          <w:sz w:val="22"/>
          <w:szCs w:val="22"/>
        </w:rPr>
        <w:t>Exigência de atestado de capacidade </w:t>
      </w:r>
      <w:bookmarkStart w:id="110" w:name="_Hlk115695309"/>
      <w:r w:rsidRPr="005C323E">
        <w:rPr>
          <w:rFonts w:ascii="Arial" w:hAnsi="Arial" w:cs="Arial"/>
          <w:b/>
          <w:bCs/>
          <w:sz w:val="22"/>
          <w:szCs w:val="22"/>
        </w:rPr>
        <w:t>técnico-profissional</w:t>
      </w:r>
      <w:bookmarkEnd w:id="110"/>
    </w:p>
    <w:p w14:paraId="7ADAF647" w14:textId="77777777" w:rsidR="005465CF" w:rsidRPr="005C323E" w:rsidRDefault="005465CF" w:rsidP="005465CF">
      <w:pPr>
        <w:tabs>
          <w:tab w:val="left" w:pos="284"/>
          <w:tab w:val="left" w:pos="426"/>
        </w:tabs>
        <w:spacing w:after="0" w:line="240" w:lineRule="auto"/>
        <w:rPr>
          <w:rFonts w:ascii="Arial" w:hAnsi="Arial" w:cs="Arial"/>
          <w:sz w:val="22"/>
          <w:szCs w:val="22"/>
        </w:rPr>
      </w:pPr>
      <w:r w:rsidRPr="005C323E">
        <w:rPr>
          <w:rFonts w:ascii="Arial" w:hAnsi="Arial" w:cs="Arial"/>
          <w:sz w:val="22"/>
          <w:szCs w:val="22"/>
        </w:rPr>
        <w:t>(  ) Sim      (  ) Não  </w:t>
      </w:r>
    </w:p>
    <w:p w14:paraId="3D26EFF0" w14:textId="77777777" w:rsidR="005465CF" w:rsidRPr="005C323E" w:rsidRDefault="005465CF" w:rsidP="005465CF">
      <w:pPr>
        <w:tabs>
          <w:tab w:val="left" w:pos="284"/>
          <w:tab w:val="left" w:pos="426"/>
        </w:tabs>
        <w:spacing w:after="0" w:line="240" w:lineRule="auto"/>
        <w:rPr>
          <w:rFonts w:ascii="Arial" w:hAnsi="Arial" w:cs="Arial"/>
          <w:sz w:val="22"/>
          <w:szCs w:val="22"/>
        </w:rPr>
      </w:pPr>
      <w:r w:rsidRPr="005C323E">
        <w:rPr>
          <w:rFonts w:ascii="Arial" w:hAnsi="Arial" w:cs="Arial"/>
          <w:sz w:val="22"/>
          <w:szCs w:val="22"/>
        </w:rPr>
        <w:t> </w:t>
      </w:r>
    </w:p>
    <w:p w14:paraId="19CFA4A1" w14:textId="77777777" w:rsidR="005465CF" w:rsidRPr="005C323E" w:rsidRDefault="005465CF" w:rsidP="005465CF">
      <w:pPr>
        <w:tabs>
          <w:tab w:val="left" w:pos="284"/>
          <w:tab w:val="left" w:pos="426"/>
        </w:tabs>
        <w:spacing w:after="0" w:line="240" w:lineRule="auto"/>
        <w:rPr>
          <w:rFonts w:ascii="Arial" w:hAnsi="Arial" w:cs="Arial"/>
          <w:sz w:val="22"/>
          <w:szCs w:val="22"/>
        </w:rPr>
      </w:pPr>
      <w:r w:rsidRPr="005C323E">
        <w:rPr>
          <w:rFonts w:ascii="Arial" w:hAnsi="Arial" w:cs="Arial"/>
          <w:sz w:val="22"/>
          <w:szCs w:val="22"/>
        </w:rPr>
        <w:t xml:space="preserve">Se sim: </w:t>
      </w:r>
    </w:p>
    <w:p w14:paraId="4DEB712E" w14:textId="77777777" w:rsidR="005465CF" w:rsidRPr="005C323E" w:rsidRDefault="005465CF" w:rsidP="005465CF">
      <w:pPr>
        <w:tabs>
          <w:tab w:val="left" w:pos="284"/>
          <w:tab w:val="left" w:pos="426"/>
        </w:tabs>
        <w:spacing w:after="0" w:line="240" w:lineRule="auto"/>
        <w:rPr>
          <w:rFonts w:ascii="Arial" w:hAnsi="Arial" w:cs="Arial"/>
          <w:sz w:val="22"/>
          <w:szCs w:val="22"/>
        </w:rPr>
      </w:pPr>
    </w:p>
    <w:p w14:paraId="5C61D07E" w14:textId="77777777" w:rsidR="005465CF" w:rsidRPr="005C323E" w:rsidRDefault="005465CF" w:rsidP="005465CF">
      <w:pPr>
        <w:tabs>
          <w:tab w:val="left" w:pos="284"/>
          <w:tab w:val="left" w:pos="426"/>
        </w:tabs>
        <w:spacing w:after="0" w:line="240" w:lineRule="auto"/>
        <w:rPr>
          <w:rFonts w:ascii="Arial" w:hAnsi="Arial" w:cs="Arial"/>
          <w:sz w:val="22"/>
          <w:szCs w:val="22"/>
        </w:rPr>
      </w:pPr>
      <w:r w:rsidRPr="005C323E">
        <w:rPr>
          <w:rFonts w:ascii="Arial" w:hAnsi="Arial" w:cs="Arial"/>
          <w:sz w:val="22"/>
          <w:szCs w:val="22"/>
        </w:rPr>
        <w:t>Requisito mínimo do atestado de capacidade técnico-profissional: </w:t>
      </w:r>
    </w:p>
    <w:p w14:paraId="2F88695C" w14:textId="77777777" w:rsidR="005465CF" w:rsidRPr="005C323E" w:rsidRDefault="005465CF" w:rsidP="005465CF">
      <w:pPr>
        <w:tabs>
          <w:tab w:val="left" w:pos="284"/>
          <w:tab w:val="left" w:pos="426"/>
        </w:tabs>
        <w:spacing w:after="0" w:line="240" w:lineRule="auto"/>
        <w:rPr>
          <w:rFonts w:ascii="Arial" w:hAnsi="Arial" w:cs="Arial"/>
          <w:sz w:val="22"/>
          <w:szCs w:val="22"/>
        </w:rPr>
      </w:pPr>
      <w:r w:rsidRPr="005C323E">
        <w:rPr>
          <w:rFonts w:ascii="Arial" w:hAnsi="Arial" w:cs="Arial"/>
          <w:sz w:val="22"/>
          <w:szCs w:val="22"/>
        </w:rPr>
        <w:t> </w:t>
      </w:r>
    </w:p>
    <w:p w14:paraId="1F3EC45E" w14:textId="77777777" w:rsidR="005465CF" w:rsidRPr="005C323E" w:rsidRDefault="005465CF" w:rsidP="005465CF">
      <w:pPr>
        <w:tabs>
          <w:tab w:val="left" w:pos="284"/>
          <w:tab w:val="left" w:pos="426"/>
        </w:tabs>
        <w:spacing w:after="0" w:line="240" w:lineRule="auto"/>
        <w:rPr>
          <w:rFonts w:ascii="Arial" w:hAnsi="Arial" w:cs="Arial"/>
          <w:sz w:val="22"/>
          <w:szCs w:val="22"/>
        </w:rPr>
      </w:pPr>
      <w:bookmarkStart w:id="111" w:name="_Hlk115697134"/>
      <w:r w:rsidRPr="005C323E">
        <w:rPr>
          <w:rFonts w:ascii="Arial" w:hAnsi="Arial" w:cs="Arial"/>
          <w:sz w:val="22"/>
          <w:szCs w:val="22"/>
        </w:rPr>
        <w:t>Os atestados de capacidade técnico-profissional, se exigidos, precisam estar registrados na entidade profissional competente</w:t>
      </w:r>
      <w:bookmarkEnd w:id="111"/>
      <w:r w:rsidRPr="005C323E">
        <w:rPr>
          <w:rFonts w:ascii="Arial" w:hAnsi="Arial" w:cs="Arial"/>
          <w:sz w:val="22"/>
          <w:szCs w:val="22"/>
        </w:rPr>
        <w:t>? </w:t>
      </w:r>
    </w:p>
    <w:p w14:paraId="46000ABD" w14:textId="77777777" w:rsidR="005465CF" w:rsidRPr="005C323E" w:rsidRDefault="005465CF" w:rsidP="005465CF">
      <w:pPr>
        <w:tabs>
          <w:tab w:val="left" w:pos="284"/>
          <w:tab w:val="left" w:pos="426"/>
        </w:tabs>
        <w:spacing w:after="0" w:line="240" w:lineRule="auto"/>
        <w:rPr>
          <w:rFonts w:ascii="Arial" w:hAnsi="Arial" w:cs="Arial"/>
          <w:sz w:val="22"/>
          <w:szCs w:val="22"/>
        </w:rPr>
      </w:pPr>
    </w:p>
    <w:p w14:paraId="0AA8BE2B" w14:textId="77777777" w:rsidR="005465CF" w:rsidRPr="005C323E" w:rsidRDefault="005465CF" w:rsidP="005465CF">
      <w:pPr>
        <w:tabs>
          <w:tab w:val="left" w:pos="284"/>
          <w:tab w:val="left" w:pos="426"/>
        </w:tabs>
        <w:spacing w:after="0" w:line="240" w:lineRule="auto"/>
        <w:rPr>
          <w:rFonts w:ascii="Arial" w:hAnsi="Arial" w:cs="Arial"/>
          <w:sz w:val="22"/>
          <w:szCs w:val="22"/>
        </w:rPr>
      </w:pPr>
      <w:r w:rsidRPr="005C323E">
        <w:rPr>
          <w:rFonts w:ascii="Arial" w:hAnsi="Arial" w:cs="Arial"/>
          <w:sz w:val="22"/>
          <w:szCs w:val="22"/>
        </w:rPr>
        <w:t> </w:t>
      </w:r>
    </w:p>
    <w:p w14:paraId="0694325E" w14:textId="77777777" w:rsidR="005465CF" w:rsidRPr="005C323E" w:rsidRDefault="005465CF" w:rsidP="005465CF">
      <w:pPr>
        <w:pStyle w:val="PargrafodaLista"/>
        <w:numPr>
          <w:ilvl w:val="0"/>
          <w:numId w:val="41"/>
        </w:numPr>
        <w:tabs>
          <w:tab w:val="left" w:pos="284"/>
          <w:tab w:val="left" w:pos="426"/>
        </w:tabs>
        <w:overflowPunct/>
        <w:autoSpaceDE/>
        <w:autoSpaceDN/>
        <w:adjustRightInd/>
        <w:ind w:left="0" w:firstLine="0"/>
        <w:contextualSpacing/>
        <w:rPr>
          <w:rFonts w:ascii="Arial" w:hAnsi="Arial" w:cs="Arial"/>
          <w:sz w:val="22"/>
          <w:szCs w:val="22"/>
        </w:rPr>
      </w:pPr>
      <w:r w:rsidRPr="005C323E">
        <w:rPr>
          <w:rFonts w:ascii="Arial" w:hAnsi="Arial" w:cs="Arial"/>
          <w:b/>
          <w:bCs/>
          <w:sz w:val="22"/>
          <w:szCs w:val="22"/>
        </w:rPr>
        <w:t>Há outro requisito previsto em lei especial?</w:t>
      </w:r>
    </w:p>
    <w:p w14:paraId="7E5D0335" w14:textId="77777777" w:rsidR="005465CF" w:rsidRPr="005C323E" w:rsidRDefault="005465CF" w:rsidP="005465CF">
      <w:pPr>
        <w:tabs>
          <w:tab w:val="left" w:pos="284"/>
          <w:tab w:val="left" w:pos="426"/>
        </w:tabs>
        <w:spacing w:after="0" w:line="240" w:lineRule="auto"/>
        <w:rPr>
          <w:rFonts w:ascii="Arial" w:hAnsi="Arial" w:cs="Arial"/>
          <w:sz w:val="22"/>
          <w:szCs w:val="22"/>
        </w:rPr>
      </w:pPr>
      <w:r w:rsidRPr="005C323E">
        <w:rPr>
          <w:rFonts w:ascii="Arial" w:hAnsi="Arial" w:cs="Arial"/>
          <w:sz w:val="22"/>
          <w:szCs w:val="22"/>
        </w:rPr>
        <w:t>(  ) Sim      ( X ) Não  </w:t>
      </w:r>
    </w:p>
    <w:p w14:paraId="5150F7E5" w14:textId="77777777" w:rsidR="005465CF" w:rsidRPr="005C323E" w:rsidRDefault="005465CF" w:rsidP="005465CF">
      <w:pPr>
        <w:tabs>
          <w:tab w:val="left" w:pos="284"/>
          <w:tab w:val="left" w:pos="426"/>
        </w:tabs>
        <w:spacing w:after="0" w:line="240" w:lineRule="auto"/>
        <w:rPr>
          <w:rFonts w:ascii="Arial" w:hAnsi="Arial" w:cs="Arial"/>
          <w:sz w:val="22"/>
          <w:szCs w:val="22"/>
        </w:rPr>
      </w:pPr>
      <w:r w:rsidRPr="005C323E">
        <w:rPr>
          <w:rFonts w:ascii="Arial" w:hAnsi="Arial" w:cs="Arial"/>
          <w:sz w:val="22"/>
          <w:szCs w:val="22"/>
        </w:rPr>
        <w:t> </w:t>
      </w:r>
    </w:p>
    <w:p w14:paraId="2A42FEE9" w14:textId="77777777" w:rsidR="005465CF" w:rsidRPr="005C323E" w:rsidRDefault="005465CF" w:rsidP="005465CF">
      <w:pPr>
        <w:tabs>
          <w:tab w:val="left" w:pos="284"/>
          <w:tab w:val="left" w:pos="426"/>
        </w:tabs>
        <w:spacing w:after="0" w:line="240" w:lineRule="auto"/>
        <w:rPr>
          <w:rFonts w:ascii="Arial" w:hAnsi="Arial" w:cs="Arial"/>
          <w:sz w:val="22"/>
          <w:szCs w:val="22"/>
        </w:rPr>
      </w:pPr>
    </w:p>
    <w:p w14:paraId="6739E7A4" w14:textId="77777777" w:rsidR="005465CF" w:rsidRPr="005C323E" w:rsidRDefault="005465CF" w:rsidP="005465CF">
      <w:pPr>
        <w:pStyle w:val="PargrafodaLista"/>
        <w:numPr>
          <w:ilvl w:val="0"/>
          <w:numId w:val="41"/>
        </w:numPr>
        <w:tabs>
          <w:tab w:val="left" w:pos="284"/>
          <w:tab w:val="left" w:pos="426"/>
        </w:tabs>
        <w:overflowPunct/>
        <w:autoSpaceDE/>
        <w:autoSpaceDN/>
        <w:adjustRightInd/>
        <w:ind w:left="0" w:firstLine="0"/>
        <w:contextualSpacing/>
        <w:rPr>
          <w:rFonts w:ascii="Arial" w:hAnsi="Arial" w:cs="Arial"/>
          <w:b/>
          <w:sz w:val="22"/>
          <w:szCs w:val="22"/>
        </w:rPr>
      </w:pPr>
      <w:r w:rsidRPr="005C323E">
        <w:rPr>
          <w:rFonts w:ascii="Arial" w:hAnsi="Arial" w:cs="Arial"/>
          <w:b/>
          <w:sz w:val="22"/>
          <w:szCs w:val="22"/>
        </w:rPr>
        <w:t>Se sim, qual o requisito previsto em lei especial? </w:t>
      </w:r>
      <w:bookmarkStart w:id="112" w:name="_Hlk115698637"/>
      <w:bookmarkEnd w:id="112"/>
    </w:p>
    <w:p w14:paraId="337864DB" w14:textId="77777777" w:rsidR="005465CF" w:rsidRPr="005C323E" w:rsidRDefault="005465CF" w:rsidP="005465CF">
      <w:pPr>
        <w:tabs>
          <w:tab w:val="left" w:pos="284"/>
          <w:tab w:val="left" w:pos="426"/>
        </w:tabs>
        <w:spacing w:after="0" w:line="240" w:lineRule="auto"/>
        <w:rPr>
          <w:rFonts w:ascii="Arial" w:hAnsi="Arial" w:cs="Arial"/>
          <w:sz w:val="22"/>
          <w:szCs w:val="22"/>
        </w:rPr>
      </w:pPr>
    </w:p>
    <w:p w14:paraId="2CC1FD14" w14:textId="77777777" w:rsidR="005465CF" w:rsidRPr="005C323E" w:rsidRDefault="005465CF" w:rsidP="005465CF">
      <w:pPr>
        <w:tabs>
          <w:tab w:val="left" w:pos="284"/>
          <w:tab w:val="left" w:pos="426"/>
        </w:tabs>
        <w:spacing w:after="0" w:line="240" w:lineRule="auto"/>
        <w:rPr>
          <w:rFonts w:ascii="Arial" w:hAnsi="Arial" w:cs="Arial"/>
          <w:sz w:val="22"/>
          <w:szCs w:val="22"/>
        </w:rPr>
      </w:pPr>
      <w:r w:rsidRPr="005C323E">
        <w:rPr>
          <w:rFonts w:ascii="Arial" w:hAnsi="Arial" w:cs="Arial"/>
          <w:sz w:val="22"/>
          <w:szCs w:val="22"/>
        </w:rPr>
        <w:t> </w:t>
      </w:r>
    </w:p>
    <w:p w14:paraId="2916A1BD" w14:textId="77777777" w:rsidR="005465CF" w:rsidRPr="005C323E" w:rsidRDefault="005465CF" w:rsidP="005465CF">
      <w:pPr>
        <w:pStyle w:val="PargrafodaLista"/>
        <w:numPr>
          <w:ilvl w:val="0"/>
          <w:numId w:val="41"/>
        </w:numPr>
        <w:tabs>
          <w:tab w:val="left" w:pos="284"/>
          <w:tab w:val="left" w:pos="426"/>
        </w:tabs>
        <w:overflowPunct/>
        <w:autoSpaceDE/>
        <w:autoSpaceDN/>
        <w:adjustRightInd/>
        <w:ind w:left="0" w:firstLine="0"/>
        <w:contextualSpacing/>
        <w:rPr>
          <w:rFonts w:ascii="Arial" w:hAnsi="Arial" w:cs="Arial"/>
          <w:b/>
          <w:bCs/>
          <w:sz w:val="22"/>
          <w:szCs w:val="22"/>
        </w:rPr>
      </w:pPr>
      <w:r w:rsidRPr="005C323E">
        <w:rPr>
          <w:rFonts w:ascii="Arial" w:hAnsi="Arial" w:cs="Arial"/>
          <w:b/>
          <w:bCs/>
          <w:sz w:val="22"/>
          <w:szCs w:val="22"/>
        </w:rPr>
        <w:t>DA EXECUÇÃO</w:t>
      </w:r>
    </w:p>
    <w:p w14:paraId="64478F59" w14:textId="77777777" w:rsidR="005465CF" w:rsidRPr="005C323E" w:rsidRDefault="005465CF" w:rsidP="005465CF">
      <w:pPr>
        <w:tabs>
          <w:tab w:val="left" w:pos="284"/>
          <w:tab w:val="left" w:pos="426"/>
        </w:tabs>
        <w:spacing w:after="0" w:line="240" w:lineRule="auto"/>
        <w:rPr>
          <w:rFonts w:ascii="Arial" w:hAnsi="Arial" w:cs="Arial"/>
          <w:sz w:val="22"/>
          <w:szCs w:val="22"/>
        </w:rPr>
      </w:pPr>
      <w:r w:rsidRPr="005C323E">
        <w:rPr>
          <w:rFonts w:ascii="Arial" w:hAnsi="Arial" w:cs="Arial"/>
          <w:sz w:val="22"/>
          <w:szCs w:val="22"/>
        </w:rPr>
        <w:t>É uma obra ou serviço de engenharia?</w:t>
      </w:r>
    </w:p>
    <w:p w14:paraId="2853324F" w14:textId="77777777" w:rsidR="005465CF" w:rsidRPr="005C323E" w:rsidRDefault="005465CF" w:rsidP="005465CF">
      <w:pPr>
        <w:tabs>
          <w:tab w:val="left" w:pos="284"/>
          <w:tab w:val="left" w:pos="426"/>
        </w:tabs>
        <w:spacing w:after="0" w:line="240" w:lineRule="auto"/>
        <w:rPr>
          <w:rFonts w:ascii="Arial" w:hAnsi="Arial" w:cs="Arial"/>
          <w:sz w:val="22"/>
          <w:szCs w:val="22"/>
        </w:rPr>
      </w:pPr>
      <w:r w:rsidRPr="005C323E">
        <w:rPr>
          <w:rFonts w:ascii="Arial" w:hAnsi="Arial" w:cs="Arial"/>
          <w:sz w:val="22"/>
          <w:szCs w:val="22"/>
        </w:rPr>
        <w:t>(  ) Sim     ( X ) Não</w:t>
      </w:r>
    </w:p>
    <w:p w14:paraId="1ABDC689" w14:textId="77777777" w:rsidR="005465CF" w:rsidRPr="005C323E" w:rsidRDefault="005465CF" w:rsidP="005465CF">
      <w:pPr>
        <w:tabs>
          <w:tab w:val="left" w:pos="284"/>
          <w:tab w:val="left" w:pos="426"/>
        </w:tabs>
        <w:spacing w:after="0" w:line="240" w:lineRule="auto"/>
        <w:rPr>
          <w:rFonts w:ascii="Arial" w:hAnsi="Arial" w:cs="Arial"/>
          <w:sz w:val="22"/>
          <w:szCs w:val="22"/>
        </w:rPr>
      </w:pPr>
      <w:r w:rsidRPr="005C323E">
        <w:rPr>
          <w:rFonts w:ascii="Arial" w:hAnsi="Arial" w:cs="Arial"/>
          <w:sz w:val="22"/>
          <w:szCs w:val="22"/>
        </w:rPr>
        <w:t> </w:t>
      </w:r>
    </w:p>
    <w:p w14:paraId="7D763455" w14:textId="77777777" w:rsidR="005465CF" w:rsidRPr="005C323E" w:rsidRDefault="005465CF" w:rsidP="005465CF">
      <w:pPr>
        <w:tabs>
          <w:tab w:val="left" w:pos="284"/>
          <w:tab w:val="left" w:pos="426"/>
        </w:tabs>
        <w:spacing w:after="0" w:line="240" w:lineRule="auto"/>
        <w:rPr>
          <w:rFonts w:ascii="Arial" w:hAnsi="Arial" w:cs="Arial"/>
          <w:sz w:val="22"/>
          <w:szCs w:val="22"/>
        </w:rPr>
      </w:pPr>
    </w:p>
    <w:p w14:paraId="3AC2946B" w14:textId="77777777" w:rsidR="005465CF" w:rsidRPr="005C323E" w:rsidRDefault="005465CF" w:rsidP="005465CF">
      <w:pPr>
        <w:pStyle w:val="PargrafodaLista"/>
        <w:numPr>
          <w:ilvl w:val="0"/>
          <w:numId w:val="41"/>
        </w:numPr>
        <w:tabs>
          <w:tab w:val="left" w:pos="284"/>
          <w:tab w:val="left" w:pos="426"/>
        </w:tabs>
        <w:overflowPunct/>
        <w:autoSpaceDE/>
        <w:autoSpaceDN/>
        <w:adjustRightInd/>
        <w:ind w:left="0" w:firstLine="0"/>
        <w:contextualSpacing/>
        <w:rPr>
          <w:rFonts w:ascii="Arial" w:hAnsi="Arial" w:cs="Arial"/>
          <w:sz w:val="22"/>
          <w:szCs w:val="22"/>
        </w:rPr>
      </w:pPr>
      <w:r w:rsidRPr="005C323E">
        <w:rPr>
          <w:rFonts w:ascii="Arial" w:hAnsi="Arial" w:cs="Arial"/>
          <w:b/>
          <w:bCs/>
          <w:sz w:val="22"/>
          <w:szCs w:val="22"/>
        </w:rPr>
        <w:t>Regime de execução do contrato </w:t>
      </w:r>
    </w:p>
    <w:p w14:paraId="55C4AA4E" w14:textId="77777777" w:rsidR="005465CF" w:rsidRPr="005C323E" w:rsidRDefault="005465CF" w:rsidP="005465CF">
      <w:pPr>
        <w:tabs>
          <w:tab w:val="left" w:pos="284"/>
          <w:tab w:val="left" w:pos="426"/>
        </w:tabs>
        <w:spacing w:after="0" w:line="240" w:lineRule="auto"/>
        <w:rPr>
          <w:rFonts w:ascii="Arial" w:hAnsi="Arial" w:cs="Arial"/>
          <w:sz w:val="22"/>
          <w:szCs w:val="22"/>
        </w:rPr>
      </w:pPr>
      <w:r w:rsidRPr="005C323E">
        <w:rPr>
          <w:rFonts w:ascii="Arial" w:hAnsi="Arial" w:cs="Arial"/>
          <w:sz w:val="22"/>
          <w:szCs w:val="22"/>
        </w:rPr>
        <w:t>(   ) global</w:t>
      </w:r>
    </w:p>
    <w:p w14:paraId="74C65F94" w14:textId="77777777" w:rsidR="005465CF" w:rsidRPr="005C323E" w:rsidRDefault="005465CF" w:rsidP="005465CF">
      <w:pPr>
        <w:tabs>
          <w:tab w:val="left" w:pos="284"/>
          <w:tab w:val="left" w:pos="426"/>
        </w:tabs>
        <w:spacing w:after="0" w:line="240" w:lineRule="auto"/>
        <w:rPr>
          <w:rFonts w:ascii="Arial" w:hAnsi="Arial" w:cs="Arial"/>
          <w:sz w:val="22"/>
          <w:szCs w:val="22"/>
        </w:rPr>
      </w:pPr>
      <w:r w:rsidRPr="005C323E">
        <w:rPr>
          <w:rFonts w:ascii="Arial" w:hAnsi="Arial" w:cs="Arial"/>
          <w:sz w:val="22"/>
          <w:szCs w:val="22"/>
        </w:rPr>
        <w:t xml:space="preserve">(   ) mensal </w:t>
      </w:r>
    </w:p>
    <w:p w14:paraId="794DAA85" w14:textId="77777777" w:rsidR="005465CF" w:rsidRPr="005C323E" w:rsidRDefault="005465CF" w:rsidP="005465CF">
      <w:pPr>
        <w:tabs>
          <w:tab w:val="left" w:pos="284"/>
          <w:tab w:val="left" w:pos="426"/>
        </w:tabs>
        <w:spacing w:after="0" w:line="240" w:lineRule="auto"/>
        <w:rPr>
          <w:rFonts w:ascii="Arial" w:hAnsi="Arial" w:cs="Arial"/>
          <w:sz w:val="22"/>
          <w:szCs w:val="22"/>
        </w:rPr>
      </w:pPr>
      <w:r w:rsidRPr="005C323E">
        <w:rPr>
          <w:rFonts w:ascii="Arial" w:hAnsi="Arial" w:cs="Arial"/>
          <w:sz w:val="22"/>
          <w:szCs w:val="22"/>
        </w:rPr>
        <w:t>(X) outro, especificar: Conforme demanda.</w:t>
      </w:r>
    </w:p>
    <w:p w14:paraId="3393B6F7" w14:textId="77777777" w:rsidR="005465CF" w:rsidRPr="005C323E" w:rsidRDefault="005465CF" w:rsidP="005465CF">
      <w:pPr>
        <w:tabs>
          <w:tab w:val="left" w:pos="284"/>
          <w:tab w:val="left" w:pos="426"/>
        </w:tabs>
        <w:spacing w:after="0" w:line="240" w:lineRule="auto"/>
        <w:rPr>
          <w:rFonts w:ascii="Arial" w:hAnsi="Arial" w:cs="Arial"/>
          <w:sz w:val="22"/>
          <w:szCs w:val="22"/>
        </w:rPr>
      </w:pPr>
    </w:p>
    <w:p w14:paraId="44DEE4F1" w14:textId="77777777" w:rsidR="005465CF" w:rsidRPr="005C323E" w:rsidRDefault="005465CF" w:rsidP="005465CF">
      <w:pPr>
        <w:pStyle w:val="PargrafodaLista"/>
        <w:numPr>
          <w:ilvl w:val="0"/>
          <w:numId w:val="41"/>
        </w:numPr>
        <w:tabs>
          <w:tab w:val="left" w:pos="284"/>
          <w:tab w:val="left" w:pos="426"/>
        </w:tabs>
        <w:overflowPunct/>
        <w:autoSpaceDE/>
        <w:autoSpaceDN/>
        <w:adjustRightInd/>
        <w:ind w:left="0" w:firstLine="0"/>
        <w:contextualSpacing/>
        <w:rPr>
          <w:rFonts w:ascii="Arial" w:hAnsi="Arial" w:cs="Arial"/>
          <w:sz w:val="22"/>
          <w:szCs w:val="22"/>
        </w:rPr>
      </w:pPr>
      <w:r w:rsidRPr="005C323E">
        <w:rPr>
          <w:rFonts w:ascii="Arial" w:hAnsi="Arial" w:cs="Arial"/>
          <w:b/>
          <w:bCs/>
          <w:sz w:val="22"/>
          <w:szCs w:val="22"/>
        </w:rPr>
        <w:t>Indicar os anexos do Anteprojeto? </w:t>
      </w:r>
    </w:p>
    <w:p w14:paraId="3601C8C5" w14:textId="77777777" w:rsidR="005465CF" w:rsidRPr="005C323E" w:rsidRDefault="005465CF" w:rsidP="005465CF">
      <w:pPr>
        <w:tabs>
          <w:tab w:val="left" w:pos="284"/>
          <w:tab w:val="left" w:pos="426"/>
        </w:tabs>
        <w:spacing w:after="0" w:line="240" w:lineRule="auto"/>
        <w:rPr>
          <w:rFonts w:ascii="Arial" w:hAnsi="Arial" w:cs="Arial"/>
          <w:sz w:val="22"/>
          <w:szCs w:val="22"/>
        </w:rPr>
      </w:pPr>
      <w:r w:rsidRPr="005C323E">
        <w:rPr>
          <w:rFonts w:ascii="Arial" w:hAnsi="Arial" w:cs="Arial"/>
          <w:sz w:val="22"/>
          <w:szCs w:val="22"/>
        </w:rPr>
        <w:t>Não se aplica.</w:t>
      </w:r>
    </w:p>
    <w:p w14:paraId="7D7FF186" w14:textId="77777777" w:rsidR="005465CF" w:rsidRPr="005C323E" w:rsidRDefault="005465CF" w:rsidP="005465CF">
      <w:pPr>
        <w:tabs>
          <w:tab w:val="left" w:pos="284"/>
          <w:tab w:val="left" w:pos="426"/>
        </w:tabs>
        <w:spacing w:after="0" w:line="240" w:lineRule="auto"/>
        <w:rPr>
          <w:rFonts w:ascii="Arial" w:hAnsi="Arial" w:cs="Arial"/>
          <w:sz w:val="22"/>
          <w:szCs w:val="22"/>
        </w:rPr>
      </w:pPr>
    </w:p>
    <w:p w14:paraId="30619838" w14:textId="77777777" w:rsidR="005465CF" w:rsidRPr="005C323E" w:rsidRDefault="005465CF" w:rsidP="005465CF">
      <w:pPr>
        <w:pStyle w:val="PargrafodaLista"/>
        <w:numPr>
          <w:ilvl w:val="0"/>
          <w:numId w:val="41"/>
        </w:numPr>
        <w:tabs>
          <w:tab w:val="left" w:pos="284"/>
          <w:tab w:val="left" w:pos="426"/>
        </w:tabs>
        <w:overflowPunct/>
        <w:autoSpaceDE/>
        <w:autoSpaceDN/>
        <w:adjustRightInd/>
        <w:ind w:left="0" w:firstLine="0"/>
        <w:contextualSpacing/>
        <w:rPr>
          <w:rFonts w:ascii="Arial" w:hAnsi="Arial" w:cs="Arial"/>
          <w:sz w:val="22"/>
          <w:szCs w:val="22"/>
        </w:rPr>
      </w:pPr>
      <w:r w:rsidRPr="005C323E">
        <w:rPr>
          <w:rFonts w:ascii="Arial" w:hAnsi="Arial" w:cs="Arial"/>
          <w:b/>
          <w:bCs/>
          <w:sz w:val="22"/>
          <w:szCs w:val="22"/>
        </w:rPr>
        <w:t>Inserir os anexos do Projeto Básico?</w:t>
      </w:r>
      <w:r w:rsidRPr="005C323E">
        <w:rPr>
          <w:rFonts w:ascii="Arial" w:hAnsi="Arial" w:cs="Arial"/>
          <w:sz w:val="22"/>
          <w:szCs w:val="22"/>
        </w:rPr>
        <w:t> </w:t>
      </w:r>
    </w:p>
    <w:p w14:paraId="2B195D9C" w14:textId="77777777" w:rsidR="005465CF" w:rsidRPr="005C323E" w:rsidRDefault="005465CF" w:rsidP="005465CF">
      <w:pPr>
        <w:tabs>
          <w:tab w:val="left" w:pos="284"/>
          <w:tab w:val="left" w:pos="426"/>
        </w:tabs>
        <w:spacing w:after="0" w:line="240" w:lineRule="auto"/>
        <w:rPr>
          <w:rFonts w:ascii="Arial" w:hAnsi="Arial" w:cs="Arial"/>
          <w:sz w:val="22"/>
          <w:szCs w:val="22"/>
        </w:rPr>
      </w:pPr>
      <w:r w:rsidRPr="005C323E">
        <w:rPr>
          <w:rFonts w:ascii="Arial" w:hAnsi="Arial" w:cs="Arial"/>
          <w:sz w:val="22"/>
          <w:szCs w:val="22"/>
        </w:rPr>
        <w:lastRenderedPageBreak/>
        <w:t>Não se aplica.</w:t>
      </w:r>
    </w:p>
    <w:p w14:paraId="0728E52B" w14:textId="77777777" w:rsidR="005465CF" w:rsidRPr="005C323E" w:rsidRDefault="005465CF" w:rsidP="005465CF">
      <w:pPr>
        <w:tabs>
          <w:tab w:val="left" w:pos="284"/>
          <w:tab w:val="left" w:pos="426"/>
        </w:tabs>
        <w:spacing w:after="0" w:line="240" w:lineRule="auto"/>
        <w:rPr>
          <w:rFonts w:ascii="Arial" w:hAnsi="Arial" w:cs="Arial"/>
          <w:sz w:val="22"/>
          <w:szCs w:val="22"/>
        </w:rPr>
      </w:pPr>
    </w:p>
    <w:p w14:paraId="46EC5EA3" w14:textId="77777777" w:rsidR="005465CF" w:rsidRPr="005C323E" w:rsidRDefault="005465CF" w:rsidP="005465CF">
      <w:pPr>
        <w:pStyle w:val="PargrafodaLista"/>
        <w:numPr>
          <w:ilvl w:val="0"/>
          <w:numId w:val="41"/>
        </w:numPr>
        <w:tabs>
          <w:tab w:val="left" w:pos="284"/>
          <w:tab w:val="left" w:pos="426"/>
        </w:tabs>
        <w:overflowPunct/>
        <w:autoSpaceDE/>
        <w:autoSpaceDN/>
        <w:adjustRightInd/>
        <w:ind w:left="0" w:firstLine="0"/>
        <w:contextualSpacing/>
        <w:rPr>
          <w:rFonts w:ascii="Arial" w:hAnsi="Arial" w:cs="Arial"/>
          <w:b/>
          <w:sz w:val="22"/>
          <w:szCs w:val="22"/>
        </w:rPr>
      </w:pPr>
      <w:r w:rsidRPr="005C323E">
        <w:rPr>
          <w:rFonts w:ascii="Arial" w:hAnsi="Arial" w:cs="Arial"/>
          <w:b/>
          <w:sz w:val="22"/>
          <w:szCs w:val="22"/>
        </w:rPr>
        <w:t>Cronograma físico-financeiro </w:t>
      </w:r>
    </w:p>
    <w:p w14:paraId="74F78002" w14:textId="77777777" w:rsidR="005465CF" w:rsidRPr="005C323E" w:rsidRDefault="005465CF" w:rsidP="005465CF">
      <w:pPr>
        <w:tabs>
          <w:tab w:val="left" w:pos="284"/>
          <w:tab w:val="left" w:pos="426"/>
        </w:tabs>
        <w:spacing w:after="0" w:line="240" w:lineRule="auto"/>
        <w:rPr>
          <w:rFonts w:ascii="Arial" w:hAnsi="Arial" w:cs="Arial"/>
          <w:sz w:val="22"/>
          <w:szCs w:val="22"/>
        </w:rPr>
      </w:pPr>
      <w:r w:rsidRPr="005C323E">
        <w:rPr>
          <w:rFonts w:ascii="Arial" w:hAnsi="Arial" w:cs="Arial"/>
          <w:sz w:val="22"/>
          <w:szCs w:val="22"/>
        </w:rPr>
        <w:t>Não se aplica.</w:t>
      </w:r>
    </w:p>
    <w:p w14:paraId="55F6C30A" w14:textId="77777777" w:rsidR="005465CF" w:rsidRPr="005C323E" w:rsidRDefault="005465CF" w:rsidP="005465CF">
      <w:pPr>
        <w:tabs>
          <w:tab w:val="left" w:pos="284"/>
          <w:tab w:val="left" w:pos="426"/>
        </w:tabs>
        <w:spacing w:after="0" w:line="240" w:lineRule="auto"/>
        <w:rPr>
          <w:rFonts w:ascii="Arial" w:hAnsi="Arial" w:cs="Arial"/>
          <w:b/>
          <w:bCs/>
          <w:sz w:val="22"/>
          <w:szCs w:val="22"/>
        </w:rPr>
      </w:pPr>
      <w:r w:rsidRPr="005C323E">
        <w:rPr>
          <w:rFonts w:ascii="Arial" w:hAnsi="Arial" w:cs="Arial"/>
          <w:sz w:val="22"/>
          <w:szCs w:val="22"/>
        </w:rPr>
        <w:t> </w:t>
      </w:r>
    </w:p>
    <w:p w14:paraId="76A52947" w14:textId="77777777" w:rsidR="005465CF" w:rsidRPr="005C323E" w:rsidRDefault="005465CF" w:rsidP="005465CF">
      <w:pPr>
        <w:pStyle w:val="PargrafodaLista"/>
        <w:numPr>
          <w:ilvl w:val="0"/>
          <w:numId w:val="41"/>
        </w:numPr>
        <w:tabs>
          <w:tab w:val="left" w:pos="284"/>
          <w:tab w:val="left" w:pos="426"/>
        </w:tabs>
        <w:overflowPunct/>
        <w:autoSpaceDE/>
        <w:autoSpaceDN/>
        <w:adjustRightInd/>
        <w:ind w:left="0" w:firstLine="0"/>
        <w:contextualSpacing/>
        <w:rPr>
          <w:rFonts w:ascii="Arial" w:hAnsi="Arial" w:cs="Arial"/>
          <w:sz w:val="22"/>
          <w:szCs w:val="22"/>
        </w:rPr>
      </w:pPr>
      <w:r w:rsidRPr="005C323E">
        <w:rPr>
          <w:rFonts w:ascii="Arial" w:hAnsi="Arial" w:cs="Arial"/>
          <w:b/>
          <w:bCs/>
          <w:sz w:val="22"/>
          <w:szCs w:val="22"/>
        </w:rPr>
        <w:t>Previsão orçamentária para a contratação</w:t>
      </w:r>
    </w:p>
    <w:p w14:paraId="392D700B" w14:textId="77777777" w:rsidR="005465CF" w:rsidRPr="005C323E" w:rsidRDefault="005465CF" w:rsidP="005465CF">
      <w:pPr>
        <w:tabs>
          <w:tab w:val="left" w:pos="284"/>
          <w:tab w:val="left" w:pos="426"/>
        </w:tabs>
        <w:spacing w:after="0" w:line="240" w:lineRule="auto"/>
        <w:rPr>
          <w:rFonts w:ascii="Arial" w:hAnsi="Arial" w:cs="Arial"/>
          <w:sz w:val="22"/>
          <w:szCs w:val="22"/>
        </w:rPr>
      </w:pPr>
    </w:p>
    <w:p w14:paraId="1F303B87" w14:textId="77777777" w:rsidR="005465CF" w:rsidRPr="005C323E" w:rsidRDefault="005465CF" w:rsidP="005465CF">
      <w:pPr>
        <w:tabs>
          <w:tab w:val="left" w:pos="284"/>
          <w:tab w:val="left" w:pos="426"/>
        </w:tabs>
        <w:spacing w:after="0" w:line="240" w:lineRule="auto"/>
        <w:rPr>
          <w:rFonts w:ascii="Arial" w:hAnsi="Arial" w:cs="Arial"/>
          <w:sz w:val="22"/>
          <w:szCs w:val="22"/>
        </w:rPr>
      </w:pPr>
      <w:r w:rsidRPr="005C323E">
        <w:rPr>
          <w:rFonts w:ascii="Arial" w:hAnsi="Arial" w:cs="Arial"/>
          <w:sz w:val="22"/>
          <w:szCs w:val="22"/>
        </w:rPr>
        <w:t>(X) Existe previsão orçamentária</w:t>
      </w:r>
    </w:p>
    <w:p w14:paraId="1868623E" w14:textId="77777777" w:rsidR="005465CF" w:rsidRPr="005C323E" w:rsidRDefault="005465CF" w:rsidP="005465CF">
      <w:pPr>
        <w:tabs>
          <w:tab w:val="left" w:pos="284"/>
          <w:tab w:val="left" w:pos="426"/>
        </w:tabs>
        <w:spacing w:after="0" w:line="240" w:lineRule="auto"/>
        <w:rPr>
          <w:rFonts w:ascii="Arial" w:hAnsi="Arial" w:cs="Arial"/>
          <w:sz w:val="22"/>
          <w:szCs w:val="22"/>
        </w:rPr>
      </w:pPr>
      <w:r w:rsidRPr="005C323E">
        <w:rPr>
          <w:rFonts w:ascii="Arial" w:hAnsi="Arial" w:cs="Arial"/>
          <w:sz w:val="22"/>
          <w:szCs w:val="22"/>
        </w:rPr>
        <w:t>(  ) Não há previsão orçamentária</w:t>
      </w:r>
    </w:p>
    <w:p w14:paraId="778DA0D6" w14:textId="77777777" w:rsidR="005465CF" w:rsidRPr="005C323E" w:rsidRDefault="005465CF" w:rsidP="005465CF">
      <w:pPr>
        <w:tabs>
          <w:tab w:val="left" w:pos="284"/>
          <w:tab w:val="left" w:pos="426"/>
        </w:tabs>
        <w:spacing w:after="0" w:line="240" w:lineRule="auto"/>
        <w:rPr>
          <w:rFonts w:ascii="Arial" w:hAnsi="Arial" w:cs="Arial"/>
          <w:sz w:val="22"/>
          <w:szCs w:val="22"/>
        </w:rPr>
      </w:pPr>
      <w:r w:rsidRPr="005C323E">
        <w:rPr>
          <w:rFonts w:ascii="Arial" w:hAnsi="Arial" w:cs="Arial"/>
          <w:sz w:val="22"/>
          <w:szCs w:val="22"/>
        </w:rPr>
        <w:t>(  ) Previsão orçamentária insuficiente</w:t>
      </w:r>
    </w:p>
    <w:p w14:paraId="0F603A6A" w14:textId="77777777" w:rsidR="005465CF" w:rsidRPr="005C323E" w:rsidRDefault="005465CF" w:rsidP="005465CF">
      <w:pPr>
        <w:tabs>
          <w:tab w:val="left" w:pos="284"/>
          <w:tab w:val="left" w:pos="426"/>
        </w:tabs>
        <w:spacing w:after="0" w:line="240" w:lineRule="auto"/>
        <w:rPr>
          <w:rFonts w:ascii="Arial" w:hAnsi="Arial" w:cs="Arial"/>
          <w:sz w:val="22"/>
          <w:szCs w:val="22"/>
        </w:rPr>
      </w:pPr>
      <w:r w:rsidRPr="005C323E">
        <w:rPr>
          <w:rFonts w:ascii="Arial" w:hAnsi="Arial" w:cs="Arial"/>
          <w:sz w:val="22"/>
          <w:szCs w:val="22"/>
        </w:rPr>
        <w:t> </w:t>
      </w:r>
    </w:p>
    <w:p w14:paraId="79ADB3F8" w14:textId="77777777" w:rsidR="005465CF" w:rsidRPr="005C323E" w:rsidRDefault="005465CF" w:rsidP="005465CF">
      <w:pPr>
        <w:pStyle w:val="PargrafodaLista"/>
        <w:numPr>
          <w:ilvl w:val="0"/>
          <w:numId w:val="41"/>
        </w:numPr>
        <w:tabs>
          <w:tab w:val="left" w:pos="284"/>
          <w:tab w:val="left" w:pos="426"/>
        </w:tabs>
        <w:overflowPunct/>
        <w:autoSpaceDE/>
        <w:autoSpaceDN/>
        <w:adjustRightInd/>
        <w:ind w:left="0" w:firstLine="0"/>
        <w:contextualSpacing/>
        <w:rPr>
          <w:rFonts w:ascii="Arial" w:hAnsi="Arial" w:cs="Arial"/>
          <w:sz w:val="22"/>
          <w:szCs w:val="22"/>
        </w:rPr>
      </w:pPr>
      <w:r w:rsidRPr="005C323E">
        <w:rPr>
          <w:rFonts w:ascii="Arial" w:hAnsi="Arial" w:cs="Arial"/>
          <w:b/>
          <w:bCs/>
          <w:sz w:val="22"/>
          <w:szCs w:val="22"/>
        </w:rPr>
        <w:t>Rubrica orçamentária para a contratação</w:t>
      </w:r>
      <w:r w:rsidRPr="005C323E">
        <w:rPr>
          <w:rFonts w:ascii="Arial" w:hAnsi="Arial" w:cs="Arial"/>
          <w:sz w:val="22"/>
          <w:szCs w:val="22"/>
        </w:rPr>
        <w:t> </w:t>
      </w:r>
    </w:p>
    <w:p w14:paraId="17DE2B88" w14:textId="77777777" w:rsidR="005465CF" w:rsidRPr="005C323E" w:rsidRDefault="005465CF" w:rsidP="005465CF">
      <w:pPr>
        <w:ind w:left="360"/>
        <w:jc w:val="both"/>
        <w:rPr>
          <w:rFonts w:ascii="Arial" w:hAnsi="Arial" w:cs="Arial"/>
          <w:color w:val="FF0000"/>
          <w:sz w:val="22"/>
          <w:szCs w:val="22"/>
        </w:rPr>
      </w:pPr>
      <w:r w:rsidRPr="005C323E">
        <w:rPr>
          <w:rFonts w:ascii="Arial" w:hAnsi="Arial" w:cs="Arial"/>
          <w:color w:val="FF0000"/>
          <w:sz w:val="22"/>
          <w:szCs w:val="22"/>
        </w:rPr>
        <w:fldChar w:fldCharType="begin"/>
      </w:r>
      <w:r w:rsidRPr="005C323E">
        <w:rPr>
          <w:rFonts w:ascii="Arial" w:hAnsi="Arial" w:cs="Arial"/>
          <w:color w:val="FF0000"/>
          <w:sz w:val="22"/>
          <w:szCs w:val="22"/>
        </w:rPr>
        <w:instrText xml:space="preserve"> MERGEFIELD  Dotacoes </w:instrText>
      </w:r>
      <w:r w:rsidRPr="005C323E">
        <w:rPr>
          <w:rFonts w:ascii="Arial" w:hAnsi="Arial" w:cs="Arial"/>
          <w:color w:val="FF0000"/>
          <w:sz w:val="22"/>
          <w:szCs w:val="22"/>
        </w:rPr>
        <w:fldChar w:fldCharType="separate"/>
      </w:r>
    </w:p>
    <w:tbl>
      <w:tblPr>
        <w:tblStyle w:val="Tabelacomgrade"/>
        <w:tblW w:w="0" w:type="auto"/>
        <w:tblInd w:w="360" w:type="dxa"/>
        <w:tblLook w:val="04A0" w:firstRow="1" w:lastRow="0" w:firstColumn="1" w:lastColumn="0" w:noHBand="0" w:noVBand="1"/>
      </w:tblPr>
      <w:tblGrid>
        <w:gridCol w:w="1825"/>
        <w:gridCol w:w="3642"/>
        <w:gridCol w:w="1729"/>
        <w:gridCol w:w="1932"/>
      </w:tblGrid>
      <w:tr w:rsidR="005465CF" w:rsidRPr="005C323E" w14:paraId="366AF74F" w14:textId="77777777" w:rsidTr="00AC6225">
        <w:tc>
          <w:tcPr>
            <w:tcW w:w="2478" w:type="dxa"/>
          </w:tcPr>
          <w:p w14:paraId="4138AC64" w14:textId="77777777" w:rsidR="005465CF" w:rsidRPr="005C323E" w:rsidRDefault="005465CF" w:rsidP="00AC6225">
            <w:pPr>
              <w:jc w:val="both"/>
              <w:rPr>
                <w:rFonts w:ascii="Arial" w:hAnsi="Arial" w:cs="Arial"/>
                <w:sz w:val="22"/>
                <w:szCs w:val="22"/>
              </w:rPr>
            </w:pPr>
            <w:r w:rsidRPr="005C323E">
              <w:rPr>
                <w:rFonts w:ascii="Arial" w:hAnsi="Arial" w:cs="Arial"/>
                <w:sz w:val="22"/>
                <w:szCs w:val="22"/>
              </w:rPr>
              <w:t>Reduzido</w:t>
            </w:r>
          </w:p>
        </w:tc>
        <w:tc>
          <w:tcPr>
            <w:tcW w:w="2478" w:type="dxa"/>
          </w:tcPr>
          <w:p w14:paraId="363A43B5" w14:textId="77777777" w:rsidR="005465CF" w:rsidRPr="005C323E" w:rsidRDefault="005465CF" w:rsidP="00AC6225">
            <w:pPr>
              <w:jc w:val="both"/>
              <w:rPr>
                <w:rFonts w:ascii="Arial" w:hAnsi="Arial" w:cs="Arial"/>
                <w:sz w:val="22"/>
                <w:szCs w:val="22"/>
              </w:rPr>
            </w:pPr>
            <w:r w:rsidRPr="005C323E">
              <w:rPr>
                <w:rFonts w:ascii="Arial" w:hAnsi="Arial" w:cs="Arial"/>
                <w:sz w:val="22"/>
                <w:szCs w:val="22"/>
              </w:rPr>
              <w:t>Programática</w:t>
            </w:r>
          </w:p>
        </w:tc>
        <w:tc>
          <w:tcPr>
            <w:tcW w:w="2478" w:type="dxa"/>
          </w:tcPr>
          <w:p w14:paraId="74444640" w14:textId="77777777" w:rsidR="005465CF" w:rsidRPr="005C323E" w:rsidRDefault="005465CF" w:rsidP="00AC6225">
            <w:pPr>
              <w:jc w:val="both"/>
              <w:rPr>
                <w:rFonts w:ascii="Arial" w:hAnsi="Arial" w:cs="Arial"/>
                <w:sz w:val="22"/>
                <w:szCs w:val="22"/>
              </w:rPr>
            </w:pPr>
            <w:r w:rsidRPr="005C323E">
              <w:rPr>
                <w:rFonts w:ascii="Arial" w:hAnsi="Arial" w:cs="Arial"/>
                <w:sz w:val="22"/>
                <w:szCs w:val="22"/>
              </w:rPr>
              <w:t>Fonte</w:t>
            </w:r>
          </w:p>
        </w:tc>
        <w:tc>
          <w:tcPr>
            <w:tcW w:w="2478" w:type="dxa"/>
          </w:tcPr>
          <w:p w14:paraId="7A47FABC" w14:textId="77777777" w:rsidR="005465CF" w:rsidRPr="005C323E" w:rsidRDefault="005465CF" w:rsidP="00AC6225">
            <w:pPr>
              <w:jc w:val="both"/>
              <w:rPr>
                <w:rFonts w:ascii="Arial" w:hAnsi="Arial" w:cs="Arial"/>
                <w:sz w:val="22"/>
                <w:szCs w:val="22"/>
              </w:rPr>
            </w:pPr>
            <w:r w:rsidRPr="005C323E">
              <w:rPr>
                <w:rFonts w:ascii="Arial" w:hAnsi="Arial" w:cs="Arial"/>
                <w:sz w:val="22"/>
                <w:szCs w:val="22"/>
              </w:rPr>
              <w:t>Descrição</w:t>
            </w:r>
          </w:p>
        </w:tc>
      </w:tr>
      <w:tr w:rsidR="005465CF" w:rsidRPr="005C323E" w14:paraId="2C9751DB" w14:textId="77777777" w:rsidTr="00AC6225">
        <w:tc>
          <w:tcPr>
            <w:tcW w:w="2478" w:type="dxa"/>
          </w:tcPr>
          <w:p w14:paraId="409E52AA" w14:textId="77777777" w:rsidR="005465CF" w:rsidRPr="005C323E" w:rsidRDefault="005465CF" w:rsidP="00AC6225">
            <w:pPr>
              <w:jc w:val="both"/>
              <w:rPr>
                <w:rFonts w:ascii="Arial" w:hAnsi="Arial" w:cs="Arial"/>
                <w:sz w:val="22"/>
                <w:szCs w:val="22"/>
              </w:rPr>
            </w:pPr>
            <w:r w:rsidRPr="005C323E">
              <w:rPr>
                <w:rFonts w:ascii="Arial" w:hAnsi="Arial" w:cs="Arial"/>
                <w:sz w:val="22"/>
                <w:szCs w:val="22"/>
              </w:rPr>
              <w:t>621</w:t>
            </w:r>
          </w:p>
        </w:tc>
        <w:tc>
          <w:tcPr>
            <w:tcW w:w="2478" w:type="dxa"/>
          </w:tcPr>
          <w:p w14:paraId="14D609BE" w14:textId="77777777" w:rsidR="005465CF" w:rsidRPr="005C323E" w:rsidRDefault="005465CF" w:rsidP="00AC6225">
            <w:pPr>
              <w:jc w:val="both"/>
              <w:rPr>
                <w:rFonts w:ascii="Arial" w:hAnsi="Arial" w:cs="Arial"/>
                <w:sz w:val="22"/>
                <w:szCs w:val="22"/>
              </w:rPr>
            </w:pPr>
            <w:r w:rsidRPr="005C323E">
              <w:rPr>
                <w:rFonts w:ascii="Arial" w:hAnsi="Arial" w:cs="Arial"/>
                <w:sz w:val="22"/>
                <w:szCs w:val="22"/>
              </w:rPr>
              <w:t>2900120606035724213390300000</w:t>
            </w:r>
          </w:p>
        </w:tc>
        <w:tc>
          <w:tcPr>
            <w:tcW w:w="2478" w:type="dxa"/>
          </w:tcPr>
          <w:p w14:paraId="72408A86" w14:textId="77777777" w:rsidR="005465CF" w:rsidRPr="005C323E" w:rsidRDefault="005465CF" w:rsidP="00AC6225">
            <w:pPr>
              <w:jc w:val="both"/>
              <w:rPr>
                <w:rFonts w:ascii="Arial" w:hAnsi="Arial" w:cs="Arial"/>
                <w:sz w:val="22"/>
                <w:szCs w:val="22"/>
              </w:rPr>
            </w:pPr>
            <w:r w:rsidRPr="005C323E">
              <w:rPr>
                <w:rFonts w:ascii="Arial" w:hAnsi="Arial" w:cs="Arial"/>
                <w:sz w:val="22"/>
                <w:szCs w:val="22"/>
              </w:rPr>
              <w:t>1000</w:t>
            </w:r>
          </w:p>
        </w:tc>
        <w:tc>
          <w:tcPr>
            <w:tcW w:w="2478" w:type="dxa"/>
          </w:tcPr>
          <w:p w14:paraId="310F21FA" w14:textId="77777777" w:rsidR="005465CF" w:rsidRPr="005C323E" w:rsidRDefault="005465CF" w:rsidP="00AC6225">
            <w:pPr>
              <w:jc w:val="both"/>
              <w:rPr>
                <w:rFonts w:ascii="Arial" w:hAnsi="Arial" w:cs="Arial"/>
                <w:sz w:val="22"/>
                <w:szCs w:val="22"/>
              </w:rPr>
            </w:pPr>
            <w:r w:rsidRPr="005C323E">
              <w:rPr>
                <w:rFonts w:ascii="Arial" w:hAnsi="Arial" w:cs="Arial"/>
                <w:sz w:val="22"/>
                <w:szCs w:val="22"/>
              </w:rPr>
              <w:t>MATERIAL DE CONSUMO</w:t>
            </w:r>
          </w:p>
        </w:tc>
      </w:tr>
      <w:tr w:rsidR="005465CF" w:rsidRPr="005C323E" w14:paraId="4AB39939" w14:textId="77777777" w:rsidTr="00AC6225">
        <w:tc>
          <w:tcPr>
            <w:tcW w:w="2478" w:type="dxa"/>
          </w:tcPr>
          <w:p w14:paraId="442C16D3" w14:textId="77777777" w:rsidR="005465CF" w:rsidRPr="005C323E" w:rsidRDefault="005465CF" w:rsidP="00AC6225">
            <w:pPr>
              <w:jc w:val="both"/>
              <w:rPr>
                <w:rFonts w:ascii="Arial" w:hAnsi="Arial" w:cs="Arial"/>
                <w:sz w:val="22"/>
                <w:szCs w:val="22"/>
              </w:rPr>
            </w:pPr>
            <w:r w:rsidRPr="005C323E">
              <w:rPr>
                <w:rFonts w:ascii="Arial" w:hAnsi="Arial" w:cs="Arial"/>
                <w:sz w:val="22"/>
                <w:szCs w:val="22"/>
              </w:rPr>
              <w:t>638</w:t>
            </w:r>
          </w:p>
        </w:tc>
        <w:tc>
          <w:tcPr>
            <w:tcW w:w="2478" w:type="dxa"/>
          </w:tcPr>
          <w:p w14:paraId="6A747571" w14:textId="77777777" w:rsidR="005465CF" w:rsidRPr="005C323E" w:rsidRDefault="005465CF" w:rsidP="00AC6225">
            <w:pPr>
              <w:jc w:val="both"/>
              <w:rPr>
                <w:rFonts w:ascii="Arial" w:hAnsi="Arial" w:cs="Arial"/>
                <w:sz w:val="22"/>
                <w:szCs w:val="22"/>
              </w:rPr>
            </w:pPr>
            <w:r w:rsidRPr="005C323E">
              <w:rPr>
                <w:rFonts w:ascii="Arial" w:hAnsi="Arial" w:cs="Arial"/>
                <w:sz w:val="22"/>
                <w:szCs w:val="22"/>
              </w:rPr>
              <w:t>2900220122033124733390300000</w:t>
            </w:r>
          </w:p>
        </w:tc>
        <w:tc>
          <w:tcPr>
            <w:tcW w:w="2478" w:type="dxa"/>
          </w:tcPr>
          <w:p w14:paraId="10CA5342" w14:textId="77777777" w:rsidR="005465CF" w:rsidRPr="005C323E" w:rsidRDefault="005465CF" w:rsidP="00AC6225">
            <w:pPr>
              <w:jc w:val="both"/>
              <w:rPr>
                <w:rFonts w:ascii="Arial" w:hAnsi="Arial" w:cs="Arial"/>
                <w:sz w:val="22"/>
                <w:szCs w:val="22"/>
              </w:rPr>
            </w:pPr>
            <w:r w:rsidRPr="005C323E">
              <w:rPr>
                <w:rFonts w:ascii="Arial" w:hAnsi="Arial" w:cs="Arial"/>
                <w:sz w:val="22"/>
                <w:szCs w:val="22"/>
              </w:rPr>
              <w:t>1000</w:t>
            </w:r>
          </w:p>
        </w:tc>
        <w:tc>
          <w:tcPr>
            <w:tcW w:w="2478" w:type="dxa"/>
          </w:tcPr>
          <w:p w14:paraId="3CE8D156" w14:textId="77777777" w:rsidR="005465CF" w:rsidRPr="005C323E" w:rsidRDefault="005465CF" w:rsidP="00AC6225">
            <w:pPr>
              <w:jc w:val="both"/>
              <w:rPr>
                <w:rFonts w:ascii="Arial" w:hAnsi="Arial" w:cs="Arial"/>
                <w:sz w:val="22"/>
                <w:szCs w:val="22"/>
              </w:rPr>
            </w:pPr>
            <w:r w:rsidRPr="005C323E">
              <w:rPr>
                <w:rFonts w:ascii="Arial" w:hAnsi="Arial" w:cs="Arial"/>
                <w:sz w:val="22"/>
                <w:szCs w:val="22"/>
              </w:rPr>
              <w:t>MATERIAL DE CONSUMO</w:t>
            </w:r>
          </w:p>
        </w:tc>
      </w:tr>
      <w:tr w:rsidR="005465CF" w:rsidRPr="005C323E" w14:paraId="43FD08A6" w14:textId="77777777" w:rsidTr="00AC6225">
        <w:tc>
          <w:tcPr>
            <w:tcW w:w="2478" w:type="dxa"/>
          </w:tcPr>
          <w:p w14:paraId="6709F666" w14:textId="77777777" w:rsidR="005465CF" w:rsidRPr="005C323E" w:rsidRDefault="005465CF" w:rsidP="00AC6225">
            <w:pPr>
              <w:jc w:val="both"/>
              <w:rPr>
                <w:rFonts w:ascii="Arial" w:hAnsi="Arial" w:cs="Arial"/>
                <w:sz w:val="22"/>
                <w:szCs w:val="22"/>
              </w:rPr>
            </w:pPr>
            <w:r w:rsidRPr="005C323E">
              <w:rPr>
                <w:rFonts w:ascii="Arial" w:hAnsi="Arial" w:cs="Arial"/>
                <w:sz w:val="22"/>
                <w:szCs w:val="22"/>
              </w:rPr>
              <w:t>702</w:t>
            </w:r>
          </w:p>
        </w:tc>
        <w:tc>
          <w:tcPr>
            <w:tcW w:w="2478" w:type="dxa"/>
          </w:tcPr>
          <w:p w14:paraId="043E86F8" w14:textId="77777777" w:rsidR="005465CF" w:rsidRPr="005C323E" w:rsidRDefault="005465CF" w:rsidP="00AC6225">
            <w:pPr>
              <w:jc w:val="both"/>
              <w:rPr>
                <w:rFonts w:ascii="Arial" w:hAnsi="Arial" w:cs="Arial"/>
                <w:sz w:val="22"/>
                <w:szCs w:val="22"/>
              </w:rPr>
            </w:pPr>
            <w:r w:rsidRPr="005C323E">
              <w:rPr>
                <w:rFonts w:ascii="Arial" w:hAnsi="Arial" w:cs="Arial"/>
                <w:sz w:val="22"/>
                <w:szCs w:val="22"/>
              </w:rPr>
              <w:t>2900504122033124973390300000</w:t>
            </w:r>
          </w:p>
        </w:tc>
        <w:tc>
          <w:tcPr>
            <w:tcW w:w="2478" w:type="dxa"/>
          </w:tcPr>
          <w:p w14:paraId="6DCC7863" w14:textId="77777777" w:rsidR="005465CF" w:rsidRPr="005C323E" w:rsidRDefault="005465CF" w:rsidP="00AC6225">
            <w:pPr>
              <w:jc w:val="both"/>
              <w:rPr>
                <w:rFonts w:ascii="Arial" w:hAnsi="Arial" w:cs="Arial"/>
                <w:sz w:val="22"/>
                <w:szCs w:val="22"/>
              </w:rPr>
            </w:pPr>
            <w:r w:rsidRPr="005C323E">
              <w:rPr>
                <w:rFonts w:ascii="Arial" w:hAnsi="Arial" w:cs="Arial"/>
                <w:sz w:val="22"/>
                <w:szCs w:val="22"/>
              </w:rPr>
              <w:t>1000</w:t>
            </w:r>
          </w:p>
        </w:tc>
        <w:tc>
          <w:tcPr>
            <w:tcW w:w="2478" w:type="dxa"/>
          </w:tcPr>
          <w:p w14:paraId="583352D1" w14:textId="77777777" w:rsidR="005465CF" w:rsidRPr="005C323E" w:rsidRDefault="005465CF" w:rsidP="00AC6225">
            <w:pPr>
              <w:jc w:val="both"/>
              <w:rPr>
                <w:rFonts w:ascii="Arial" w:hAnsi="Arial" w:cs="Arial"/>
                <w:sz w:val="22"/>
                <w:szCs w:val="22"/>
              </w:rPr>
            </w:pPr>
            <w:r w:rsidRPr="005C323E">
              <w:rPr>
                <w:rFonts w:ascii="Arial" w:hAnsi="Arial" w:cs="Arial"/>
                <w:sz w:val="22"/>
                <w:szCs w:val="22"/>
              </w:rPr>
              <w:t>MATERIAL DE CONSUMO</w:t>
            </w:r>
          </w:p>
        </w:tc>
      </w:tr>
      <w:tr w:rsidR="005465CF" w:rsidRPr="005C323E" w14:paraId="26E947E2" w14:textId="77777777" w:rsidTr="00AC6225">
        <w:tc>
          <w:tcPr>
            <w:tcW w:w="2478" w:type="dxa"/>
          </w:tcPr>
          <w:p w14:paraId="5D419149" w14:textId="77777777" w:rsidR="005465CF" w:rsidRPr="005C323E" w:rsidRDefault="005465CF" w:rsidP="00AC6225">
            <w:pPr>
              <w:jc w:val="both"/>
              <w:rPr>
                <w:rFonts w:ascii="Arial" w:hAnsi="Arial" w:cs="Arial"/>
                <w:sz w:val="22"/>
                <w:szCs w:val="22"/>
              </w:rPr>
            </w:pPr>
            <w:r w:rsidRPr="005C323E">
              <w:rPr>
                <w:rFonts w:ascii="Arial" w:hAnsi="Arial" w:cs="Arial"/>
                <w:sz w:val="22"/>
                <w:szCs w:val="22"/>
              </w:rPr>
              <w:t>715</w:t>
            </w:r>
          </w:p>
        </w:tc>
        <w:tc>
          <w:tcPr>
            <w:tcW w:w="2478" w:type="dxa"/>
          </w:tcPr>
          <w:p w14:paraId="376F7436" w14:textId="77777777" w:rsidR="005465CF" w:rsidRPr="005C323E" w:rsidRDefault="005465CF" w:rsidP="00AC6225">
            <w:pPr>
              <w:jc w:val="both"/>
              <w:rPr>
                <w:rFonts w:ascii="Arial" w:hAnsi="Arial" w:cs="Arial"/>
                <w:sz w:val="22"/>
                <w:szCs w:val="22"/>
              </w:rPr>
            </w:pPr>
            <w:r w:rsidRPr="005C323E">
              <w:rPr>
                <w:rFonts w:ascii="Arial" w:hAnsi="Arial" w:cs="Arial"/>
                <w:sz w:val="22"/>
                <w:szCs w:val="22"/>
              </w:rPr>
              <w:t>2900604122033124683390300000</w:t>
            </w:r>
          </w:p>
        </w:tc>
        <w:tc>
          <w:tcPr>
            <w:tcW w:w="2478" w:type="dxa"/>
          </w:tcPr>
          <w:p w14:paraId="49CA1B86" w14:textId="77777777" w:rsidR="005465CF" w:rsidRPr="005C323E" w:rsidRDefault="005465CF" w:rsidP="00AC6225">
            <w:pPr>
              <w:jc w:val="both"/>
              <w:rPr>
                <w:rFonts w:ascii="Arial" w:hAnsi="Arial" w:cs="Arial"/>
                <w:sz w:val="22"/>
                <w:szCs w:val="22"/>
              </w:rPr>
            </w:pPr>
            <w:r w:rsidRPr="005C323E">
              <w:rPr>
                <w:rFonts w:ascii="Arial" w:hAnsi="Arial" w:cs="Arial"/>
                <w:sz w:val="22"/>
                <w:szCs w:val="22"/>
              </w:rPr>
              <w:t>511</w:t>
            </w:r>
          </w:p>
        </w:tc>
        <w:tc>
          <w:tcPr>
            <w:tcW w:w="2478" w:type="dxa"/>
          </w:tcPr>
          <w:p w14:paraId="698ED0B3" w14:textId="77777777" w:rsidR="005465CF" w:rsidRPr="005C323E" w:rsidRDefault="005465CF" w:rsidP="00AC6225">
            <w:pPr>
              <w:jc w:val="both"/>
              <w:rPr>
                <w:rFonts w:ascii="Arial" w:hAnsi="Arial" w:cs="Arial"/>
                <w:sz w:val="22"/>
                <w:szCs w:val="22"/>
              </w:rPr>
            </w:pPr>
            <w:r w:rsidRPr="005C323E">
              <w:rPr>
                <w:rFonts w:ascii="Arial" w:hAnsi="Arial" w:cs="Arial"/>
                <w:sz w:val="22"/>
                <w:szCs w:val="22"/>
              </w:rPr>
              <w:t>MATERIAL DE CONSUMO</w:t>
            </w:r>
          </w:p>
        </w:tc>
      </w:tr>
      <w:tr w:rsidR="005465CF" w:rsidRPr="005C323E" w14:paraId="7B98C1C6" w14:textId="77777777" w:rsidTr="00AC6225">
        <w:tc>
          <w:tcPr>
            <w:tcW w:w="2478" w:type="dxa"/>
          </w:tcPr>
          <w:p w14:paraId="5E776F4F" w14:textId="77777777" w:rsidR="005465CF" w:rsidRPr="005C323E" w:rsidRDefault="005465CF" w:rsidP="00AC6225">
            <w:pPr>
              <w:jc w:val="both"/>
              <w:rPr>
                <w:rFonts w:ascii="Arial" w:hAnsi="Arial" w:cs="Arial"/>
                <w:sz w:val="22"/>
                <w:szCs w:val="22"/>
              </w:rPr>
            </w:pPr>
            <w:r w:rsidRPr="005C323E">
              <w:rPr>
                <w:rFonts w:ascii="Arial" w:hAnsi="Arial" w:cs="Arial"/>
                <w:sz w:val="22"/>
                <w:szCs w:val="22"/>
              </w:rPr>
              <w:t>727</w:t>
            </w:r>
          </w:p>
        </w:tc>
        <w:tc>
          <w:tcPr>
            <w:tcW w:w="2478" w:type="dxa"/>
          </w:tcPr>
          <w:p w14:paraId="26F60B1C" w14:textId="77777777" w:rsidR="005465CF" w:rsidRPr="005C323E" w:rsidRDefault="005465CF" w:rsidP="00AC6225">
            <w:pPr>
              <w:jc w:val="both"/>
              <w:rPr>
                <w:rFonts w:ascii="Arial" w:hAnsi="Arial" w:cs="Arial"/>
                <w:sz w:val="22"/>
                <w:szCs w:val="22"/>
              </w:rPr>
            </w:pPr>
            <w:r w:rsidRPr="005C323E">
              <w:rPr>
                <w:rFonts w:ascii="Arial" w:hAnsi="Arial" w:cs="Arial"/>
                <w:sz w:val="22"/>
                <w:szCs w:val="22"/>
              </w:rPr>
              <w:t>2900715122033124653390300000</w:t>
            </w:r>
          </w:p>
        </w:tc>
        <w:tc>
          <w:tcPr>
            <w:tcW w:w="2478" w:type="dxa"/>
          </w:tcPr>
          <w:p w14:paraId="4814E9BE" w14:textId="77777777" w:rsidR="005465CF" w:rsidRPr="005C323E" w:rsidRDefault="005465CF" w:rsidP="00AC6225">
            <w:pPr>
              <w:jc w:val="both"/>
              <w:rPr>
                <w:rFonts w:ascii="Arial" w:hAnsi="Arial" w:cs="Arial"/>
                <w:sz w:val="22"/>
                <w:szCs w:val="22"/>
              </w:rPr>
            </w:pPr>
            <w:r w:rsidRPr="005C323E">
              <w:rPr>
                <w:rFonts w:ascii="Arial" w:hAnsi="Arial" w:cs="Arial"/>
                <w:sz w:val="22"/>
                <w:szCs w:val="22"/>
              </w:rPr>
              <w:t>1000</w:t>
            </w:r>
          </w:p>
        </w:tc>
        <w:tc>
          <w:tcPr>
            <w:tcW w:w="2478" w:type="dxa"/>
          </w:tcPr>
          <w:p w14:paraId="6557FD2E" w14:textId="77777777" w:rsidR="005465CF" w:rsidRPr="005C323E" w:rsidRDefault="005465CF" w:rsidP="00AC6225">
            <w:pPr>
              <w:jc w:val="both"/>
              <w:rPr>
                <w:rFonts w:ascii="Arial" w:hAnsi="Arial" w:cs="Arial"/>
                <w:sz w:val="22"/>
                <w:szCs w:val="22"/>
              </w:rPr>
            </w:pPr>
            <w:r w:rsidRPr="005C323E">
              <w:rPr>
                <w:rFonts w:ascii="Arial" w:hAnsi="Arial" w:cs="Arial"/>
                <w:sz w:val="22"/>
                <w:szCs w:val="22"/>
              </w:rPr>
              <w:t>MATERIAL DE CONSUMO</w:t>
            </w:r>
          </w:p>
        </w:tc>
      </w:tr>
      <w:tr w:rsidR="005465CF" w:rsidRPr="005C323E" w14:paraId="0F6017CC" w14:textId="77777777" w:rsidTr="00AC6225">
        <w:tc>
          <w:tcPr>
            <w:tcW w:w="2478" w:type="dxa"/>
          </w:tcPr>
          <w:p w14:paraId="2E4EB0A2" w14:textId="77777777" w:rsidR="005465CF" w:rsidRPr="005C323E" w:rsidRDefault="005465CF" w:rsidP="00AC6225">
            <w:pPr>
              <w:jc w:val="both"/>
              <w:rPr>
                <w:rFonts w:ascii="Arial" w:hAnsi="Arial" w:cs="Arial"/>
                <w:sz w:val="22"/>
                <w:szCs w:val="22"/>
              </w:rPr>
            </w:pPr>
            <w:r w:rsidRPr="005C323E">
              <w:rPr>
                <w:rFonts w:ascii="Arial" w:hAnsi="Arial" w:cs="Arial"/>
                <w:sz w:val="22"/>
                <w:szCs w:val="22"/>
              </w:rPr>
              <w:t>740</w:t>
            </w:r>
          </w:p>
        </w:tc>
        <w:tc>
          <w:tcPr>
            <w:tcW w:w="2478" w:type="dxa"/>
          </w:tcPr>
          <w:p w14:paraId="1BDAF951" w14:textId="77777777" w:rsidR="005465CF" w:rsidRPr="005C323E" w:rsidRDefault="005465CF" w:rsidP="00AC6225">
            <w:pPr>
              <w:jc w:val="both"/>
              <w:rPr>
                <w:rFonts w:ascii="Arial" w:hAnsi="Arial" w:cs="Arial"/>
                <w:sz w:val="22"/>
                <w:szCs w:val="22"/>
              </w:rPr>
            </w:pPr>
            <w:r w:rsidRPr="005C323E">
              <w:rPr>
                <w:rFonts w:ascii="Arial" w:hAnsi="Arial" w:cs="Arial"/>
                <w:sz w:val="22"/>
                <w:szCs w:val="22"/>
              </w:rPr>
              <w:t>2900720608034524243390300000</w:t>
            </w:r>
          </w:p>
        </w:tc>
        <w:tc>
          <w:tcPr>
            <w:tcW w:w="2478" w:type="dxa"/>
          </w:tcPr>
          <w:p w14:paraId="3A9B5053" w14:textId="77777777" w:rsidR="005465CF" w:rsidRPr="005C323E" w:rsidRDefault="005465CF" w:rsidP="00AC6225">
            <w:pPr>
              <w:jc w:val="both"/>
              <w:rPr>
                <w:rFonts w:ascii="Arial" w:hAnsi="Arial" w:cs="Arial"/>
                <w:sz w:val="22"/>
                <w:szCs w:val="22"/>
              </w:rPr>
            </w:pPr>
            <w:r w:rsidRPr="005C323E">
              <w:rPr>
                <w:rFonts w:ascii="Arial" w:hAnsi="Arial" w:cs="Arial"/>
                <w:sz w:val="22"/>
                <w:szCs w:val="22"/>
              </w:rPr>
              <w:t>1000</w:t>
            </w:r>
          </w:p>
        </w:tc>
        <w:tc>
          <w:tcPr>
            <w:tcW w:w="2478" w:type="dxa"/>
          </w:tcPr>
          <w:p w14:paraId="736546F5" w14:textId="77777777" w:rsidR="005465CF" w:rsidRPr="005C323E" w:rsidRDefault="005465CF" w:rsidP="00AC6225">
            <w:pPr>
              <w:jc w:val="both"/>
              <w:rPr>
                <w:rFonts w:ascii="Arial" w:hAnsi="Arial" w:cs="Arial"/>
                <w:sz w:val="22"/>
                <w:szCs w:val="22"/>
              </w:rPr>
            </w:pPr>
            <w:r w:rsidRPr="005C323E">
              <w:rPr>
                <w:rFonts w:ascii="Arial" w:hAnsi="Arial" w:cs="Arial"/>
                <w:sz w:val="22"/>
                <w:szCs w:val="22"/>
              </w:rPr>
              <w:t>MATERIAL DE CONSUMO</w:t>
            </w:r>
          </w:p>
        </w:tc>
      </w:tr>
      <w:tr w:rsidR="005465CF" w:rsidRPr="005C323E" w14:paraId="30C35E9A" w14:textId="77777777" w:rsidTr="00AC6225">
        <w:tc>
          <w:tcPr>
            <w:tcW w:w="2478" w:type="dxa"/>
          </w:tcPr>
          <w:p w14:paraId="747DAB12" w14:textId="77777777" w:rsidR="005465CF" w:rsidRPr="005C323E" w:rsidRDefault="005465CF" w:rsidP="00AC6225">
            <w:pPr>
              <w:jc w:val="both"/>
              <w:rPr>
                <w:rFonts w:ascii="Arial" w:hAnsi="Arial" w:cs="Arial"/>
                <w:sz w:val="22"/>
                <w:szCs w:val="22"/>
              </w:rPr>
            </w:pPr>
            <w:r w:rsidRPr="005C323E">
              <w:rPr>
                <w:rFonts w:ascii="Arial" w:hAnsi="Arial" w:cs="Arial"/>
                <w:sz w:val="22"/>
                <w:szCs w:val="22"/>
              </w:rPr>
              <w:t>1171</w:t>
            </w:r>
          </w:p>
        </w:tc>
        <w:tc>
          <w:tcPr>
            <w:tcW w:w="2478" w:type="dxa"/>
          </w:tcPr>
          <w:p w14:paraId="1418DA10" w14:textId="77777777" w:rsidR="005465CF" w:rsidRPr="005C323E" w:rsidRDefault="005465CF" w:rsidP="00AC6225">
            <w:pPr>
              <w:jc w:val="both"/>
              <w:rPr>
                <w:rFonts w:ascii="Arial" w:hAnsi="Arial" w:cs="Arial"/>
                <w:sz w:val="22"/>
                <w:szCs w:val="22"/>
              </w:rPr>
            </w:pPr>
            <w:r w:rsidRPr="005C323E">
              <w:rPr>
                <w:rFonts w:ascii="Arial" w:hAnsi="Arial" w:cs="Arial"/>
                <w:sz w:val="22"/>
                <w:szCs w:val="22"/>
              </w:rPr>
              <w:t>2900720608034524243390300000</w:t>
            </w:r>
          </w:p>
        </w:tc>
        <w:tc>
          <w:tcPr>
            <w:tcW w:w="2478" w:type="dxa"/>
          </w:tcPr>
          <w:p w14:paraId="1872497E" w14:textId="77777777" w:rsidR="005465CF" w:rsidRPr="005C323E" w:rsidRDefault="005465CF" w:rsidP="00AC6225">
            <w:pPr>
              <w:jc w:val="both"/>
              <w:rPr>
                <w:rFonts w:ascii="Arial" w:hAnsi="Arial" w:cs="Arial"/>
                <w:sz w:val="22"/>
                <w:szCs w:val="22"/>
              </w:rPr>
            </w:pPr>
            <w:r w:rsidRPr="005C323E">
              <w:rPr>
                <w:rFonts w:ascii="Arial" w:hAnsi="Arial" w:cs="Arial"/>
                <w:sz w:val="22"/>
                <w:szCs w:val="22"/>
              </w:rPr>
              <w:t>301000</w:t>
            </w:r>
          </w:p>
        </w:tc>
        <w:tc>
          <w:tcPr>
            <w:tcW w:w="2478" w:type="dxa"/>
          </w:tcPr>
          <w:p w14:paraId="737A2AA8" w14:textId="77777777" w:rsidR="005465CF" w:rsidRPr="005C323E" w:rsidRDefault="005465CF" w:rsidP="00AC6225">
            <w:pPr>
              <w:jc w:val="both"/>
              <w:rPr>
                <w:rFonts w:ascii="Arial" w:hAnsi="Arial" w:cs="Arial"/>
                <w:sz w:val="22"/>
                <w:szCs w:val="22"/>
              </w:rPr>
            </w:pPr>
            <w:r w:rsidRPr="005C323E">
              <w:rPr>
                <w:rFonts w:ascii="Arial" w:hAnsi="Arial" w:cs="Arial"/>
                <w:sz w:val="22"/>
                <w:szCs w:val="22"/>
              </w:rPr>
              <w:t>MATERIAL DE CONSUMO</w:t>
            </w:r>
          </w:p>
        </w:tc>
      </w:tr>
    </w:tbl>
    <w:p w14:paraId="097224A7" w14:textId="6EEE9657" w:rsidR="005465CF" w:rsidRPr="00757B59" w:rsidRDefault="005465CF" w:rsidP="00757B59">
      <w:pPr>
        <w:jc w:val="both"/>
        <w:rPr>
          <w:rFonts w:ascii="Arial" w:hAnsi="Arial" w:cs="Arial"/>
          <w:color w:val="FF0000"/>
          <w:sz w:val="22"/>
          <w:szCs w:val="22"/>
        </w:rPr>
      </w:pPr>
      <w:r w:rsidRPr="005C323E">
        <w:rPr>
          <w:rFonts w:ascii="Arial" w:hAnsi="Arial" w:cs="Arial"/>
          <w:color w:val="FF0000"/>
          <w:sz w:val="22"/>
          <w:szCs w:val="22"/>
        </w:rPr>
        <w:fldChar w:fldCharType="end"/>
      </w:r>
    </w:p>
    <w:p w14:paraId="7AF4CF0A" w14:textId="77777777" w:rsidR="005465CF" w:rsidRPr="005C323E" w:rsidRDefault="005465CF" w:rsidP="005465CF">
      <w:pPr>
        <w:tabs>
          <w:tab w:val="left" w:pos="284"/>
          <w:tab w:val="left" w:pos="426"/>
        </w:tabs>
        <w:spacing w:after="0" w:line="240" w:lineRule="auto"/>
        <w:rPr>
          <w:rFonts w:ascii="Arial" w:hAnsi="Arial" w:cs="Arial"/>
          <w:sz w:val="22"/>
          <w:szCs w:val="22"/>
        </w:rPr>
      </w:pPr>
      <w:r w:rsidRPr="005C323E">
        <w:rPr>
          <w:rFonts w:ascii="Arial" w:hAnsi="Arial" w:cs="Arial"/>
          <w:sz w:val="22"/>
          <w:szCs w:val="22"/>
        </w:rPr>
        <w:t> </w:t>
      </w:r>
    </w:p>
    <w:p w14:paraId="1CB7B190" w14:textId="77777777" w:rsidR="005465CF" w:rsidRPr="005C323E" w:rsidRDefault="005465CF" w:rsidP="005465CF">
      <w:pPr>
        <w:tabs>
          <w:tab w:val="left" w:pos="284"/>
          <w:tab w:val="left" w:pos="426"/>
        </w:tabs>
        <w:spacing w:after="0" w:line="240" w:lineRule="auto"/>
        <w:rPr>
          <w:rFonts w:ascii="Arial" w:hAnsi="Arial" w:cs="Arial"/>
          <w:b/>
          <w:bCs/>
          <w:sz w:val="22"/>
          <w:szCs w:val="22"/>
        </w:rPr>
      </w:pPr>
      <w:r w:rsidRPr="005C323E">
        <w:rPr>
          <w:rFonts w:ascii="Arial" w:hAnsi="Arial" w:cs="Arial"/>
          <w:b/>
          <w:bCs/>
          <w:sz w:val="22"/>
          <w:szCs w:val="22"/>
        </w:rPr>
        <w:t>SECRETARIA RESPONSÁVEL PELA APROVAÇÃO</w:t>
      </w:r>
    </w:p>
    <w:p w14:paraId="4E23AFC3" w14:textId="77777777" w:rsidR="005465CF" w:rsidRPr="005C323E" w:rsidRDefault="005465CF" w:rsidP="005465CF">
      <w:pPr>
        <w:tabs>
          <w:tab w:val="left" w:pos="284"/>
          <w:tab w:val="left" w:pos="426"/>
        </w:tabs>
        <w:spacing w:after="0" w:line="240" w:lineRule="auto"/>
        <w:rPr>
          <w:rFonts w:ascii="Arial" w:hAnsi="Arial" w:cs="Arial"/>
          <w:sz w:val="22"/>
          <w:szCs w:val="22"/>
        </w:rPr>
      </w:pPr>
      <w:r w:rsidRPr="005C323E">
        <w:rPr>
          <w:rFonts w:ascii="Arial" w:hAnsi="Arial" w:cs="Arial"/>
          <w:sz w:val="22"/>
          <w:szCs w:val="22"/>
        </w:rPr>
        <w:t>Secretaria Municipal de Agricultura, Pecuaria e Meio Ambiente</w:t>
      </w:r>
    </w:p>
    <w:p w14:paraId="4A1AAC7F" w14:textId="77777777" w:rsidR="005465CF" w:rsidRPr="005C323E" w:rsidRDefault="005465CF" w:rsidP="005465CF">
      <w:pPr>
        <w:tabs>
          <w:tab w:val="left" w:pos="284"/>
          <w:tab w:val="left" w:pos="426"/>
        </w:tabs>
        <w:spacing w:after="0" w:line="240" w:lineRule="auto"/>
        <w:rPr>
          <w:rFonts w:ascii="Arial" w:hAnsi="Arial" w:cs="Arial"/>
          <w:sz w:val="22"/>
          <w:szCs w:val="22"/>
        </w:rPr>
      </w:pPr>
      <w:r w:rsidRPr="005C323E">
        <w:rPr>
          <w:rFonts w:ascii="Arial" w:hAnsi="Arial" w:cs="Arial"/>
          <w:sz w:val="22"/>
          <w:szCs w:val="22"/>
        </w:rPr>
        <w:t>Nome do responsável: Victor Jose Gervasio</w:t>
      </w:r>
    </w:p>
    <w:p w14:paraId="7C586A1C" w14:textId="77777777" w:rsidR="005465CF" w:rsidRPr="005C323E" w:rsidRDefault="005465CF" w:rsidP="005465CF">
      <w:pPr>
        <w:tabs>
          <w:tab w:val="left" w:pos="284"/>
          <w:tab w:val="left" w:pos="426"/>
        </w:tabs>
        <w:spacing w:after="0" w:line="240" w:lineRule="auto"/>
        <w:rPr>
          <w:rFonts w:ascii="Arial" w:hAnsi="Arial" w:cs="Arial"/>
          <w:sz w:val="22"/>
          <w:szCs w:val="22"/>
        </w:rPr>
      </w:pPr>
    </w:p>
    <w:p w14:paraId="66EBBC8A" w14:textId="77777777" w:rsidR="005465CF" w:rsidRPr="005C323E" w:rsidRDefault="005465CF" w:rsidP="005465CF">
      <w:pPr>
        <w:tabs>
          <w:tab w:val="left" w:pos="284"/>
          <w:tab w:val="left" w:pos="426"/>
        </w:tabs>
        <w:spacing w:after="0" w:line="240" w:lineRule="auto"/>
        <w:rPr>
          <w:rFonts w:ascii="Arial" w:hAnsi="Arial" w:cs="Arial"/>
          <w:sz w:val="22"/>
          <w:szCs w:val="22"/>
        </w:rPr>
      </w:pPr>
    </w:p>
    <w:p w14:paraId="7CACEA72" w14:textId="77777777" w:rsidR="005465CF" w:rsidRPr="005C323E" w:rsidRDefault="005465CF" w:rsidP="005465CF">
      <w:pPr>
        <w:pStyle w:val="SemEspaamento"/>
        <w:jc w:val="center"/>
        <w:rPr>
          <w:rFonts w:ascii="Arial" w:hAnsi="Arial" w:cs="Arial"/>
        </w:rPr>
      </w:pPr>
      <w:r w:rsidRPr="005C323E">
        <w:rPr>
          <w:rFonts w:ascii="Arial" w:hAnsi="Arial" w:cs="Arial"/>
        </w:rPr>
        <w:fldChar w:fldCharType="begin"/>
      </w:r>
      <w:r w:rsidRPr="005C323E">
        <w:rPr>
          <w:rFonts w:ascii="Arial" w:hAnsi="Arial" w:cs="Arial"/>
        </w:rPr>
        <w:instrText xml:space="preserve"> MERGEFIELD  Cidade </w:instrText>
      </w:r>
      <w:r w:rsidRPr="005C323E">
        <w:rPr>
          <w:rFonts w:ascii="Arial" w:hAnsi="Arial" w:cs="Arial"/>
        </w:rPr>
        <w:fldChar w:fldCharType="separate"/>
      </w:r>
      <w:r w:rsidRPr="005C323E">
        <w:rPr>
          <w:rFonts w:ascii="Arial" w:hAnsi="Arial" w:cs="Arial"/>
          <w:noProof/>
        </w:rPr>
        <w:t>CARLÓPOLIS</w:t>
      </w:r>
      <w:r w:rsidRPr="005C323E">
        <w:rPr>
          <w:rFonts w:ascii="Arial" w:hAnsi="Arial" w:cs="Arial"/>
        </w:rPr>
        <w:fldChar w:fldCharType="end"/>
      </w:r>
      <w:r w:rsidRPr="005C323E">
        <w:rPr>
          <w:rFonts w:ascii="Arial" w:hAnsi="Arial" w:cs="Arial"/>
        </w:rPr>
        <w:t>-</w:t>
      </w:r>
      <w:r w:rsidRPr="005C323E">
        <w:rPr>
          <w:rFonts w:ascii="Arial" w:hAnsi="Arial" w:cs="Arial"/>
        </w:rPr>
        <w:fldChar w:fldCharType="begin"/>
      </w:r>
      <w:r w:rsidRPr="005C323E">
        <w:rPr>
          <w:rFonts w:ascii="Arial" w:hAnsi="Arial" w:cs="Arial"/>
        </w:rPr>
        <w:instrText xml:space="preserve"> MERGEFIELD  Unidade_Federacao </w:instrText>
      </w:r>
      <w:r w:rsidRPr="005C323E">
        <w:rPr>
          <w:rFonts w:ascii="Arial" w:hAnsi="Arial" w:cs="Arial"/>
        </w:rPr>
        <w:fldChar w:fldCharType="separate"/>
      </w:r>
      <w:r w:rsidRPr="005C323E">
        <w:rPr>
          <w:rFonts w:ascii="Arial" w:hAnsi="Arial" w:cs="Arial"/>
          <w:noProof/>
        </w:rPr>
        <w:t>PR</w:t>
      </w:r>
      <w:r w:rsidRPr="005C323E">
        <w:rPr>
          <w:rFonts w:ascii="Arial" w:hAnsi="Arial" w:cs="Arial"/>
        </w:rPr>
        <w:fldChar w:fldCharType="end"/>
      </w:r>
      <w:r w:rsidRPr="005C323E">
        <w:rPr>
          <w:rFonts w:ascii="Arial" w:hAnsi="Arial" w:cs="Arial"/>
        </w:rPr>
        <w:t xml:space="preserve">, </w:t>
      </w:r>
      <w:r w:rsidRPr="005C323E">
        <w:rPr>
          <w:rFonts w:ascii="Arial" w:hAnsi="Arial" w:cs="Arial"/>
        </w:rPr>
        <w:fldChar w:fldCharType="begin"/>
      </w:r>
      <w:r w:rsidRPr="005C323E">
        <w:rPr>
          <w:rFonts w:ascii="Arial" w:hAnsi="Arial" w:cs="Arial"/>
        </w:rPr>
        <w:instrText xml:space="preserve"> MERGEFIELD  Data </w:instrText>
      </w:r>
      <w:r w:rsidRPr="005C323E">
        <w:rPr>
          <w:rFonts w:ascii="Arial" w:hAnsi="Arial" w:cs="Arial"/>
        </w:rPr>
        <w:fldChar w:fldCharType="separate"/>
      </w:r>
      <w:r w:rsidRPr="005C323E">
        <w:rPr>
          <w:rFonts w:ascii="Arial" w:hAnsi="Arial" w:cs="Arial"/>
          <w:noProof/>
        </w:rPr>
        <w:t>26/04/2024</w:t>
      </w:r>
      <w:r w:rsidRPr="005C323E">
        <w:rPr>
          <w:rFonts w:ascii="Arial" w:hAnsi="Arial" w:cs="Arial"/>
        </w:rPr>
        <w:fldChar w:fldCharType="end"/>
      </w:r>
    </w:p>
    <w:p w14:paraId="10AB2256" w14:textId="77777777" w:rsidR="005465CF" w:rsidRPr="005C323E" w:rsidRDefault="005465CF" w:rsidP="005465CF">
      <w:pPr>
        <w:pStyle w:val="SemEspaamento"/>
        <w:jc w:val="center"/>
        <w:rPr>
          <w:rFonts w:ascii="Arial" w:hAnsi="Arial" w:cs="Arial"/>
        </w:rPr>
      </w:pPr>
    </w:p>
    <w:p w14:paraId="1050E7BB" w14:textId="77777777" w:rsidR="005465CF" w:rsidRPr="005C323E" w:rsidRDefault="005465CF" w:rsidP="005465CF">
      <w:pPr>
        <w:pStyle w:val="SemEspaamento"/>
        <w:jc w:val="center"/>
        <w:rPr>
          <w:rFonts w:ascii="Arial" w:hAnsi="Arial" w:cs="Arial"/>
        </w:rPr>
      </w:pPr>
    </w:p>
    <w:p w14:paraId="0AD6A40A" w14:textId="77777777" w:rsidR="005465CF" w:rsidRPr="005C323E" w:rsidRDefault="005465CF" w:rsidP="005465CF">
      <w:pPr>
        <w:pStyle w:val="SemEspaamento"/>
        <w:jc w:val="center"/>
        <w:rPr>
          <w:rFonts w:ascii="Arial" w:hAnsi="Arial" w:cs="Arial"/>
        </w:rPr>
      </w:pPr>
    </w:p>
    <w:p w14:paraId="675FC276" w14:textId="77777777" w:rsidR="005465CF" w:rsidRPr="005C323E" w:rsidRDefault="005465CF" w:rsidP="005465CF">
      <w:pPr>
        <w:pStyle w:val="SemEspaamento"/>
        <w:jc w:val="center"/>
        <w:rPr>
          <w:rFonts w:ascii="Arial" w:hAnsi="Arial" w:cs="Arial"/>
        </w:rPr>
      </w:pPr>
      <w:r w:rsidRPr="005C323E">
        <w:rPr>
          <w:rFonts w:ascii="Arial" w:hAnsi="Arial" w:cs="Arial"/>
        </w:rPr>
        <w:t>__________________________________________________</w:t>
      </w:r>
    </w:p>
    <w:p w14:paraId="5FB416DC" w14:textId="77777777" w:rsidR="005465CF" w:rsidRPr="005C323E" w:rsidRDefault="005465CF" w:rsidP="005465CF">
      <w:pPr>
        <w:jc w:val="center"/>
        <w:rPr>
          <w:rFonts w:ascii="Arial" w:hAnsi="Arial" w:cs="Arial"/>
          <w:b/>
          <w:bCs/>
          <w:sz w:val="22"/>
          <w:szCs w:val="22"/>
        </w:rPr>
      </w:pPr>
      <w:r w:rsidRPr="005C323E">
        <w:rPr>
          <w:rFonts w:ascii="Arial" w:hAnsi="Arial" w:cs="Arial"/>
          <w:b/>
          <w:bCs/>
          <w:sz w:val="22"/>
          <w:szCs w:val="22"/>
        </w:rPr>
        <w:t>VICTOR JOSE GERVASIO</w:t>
      </w:r>
    </w:p>
    <w:p w14:paraId="1ADDE8A4" w14:textId="77777777" w:rsidR="005465CF" w:rsidRPr="005C323E" w:rsidRDefault="005465CF" w:rsidP="005465CF">
      <w:pPr>
        <w:pStyle w:val="SemEspaamento"/>
        <w:jc w:val="center"/>
        <w:rPr>
          <w:rFonts w:ascii="Arial" w:hAnsi="Arial" w:cs="Arial"/>
        </w:rPr>
      </w:pPr>
      <w:r w:rsidRPr="005C323E">
        <w:rPr>
          <w:rFonts w:ascii="Arial" w:hAnsi="Arial" w:cs="Arial"/>
        </w:rPr>
        <w:t>Secretário Municipal de Agricultura, Pecuária e Meio Ambiente</w:t>
      </w:r>
    </w:p>
    <w:p w14:paraId="4E329293" w14:textId="77777777" w:rsidR="005465CF" w:rsidRPr="005C323E" w:rsidRDefault="005465CF" w:rsidP="005465CF">
      <w:pPr>
        <w:jc w:val="right"/>
        <w:rPr>
          <w:rFonts w:ascii="Arial" w:hAnsi="Arial" w:cs="Arial"/>
          <w:sz w:val="22"/>
          <w:szCs w:val="22"/>
        </w:rPr>
      </w:pPr>
    </w:p>
    <w:p w14:paraId="052DF7AF" w14:textId="77777777" w:rsidR="005465CF" w:rsidRPr="005C323E" w:rsidRDefault="005465CF" w:rsidP="005465CF">
      <w:pPr>
        <w:jc w:val="right"/>
        <w:rPr>
          <w:rFonts w:ascii="Arial" w:hAnsi="Arial" w:cs="Arial"/>
          <w:sz w:val="22"/>
          <w:szCs w:val="22"/>
        </w:rPr>
      </w:pPr>
    </w:p>
    <w:p w14:paraId="4F83A5BA" w14:textId="77777777" w:rsidR="005465CF" w:rsidRPr="005C323E" w:rsidRDefault="005465CF" w:rsidP="005465CF">
      <w:pPr>
        <w:pStyle w:val="SemEspaamento"/>
        <w:jc w:val="center"/>
        <w:rPr>
          <w:rFonts w:ascii="Arial" w:hAnsi="Arial" w:cs="Arial"/>
        </w:rPr>
      </w:pPr>
      <w:r w:rsidRPr="005C323E">
        <w:rPr>
          <w:rFonts w:ascii="Arial" w:hAnsi="Arial" w:cs="Arial"/>
        </w:rPr>
        <w:t>__________________________________________________</w:t>
      </w:r>
    </w:p>
    <w:p w14:paraId="0879B068" w14:textId="77777777" w:rsidR="005465CF" w:rsidRPr="005C323E" w:rsidRDefault="005465CF" w:rsidP="005465CF">
      <w:pPr>
        <w:jc w:val="center"/>
        <w:rPr>
          <w:rFonts w:ascii="Arial" w:hAnsi="Arial" w:cs="Arial"/>
          <w:b/>
          <w:bCs/>
          <w:sz w:val="22"/>
          <w:szCs w:val="22"/>
        </w:rPr>
      </w:pPr>
      <w:r w:rsidRPr="005C323E">
        <w:rPr>
          <w:rFonts w:ascii="Arial" w:hAnsi="Arial" w:cs="Arial"/>
          <w:b/>
          <w:bCs/>
          <w:sz w:val="22"/>
          <w:szCs w:val="22"/>
        </w:rPr>
        <w:t>EZIEL LEITE DIAS</w:t>
      </w:r>
    </w:p>
    <w:p w14:paraId="72ACD83C" w14:textId="014B3AA7" w:rsidR="0018373D" w:rsidRPr="00757B59" w:rsidRDefault="005465CF" w:rsidP="00757B59">
      <w:pPr>
        <w:pStyle w:val="SemEspaamento"/>
        <w:jc w:val="center"/>
        <w:rPr>
          <w:rFonts w:ascii="Arial" w:hAnsi="Arial" w:cs="Arial"/>
        </w:rPr>
      </w:pPr>
      <w:r w:rsidRPr="005C323E">
        <w:rPr>
          <w:rFonts w:ascii="Arial" w:hAnsi="Arial" w:cs="Arial"/>
        </w:rPr>
        <w:t>Diretor do Departamento Municipal de Gestão de Frota e Serviços</w:t>
      </w:r>
    </w:p>
    <w:p w14:paraId="73B3F0EB" w14:textId="77777777" w:rsidR="00C377D5" w:rsidRDefault="00C377D5" w:rsidP="00757B59">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2"/>
          <w:szCs w:val="22"/>
        </w:rPr>
      </w:pPr>
    </w:p>
    <w:p w14:paraId="63D8291E" w14:textId="77777777" w:rsidR="00C377D5" w:rsidRDefault="00C377D5" w:rsidP="00757B59">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2"/>
          <w:szCs w:val="22"/>
        </w:rPr>
      </w:pPr>
    </w:p>
    <w:p w14:paraId="1A3A956A" w14:textId="592E64A6" w:rsidR="005465CF" w:rsidRPr="005C323E" w:rsidRDefault="0018373D" w:rsidP="00757B59">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2"/>
          <w:szCs w:val="22"/>
        </w:rPr>
      </w:pPr>
      <w:r w:rsidRPr="005C323E">
        <w:rPr>
          <w:rFonts w:ascii="Arial" w:hAnsi="Arial" w:cs="Arial"/>
          <w:b/>
          <w:bCs/>
          <w:sz w:val="22"/>
          <w:szCs w:val="22"/>
        </w:rPr>
        <w:t>ESTUDO TÉCNICO PRELIMINAR</w:t>
      </w:r>
    </w:p>
    <w:p w14:paraId="5482D58E" w14:textId="77777777" w:rsidR="005465CF" w:rsidRPr="005C323E" w:rsidRDefault="005465CF" w:rsidP="005465CF">
      <w:pPr>
        <w:jc w:val="both"/>
        <w:rPr>
          <w:rFonts w:ascii="Arial" w:hAnsi="Arial" w:cs="Arial"/>
          <w:b/>
          <w:bCs/>
          <w:sz w:val="22"/>
          <w:szCs w:val="22"/>
        </w:rPr>
      </w:pPr>
    </w:p>
    <w:p w14:paraId="3A477E74" w14:textId="77777777" w:rsidR="005465CF" w:rsidRPr="005C323E" w:rsidRDefault="005465CF" w:rsidP="005465CF">
      <w:pPr>
        <w:jc w:val="both"/>
        <w:rPr>
          <w:rFonts w:ascii="Arial" w:hAnsi="Arial" w:cs="Arial"/>
          <w:sz w:val="22"/>
          <w:szCs w:val="22"/>
        </w:rPr>
      </w:pPr>
      <w:r w:rsidRPr="005C323E">
        <w:rPr>
          <w:rFonts w:ascii="Arial" w:hAnsi="Arial" w:cs="Arial"/>
          <w:b/>
          <w:bCs/>
          <w:sz w:val="22"/>
          <w:szCs w:val="22"/>
        </w:rPr>
        <w:t>PROCESSO N.º:</w:t>
      </w:r>
    </w:p>
    <w:p w14:paraId="63CB081F" w14:textId="77777777" w:rsidR="005465CF" w:rsidRPr="005C323E" w:rsidRDefault="005465CF" w:rsidP="005465CF">
      <w:pPr>
        <w:jc w:val="both"/>
        <w:rPr>
          <w:rFonts w:ascii="Arial" w:hAnsi="Arial" w:cs="Arial"/>
          <w:b/>
          <w:bCs/>
          <w:sz w:val="22"/>
          <w:szCs w:val="22"/>
        </w:rPr>
      </w:pPr>
      <w:r w:rsidRPr="005C323E">
        <w:rPr>
          <w:rFonts w:ascii="Arial" w:hAnsi="Arial" w:cs="Arial"/>
          <w:b/>
          <w:bCs/>
          <w:sz w:val="22"/>
          <w:szCs w:val="22"/>
        </w:rPr>
        <w:t xml:space="preserve">NOME DO REQUISITANTE: </w:t>
      </w:r>
      <w:r w:rsidRPr="005C323E">
        <w:rPr>
          <w:rFonts w:ascii="Arial" w:hAnsi="Arial" w:cs="Arial"/>
          <w:sz w:val="22"/>
          <w:szCs w:val="22"/>
        </w:rPr>
        <w:t>Sandra Santos Pascon</w:t>
      </w:r>
    </w:p>
    <w:p w14:paraId="7F03813F" w14:textId="77777777" w:rsidR="005465CF" w:rsidRPr="005C323E" w:rsidRDefault="005465CF" w:rsidP="005465CF">
      <w:pPr>
        <w:jc w:val="both"/>
        <w:rPr>
          <w:rFonts w:ascii="Arial" w:hAnsi="Arial" w:cs="Arial"/>
          <w:b/>
          <w:bCs/>
          <w:sz w:val="22"/>
          <w:szCs w:val="22"/>
        </w:rPr>
      </w:pPr>
      <w:r w:rsidRPr="005C323E">
        <w:rPr>
          <w:rFonts w:ascii="Arial" w:hAnsi="Arial" w:cs="Arial"/>
          <w:b/>
          <w:bCs/>
          <w:sz w:val="22"/>
          <w:szCs w:val="22"/>
        </w:rPr>
        <w:t xml:space="preserve">UNIDADE REQUISITANTE: </w:t>
      </w:r>
      <w:r w:rsidRPr="005C323E">
        <w:rPr>
          <w:rFonts w:ascii="Arial" w:hAnsi="Arial" w:cs="Arial"/>
          <w:sz w:val="22"/>
          <w:szCs w:val="22"/>
        </w:rPr>
        <w:t>Secretaria Municipal de Administração.</w:t>
      </w:r>
    </w:p>
    <w:p w14:paraId="448254FC" w14:textId="77777777" w:rsidR="005465CF" w:rsidRPr="005C323E" w:rsidRDefault="005465CF" w:rsidP="005465CF">
      <w:pPr>
        <w:jc w:val="both"/>
        <w:rPr>
          <w:rFonts w:ascii="Arial" w:hAnsi="Arial" w:cs="Arial"/>
          <w:sz w:val="22"/>
          <w:szCs w:val="22"/>
        </w:rPr>
      </w:pPr>
      <w:r w:rsidRPr="005C323E">
        <w:rPr>
          <w:rFonts w:ascii="Arial" w:hAnsi="Arial" w:cs="Arial"/>
          <w:b/>
          <w:bCs/>
          <w:sz w:val="22"/>
          <w:szCs w:val="22"/>
        </w:rPr>
        <w:t>OBJETO:</w:t>
      </w:r>
      <w:r w:rsidRPr="005C323E">
        <w:rPr>
          <w:rFonts w:ascii="Arial" w:hAnsi="Arial" w:cs="Arial"/>
          <w:sz w:val="22"/>
          <w:szCs w:val="22"/>
        </w:rPr>
        <w:t xml:space="preserve"> Contratação de empresa para fornecimento de óleos lubrificantes e filtros (incluso o serviço de troca), aditivos, graxas e demais elementos correlatados.</w:t>
      </w:r>
    </w:p>
    <w:p w14:paraId="57030E34" w14:textId="77777777" w:rsidR="005465CF" w:rsidRPr="005C323E" w:rsidRDefault="005465CF" w:rsidP="005465CF">
      <w:pPr>
        <w:jc w:val="both"/>
        <w:rPr>
          <w:rFonts w:ascii="Arial" w:hAnsi="Arial" w:cs="Arial"/>
          <w:color w:val="FF0000"/>
          <w:sz w:val="22"/>
          <w:szCs w:val="22"/>
        </w:rPr>
      </w:pPr>
    </w:p>
    <w:p w14:paraId="2B44C5BF" w14:textId="77777777" w:rsidR="005465CF" w:rsidRPr="005C323E" w:rsidRDefault="005465CF" w:rsidP="005465CF">
      <w:pPr>
        <w:jc w:val="both"/>
        <w:rPr>
          <w:rFonts w:ascii="Arial" w:hAnsi="Arial" w:cs="Arial"/>
          <w:b/>
          <w:bCs/>
          <w:sz w:val="22"/>
          <w:szCs w:val="22"/>
        </w:rPr>
      </w:pPr>
      <w:r w:rsidRPr="005C323E">
        <w:rPr>
          <w:rFonts w:ascii="Arial" w:hAnsi="Arial" w:cs="Arial"/>
          <w:b/>
          <w:bCs/>
          <w:sz w:val="22"/>
          <w:szCs w:val="22"/>
        </w:rPr>
        <w:t>I - Descrição da necessidade da contratação, considerado o problema a ser resolvido sob a perspectiva do interesse público</w:t>
      </w:r>
    </w:p>
    <w:p w14:paraId="0862F699" w14:textId="77777777" w:rsidR="005465CF" w:rsidRPr="005C323E" w:rsidRDefault="005465CF" w:rsidP="005465CF">
      <w:pPr>
        <w:jc w:val="both"/>
        <w:rPr>
          <w:rFonts w:ascii="Arial" w:hAnsi="Arial" w:cs="Arial"/>
          <w:color w:val="000000"/>
          <w:sz w:val="22"/>
          <w:szCs w:val="22"/>
        </w:rPr>
      </w:pPr>
    </w:p>
    <w:p w14:paraId="579B06A0" w14:textId="77777777" w:rsidR="005465CF" w:rsidRPr="005C323E" w:rsidRDefault="005465CF" w:rsidP="005465CF">
      <w:pPr>
        <w:jc w:val="both"/>
        <w:rPr>
          <w:rFonts w:ascii="Arial" w:hAnsi="Arial" w:cs="Arial"/>
          <w:sz w:val="22"/>
          <w:szCs w:val="22"/>
        </w:rPr>
      </w:pPr>
      <w:r w:rsidRPr="005C323E">
        <w:rPr>
          <w:rStyle w:val="halyaf"/>
          <w:rFonts w:ascii="Arial" w:hAnsi="Arial" w:cs="Arial"/>
          <w:sz w:val="22"/>
          <w:szCs w:val="22"/>
        </w:rPr>
        <w:t>Este Estudo Técnico Preliminar destina-se a</w:t>
      </w:r>
      <w:r w:rsidRPr="005C323E">
        <w:rPr>
          <w:rFonts w:ascii="Arial" w:hAnsi="Arial" w:cs="Arial"/>
          <w:sz w:val="22"/>
          <w:szCs w:val="22"/>
        </w:rPr>
        <w:t xml:space="preserve"> contratação de empresa para fornecimento de óleos lubrificantes e filtros (incluso o serviço de troca), aditivos, graxas e demais elementos correlatados para atender a demanda junto as Secretarias do Poder Executivo Municipal, proporcionando assim a continuidade e a ampliação na prestação dos serviços públicos essenciais ao Município.</w:t>
      </w:r>
    </w:p>
    <w:p w14:paraId="715A070E" w14:textId="77777777" w:rsidR="005465CF" w:rsidRPr="005C323E" w:rsidRDefault="005465CF" w:rsidP="005465CF">
      <w:pPr>
        <w:jc w:val="both"/>
        <w:rPr>
          <w:rFonts w:ascii="Arial" w:hAnsi="Arial" w:cs="Arial"/>
          <w:sz w:val="22"/>
          <w:szCs w:val="22"/>
        </w:rPr>
      </w:pPr>
    </w:p>
    <w:p w14:paraId="25CDA99C" w14:textId="77777777" w:rsidR="005465CF" w:rsidRPr="005C323E" w:rsidRDefault="005465CF" w:rsidP="005465CF">
      <w:pPr>
        <w:jc w:val="both"/>
        <w:rPr>
          <w:rFonts w:ascii="Arial" w:hAnsi="Arial" w:cs="Arial"/>
          <w:sz w:val="22"/>
          <w:szCs w:val="22"/>
        </w:rPr>
      </w:pPr>
      <w:r w:rsidRPr="005C323E">
        <w:rPr>
          <w:rFonts w:ascii="Arial" w:hAnsi="Arial" w:cs="Arial"/>
          <w:sz w:val="22"/>
          <w:szCs w:val="22"/>
        </w:rPr>
        <w:t>Considerando que o fornecimento de filtros, óleos, lubrificantes estão incluso o serviço de troca, necessitando de equipamentos e local apropriado para tal serviço.</w:t>
      </w:r>
    </w:p>
    <w:p w14:paraId="5DF09385" w14:textId="77777777" w:rsidR="005465CF" w:rsidRPr="005C323E" w:rsidRDefault="005465CF" w:rsidP="005465CF">
      <w:pPr>
        <w:jc w:val="both"/>
        <w:rPr>
          <w:rFonts w:ascii="Arial" w:hAnsi="Arial" w:cs="Arial"/>
          <w:sz w:val="22"/>
          <w:szCs w:val="22"/>
        </w:rPr>
      </w:pPr>
      <w:r w:rsidRPr="005C323E">
        <w:rPr>
          <w:rFonts w:ascii="Arial" w:hAnsi="Arial" w:cs="Arial"/>
          <w:sz w:val="22"/>
          <w:szCs w:val="22"/>
        </w:rPr>
        <w:t>Considerando também o fato da indisponibilidade de deslocar os veículos leves, médios, pesados e maquinário pesado da frota municipal que necessitarem de tais trocas até outro município seria inviável, devido a custos com deslocamento, bem como tempo para se deslocar a outros municípios, deve a contratada possuir os requisitos a seguir:</w:t>
      </w:r>
    </w:p>
    <w:p w14:paraId="71584AF3" w14:textId="77777777" w:rsidR="005465CF" w:rsidRPr="005C323E" w:rsidRDefault="005465CF" w:rsidP="005465CF">
      <w:pPr>
        <w:jc w:val="both"/>
        <w:rPr>
          <w:rFonts w:ascii="Arial" w:hAnsi="Arial" w:cs="Arial"/>
          <w:sz w:val="22"/>
          <w:szCs w:val="22"/>
        </w:rPr>
      </w:pPr>
    </w:p>
    <w:p w14:paraId="63405339" w14:textId="77777777" w:rsidR="005465CF" w:rsidRPr="005C323E" w:rsidRDefault="005465CF" w:rsidP="005465CF">
      <w:pPr>
        <w:jc w:val="both"/>
        <w:rPr>
          <w:rFonts w:ascii="Arial" w:hAnsi="Arial" w:cs="Arial"/>
          <w:sz w:val="22"/>
          <w:szCs w:val="22"/>
        </w:rPr>
      </w:pPr>
      <w:r w:rsidRPr="005C323E">
        <w:rPr>
          <w:rFonts w:ascii="Arial" w:hAnsi="Arial" w:cs="Arial"/>
          <w:sz w:val="22"/>
          <w:szCs w:val="22"/>
        </w:rPr>
        <w:t xml:space="preserve">-  A Contratada deve possuir uma base bem estruturada (no município de Carlópolis), e, ainda:   a) possuir área útil disponível para receber, com segurança, simultaneamente, 03 (três) veículos para efetuar a troca de filtros e óleos; b) Possuir pessoal treinado para executar os serviços nos veículos e maquinários; c) Elevadores hidráulicos ou elétricos para suspensão dos veículos ou vala para melhor a qualidade do serviço;  d) Ferramentas adequadas para a realização das trocas e filtros e óleos. </w:t>
      </w:r>
    </w:p>
    <w:p w14:paraId="35C590CB" w14:textId="77777777" w:rsidR="005465CF" w:rsidRPr="005C323E" w:rsidRDefault="005465CF" w:rsidP="005465CF">
      <w:pPr>
        <w:jc w:val="both"/>
        <w:rPr>
          <w:rFonts w:ascii="Arial" w:hAnsi="Arial" w:cs="Arial"/>
          <w:sz w:val="22"/>
          <w:szCs w:val="22"/>
        </w:rPr>
      </w:pPr>
      <w:r w:rsidRPr="005C323E">
        <w:rPr>
          <w:rFonts w:ascii="Arial" w:hAnsi="Arial" w:cs="Arial"/>
          <w:sz w:val="22"/>
          <w:szCs w:val="22"/>
        </w:rPr>
        <w:t>A Contratada deverá atender a RESOLUÇÃO N° 037/2009 - SEMA. Dispõe sobre a coleta, armazenamento e destinação de embalagens plásticas de óleo lubrificante pós-consumo no Estado do Paraná. Também deverá atender aos requisitos mínimos do Instituto Ambiental do Paraná - IAP.</w:t>
      </w:r>
    </w:p>
    <w:p w14:paraId="7750827A" w14:textId="77777777" w:rsidR="005465CF" w:rsidRPr="005C323E" w:rsidRDefault="005465CF" w:rsidP="005465CF">
      <w:pPr>
        <w:jc w:val="both"/>
        <w:rPr>
          <w:rFonts w:ascii="Arial" w:hAnsi="Arial" w:cs="Arial"/>
          <w:sz w:val="22"/>
          <w:szCs w:val="22"/>
        </w:rPr>
      </w:pPr>
    </w:p>
    <w:p w14:paraId="66AA6E24" w14:textId="77777777" w:rsidR="005465CF" w:rsidRPr="005C323E" w:rsidRDefault="005465CF" w:rsidP="005465CF">
      <w:pPr>
        <w:jc w:val="both"/>
        <w:rPr>
          <w:rFonts w:ascii="Arial" w:hAnsi="Arial" w:cs="Arial"/>
          <w:sz w:val="22"/>
          <w:szCs w:val="22"/>
        </w:rPr>
      </w:pPr>
      <w:r w:rsidRPr="005C323E">
        <w:rPr>
          <w:rFonts w:ascii="Arial" w:hAnsi="Arial" w:cs="Arial"/>
          <w:sz w:val="22"/>
          <w:szCs w:val="22"/>
        </w:rPr>
        <w:t>A EMPRESA INTERESSADA NO PREGÃO DEVERÁ AGENDAR VISTORIA TECNICA, COM NO MÍNIMO 48 HORAS DE ANTECEDENCIA.</w:t>
      </w:r>
    </w:p>
    <w:p w14:paraId="3350439B" w14:textId="77777777" w:rsidR="005465CF" w:rsidRPr="005C323E" w:rsidRDefault="005465CF" w:rsidP="005465CF">
      <w:pPr>
        <w:jc w:val="both"/>
        <w:rPr>
          <w:rFonts w:ascii="Arial" w:hAnsi="Arial" w:cs="Arial"/>
          <w:sz w:val="22"/>
          <w:szCs w:val="22"/>
        </w:rPr>
      </w:pPr>
    </w:p>
    <w:p w14:paraId="293E53B2" w14:textId="77777777" w:rsidR="005465CF" w:rsidRPr="005C323E" w:rsidRDefault="005465CF" w:rsidP="005465CF">
      <w:pPr>
        <w:jc w:val="both"/>
        <w:rPr>
          <w:rFonts w:ascii="Arial" w:hAnsi="Arial" w:cs="Arial"/>
          <w:sz w:val="22"/>
          <w:szCs w:val="22"/>
        </w:rPr>
      </w:pPr>
      <w:r w:rsidRPr="005C323E">
        <w:rPr>
          <w:rFonts w:ascii="Arial" w:hAnsi="Arial" w:cs="Arial"/>
          <w:sz w:val="22"/>
          <w:szCs w:val="22"/>
        </w:rPr>
        <w:lastRenderedPageBreak/>
        <w:t>Os agendamentos deverão ser realizados através dos emails: dep.frotas@carlopolis.pr.gov.br ou licitações2@carlopolis.pr.gov.br, telefone 43-3566-1291- Falar com Eziel Leite Dias</w:t>
      </w:r>
    </w:p>
    <w:p w14:paraId="571DAAF4" w14:textId="77777777" w:rsidR="005465CF" w:rsidRPr="005C323E" w:rsidRDefault="005465CF" w:rsidP="005465CF">
      <w:pPr>
        <w:jc w:val="both"/>
        <w:rPr>
          <w:rFonts w:ascii="Arial" w:hAnsi="Arial" w:cs="Arial"/>
          <w:sz w:val="22"/>
          <w:szCs w:val="22"/>
        </w:rPr>
      </w:pPr>
    </w:p>
    <w:p w14:paraId="283443EF" w14:textId="77777777" w:rsidR="005465CF" w:rsidRPr="005C323E" w:rsidRDefault="005465CF" w:rsidP="005465CF">
      <w:pPr>
        <w:jc w:val="both"/>
        <w:rPr>
          <w:rFonts w:ascii="Arial" w:hAnsi="Arial" w:cs="Arial"/>
          <w:iCs/>
          <w:color w:val="FF0000"/>
          <w:sz w:val="22"/>
          <w:szCs w:val="22"/>
        </w:rPr>
      </w:pPr>
    </w:p>
    <w:p w14:paraId="781EF3E0" w14:textId="77777777" w:rsidR="005465CF" w:rsidRPr="005C323E" w:rsidRDefault="005465CF" w:rsidP="005465CF">
      <w:pPr>
        <w:jc w:val="both"/>
        <w:rPr>
          <w:rFonts w:ascii="Arial" w:hAnsi="Arial" w:cs="Arial"/>
          <w:b/>
          <w:bCs/>
          <w:sz w:val="22"/>
          <w:szCs w:val="22"/>
        </w:rPr>
      </w:pPr>
      <w:r w:rsidRPr="005C323E">
        <w:rPr>
          <w:rFonts w:ascii="Arial" w:hAnsi="Arial" w:cs="Arial"/>
          <w:b/>
          <w:bCs/>
          <w:sz w:val="22"/>
          <w:szCs w:val="22"/>
        </w:rPr>
        <w:t>II - Descrição dos requisitos necessários e suficientes à escolha da solução, prevendo critérios e práticas de sustentabilidade</w:t>
      </w:r>
    </w:p>
    <w:p w14:paraId="567EC039" w14:textId="77777777" w:rsidR="005465CF" w:rsidRPr="005C323E" w:rsidRDefault="005465CF" w:rsidP="005465CF">
      <w:pPr>
        <w:jc w:val="both"/>
        <w:rPr>
          <w:rFonts w:ascii="Arial" w:hAnsi="Arial" w:cs="Arial"/>
          <w:iCs/>
          <w:color w:val="FF0000"/>
          <w:sz w:val="22"/>
          <w:szCs w:val="22"/>
        </w:rPr>
      </w:pPr>
    </w:p>
    <w:p w14:paraId="57A1419E" w14:textId="77777777" w:rsidR="005465CF" w:rsidRPr="005C323E" w:rsidRDefault="005465CF" w:rsidP="005465CF">
      <w:pPr>
        <w:jc w:val="both"/>
        <w:rPr>
          <w:rStyle w:val="halyaf"/>
          <w:rFonts w:ascii="Arial" w:hAnsi="Arial" w:cs="Arial"/>
          <w:color w:val="000000"/>
          <w:sz w:val="22"/>
          <w:szCs w:val="22"/>
        </w:rPr>
      </w:pPr>
      <w:r w:rsidRPr="005C323E">
        <w:rPr>
          <w:rStyle w:val="halyaf"/>
          <w:rFonts w:ascii="Arial" w:hAnsi="Arial" w:cs="Arial"/>
          <w:color w:val="000000"/>
          <w:sz w:val="22"/>
          <w:szCs w:val="22"/>
        </w:rPr>
        <w:t xml:space="preserve">Visando atender à demanda, é necessária a contratação, por meio de licitação, de </w:t>
      </w:r>
      <w:r w:rsidRPr="005C323E">
        <w:rPr>
          <w:rFonts w:ascii="Arial" w:hAnsi="Arial" w:cs="Arial"/>
          <w:sz w:val="22"/>
          <w:szCs w:val="22"/>
        </w:rPr>
        <w:t>empresa para fornecimento de óleos lubrificantes e filtros (incluso o serviço de troca), aditivos, graxas e demais elementos correlatados.</w:t>
      </w:r>
      <w:r w:rsidRPr="005C323E">
        <w:rPr>
          <w:rStyle w:val="halyaf"/>
          <w:rFonts w:ascii="Arial" w:hAnsi="Arial" w:cs="Arial"/>
          <w:color w:val="000000"/>
          <w:sz w:val="22"/>
          <w:szCs w:val="22"/>
        </w:rPr>
        <w:t xml:space="preserve"> A contratação em questão refere-se à prestação de serviços de forma continuada e sem dedicação de mão de obra exclusiva. A contratação será realizada por 12 meses, não podendo ser prorrogada. O serviço não possui especificidades que impliquem na necessidade de transferência de conhecimento, tecnologia e técnicas empregadas. A Contratação em questão não envolve requisitos de práticas de sustentabilidade.</w:t>
      </w:r>
    </w:p>
    <w:p w14:paraId="605F2E5A" w14:textId="77777777" w:rsidR="005465CF" w:rsidRPr="005C323E" w:rsidRDefault="005465CF" w:rsidP="005465CF">
      <w:pPr>
        <w:jc w:val="both"/>
        <w:rPr>
          <w:rFonts w:ascii="Arial" w:hAnsi="Arial" w:cs="Arial"/>
          <w:iCs/>
          <w:color w:val="FF0000"/>
          <w:sz w:val="22"/>
          <w:szCs w:val="22"/>
        </w:rPr>
      </w:pPr>
    </w:p>
    <w:p w14:paraId="3E821860" w14:textId="77777777" w:rsidR="005465CF" w:rsidRPr="005C323E" w:rsidRDefault="005465CF" w:rsidP="005465CF">
      <w:pPr>
        <w:jc w:val="both"/>
        <w:rPr>
          <w:rFonts w:ascii="Arial" w:hAnsi="Arial" w:cs="Arial"/>
          <w:b/>
          <w:bCs/>
          <w:sz w:val="22"/>
          <w:szCs w:val="22"/>
        </w:rPr>
      </w:pPr>
      <w:r w:rsidRPr="005C323E">
        <w:rPr>
          <w:rFonts w:ascii="Arial" w:hAnsi="Arial" w:cs="Arial"/>
          <w:b/>
          <w:bCs/>
          <w:sz w:val="22"/>
          <w:szCs w:val="22"/>
        </w:rPr>
        <w:t xml:space="preserve">III - Levantamento de mercado, que consiste na prospecção e análise das alternativas possíveis de soluções, podendo, entre outras opções: </w:t>
      </w:r>
    </w:p>
    <w:p w14:paraId="1FEDE103" w14:textId="77777777" w:rsidR="005465CF" w:rsidRPr="005C323E" w:rsidRDefault="005465CF" w:rsidP="005465CF">
      <w:pPr>
        <w:jc w:val="both"/>
        <w:rPr>
          <w:rFonts w:ascii="Arial" w:hAnsi="Arial" w:cs="Arial"/>
          <w:color w:val="000000"/>
          <w:sz w:val="22"/>
          <w:szCs w:val="22"/>
        </w:rPr>
      </w:pPr>
    </w:p>
    <w:p w14:paraId="03DDE42B" w14:textId="77777777" w:rsidR="005465CF" w:rsidRPr="005C323E" w:rsidRDefault="005465CF" w:rsidP="005465CF">
      <w:pPr>
        <w:jc w:val="both"/>
        <w:rPr>
          <w:rFonts w:ascii="Arial" w:hAnsi="Arial" w:cs="Arial"/>
          <w:b/>
          <w:bCs/>
          <w:color w:val="000000"/>
          <w:sz w:val="22"/>
          <w:szCs w:val="22"/>
          <w:lang w:eastAsia="pt-BR"/>
        </w:rPr>
      </w:pPr>
      <w:r w:rsidRPr="005C323E">
        <w:rPr>
          <w:rFonts w:ascii="Arial" w:hAnsi="Arial" w:cs="Arial"/>
          <w:color w:val="000000"/>
          <w:sz w:val="22"/>
          <w:szCs w:val="22"/>
        </w:rPr>
        <w:t>O levantamento de mercado foi realizado via fornecedores/prestadores de serviço da área e Ata de Registro de Preços do Pregão 010/2023 do Município de Carlópolis/PR.</w:t>
      </w:r>
    </w:p>
    <w:p w14:paraId="7287024F" w14:textId="77777777" w:rsidR="005465CF" w:rsidRPr="005C323E" w:rsidRDefault="005465CF" w:rsidP="005465CF">
      <w:pPr>
        <w:jc w:val="both"/>
        <w:rPr>
          <w:rFonts w:ascii="Arial" w:hAnsi="Arial" w:cs="Arial"/>
          <w:color w:val="FF0000"/>
          <w:sz w:val="22"/>
          <w:szCs w:val="22"/>
        </w:rPr>
      </w:pPr>
    </w:p>
    <w:p w14:paraId="407095D9" w14:textId="77777777" w:rsidR="005465CF" w:rsidRPr="005C323E" w:rsidRDefault="005465CF" w:rsidP="005465CF">
      <w:pPr>
        <w:jc w:val="both"/>
        <w:rPr>
          <w:rFonts w:ascii="Arial" w:hAnsi="Arial" w:cs="Arial"/>
          <w:b/>
          <w:bCs/>
          <w:sz w:val="22"/>
          <w:szCs w:val="22"/>
        </w:rPr>
      </w:pPr>
      <w:r w:rsidRPr="005C323E">
        <w:rPr>
          <w:rFonts w:ascii="Arial" w:hAnsi="Arial" w:cs="Arial"/>
          <w:b/>
          <w:bCs/>
          <w:sz w:val="22"/>
          <w:szCs w:val="22"/>
        </w:rPr>
        <w:t>IV - Descrição da solução como um todo, inclusive das exigências relacionadas à manutenção e à assistência técnica, quando for o caso, acompanhada das justificativas técnica e econômica da escolha do tipo de solução.</w:t>
      </w:r>
    </w:p>
    <w:p w14:paraId="3A317721" w14:textId="77777777" w:rsidR="005465CF" w:rsidRPr="005C323E" w:rsidRDefault="005465CF" w:rsidP="005465CF">
      <w:pPr>
        <w:jc w:val="both"/>
        <w:rPr>
          <w:rFonts w:ascii="Arial" w:hAnsi="Arial" w:cs="Arial"/>
          <w:iCs/>
          <w:color w:val="FF0000"/>
          <w:sz w:val="22"/>
          <w:szCs w:val="22"/>
        </w:rPr>
      </w:pPr>
    </w:p>
    <w:p w14:paraId="16B409E7" w14:textId="77777777" w:rsidR="005465CF" w:rsidRPr="005C323E" w:rsidRDefault="005465CF" w:rsidP="005465CF">
      <w:pPr>
        <w:jc w:val="both"/>
        <w:rPr>
          <w:rFonts w:ascii="Arial" w:hAnsi="Arial" w:cs="Arial"/>
          <w:noProof/>
          <w:sz w:val="22"/>
          <w:szCs w:val="22"/>
        </w:rPr>
      </w:pPr>
      <w:r w:rsidRPr="005C323E">
        <w:rPr>
          <w:rFonts w:ascii="Arial" w:hAnsi="Arial" w:cs="Arial"/>
          <w:iCs/>
          <w:sz w:val="22"/>
          <w:szCs w:val="22"/>
        </w:rPr>
        <w:t xml:space="preserve">A solução como um todo contempla a realização de procedimento licitatório na modalidade Pregão Eletrônico, para a contratação de </w:t>
      </w:r>
      <w:r w:rsidRPr="005C323E">
        <w:rPr>
          <w:rFonts w:ascii="Arial" w:hAnsi="Arial" w:cs="Arial"/>
          <w:sz w:val="22"/>
          <w:szCs w:val="22"/>
        </w:rPr>
        <w:t>empresa para fornecimento de óleos lubrificantes e filtros (incluso o serviço de troca), aditivos, graxas e demais elementos correlatados.</w:t>
      </w:r>
    </w:p>
    <w:p w14:paraId="13EC9F63" w14:textId="77777777" w:rsidR="005465CF" w:rsidRPr="005C323E" w:rsidRDefault="005465CF" w:rsidP="005465CF">
      <w:pPr>
        <w:jc w:val="both"/>
        <w:rPr>
          <w:rFonts w:ascii="Arial" w:hAnsi="Arial" w:cs="Arial"/>
          <w:iCs/>
          <w:color w:val="000000"/>
          <w:sz w:val="22"/>
          <w:szCs w:val="22"/>
        </w:rPr>
      </w:pPr>
    </w:p>
    <w:p w14:paraId="77AB62D7" w14:textId="77777777" w:rsidR="005465CF" w:rsidRPr="005C323E" w:rsidRDefault="005465CF" w:rsidP="005465CF">
      <w:pPr>
        <w:jc w:val="both"/>
        <w:rPr>
          <w:rFonts w:ascii="Arial" w:hAnsi="Arial" w:cs="Arial"/>
          <w:b/>
          <w:bCs/>
          <w:sz w:val="22"/>
          <w:szCs w:val="22"/>
        </w:rPr>
      </w:pPr>
      <w:r w:rsidRPr="005C323E">
        <w:rPr>
          <w:rFonts w:ascii="Arial" w:hAnsi="Arial" w:cs="Arial"/>
          <w:b/>
          <w:bCs/>
          <w:sz w:val="22"/>
          <w:szCs w:val="22"/>
        </w:rPr>
        <w:t>V - Estimativa das quantidades a serem contratadas, acompanhada das memórias de cálculo e dos documentos que lhe dão suporte, considerando a interdependência com outras contratações, de modo a possibilitar economia de escala.</w:t>
      </w:r>
    </w:p>
    <w:p w14:paraId="04FBD60F" w14:textId="77777777" w:rsidR="005465CF" w:rsidRPr="005C323E" w:rsidRDefault="005465CF" w:rsidP="005465CF">
      <w:pPr>
        <w:jc w:val="both"/>
        <w:rPr>
          <w:rFonts w:ascii="Arial" w:hAnsi="Arial" w:cs="Arial"/>
          <w:iCs/>
          <w:color w:val="FF0000"/>
          <w:sz w:val="22"/>
          <w:szCs w:val="22"/>
        </w:rPr>
      </w:pPr>
    </w:p>
    <w:p w14:paraId="4C4FABFB" w14:textId="77777777" w:rsidR="005465CF" w:rsidRPr="005C323E" w:rsidRDefault="005465CF" w:rsidP="005465CF">
      <w:pPr>
        <w:jc w:val="both"/>
        <w:rPr>
          <w:rFonts w:ascii="Arial" w:hAnsi="Arial" w:cs="Arial"/>
          <w:iCs/>
          <w:color w:val="FF0000"/>
          <w:sz w:val="22"/>
          <w:szCs w:val="22"/>
        </w:rPr>
      </w:pPr>
      <w:r w:rsidRPr="005C323E">
        <w:rPr>
          <w:rFonts w:ascii="Arial" w:hAnsi="Arial" w:cs="Arial"/>
          <w:iCs/>
          <w:color w:val="000000"/>
          <w:sz w:val="22"/>
          <w:szCs w:val="22"/>
        </w:rPr>
        <w:t>Aquisição dos seguintes itens:</w:t>
      </w:r>
    </w:p>
    <w:p w14:paraId="27858E4F" w14:textId="77777777" w:rsidR="005465CF" w:rsidRPr="005C323E" w:rsidRDefault="005465CF" w:rsidP="005465CF">
      <w:pPr>
        <w:jc w:val="both"/>
        <w:rPr>
          <w:rFonts w:ascii="Arial" w:hAnsi="Arial" w:cs="Arial"/>
          <w:iCs/>
          <w:color w:val="FF0000"/>
          <w:sz w:val="22"/>
          <w:szCs w:val="22"/>
        </w:rPr>
      </w:pPr>
    </w:p>
    <w:tbl>
      <w:tblPr>
        <w:tblStyle w:val="Tabelacomgrade3"/>
        <w:tblW w:w="0" w:type="auto"/>
        <w:tblLook w:val="04A0" w:firstRow="1" w:lastRow="0" w:firstColumn="1" w:lastColumn="0" w:noHBand="0" w:noVBand="1"/>
      </w:tblPr>
      <w:tblGrid>
        <w:gridCol w:w="640"/>
        <w:gridCol w:w="882"/>
        <w:gridCol w:w="822"/>
        <w:gridCol w:w="2526"/>
        <w:gridCol w:w="1027"/>
        <w:gridCol w:w="1342"/>
        <w:gridCol w:w="1064"/>
        <w:gridCol w:w="1185"/>
      </w:tblGrid>
      <w:tr w:rsidR="005465CF" w:rsidRPr="005C323E" w14:paraId="074BB46C" w14:textId="77777777" w:rsidTr="00AC6225">
        <w:tc>
          <w:tcPr>
            <w:tcW w:w="606" w:type="dxa"/>
          </w:tcPr>
          <w:p w14:paraId="49B1232C"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Lote</w:t>
            </w:r>
          </w:p>
        </w:tc>
        <w:tc>
          <w:tcPr>
            <w:tcW w:w="828" w:type="dxa"/>
          </w:tcPr>
          <w:p w14:paraId="2B9F2AD9"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Ordem</w:t>
            </w:r>
          </w:p>
        </w:tc>
        <w:tc>
          <w:tcPr>
            <w:tcW w:w="1113" w:type="dxa"/>
          </w:tcPr>
          <w:p w14:paraId="143B94D6"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Cod. Item</w:t>
            </w:r>
          </w:p>
        </w:tc>
        <w:tc>
          <w:tcPr>
            <w:tcW w:w="2835" w:type="dxa"/>
          </w:tcPr>
          <w:p w14:paraId="4CC98C97"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Descrição</w:t>
            </w:r>
          </w:p>
        </w:tc>
        <w:tc>
          <w:tcPr>
            <w:tcW w:w="1005" w:type="dxa"/>
          </w:tcPr>
          <w:p w14:paraId="6B23553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Unidade</w:t>
            </w:r>
          </w:p>
        </w:tc>
        <w:tc>
          <w:tcPr>
            <w:tcW w:w="1251" w:type="dxa"/>
          </w:tcPr>
          <w:p w14:paraId="45883EEC"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Quantidade</w:t>
            </w:r>
          </w:p>
        </w:tc>
        <w:tc>
          <w:tcPr>
            <w:tcW w:w="1107" w:type="dxa"/>
          </w:tcPr>
          <w:p w14:paraId="16E2C2F9"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Valor Unit.</w:t>
            </w:r>
          </w:p>
        </w:tc>
        <w:tc>
          <w:tcPr>
            <w:tcW w:w="1167" w:type="dxa"/>
          </w:tcPr>
          <w:p w14:paraId="145E78C4"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Valor Total</w:t>
            </w:r>
          </w:p>
        </w:tc>
      </w:tr>
      <w:tr w:rsidR="005465CF" w:rsidRPr="005C323E" w14:paraId="72149198" w14:textId="77777777" w:rsidTr="00AC6225">
        <w:tc>
          <w:tcPr>
            <w:tcW w:w="606" w:type="dxa"/>
          </w:tcPr>
          <w:p w14:paraId="7E555611"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2AD3CB47"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w:t>
            </w:r>
          </w:p>
        </w:tc>
        <w:tc>
          <w:tcPr>
            <w:tcW w:w="1113" w:type="dxa"/>
          </w:tcPr>
          <w:p w14:paraId="1A2A3B70"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20093</w:t>
            </w:r>
          </w:p>
        </w:tc>
        <w:tc>
          <w:tcPr>
            <w:tcW w:w="2835" w:type="dxa"/>
          </w:tcPr>
          <w:p w14:paraId="6136E697"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 AR - LINHA FIAT</w:t>
            </w:r>
          </w:p>
        </w:tc>
        <w:tc>
          <w:tcPr>
            <w:tcW w:w="1005" w:type="dxa"/>
          </w:tcPr>
          <w:p w14:paraId="123923D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UND</w:t>
            </w:r>
          </w:p>
        </w:tc>
        <w:tc>
          <w:tcPr>
            <w:tcW w:w="1251" w:type="dxa"/>
          </w:tcPr>
          <w:p w14:paraId="351FF785"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6</w:t>
            </w:r>
          </w:p>
        </w:tc>
        <w:tc>
          <w:tcPr>
            <w:tcW w:w="1107" w:type="dxa"/>
          </w:tcPr>
          <w:p w14:paraId="2667870E"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R$ 57,80</w:t>
            </w:r>
          </w:p>
        </w:tc>
        <w:tc>
          <w:tcPr>
            <w:tcW w:w="1167" w:type="dxa"/>
          </w:tcPr>
          <w:p w14:paraId="6CB4E07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R$ 346,80</w:t>
            </w:r>
          </w:p>
        </w:tc>
      </w:tr>
      <w:tr w:rsidR="005465CF" w:rsidRPr="005C323E" w14:paraId="2BD0F7C2" w14:textId="77777777" w:rsidTr="00AC6225">
        <w:tc>
          <w:tcPr>
            <w:tcW w:w="606" w:type="dxa"/>
          </w:tcPr>
          <w:p w14:paraId="1A225601"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lastRenderedPageBreak/>
              <w:t>1</w:t>
            </w:r>
          </w:p>
        </w:tc>
        <w:tc>
          <w:tcPr>
            <w:tcW w:w="828" w:type="dxa"/>
          </w:tcPr>
          <w:p w14:paraId="324A197D"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w:t>
            </w:r>
          </w:p>
        </w:tc>
        <w:tc>
          <w:tcPr>
            <w:tcW w:w="1113" w:type="dxa"/>
          </w:tcPr>
          <w:p w14:paraId="5FC0A1EE"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31444</w:t>
            </w:r>
          </w:p>
        </w:tc>
        <w:tc>
          <w:tcPr>
            <w:tcW w:w="2835" w:type="dxa"/>
          </w:tcPr>
          <w:p w14:paraId="7C111946"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 AR AIR CROSS</w:t>
            </w:r>
          </w:p>
        </w:tc>
        <w:tc>
          <w:tcPr>
            <w:tcW w:w="1005" w:type="dxa"/>
          </w:tcPr>
          <w:p w14:paraId="37038F43"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UND</w:t>
            </w:r>
          </w:p>
        </w:tc>
        <w:tc>
          <w:tcPr>
            <w:tcW w:w="1251" w:type="dxa"/>
          </w:tcPr>
          <w:p w14:paraId="1E9BC87F"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5</w:t>
            </w:r>
          </w:p>
        </w:tc>
        <w:tc>
          <w:tcPr>
            <w:tcW w:w="1107" w:type="dxa"/>
          </w:tcPr>
          <w:p w14:paraId="59676ABB"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R$ 79,20</w:t>
            </w:r>
          </w:p>
        </w:tc>
        <w:tc>
          <w:tcPr>
            <w:tcW w:w="1167" w:type="dxa"/>
          </w:tcPr>
          <w:p w14:paraId="6F76636B"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R$ 396,00</w:t>
            </w:r>
          </w:p>
        </w:tc>
      </w:tr>
      <w:tr w:rsidR="005465CF" w:rsidRPr="005C323E" w14:paraId="6C464D75" w14:textId="77777777" w:rsidTr="00AC6225">
        <w:tc>
          <w:tcPr>
            <w:tcW w:w="606" w:type="dxa"/>
          </w:tcPr>
          <w:p w14:paraId="0ABD98EF"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26A0B8EE"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3</w:t>
            </w:r>
          </w:p>
        </w:tc>
        <w:tc>
          <w:tcPr>
            <w:tcW w:w="1113" w:type="dxa"/>
          </w:tcPr>
          <w:p w14:paraId="7EE34D76"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32527</w:t>
            </w:r>
          </w:p>
        </w:tc>
        <w:tc>
          <w:tcPr>
            <w:tcW w:w="2835" w:type="dxa"/>
          </w:tcPr>
          <w:p w14:paraId="711FA140"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 AR C3</w:t>
            </w:r>
          </w:p>
        </w:tc>
        <w:tc>
          <w:tcPr>
            <w:tcW w:w="1005" w:type="dxa"/>
          </w:tcPr>
          <w:p w14:paraId="6579F7F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UND</w:t>
            </w:r>
          </w:p>
        </w:tc>
        <w:tc>
          <w:tcPr>
            <w:tcW w:w="1251" w:type="dxa"/>
          </w:tcPr>
          <w:p w14:paraId="132B2909"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150</w:t>
            </w:r>
          </w:p>
        </w:tc>
        <w:tc>
          <w:tcPr>
            <w:tcW w:w="1107" w:type="dxa"/>
          </w:tcPr>
          <w:p w14:paraId="79D1F15E"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R$ 144,83</w:t>
            </w:r>
          </w:p>
        </w:tc>
        <w:tc>
          <w:tcPr>
            <w:tcW w:w="1167" w:type="dxa"/>
          </w:tcPr>
          <w:p w14:paraId="06259EB6"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R$ 21.724,50</w:t>
            </w:r>
          </w:p>
        </w:tc>
      </w:tr>
      <w:tr w:rsidR="005465CF" w:rsidRPr="005C323E" w14:paraId="14FDF6D9" w14:textId="77777777" w:rsidTr="00AC6225">
        <w:tc>
          <w:tcPr>
            <w:tcW w:w="606" w:type="dxa"/>
          </w:tcPr>
          <w:p w14:paraId="60167B30"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5980B9AD"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4</w:t>
            </w:r>
          </w:p>
        </w:tc>
        <w:tc>
          <w:tcPr>
            <w:tcW w:w="1113" w:type="dxa"/>
          </w:tcPr>
          <w:p w14:paraId="3A600880"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32770</w:t>
            </w:r>
          </w:p>
        </w:tc>
        <w:tc>
          <w:tcPr>
            <w:tcW w:w="2835" w:type="dxa"/>
          </w:tcPr>
          <w:p w14:paraId="1132EA7F"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 AR CRONOS</w:t>
            </w:r>
          </w:p>
        </w:tc>
        <w:tc>
          <w:tcPr>
            <w:tcW w:w="1005" w:type="dxa"/>
          </w:tcPr>
          <w:p w14:paraId="695AD55D"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UND</w:t>
            </w:r>
          </w:p>
        </w:tc>
        <w:tc>
          <w:tcPr>
            <w:tcW w:w="1251" w:type="dxa"/>
          </w:tcPr>
          <w:p w14:paraId="5CB838B6"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12</w:t>
            </w:r>
          </w:p>
        </w:tc>
        <w:tc>
          <w:tcPr>
            <w:tcW w:w="1107" w:type="dxa"/>
          </w:tcPr>
          <w:p w14:paraId="2264757C"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R$ 85,70</w:t>
            </w:r>
          </w:p>
        </w:tc>
        <w:tc>
          <w:tcPr>
            <w:tcW w:w="1167" w:type="dxa"/>
          </w:tcPr>
          <w:p w14:paraId="02FBE7F3"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R$ 1.028,40</w:t>
            </w:r>
          </w:p>
        </w:tc>
      </w:tr>
      <w:tr w:rsidR="005465CF" w:rsidRPr="005C323E" w14:paraId="32136CD7" w14:textId="77777777" w:rsidTr="00AC6225">
        <w:tc>
          <w:tcPr>
            <w:tcW w:w="606" w:type="dxa"/>
          </w:tcPr>
          <w:p w14:paraId="6DF3A4B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3702248B"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5</w:t>
            </w:r>
          </w:p>
        </w:tc>
        <w:tc>
          <w:tcPr>
            <w:tcW w:w="1113" w:type="dxa"/>
          </w:tcPr>
          <w:p w14:paraId="6840C747"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6917</w:t>
            </w:r>
          </w:p>
        </w:tc>
        <w:tc>
          <w:tcPr>
            <w:tcW w:w="2835" w:type="dxa"/>
          </w:tcPr>
          <w:p w14:paraId="1829E66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 AR FIAT FIORINO 1.4</w:t>
            </w:r>
          </w:p>
        </w:tc>
        <w:tc>
          <w:tcPr>
            <w:tcW w:w="1005" w:type="dxa"/>
          </w:tcPr>
          <w:p w14:paraId="1A77ED2F"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UND</w:t>
            </w:r>
          </w:p>
        </w:tc>
        <w:tc>
          <w:tcPr>
            <w:tcW w:w="1251" w:type="dxa"/>
          </w:tcPr>
          <w:p w14:paraId="05D2E4AB"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6</w:t>
            </w:r>
          </w:p>
        </w:tc>
        <w:tc>
          <w:tcPr>
            <w:tcW w:w="1107" w:type="dxa"/>
          </w:tcPr>
          <w:p w14:paraId="069B1744"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R$ 62,79</w:t>
            </w:r>
          </w:p>
        </w:tc>
        <w:tc>
          <w:tcPr>
            <w:tcW w:w="1167" w:type="dxa"/>
          </w:tcPr>
          <w:p w14:paraId="06D84673"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R$ 376,74</w:t>
            </w:r>
          </w:p>
        </w:tc>
      </w:tr>
      <w:tr w:rsidR="005465CF" w:rsidRPr="005C323E" w14:paraId="2F129860" w14:textId="77777777" w:rsidTr="00AC6225">
        <w:tc>
          <w:tcPr>
            <w:tcW w:w="606" w:type="dxa"/>
          </w:tcPr>
          <w:p w14:paraId="2E433D63"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6496CB2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6</w:t>
            </w:r>
          </w:p>
        </w:tc>
        <w:tc>
          <w:tcPr>
            <w:tcW w:w="1113" w:type="dxa"/>
          </w:tcPr>
          <w:p w14:paraId="07FD000D"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28340</w:t>
            </w:r>
          </w:p>
        </w:tc>
        <w:tc>
          <w:tcPr>
            <w:tcW w:w="2835" w:type="dxa"/>
          </w:tcPr>
          <w:p w14:paraId="0FF79485"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 AR FIAT PALIO</w:t>
            </w:r>
          </w:p>
        </w:tc>
        <w:tc>
          <w:tcPr>
            <w:tcW w:w="1005" w:type="dxa"/>
          </w:tcPr>
          <w:p w14:paraId="280962B9"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0B1D13B9"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20</w:t>
            </w:r>
          </w:p>
        </w:tc>
        <w:tc>
          <w:tcPr>
            <w:tcW w:w="1107" w:type="dxa"/>
          </w:tcPr>
          <w:p w14:paraId="758A62BE"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R$ 41,80</w:t>
            </w:r>
          </w:p>
        </w:tc>
        <w:tc>
          <w:tcPr>
            <w:tcW w:w="1167" w:type="dxa"/>
          </w:tcPr>
          <w:p w14:paraId="58FAF840"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R$ 836,00</w:t>
            </w:r>
          </w:p>
        </w:tc>
      </w:tr>
      <w:tr w:rsidR="005465CF" w:rsidRPr="005C323E" w14:paraId="0E0C7DEC" w14:textId="77777777" w:rsidTr="00AC6225">
        <w:tc>
          <w:tcPr>
            <w:tcW w:w="606" w:type="dxa"/>
          </w:tcPr>
          <w:p w14:paraId="776C6EA4"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15DD8CA1"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7</w:t>
            </w:r>
          </w:p>
        </w:tc>
        <w:tc>
          <w:tcPr>
            <w:tcW w:w="1113" w:type="dxa"/>
          </w:tcPr>
          <w:p w14:paraId="6F68CA7C"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28383</w:t>
            </w:r>
          </w:p>
        </w:tc>
        <w:tc>
          <w:tcPr>
            <w:tcW w:w="2835" w:type="dxa"/>
          </w:tcPr>
          <w:p w14:paraId="222CFAA0"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 AR FIAT STRADA</w:t>
            </w:r>
          </w:p>
        </w:tc>
        <w:tc>
          <w:tcPr>
            <w:tcW w:w="1005" w:type="dxa"/>
          </w:tcPr>
          <w:p w14:paraId="32977E1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78CD8B33"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20</w:t>
            </w:r>
          </w:p>
        </w:tc>
        <w:tc>
          <w:tcPr>
            <w:tcW w:w="1107" w:type="dxa"/>
          </w:tcPr>
          <w:p w14:paraId="006228FB"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R$ 34,67</w:t>
            </w:r>
          </w:p>
        </w:tc>
        <w:tc>
          <w:tcPr>
            <w:tcW w:w="1167" w:type="dxa"/>
          </w:tcPr>
          <w:p w14:paraId="50CAC5A0"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R$ 693,40</w:t>
            </w:r>
          </w:p>
        </w:tc>
      </w:tr>
      <w:tr w:rsidR="005465CF" w:rsidRPr="005C323E" w14:paraId="512356DE" w14:textId="77777777" w:rsidTr="00AC6225">
        <w:tc>
          <w:tcPr>
            <w:tcW w:w="606" w:type="dxa"/>
          </w:tcPr>
          <w:p w14:paraId="10476CB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1F22D29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8</w:t>
            </w:r>
          </w:p>
        </w:tc>
        <w:tc>
          <w:tcPr>
            <w:tcW w:w="1113" w:type="dxa"/>
          </w:tcPr>
          <w:p w14:paraId="15F4EAF5"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23625</w:t>
            </w:r>
          </w:p>
        </w:tc>
        <w:tc>
          <w:tcPr>
            <w:tcW w:w="2835" w:type="dxa"/>
          </w:tcPr>
          <w:p w14:paraId="6FE66A27"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 AR FIAT UNO MILLE</w:t>
            </w:r>
          </w:p>
        </w:tc>
        <w:tc>
          <w:tcPr>
            <w:tcW w:w="1005" w:type="dxa"/>
          </w:tcPr>
          <w:p w14:paraId="7583605D"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4C14B5E9"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10</w:t>
            </w:r>
          </w:p>
        </w:tc>
        <w:tc>
          <w:tcPr>
            <w:tcW w:w="1107" w:type="dxa"/>
          </w:tcPr>
          <w:p w14:paraId="51939BA9"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R$ 35,03</w:t>
            </w:r>
          </w:p>
        </w:tc>
        <w:tc>
          <w:tcPr>
            <w:tcW w:w="1167" w:type="dxa"/>
          </w:tcPr>
          <w:p w14:paraId="26C79171"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R$ 350,30</w:t>
            </w:r>
          </w:p>
        </w:tc>
      </w:tr>
      <w:tr w:rsidR="005465CF" w:rsidRPr="005C323E" w14:paraId="0B0C0214" w14:textId="77777777" w:rsidTr="00AC6225">
        <w:tc>
          <w:tcPr>
            <w:tcW w:w="606" w:type="dxa"/>
          </w:tcPr>
          <w:p w14:paraId="53C8730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4BF23228"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9</w:t>
            </w:r>
          </w:p>
        </w:tc>
        <w:tc>
          <w:tcPr>
            <w:tcW w:w="1113" w:type="dxa"/>
          </w:tcPr>
          <w:p w14:paraId="257AF51C"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9002</w:t>
            </w:r>
          </w:p>
        </w:tc>
        <w:tc>
          <w:tcPr>
            <w:tcW w:w="2835" w:type="dxa"/>
          </w:tcPr>
          <w:p w14:paraId="7919FF1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 AR FIAT UNO VIVACE</w:t>
            </w:r>
          </w:p>
        </w:tc>
        <w:tc>
          <w:tcPr>
            <w:tcW w:w="1005" w:type="dxa"/>
          </w:tcPr>
          <w:p w14:paraId="755B55D0"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UND</w:t>
            </w:r>
          </w:p>
        </w:tc>
        <w:tc>
          <w:tcPr>
            <w:tcW w:w="1251" w:type="dxa"/>
          </w:tcPr>
          <w:p w14:paraId="4BF80B91"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30</w:t>
            </w:r>
          </w:p>
        </w:tc>
        <w:tc>
          <w:tcPr>
            <w:tcW w:w="1107" w:type="dxa"/>
          </w:tcPr>
          <w:p w14:paraId="05E08F06"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R$ 51,90</w:t>
            </w:r>
          </w:p>
        </w:tc>
        <w:tc>
          <w:tcPr>
            <w:tcW w:w="1167" w:type="dxa"/>
          </w:tcPr>
          <w:p w14:paraId="12DB8863"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R$ 1.557,00</w:t>
            </w:r>
          </w:p>
        </w:tc>
      </w:tr>
      <w:tr w:rsidR="005465CF" w:rsidRPr="005C323E" w14:paraId="4ECB0C48" w14:textId="77777777" w:rsidTr="00AC6225">
        <w:tc>
          <w:tcPr>
            <w:tcW w:w="606" w:type="dxa"/>
          </w:tcPr>
          <w:p w14:paraId="66B87103"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4CD45F53"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10</w:t>
            </w:r>
          </w:p>
        </w:tc>
        <w:tc>
          <w:tcPr>
            <w:tcW w:w="1113" w:type="dxa"/>
          </w:tcPr>
          <w:p w14:paraId="0A59C7D3"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23497</w:t>
            </w:r>
          </w:p>
        </w:tc>
        <w:tc>
          <w:tcPr>
            <w:tcW w:w="2835" w:type="dxa"/>
          </w:tcPr>
          <w:p w14:paraId="3153A6DF"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 AR FORD FIESTA</w:t>
            </w:r>
          </w:p>
        </w:tc>
        <w:tc>
          <w:tcPr>
            <w:tcW w:w="1005" w:type="dxa"/>
          </w:tcPr>
          <w:p w14:paraId="71357BD8"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2BDD0E9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15</w:t>
            </w:r>
          </w:p>
        </w:tc>
        <w:tc>
          <w:tcPr>
            <w:tcW w:w="1107" w:type="dxa"/>
          </w:tcPr>
          <w:p w14:paraId="5A84CFAE"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R$ 64,83</w:t>
            </w:r>
          </w:p>
        </w:tc>
        <w:tc>
          <w:tcPr>
            <w:tcW w:w="1167" w:type="dxa"/>
          </w:tcPr>
          <w:p w14:paraId="34201B7B"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R$ 972,45</w:t>
            </w:r>
          </w:p>
        </w:tc>
      </w:tr>
      <w:tr w:rsidR="005465CF" w:rsidRPr="005C323E" w14:paraId="37B891CB" w14:textId="77777777" w:rsidTr="00AC6225">
        <w:tc>
          <w:tcPr>
            <w:tcW w:w="606" w:type="dxa"/>
          </w:tcPr>
          <w:p w14:paraId="5EA314C0"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315FE77D"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11</w:t>
            </w:r>
          </w:p>
        </w:tc>
        <w:tc>
          <w:tcPr>
            <w:tcW w:w="1113" w:type="dxa"/>
          </w:tcPr>
          <w:p w14:paraId="474062CD"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28367</w:t>
            </w:r>
          </w:p>
        </w:tc>
        <w:tc>
          <w:tcPr>
            <w:tcW w:w="2835" w:type="dxa"/>
          </w:tcPr>
          <w:p w14:paraId="0C1B3BC0"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 AR FORD KA</w:t>
            </w:r>
          </w:p>
        </w:tc>
        <w:tc>
          <w:tcPr>
            <w:tcW w:w="1005" w:type="dxa"/>
          </w:tcPr>
          <w:p w14:paraId="0BCFF019"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433A9D2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5</w:t>
            </w:r>
          </w:p>
        </w:tc>
        <w:tc>
          <w:tcPr>
            <w:tcW w:w="1107" w:type="dxa"/>
          </w:tcPr>
          <w:p w14:paraId="3AAC22EF"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R$ 63,77</w:t>
            </w:r>
          </w:p>
        </w:tc>
        <w:tc>
          <w:tcPr>
            <w:tcW w:w="1167" w:type="dxa"/>
          </w:tcPr>
          <w:p w14:paraId="78C4FA05"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R$ 318,85</w:t>
            </w:r>
          </w:p>
        </w:tc>
      </w:tr>
      <w:tr w:rsidR="005465CF" w:rsidRPr="005C323E" w14:paraId="7557138F" w14:textId="77777777" w:rsidTr="00AC6225">
        <w:tc>
          <w:tcPr>
            <w:tcW w:w="606" w:type="dxa"/>
          </w:tcPr>
          <w:p w14:paraId="3EBDFBE0"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1974A621"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12</w:t>
            </w:r>
          </w:p>
        </w:tc>
        <w:tc>
          <w:tcPr>
            <w:tcW w:w="1113" w:type="dxa"/>
          </w:tcPr>
          <w:p w14:paraId="2B160D17"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28431</w:t>
            </w:r>
          </w:p>
        </w:tc>
        <w:tc>
          <w:tcPr>
            <w:tcW w:w="2835" w:type="dxa"/>
          </w:tcPr>
          <w:p w14:paraId="080101AD"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 AR GM MONTANA</w:t>
            </w:r>
          </w:p>
        </w:tc>
        <w:tc>
          <w:tcPr>
            <w:tcW w:w="1005" w:type="dxa"/>
          </w:tcPr>
          <w:p w14:paraId="29AA06E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7AD81A44"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15</w:t>
            </w:r>
          </w:p>
        </w:tc>
        <w:tc>
          <w:tcPr>
            <w:tcW w:w="1107" w:type="dxa"/>
          </w:tcPr>
          <w:p w14:paraId="4F74AC0C"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R$ 44,67</w:t>
            </w:r>
          </w:p>
        </w:tc>
        <w:tc>
          <w:tcPr>
            <w:tcW w:w="1167" w:type="dxa"/>
          </w:tcPr>
          <w:p w14:paraId="49F92040"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R$ 670,05</w:t>
            </w:r>
          </w:p>
        </w:tc>
      </w:tr>
      <w:tr w:rsidR="005465CF" w:rsidRPr="005C323E" w14:paraId="426F1D42" w14:textId="77777777" w:rsidTr="00AC6225">
        <w:tc>
          <w:tcPr>
            <w:tcW w:w="606" w:type="dxa"/>
          </w:tcPr>
          <w:p w14:paraId="28964CC3"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290B9967"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13</w:t>
            </w:r>
          </w:p>
        </w:tc>
        <w:tc>
          <w:tcPr>
            <w:tcW w:w="1113" w:type="dxa"/>
          </w:tcPr>
          <w:p w14:paraId="3D08BF9D"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23488</w:t>
            </w:r>
          </w:p>
        </w:tc>
        <w:tc>
          <w:tcPr>
            <w:tcW w:w="2835" w:type="dxa"/>
          </w:tcPr>
          <w:p w14:paraId="13ABB08C"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 AR GM ONIX</w:t>
            </w:r>
          </w:p>
        </w:tc>
        <w:tc>
          <w:tcPr>
            <w:tcW w:w="1005" w:type="dxa"/>
          </w:tcPr>
          <w:p w14:paraId="3CA09B6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UND</w:t>
            </w:r>
          </w:p>
        </w:tc>
        <w:tc>
          <w:tcPr>
            <w:tcW w:w="1251" w:type="dxa"/>
          </w:tcPr>
          <w:p w14:paraId="7876FFF4"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10</w:t>
            </w:r>
          </w:p>
        </w:tc>
        <w:tc>
          <w:tcPr>
            <w:tcW w:w="1107" w:type="dxa"/>
          </w:tcPr>
          <w:p w14:paraId="08463AA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R$ 42,83</w:t>
            </w:r>
          </w:p>
        </w:tc>
        <w:tc>
          <w:tcPr>
            <w:tcW w:w="1167" w:type="dxa"/>
          </w:tcPr>
          <w:p w14:paraId="09454B87"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R$ 428,30</w:t>
            </w:r>
          </w:p>
        </w:tc>
      </w:tr>
      <w:tr w:rsidR="005465CF" w:rsidRPr="005C323E" w14:paraId="7ED6E230" w14:textId="77777777" w:rsidTr="00AC6225">
        <w:tc>
          <w:tcPr>
            <w:tcW w:w="606" w:type="dxa"/>
          </w:tcPr>
          <w:p w14:paraId="3BC2550D"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2945B907"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14</w:t>
            </w:r>
          </w:p>
        </w:tc>
        <w:tc>
          <w:tcPr>
            <w:tcW w:w="1113" w:type="dxa"/>
          </w:tcPr>
          <w:p w14:paraId="72D80B3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28343</w:t>
            </w:r>
          </w:p>
        </w:tc>
        <w:tc>
          <w:tcPr>
            <w:tcW w:w="2835" w:type="dxa"/>
          </w:tcPr>
          <w:p w14:paraId="65326C35"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 AR GM SPIN</w:t>
            </w:r>
          </w:p>
        </w:tc>
        <w:tc>
          <w:tcPr>
            <w:tcW w:w="1005" w:type="dxa"/>
          </w:tcPr>
          <w:p w14:paraId="5A6E0E96"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4B326875"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18</w:t>
            </w:r>
          </w:p>
        </w:tc>
        <w:tc>
          <w:tcPr>
            <w:tcW w:w="1107" w:type="dxa"/>
          </w:tcPr>
          <w:p w14:paraId="67DE33C8"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R$ 61,00</w:t>
            </w:r>
          </w:p>
        </w:tc>
        <w:tc>
          <w:tcPr>
            <w:tcW w:w="1167" w:type="dxa"/>
          </w:tcPr>
          <w:p w14:paraId="52757358"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R$ 1.098,00</w:t>
            </w:r>
          </w:p>
        </w:tc>
      </w:tr>
      <w:tr w:rsidR="005465CF" w:rsidRPr="005C323E" w14:paraId="7013B142" w14:textId="77777777" w:rsidTr="00AC6225">
        <w:tc>
          <w:tcPr>
            <w:tcW w:w="606" w:type="dxa"/>
          </w:tcPr>
          <w:p w14:paraId="14B048DF"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49E8492F"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15</w:t>
            </w:r>
          </w:p>
        </w:tc>
        <w:tc>
          <w:tcPr>
            <w:tcW w:w="1113" w:type="dxa"/>
          </w:tcPr>
          <w:p w14:paraId="6F4C766C"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28411</w:t>
            </w:r>
          </w:p>
        </w:tc>
        <w:tc>
          <w:tcPr>
            <w:tcW w:w="2835" w:type="dxa"/>
          </w:tcPr>
          <w:p w14:paraId="63681215"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 AR JEEP COMPASS</w:t>
            </w:r>
          </w:p>
        </w:tc>
        <w:tc>
          <w:tcPr>
            <w:tcW w:w="1005" w:type="dxa"/>
          </w:tcPr>
          <w:p w14:paraId="2A8A8B6B"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20134EE8"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12</w:t>
            </w:r>
          </w:p>
        </w:tc>
        <w:tc>
          <w:tcPr>
            <w:tcW w:w="1107" w:type="dxa"/>
          </w:tcPr>
          <w:p w14:paraId="1FC6D541"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R$ 80,00</w:t>
            </w:r>
          </w:p>
        </w:tc>
        <w:tc>
          <w:tcPr>
            <w:tcW w:w="1167" w:type="dxa"/>
          </w:tcPr>
          <w:p w14:paraId="29EFD038"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R$ 960,00</w:t>
            </w:r>
          </w:p>
        </w:tc>
      </w:tr>
      <w:tr w:rsidR="005465CF" w:rsidRPr="005C323E" w14:paraId="1FDD1FEF" w14:textId="77777777" w:rsidTr="00AC6225">
        <w:tc>
          <w:tcPr>
            <w:tcW w:w="606" w:type="dxa"/>
          </w:tcPr>
          <w:p w14:paraId="3E8424AB"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6E7F78F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16</w:t>
            </w:r>
          </w:p>
        </w:tc>
        <w:tc>
          <w:tcPr>
            <w:tcW w:w="1113" w:type="dxa"/>
          </w:tcPr>
          <w:p w14:paraId="2B510C40"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4302</w:t>
            </w:r>
          </w:p>
        </w:tc>
        <w:tc>
          <w:tcPr>
            <w:tcW w:w="2835" w:type="dxa"/>
          </w:tcPr>
          <w:p w14:paraId="5F4FCFC9"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 AR MOTO CG 160 CC</w:t>
            </w:r>
          </w:p>
        </w:tc>
        <w:tc>
          <w:tcPr>
            <w:tcW w:w="1005" w:type="dxa"/>
          </w:tcPr>
          <w:p w14:paraId="13E33860"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0EF67300"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6</w:t>
            </w:r>
          </w:p>
        </w:tc>
        <w:tc>
          <w:tcPr>
            <w:tcW w:w="1107" w:type="dxa"/>
          </w:tcPr>
          <w:p w14:paraId="1FA67C5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R$ 69,70</w:t>
            </w:r>
          </w:p>
        </w:tc>
        <w:tc>
          <w:tcPr>
            <w:tcW w:w="1167" w:type="dxa"/>
          </w:tcPr>
          <w:p w14:paraId="50FD48C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R$ 418,20</w:t>
            </w:r>
          </w:p>
        </w:tc>
      </w:tr>
      <w:tr w:rsidR="005465CF" w:rsidRPr="005C323E" w14:paraId="30B84243" w14:textId="77777777" w:rsidTr="00AC6225">
        <w:tc>
          <w:tcPr>
            <w:tcW w:w="606" w:type="dxa"/>
          </w:tcPr>
          <w:p w14:paraId="011EC50E"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147A6A87"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17</w:t>
            </w:r>
          </w:p>
        </w:tc>
        <w:tc>
          <w:tcPr>
            <w:tcW w:w="1113" w:type="dxa"/>
          </w:tcPr>
          <w:p w14:paraId="3755789D"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4304</w:t>
            </w:r>
          </w:p>
        </w:tc>
        <w:tc>
          <w:tcPr>
            <w:tcW w:w="2835" w:type="dxa"/>
          </w:tcPr>
          <w:p w14:paraId="6500ED85"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 AR MOTO XTZ 125 CC</w:t>
            </w:r>
          </w:p>
        </w:tc>
        <w:tc>
          <w:tcPr>
            <w:tcW w:w="1005" w:type="dxa"/>
          </w:tcPr>
          <w:p w14:paraId="6FA4FE9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UND</w:t>
            </w:r>
          </w:p>
        </w:tc>
        <w:tc>
          <w:tcPr>
            <w:tcW w:w="1251" w:type="dxa"/>
          </w:tcPr>
          <w:p w14:paraId="27C83A61"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6</w:t>
            </w:r>
          </w:p>
        </w:tc>
        <w:tc>
          <w:tcPr>
            <w:tcW w:w="1107" w:type="dxa"/>
          </w:tcPr>
          <w:p w14:paraId="47746C63"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R$ 40,07</w:t>
            </w:r>
          </w:p>
        </w:tc>
        <w:tc>
          <w:tcPr>
            <w:tcW w:w="1167" w:type="dxa"/>
          </w:tcPr>
          <w:p w14:paraId="586EE0F0"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R$ 240,42</w:t>
            </w:r>
          </w:p>
        </w:tc>
      </w:tr>
      <w:tr w:rsidR="005465CF" w:rsidRPr="005C323E" w14:paraId="7C31226F" w14:textId="77777777" w:rsidTr="00AC6225">
        <w:tc>
          <w:tcPr>
            <w:tcW w:w="606" w:type="dxa"/>
          </w:tcPr>
          <w:p w14:paraId="27D2CD79"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5D215939"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18</w:t>
            </w:r>
          </w:p>
        </w:tc>
        <w:tc>
          <w:tcPr>
            <w:tcW w:w="1113" w:type="dxa"/>
          </w:tcPr>
          <w:p w14:paraId="6368B75F"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28315</w:t>
            </w:r>
          </w:p>
        </w:tc>
        <w:tc>
          <w:tcPr>
            <w:tcW w:w="2835" w:type="dxa"/>
          </w:tcPr>
          <w:p w14:paraId="434FA548"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 AR MOTO YBR</w:t>
            </w:r>
          </w:p>
        </w:tc>
        <w:tc>
          <w:tcPr>
            <w:tcW w:w="1005" w:type="dxa"/>
          </w:tcPr>
          <w:p w14:paraId="618498F7"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36ED2575"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6</w:t>
            </w:r>
          </w:p>
        </w:tc>
        <w:tc>
          <w:tcPr>
            <w:tcW w:w="1107" w:type="dxa"/>
          </w:tcPr>
          <w:p w14:paraId="42C2B84B"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R$ 42,60</w:t>
            </w:r>
          </w:p>
        </w:tc>
        <w:tc>
          <w:tcPr>
            <w:tcW w:w="1167" w:type="dxa"/>
          </w:tcPr>
          <w:p w14:paraId="4324F754"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R$ 255,60</w:t>
            </w:r>
          </w:p>
        </w:tc>
      </w:tr>
      <w:tr w:rsidR="005465CF" w:rsidRPr="005C323E" w14:paraId="3ACD6EBE" w14:textId="77777777" w:rsidTr="00AC6225">
        <w:tc>
          <w:tcPr>
            <w:tcW w:w="606" w:type="dxa"/>
          </w:tcPr>
          <w:p w14:paraId="04030320"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029B8D6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19</w:t>
            </w:r>
          </w:p>
        </w:tc>
        <w:tc>
          <w:tcPr>
            <w:tcW w:w="1113" w:type="dxa"/>
          </w:tcPr>
          <w:p w14:paraId="248CC41F"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28467</w:t>
            </w:r>
          </w:p>
        </w:tc>
        <w:tc>
          <w:tcPr>
            <w:tcW w:w="2835" w:type="dxa"/>
          </w:tcPr>
          <w:p w14:paraId="474C9DF9"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 AR RENAULT DUSTER</w:t>
            </w:r>
          </w:p>
        </w:tc>
        <w:tc>
          <w:tcPr>
            <w:tcW w:w="1005" w:type="dxa"/>
          </w:tcPr>
          <w:p w14:paraId="61553997"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1D8F316C"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6</w:t>
            </w:r>
          </w:p>
        </w:tc>
        <w:tc>
          <w:tcPr>
            <w:tcW w:w="1107" w:type="dxa"/>
          </w:tcPr>
          <w:p w14:paraId="1967AE5D"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R$ 75,33</w:t>
            </w:r>
          </w:p>
        </w:tc>
        <w:tc>
          <w:tcPr>
            <w:tcW w:w="1167" w:type="dxa"/>
          </w:tcPr>
          <w:p w14:paraId="3998ED1E"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R$ 451,98</w:t>
            </w:r>
          </w:p>
        </w:tc>
      </w:tr>
      <w:tr w:rsidR="005465CF" w:rsidRPr="005C323E" w14:paraId="3D8CEC12" w14:textId="77777777" w:rsidTr="00AC6225">
        <w:tc>
          <w:tcPr>
            <w:tcW w:w="606" w:type="dxa"/>
          </w:tcPr>
          <w:p w14:paraId="761E3681"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001DD7A5"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20</w:t>
            </w:r>
          </w:p>
        </w:tc>
        <w:tc>
          <w:tcPr>
            <w:tcW w:w="1113" w:type="dxa"/>
          </w:tcPr>
          <w:p w14:paraId="13E6944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23485</w:t>
            </w:r>
          </w:p>
        </w:tc>
        <w:tc>
          <w:tcPr>
            <w:tcW w:w="2835" w:type="dxa"/>
          </w:tcPr>
          <w:p w14:paraId="0FD26E1D"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 AR RENAULT LOGAN</w:t>
            </w:r>
          </w:p>
        </w:tc>
        <w:tc>
          <w:tcPr>
            <w:tcW w:w="1005" w:type="dxa"/>
          </w:tcPr>
          <w:p w14:paraId="16D710FB"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53B32CEE"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30</w:t>
            </w:r>
          </w:p>
        </w:tc>
        <w:tc>
          <w:tcPr>
            <w:tcW w:w="1107" w:type="dxa"/>
          </w:tcPr>
          <w:p w14:paraId="1BCF77E4"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R$ 71,10</w:t>
            </w:r>
          </w:p>
        </w:tc>
        <w:tc>
          <w:tcPr>
            <w:tcW w:w="1167" w:type="dxa"/>
          </w:tcPr>
          <w:p w14:paraId="0137322F"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R$ 2.133,00</w:t>
            </w:r>
          </w:p>
        </w:tc>
      </w:tr>
      <w:tr w:rsidR="005465CF" w:rsidRPr="005C323E" w14:paraId="12CDE6FF" w14:textId="77777777" w:rsidTr="00AC6225">
        <w:tc>
          <w:tcPr>
            <w:tcW w:w="606" w:type="dxa"/>
          </w:tcPr>
          <w:p w14:paraId="624954D1"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3247B8E8"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21</w:t>
            </w:r>
          </w:p>
        </w:tc>
        <w:tc>
          <w:tcPr>
            <w:tcW w:w="1113" w:type="dxa"/>
          </w:tcPr>
          <w:p w14:paraId="048D741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28355</w:t>
            </w:r>
          </w:p>
        </w:tc>
        <w:tc>
          <w:tcPr>
            <w:tcW w:w="2835" w:type="dxa"/>
          </w:tcPr>
          <w:p w14:paraId="41ABB86D"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 AR RENAULT SANDERO</w:t>
            </w:r>
          </w:p>
        </w:tc>
        <w:tc>
          <w:tcPr>
            <w:tcW w:w="1005" w:type="dxa"/>
          </w:tcPr>
          <w:p w14:paraId="73CF032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67B94CBB"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20</w:t>
            </w:r>
          </w:p>
        </w:tc>
        <w:tc>
          <w:tcPr>
            <w:tcW w:w="1107" w:type="dxa"/>
          </w:tcPr>
          <w:p w14:paraId="4AC1801E"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R$ 75,07</w:t>
            </w:r>
          </w:p>
        </w:tc>
        <w:tc>
          <w:tcPr>
            <w:tcW w:w="1167" w:type="dxa"/>
          </w:tcPr>
          <w:p w14:paraId="7C5CE519"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R$ 1.501,40</w:t>
            </w:r>
          </w:p>
        </w:tc>
      </w:tr>
      <w:tr w:rsidR="005465CF" w:rsidRPr="005C323E" w14:paraId="3D394C1C" w14:textId="77777777" w:rsidTr="00AC6225">
        <w:tc>
          <w:tcPr>
            <w:tcW w:w="606" w:type="dxa"/>
          </w:tcPr>
          <w:p w14:paraId="0023824F"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6D4AB09E"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22</w:t>
            </w:r>
          </w:p>
        </w:tc>
        <w:tc>
          <w:tcPr>
            <w:tcW w:w="1113" w:type="dxa"/>
          </w:tcPr>
          <w:p w14:paraId="656685C6"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11416</w:t>
            </w:r>
          </w:p>
        </w:tc>
        <w:tc>
          <w:tcPr>
            <w:tcW w:w="2835" w:type="dxa"/>
          </w:tcPr>
          <w:p w14:paraId="2926E635"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 AR S10 - GASOLINA</w:t>
            </w:r>
          </w:p>
        </w:tc>
        <w:tc>
          <w:tcPr>
            <w:tcW w:w="1005" w:type="dxa"/>
          </w:tcPr>
          <w:p w14:paraId="545A3A99"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UND</w:t>
            </w:r>
          </w:p>
        </w:tc>
        <w:tc>
          <w:tcPr>
            <w:tcW w:w="1251" w:type="dxa"/>
          </w:tcPr>
          <w:p w14:paraId="2486D407"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5</w:t>
            </w:r>
          </w:p>
        </w:tc>
        <w:tc>
          <w:tcPr>
            <w:tcW w:w="1107" w:type="dxa"/>
          </w:tcPr>
          <w:p w14:paraId="6380DF37"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R$ 66,41</w:t>
            </w:r>
          </w:p>
        </w:tc>
        <w:tc>
          <w:tcPr>
            <w:tcW w:w="1167" w:type="dxa"/>
          </w:tcPr>
          <w:p w14:paraId="6200368B"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R$ 332,05</w:t>
            </w:r>
          </w:p>
        </w:tc>
      </w:tr>
      <w:tr w:rsidR="005465CF" w:rsidRPr="005C323E" w14:paraId="3799F8E5" w14:textId="77777777" w:rsidTr="00AC6225">
        <w:tc>
          <w:tcPr>
            <w:tcW w:w="606" w:type="dxa"/>
          </w:tcPr>
          <w:p w14:paraId="5A29B14D"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0C83BCBB"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23</w:t>
            </w:r>
          </w:p>
        </w:tc>
        <w:tc>
          <w:tcPr>
            <w:tcW w:w="1113" w:type="dxa"/>
          </w:tcPr>
          <w:p w14:paraId="34EBF8AC"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23525</w:t>
            </w:r>
          </w:p>
        </w:tc>
        <w:tc>
          <w:tcPr>
            <w:tcW w:w="2835" w:type="dxa"/>
          </w:tcPr>
          <w:p w14:paraId="5BAFB4CD"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 AR VW GOL G4</w:t>
            </w:r>
          </w:p>
        </w:tc>
        <w:tc>
          <w:tcPr>
            <w:tcW w:w="1005" w:type="dxa"/>
          </w:tcPr>
          <w:p w14:paraId="7EB7FFE6"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73E11C2E"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100</w:t>
            </w:r>
          </w:p>
        </w:tc>
        <w:tc>
          <w:tcPr>
            <w:tcW w:w="1107" w:type="dxa"/>
          </w:tcPr>
          <w:p w14:paraId="1E02F3D8"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R$ 46,67</w:t>
            </w:r>
          </w:p>
        </w:tc>
        <w:tc>
          <w:tcPr>
            <w:tcW w:w="1167" w:type="dxa"/>
          </w:tcPr>
          <w:p w14:paraId="725164EE"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R$ 4.667,00</w:t>
            </w:r>
          </w:p>
        </w:tc>
      </w:tr>
      <w:tr w:rsidR="005465CF" w:rsidRPr="005C323E" w14:paraId="527CBC74" w14:textId="77777777" w:rsidTr="00AC6225">
        <w:tc>
          <w:tcPr>
            <w:tcW w:w="606" w:type="dxa"/>
          </w:tcPr>
          <w:p w14:paraId="28EE3B8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566EE88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24</w:t>
            </w:r>
          </w:p>
        </w:tc>
        <w:tc>
          <w:tcPr>
            <w:tcW w:w="1113" w:type="dxa"/>
          </w:tcPr>
          <w:p w14:paraId="77DAB916"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28426</w:t>
            </w:r>
          </w:p>
        </w:tc>
        <w:tc>
          <w:tcPr>
            <w:tcW w:w="2835" w:type="dxa"/>
          </w:tcPr>
          <w:p w14:paraId="1CFB767B"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 AR VW GOL G7</w:t>
            </w:r>
          </w:p>
        </w:tc>
        <w:tc>
          <w:tcPr>
            <w:tcW w:w="1005" w:type="dxa"/>
          </w:tcPr>
          <w:p w14:paraId="75FD1F54"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0AA7C0C5"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100</w:t>
            </w:r>
          </w:p>
        </w:tc>
        <w:tc>
          <w:tcPr>
            <w:tcW w:w="1107" w:type="dxa"/>
          </w:tcPr>
          <w:p w14:paraId="609B04BB"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R$ 50,83</w:t>
            </w:r>
          </w:p>
        </w:tc>
        <w:tc>
          <w:tcPr>
            <w:tcW w:w="1167" w:type="dxa"/>
          </w:tcPr>
          <w:p w14:paraId="3611587E"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R$ 5.083,00</w:t>
            </w:r>
          </w:p>
        </w:tc>
      </w:tr>
      <w:tr w:rsidR="005465CF" w:rsidRPr="005C323E" w14:paraId="6976806F" w14:textId="77777777" w:rsidTr="00AC6225">
        <w:tc>
          <w:tcPr>
            <w:tcW w:w="606" w:type="dxa"/>
          </w:tcPr>
          <w:p w14:paraId="16569073"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11F04B3F"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25</w:t>
            </w:r>
          </w:p>
        </w:tc>
        <w:tc>
          <w:tcPr>
            <w:tcW w:w="1113" w:type="dxa"/>
          </w:tcPr>
          <w:p w14:paraId="4A835D98"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20443</w:t>
            </w:r>
          </w:p>
        </w:tc>
        <w:tc>
          <w:tcPr>
            <w:tcW w:w="2835" w:type="dxa"/>
          </w:tcPr>
          <w:p w14:paraId="2CAA626B"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 AR VW JETTA</w:t>
            </w:r>
          </w:p>
        </w:tc>
        <w:tc>
          <w:tcPr>
            <w:tcW w:w="1005" w:type="dxa"/>
          </w:tcPr>
          <w:p w14:paraId="1F8E6051"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UND</w:t>
            </w:r>
          </w:p>
        </w:tc>
        <w:tc>
          <w:tcPr>
            <w:tcW w:w="1251" w:type="dxa"/>
          </w:tcPr>
          <w:p w14:paraId="3411B4CE"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6</w:t>
            </w:r>
          </w:p>
        </w:tc>
        <w:tc>
          <w:tcPr>
            <w:tcW w:w="1107" w:type="dxa"/>
          </w:tcPr>
          <w:p w14:paraId="26521136"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R$ 116,93</w:t>
            </w:r>
          </w:p>
        </w:tc>
        <w:tc>
          <w:tcPr>
            <w:tcW w:w="1167" w:type="dxa"/>
          </w:tcPr>
          <w:p w14:paraId="356B1E4F"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R$ 701,58</w:t>
            </w:r>
          </w:p>
        </w:tc>
      </w:tr>
      <w:tr w:rsidR="005465CF" w:rsidRPr="005C323E" w14:paraId="302F622B" w14:textId="77777777" w:rsidTr="00AC6225">
        <w:tc>
          <w:tcPr>
            <w:tcW w:w="606" w:type="dxa"/>
          </w:tcPr>
          <w:p w14:paraId="022A03F6"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20E69B7B"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26</w:t>
            </w:r>
          </w:p>
        </w:tc>
        <w:tc>
          <w:tcPr>
            <w:tcW w:w="1113" w:type="dxa"/>
          </w:tcPr>
          <w:p w14:paraId="49E7907B"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14076</w:t>
            </w:r>
          </w:p>
        </w:tc>
        <w:tc>
          <w:tcPr>
            <w:tcW w:w="2835" w:type="dxa"/>
          </w:tcPr>
          <w:p w14:paraId="539EA483"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 AR VW KOMBI</w:t>
            </w:r>
          </w:p>
        </w:tc>
        <w:tc>
          <w:tcPr>
            <w:tcW w:w="1005" w:type="dxa"/>
          </w:tcPr>
          <w:p w14:paraId="081A09A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69F16A97"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6</w:t>
            </w:r>
          </w:p>
        </w:tc>
        <w:tc>
          <w:tcPr>
            <w:tcW w:w="1107" w:type="dxa"/>
          </w:tcPr>
          <w:p w14:paraId="6D9306A8"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R$ 55,50</w:t>
            </w:r>
          </w:p>
        </w:tc>
        <w:tc>
          <w:tcPr>
            <w:tcW w:w="1167" w:type="dxa"/>
          </w:tcPr>
          <w:p w14:paraId="3C735923"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R$ 333,00</w:t>
            </w:r>
          </w:p>
        </w:tc>
      </w:tr>
      <w:tr w:rsidR="005465CF" w:rsidRPr="005C323E" w14:paraId="116BBAC1" w14:textId="77777777" w:rsidTr="00AC6225">
        <w:tc>
          <w:tcPr>
            <w:tcW w:w="606" w:type="dxa"/>
          </w:tcPr>
          <w:p w14:paraId="24D5C5EB"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381687FC"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27</w:t>
            </w:r>
          </w:p>
        </w:tc>
        <w:tc>
          <w:tcPr>
            <w:tcW w:w="1113" w:type="dxa"/>
          </w:tcPr>
          <w:p w14:paraId="536BB08D"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23473</w:t>
            </w:r>
          </w:p>
        </w:tc>
        <w:tc>
          <w:tcPr>
            <w:tcW w:w="2835" w:type="dxa"/>
          </w:tcPr>
          <w:p w14:paraId="6561018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 AR VW POLO</w:t>
            </w:r>
          </w:p>
        </w:tc>
        <w:tc>
          <w:tcPr>
            <w:tcW w:w="1005" w:type="dxa"/>
          </w:tcPr>
          <w:p w14:paraId="5584EFB0"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67EC03A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10</w:t>
            </w:r>
          </w:p>
        </w:tc>
        <w:tc>
          <w:tcPr>
            <w:tcW w:w="1107" w:type="dxa"/>
          </w:tcPr>
          <w:p w14:paraId="64544FBE"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R$ 38,80</w:t>
            </w:r>
          </w:p>
        </w:tc>
        <w:tc>
          <w:tcPr>
            <w:tcW w:w="1167" w:type="dxa"/>
          </w:tcPr>
          <w:p w14:paraId="11840976"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R$ 388,00</w:t>
            </w:r>
          </w:p>
        </w:tc>
      </w:tr>
      <w:tr w:rsidR="005465CF" w:rsidRPr="005C323E" w14:paraId="2D3609A6" w14:textId="77777777" w:rsidTr="00AC6225">
        <w:tc>
          <w:tcPr>
            <w:tcW w:w="606" w:type="dxa"/>
          </w:tcPr>
          <w:p w14:paraId="6CE82B25"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lastRenderedPageBreak/>
              <w:t>1</w:t>
            </w:r>
          </w:p>
        </w:tc>
        <w:tc>
          <w:tcPr>
            <w:tcW w:w="828" w:type="dxa"/>
          </w:tcPr>
          <w:p w14:paraId="21CC0AA7"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28</w:t>
            </w:r>
          </w:p>
        </w:tc>
        <w:tc>
          <w:tcPr>
            <w:tcW w:w="1113" w:type="dxa"/>
          </w:tcPr>
          <w:p w14:paraId="2BC164D6"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28358</w:t>
            </w:r>
          </w:p>
        </w:tc>
        <w:tc>
          <w:tcPr>
            <w:tcW w:w="2835" w:type="dxa"/>
          </w:tcPr>
          <w:p w14:paraId="35463A1D"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 AR VW SAVEIRO</w:t>
            </w:r>
          </w:p>
        </w:tc>
        <w:tc>
          <w:tcPr>
            <w:tcW w:w="1005" w:type="dxa"/>
          </w:tcPr>
          <w:p w14:paraId="6230323D"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6E0447D7"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30</w:t>
            </w:r>
          </w:p>
        </w:tc>
        <w:tc>
          <w:tcPr>
            <w:tcW w:w="1107" w:type="dxa"/>
          </w:tcPr>
          <w:p w14:paraId="354502B6"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R$ 39,17</w:t>
            </w:r>
          </w:p>
        </w:tc>
        <w:tc>
          <w:tcPr>
            <w:tcW w:w="1167" w:type="dxa"/>
          </w:tcPr>
          <w:p w14:paraId="3385C07B"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R$ 1.175,10</w:t>
            </w:r>
          </w:p>
        </w:tc>
      </w:tr>
      <w:tr w:rsidR="005465CF" w:rsidRPr="005C323E" w14:paraId="72818BC1" w14:textId="77777777" w:rsidTr="00AC6225">
        <w:tc>
          <w:tcPr>
            <w:tcW w:w="606" w:type="dxa"/>
          </w:tcPr>
          <w:p w14:paraId="0D1CEC6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29A6607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29</w:t>
            </w:r>
          </w:p>
        </w:tc>
        <w:tc>
          <w:tcPr>
            <w:tcW w:w="1113" w:type="dxa"/>
          </w:tcPr>
          <w:p w14:paraId="6ECEC94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21184</w:t>
            </w:r>
          </w:p>
        </w:tc>
        <w:tc>
          <w:tcPr>
            <w:tcW w:w="2835" w:type="dxa"/>
          </w:tcPr>
          <w:p w14:paraId="0E0BCCA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 CABINE AIR CROSS</w:t>
            </w:r>
          </w:p>
        </w:tc>
        <w:tc>
          <w:tcPr>
            <w:tcW w:w="1005" w:type="dxa"/>
          </w:tcPr>
          <w:p w14:paraId="75B62CCE"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68E1BF63"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5</w:t>
            </w:r>
          </w:p>
        </w:tc>
        <w:tc>
          <w:tcPr>
            <w:tcW w:w="1107" w:type="dxa"/>
          </w:tcPr>
          <w:p w14:paraId="3778302D"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R$ 40,17</w:t>
            </w:r>
          </w:p>
        </w:tc>
        <w:tc>
          <w:tcPr>
            <w:tcW w:w="1167" w:type="dxa"/>
          </w:tcPr>
          <w:p w14:paraId="18DD07D1"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R$ 200,85</w:t>
            </w:r>
          </w:p>
        </w:tc>
      </w:tr>
      <w:tr w:rsidR="005465CF" w:rsidRPr="005C323E" w14:paraId="0A0B7C8F" w14:textId="77777777" w:rsidTr="00AC6225">
        <w:tc>
          <w:tcPr>
            <w:tcW w:w="606" w:type="dxa"/>
          </w:tcPr>
          <w:p w14:paraId="6EDB591B"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6FF65385"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30</w:t>
            </w:r>
          </w:p>
        </w:tc>
        <w:tc>
          <w:tcPr>
            <w:tcW w:w="1113" w:type="dxa"/>
          </w:tcPr>
          <w:p w14:paraId="57EF191D"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32528</w:t>
            </w:r>
          </w:p>
        </w:tc>
        <w:tc>
          <w:tcPr>
            <w:tcW w:w="2835" w:type="dxa"/>
          </w:tcPr>
          <w:p w14:paraId="0AA35ADC"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 CABINE C3</w:t>
            </w:r>
          </w:p>
        </w:tc>
        <w:tc>
          <w:tcPr>
            <w:tcW w:w="1005" w:type="dxa"/>
          </w:tcPr>
          <w:p w14:paraId="37E15DEC"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UND</w:t>
            </w:r>
          </w:p>
        </w:tc>
        <w:tc>
          <w:tcPr>
            <w:tcW w:w="1251" w:type="dxa"/>
          </w:tcPr>
          <w:p w14:paraId="5BDD02D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150</w:t>
            </w:r>
          </w:p>
        </w:tc>
        <w:tc>
          <w:tcPr>
            <w:tcW w:w="1107" w:type="dxa"/>
          </w:tcPr>
          <w:p w14:paraId="48C2153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R$ 63,67</w:t>
            </w:r>
          </w:p>
        </w:tc>
        <w:tc>
          <w:tcPr>
            <w:tcW w:w="1167" w:type="dxa"/>
          </w:tcPr>
          <w:p w14:paraId="58B3F003"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R$ 9.550,50</w:t>
            </w:r>
          </w:p>
        </w:tc>
      </w:tr>
      <w:tr w:rsidR="005465CF" w:rsidRPr="005C323E" w14:paraId="4356A683" w14:textId="77777777" w:rsidTr="00AC6225">
        <w:tc>
          <w:tcPr>
            <w:tcW w:w="606" w:type="dxa"/>
          </w:tcPr>
          <w:p w14:paraId="75B628C7"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68474849"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31</w:t>
            </w:r>
          </w:p>
        </w:tc>
        <w:tc>
          <w:tcPr>
            <w:tcW w:w="1113" w:type="dxa"/>
          </w:tcPr>
          <w:p w14:paraId="11AD0B3D"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32771</w:t>
            </w:r>
          </w:p>
        </w:tc>
        <w:tc>
          <w:tcPr>
            <w:tcW w:w="2835" w:type="dxa"/>
          </w:tcPr>
          <w:p w14:paraId="3694DA29"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 CABINE CRONOS</w:t>
            </w:r>
          </w:p>
        </w:tc>
        <w:tc>
          <w:tcPr>
            <w:tcW w:w="1005" w:type="dxa"/>
          </w:tcPr>
          <w:p w14:paraId="078216D0"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UND</w:t>
            </w:r>
          </w:p>
        </w:tc>
        <w:tc>
          <w:tcPr>
            <w:tcW w:w="1251" w:type="dxa"/>
          </w:tcPr>
          <w:p w14:paraId="24B1DAB8"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12</w:t>
            </w:r>
          </w:p>
        </w:tc>
        <w:tc>
          <w:tcPr>
            <w:tcW w:w="1107" w:type="dxa"/>
          </w:tcPr>
          <w:p w14:paraId="56207E50"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R$ 37,75</w:t>
            </w:r>
          </w:p>
        </w:tc>
        <w:tc>
          <w:tcPr>
            <w:tcW w:w="1167" w:type="dxa"/>
          </w:tcPr>
          <w:p w14:paraId="379AA91E"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R$ 453,00</w:t>
            </w:r>
          </w:p>
        </w:tc>
      </w:tr>
      <w:tr w:rsidR="005465CF" w:rsidRPr="005C323E" w14:paraId="715199B8" w14:textId="77777777" w:rsidTr="00AC6225">
        <w:tc>
          <w:tcPr>
            <w:tcW w:w="606" w:type="dxa"/>
          </w:tcPr>
          <w:p w14:paraId="6E3EB56C"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76C2D529"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32</w:t>
            </w:r>
          </w:p>
        </w:tc>
        <w:tc>
          <w:tcPr>
            <w:tcW w:w="1113" w:type="dxa"/>
          </w:tcPr>
          <w:p w14:paraId="2B787983"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32531</w:t>
            </w:r>
          </w:p>
        </w:tc>
        <w:tc>
          <w:tcPr>
            <w:tcW w:w="2835" w:type="dxa"/>
          </w:tcPr>
          <w:p w14:paraId="47DA548E"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 CABINE FIAT DOBLO</w:t>
            </w:r>
          </w:p>
        </w:tc>
        <w:tc>
          <w:tcPr>
            <w:tcW w:w="1005" w:type="dxa"/>
          </w:tcPr>
          <w:p w14:paraId="1DEAADBF"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UND</w:t>
            </w:r>
          </w:p>
        </w:tc>
        <w:tc>
          <w:tcPr>
            <w:tcW w:w="1251" w:type="dxa"/>
          </w:tcPr>
          <w:p w14:paraId="4F1829E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6</w:t>
            </w:r>
          </w:p>
        </w:tc>
        <w:tc>
          <w:tcPr>
            <w:tcW w:w="1107" w:type="dxa"/>
          </w:tcPr>
          <w:p w14:paraId="6D0CD251"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R$ 39,83</w:t>
            </w:r>
          </w:p>
        </w:tc>
        <w:tc>
          <w:tcPr>
            <w:tcW w:w="1167" w:type="dxa"/>
          </w:tcPr>
          <w:p w14:paraId="1FED653D"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R$ 238,98</w:t>
            </w:r>
          </w:p>
        </w:tc>
      </w:tr>
      <w:tr w:rsidR="005465CF" w:rsidRPr="005C323E" w14:paraId="1CD221E0" w14:textId="77777777" w:rsidTr="00AC6225">
        <w:tc>
          <w:tcPr>
            <w:tcW w:w="606" w:type="dxa"/>
          </w:tcPr>
          <w:p w14:paraId="62830966"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580C7B13"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33</w:t>
            </w:r>
          </w:p>
        </w:tc>
        <w:tc>
          <w:tcPr>
            <w:tcW w:w="1113" w:type="dxa"/>
          </w:tcPr>
          <w:p w14:paraId="71DA6CC1"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9451</w:t>
            </w:r>
          </w:p>
        </w:tc>
        <w:tc>
          <w:tcPr>
            <w:tcW w:w="2835" w:type="dxa"/>
          </w:tcPr>
          <w:p w14:paraId="638B14AF"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 CABINE FIAT FIORINO 1.4</w:t>
            </w:r>
          </w:p>
        </w:tc>
        <w:tc>
          <w:tcPr>
            <w:tcW w:w="1005" w:type="dxa"/>
          </w:tcPr>
          <w:p w14:paraId="69A55F0E"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UND</w:t>
            </w:r>
          </w:p>
        </w:tc>
        <w:tc>
          <w:tcPr>
            <w:tcW w:w="1251" w:type="dxa"/>
          </w:tcPr>
          <w:p w14:paraId="083C81FE"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6</w:t>
            </w:r>
          </w:p>
        </w:tc>
        <w:tc>
          <w:tcPr>
            <w:tcW w:w="1107" w:type="dxa"/>
          </w:tcPr>
          <w:p w14:paraId="1453A1F3"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R$ 39,50</w:t>
            </w:r>
          </w:p>
        </w:tc>
        <w:tc>
          <w:tcPr>
            <w:tcW w:w="1167" w:type="dxa"/>
          </w:tcPr>
          <w:p w14:paraId="6778B55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R$ 237,00</w:t>
            </w:r>
          </w:p>
        </w:tc>
      </w:tr>
      <w:tr w:rsidR="005465CF" w:rsidRPr="005C323E" w14:paraId="7DD223EA" w14:textId="77777777" w:rsidTr="00AC6225">
        <w:tc>
          <w:tcPr>
            <w:tcW w:w="606" w:type="dxa"/>
          </w:tcPr>
          <w:p w14:paraId="446A6298"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4055415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34</w:t>
            </w:r>
          </w:p>
        </w:tc>
        <w:tc>
          <w:tcPr>
            <w:tcW w:w="1113" w:type="dxa"/>
          </w:tcPr>
          <w:p w14:paraId="21B8F543"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3710</w:t>
            </w:r>
          </w:p>
        </w:tc>
        <w:tc>
          <w:tcPr>
            <w:tcW w:w="2835" w:type="dxa"/>
          </w:tcPr>
          <w:p w14:paraId="4FA5BD77"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 CABINE FIAT PALIO</w:t>
            </w:r>
          </w:p>
        </w:tc>
        <w:tc>
          <w:tcPr>
            <w:tcW w:w="1005" w:type="dxa"/>
          </w:tcPr>
          <w:p w14:paraId="24626BED"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6ED339F0"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10</w:t>
            </w:r>
          </w:p>
        </w:tc>
        <w:tc>
          <w:tcPr>
            <w:tcW w:w="1107" w:type="dxa"/>
          </w:tcPr>
          <w:p w14:paraId="38629A08"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R$ 35,83</w:t>
            </w:r>
          </w:p>
        </w:tc>
        <w:tc>
          <w:tcPr>
            <w:tcW w:w="1167" w:type="dxa"/>
          </w:tcPr>
          <w:p w14:paraId="39BC09D6"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R$ 358,30</w:t>
            </w:r>
          </w:p>
        </w:tc>
      </w:tr>
      <w:tr w:rsidR="005465CF" w:rsidRPr="005C323E" w14:paraId="0F57724A" w14:textId="77777777" w:rsidTr="00AC6225">
        <w:tc>
          <w:tcPr>
            <w:tcW w:w="606" w:type="dxa"/>
          </w:tcPr>
          <w:p w14:paraId="01B8CBA9"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2969CB6B"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35</w:t>
            </w:r>
          </w:p>
        </w:tc>
        <w:tc>
          <w:tcPr>
            <w:tcW w:w="1113" w:type="dxa"/>
          </w:tcPr>
          <w:p w14:paraId="5AAD841D"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3655</w:t>
            </w:r>
          </w:p>
        </w:tc>
        <w:tc>
          <w:tcPr>
            <w:tcW w:w="2835" w:type="dxa"/>
          </w:tcPr>
          <w:p w14:paraId="4DB23EE0"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 CABINE FIAT STRADA</w:t>
            </w:r>
          </w:p>
        </w:tc>
        <w:tc>
          <w:tcPr>
            <w:tcW w:w="1005" w:type="dxa"/>
          </w:tcPr>
          <w:p w14:paraId="4A22F84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3A9AD07F"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15</w:t>
            </w:r>
          </w:p>
        </w:tc>
        <w:tc>
          <w:tcPr>
            <w:tcW w:w="1107" w:type="dxa"/>
          </w:tcPr>
          <w:p w14:paraId="603D6DC7"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R$ 37,50</w:t>
            </w:r>
          </w:p>
        </w:tc>
        <w:tc>
          <w:tcPr>
            <w:tcW w:w="1167" w:type="dxa"/>
          </w:tcPr>
          <w:p w14:paraId="2FA95CBC"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R$ 562,50</w:t>
            </w:r>
          </w:p>
        </w:tc>
      </w:tr>
      <w:tr w:rsidR="005465CF" w:rsidRPr="005C323E" w14:paraId="1423B9FE" w14:textId="77777777" w:rsidTr="00AC6225">
        <w:tc>
          <w:tcPr>
            <w:tcW w:w="606" w:type="dxa"/>
          </w:tcPr>
          <w:p w14:paraId="28C83A21"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246AD523"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36</w:t>
            </w:r>
          </w:p>
        </w:tc>
        <w:tc>
          <w:tcPr>
            <w:tcW w:w="1113" w:type="dxa"/>
          </w:tcPr>
          <w:p w14:paraId="317F6EB1"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9003</w:t>
            </w:r>
          </w:p>
        </w:tc>
        <w:tc>
          <w:tcPr>
            <w:tcW w:w="2835" w:type="dxa"/>
          </w:tcPr>
          <w:p w14:paraId="00C64104"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 CABINE FIAT UNO VIVACE</w:t>
            </w:r>
          </w:p>
        </w:tc>
        <w:tc>
          <w:tcPr>
            <w:tcW w:w="1005" w:type="dxa"/>
          </w:tcPr>
          <w:p w14:paraId="50B8D938"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UND</w:t>
            </w:r>
          </w:p>
        </w:tc>
        <w:tc>
          <w:tcPr>
            <w:tcW w:w="1251" w:type="dxa"/>
          </w:tcPr>
          <w:p w14:paraId="5E721DF9"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15</w:t>
            </w:r>
          </w:p>
        </w:tc>
        <w:tc>
          <w:tcPr>
            <w:tcW w:w="1107" w:type="dxa"/>
          </w:tcPr>
          <w:p w14:paraId="5AF4BC96"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R$ 35,17</w:t>
            </w:r>
          </w:p>
        </w:tc>
        <w:tc>
          <w:tcPr>
            <w:tcW w:w="1167" w:type="dxa"/>
          </w:tcPr>
          <w:p w14:paraId="79F3AC3E"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R$ 527,55</w:t>
            </w:r>
          </w:p>
        </w:tc>
      </w:tr>
      <w:tr w:rsidR="005465CF" w:rsidRPr="005C323E" w14:paraId="16BB9937" w14:textId="77777777" w:rsidTr="00AC6225">
        <w:tc>
          <w:tcPr>
            <w:tcW w:w="606" w:type="dxa"/>
          </w:tcPr>
          <w:p w14:paraId="39A2F54E"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3BA9755F"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37</w:t>
            </w:r>
          </w:p>
        </w:tc>
        <w:tc>
          <w:tcPr>
            <w:tcW w:w="1113" w:type="dxa"/>
          </w:tcPr>
          <w:p w14:paraId="6F0894A7"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11422</w:t>
            </w:r>
          </w:p>
        </w:tc>
        <w:tc>
          <w:tcPr>
            <w:tcW w:w="2835" w:type="dxa"/>
          </w:tcPr>
          <w:p w14:paraId="373BAE06"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 CABINE FORD FIESTA</w:t>
            </w:r>
          </w:p>
        </w:tc>
        <w:tc>
          <w:tcPr>
            <w:tcW w:w="1005" w:type="dxa"/>
          </w:tcPr>
          <w:p w14:paraId="078FF0A1"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UND</w:t>
            </w:r>
          </w:p>
        </w:tc>
        <w:tc>
          <w:tcPr>
            <w:tcW w:w="1251" w:type="dxa"/>
          </w:tcPr>
          <w:p w14:paraId="380EF8CD"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15</w:t>
            </w:r>
          </w:p>
        </w:tc>
        <w:tc>
          <w:tcPr>
            <w:tcW w:w="1107" w:type="dxa"/>
          </w:tcPr>
          <w:p w14:paraId="316B9FAC"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R$ 38,67</w:t>
            </w:r>
          </w:p>
        </w:tc>
        <w:tc>
          <w:tcPr>
            <w:tcW w:w="1167" w:type="dxa"/>
          </w:tcPr>
          <w:p w14:paraId="08D9631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R$ 580,05</w:t>
            </w:r>
          </w:p>
        </w:tc>
      </w:tr>
      <w:tr w:rsidR="005465CF" w:rsidRPr="005C323E" w14:paraId="24A1D029" w14:textId="77777777" w:rsidTr="00AC6225">
        <w:tc>
          <w:tcPr>
            <w:tcW w:w="606" w:type="dxa"/>
          </w:tcPr>
          <w:p w14:paraId="35F1925F"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0F89139E"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38</w:t>
            </w:r>
          </w:p>
        </w:tc>
        <w:tc>
          <w:tcPr>
            <w:tcW w:w="1113" w:type="dxa"/>
          </w:tcPr>
          <w:p w14:paraId="18C2445B"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23512</w:t>
            </w:r>
          </w:p>
        </w:tc>
        <w:tc>
          <w:tcPr>
            <w:tcW w:w="2835" w:type="dxa"/>
          </w:tcPr>
          <w:p w14:paraId="6FC5141F"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 CABINE FORD KA</w:t>
            </w:r>
          </w:p>
        </w:tc>
        <w:tc>
          <w:tcPr>
            <w:tcW w:w="1005" w:type="dxa"/>
          </w:tcPr>
          <w:p w14:paraId="76A1EAE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3CBCE998"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5</w:t>
            </w:r>
          </w:p>
        </w:tc>
        <w:tc>
          <w:tcPr>
            <w:tcW w:w="1107" w:type="dxa"/>
          </w:tcPr>
          <w:p w14:paraId="365A520C"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R$ 31,97</w:t>
            </w:r>
          </w:p>
        </w:tc>
        <w:tc>
          <w:tcPr>
            <w:tcW w:w="1167" w:type="dxa"/>
          </w:tcPr>
          <w:p w14:paraId="420A6A6E"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R$ 159,85</w:t>
            </w:r>
          </w:p>
        </w:tc>
      </w:tr>
      <w:tr w:rsidR="005465CF" w:rsidRPr="005C323E" w14:paraId="1F56B370" w14:textId="77777777" w:rsidTr="00AC6225">
        <w:tc>
          <w:tcPr>
            <w:tcW w:w="606" w:type="dxa"/>
          </w:tcPr>
          <w:p w14:paraId="6EBB7255"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281E24FC"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39</w:t>
            </w:r>
          </w:p>
        </w:tc>
        <w:tc>
          <w:tcPr>
            <w:tcW w:w="1113" w:type="dxa"/>
          </w:tcPr>
          <w:p w14:paraId="277DA600"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7223</w:t>
            </w:r>
          </w:p>
        </w:tc>
        <w:tc>
          <w:tcPr>
            <w:tcW w:w="2835" w:type="dxa"/>
          </w:tcPr>
          <w:p w14:paraId="1A56084C"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 CABINE GM MONTANA</w:t>
            </w:r>
          </w:p>
        </w:tc>
        <w:tc>
          <w:tcPr>
            <w:tcW w:w="1005" w:type="dxa"/>
          </w:tcPr>
          <w:p w14:paraId="71890B39"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UND</w:t>
            </w:r>
          </w:p>
        </w:tc>
        <w:tc>
          <w:tcPr>
            <w:tcW w:w="1251" w:type="dxa"/>
          </w:tcPr>
          <w:p w14:paraId="31806BB7"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6</w:t>
            </w:r>
          </w:p>
        </w:tc>
        <w:tc>
          <w:tcPr>
            <w:tcW w:w="1107" w:type="dxa"/>
          </w:tcPr>
          <w:p w14:paraId="26B11570"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R$ 33,83</w:t>
            </w:r>
          </w:p>
        </w:tc>
        <w:tc>
          <w:tcPr>
            <w:tcW w:w="1167" w:type="dxa"/>
          </w:tcPr>
          <w:p w14:paraId="729027E0"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R$ 202,98</w:t>
            </w:r>
          </w:p>
        </w:tc>
      </w:tr>
      <w:tr w:rsidR="005465CF" w:rsidRPr="005C323E" w14:paraId="73ECDA63" w14:textId="77777777" w:rsidTr="00AC6225">
        <w:tc>
          <w:tcPr>
            <w:tcW w:w="606" w:type="dxa"/>
          </w:tcPr>
          <w:p w14:paraId="5C2E9B4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03084A4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40</w:t>
            </w:r>
          </w:p>
        </w:tc>
        <w:tc>
          <w:tcPr>
            <w:tcW w:w="1113" w:type="dxa"/>
          </w:tcPr>
          <w:p w14:paraId="7016BBA4"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28361</w:t>
            </w:r>
          </w:p>
        </w:tc>
        <w:tc>
          <w:tcPr>
            <w:tcW w:w="2835" w:type="dxa"/>
          </w:tcPr>
          <w:p w14:paraId="33297CB7"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 CABINE GM ONIX</w:t>
            </w:r>
          </w:p>
        </w:tc>
        <w:tc>
          <w:tcPr>
            <w:tcW w:w="1005" w:type="dxa"/>
          </w:tcPr>
          <w:p w14:paraId="59A245E1"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415FBAEE"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10</w:t>
            </w:r>
          </w:p>
        </w:tc>
        <w:tc>
          <w:tcPr>
            <w:tcW w:w="1107" w:type="dxa"/>
          </w:tcPr>
          <w:p w14:paraId="10930F69"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R$ 39,17</w:t>
            </w:r>
          </w:p>
        </w:tc>
        <w:tc>
          <w:tcPr>
            <w:tcW w:w="1167" w:type="dxa"/>
          </w:tcPr>
          <w:p w14:paraId="74C2E58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R$ 391,70</w:t>
            </w:r>
          </w:p>
        </w:tc>
      </w:tr>
      <w:tr w:rsidR="005465CF" w:rsidRPr="005C323E" w14:paraId="57EEED6B" w14:textId="77777777" w:rsidTr="00AC6225">
        <w:tc>
          <w:tcPr>
            <w:tcW w:w="606" w:type="dxa"/>
          </w:tcPr>
          <w:p w14:paraId="60830086"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1CB7F890"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41</w:t>
            </w:r>
          </w:p>
        </w:tc>
        <w:tc>
          <w:tcPr>
            <w:tcW w:w="1113" w:type="dxa"/>
          </w:tcPr>
          <w:p w14:paraId="58C764A8"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3656</w:t>
            </w:r>
          </w:p>
        </w:tc>
        <w:tc>
          <w:tcPr>
            <w:tcW w:w="2835" w:type="dxa"/>
          </w:tcPr>
          <w:p w14:paraId="746D71A5"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 CABINE GM SPIN</w:t>
            </w:r>
          </w:p>
        </w:tc>
        <w:tc>
          <w:tcPr>
            <w:tcW w:w="1005" w:type="dxa"/>
          </w:tcPr>
          <w:p w14:paraId="25ADC75F"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16C647E1"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18</w:t>
            </w:r>
          </w:p>
        </w:tc>
        <w:tc>
          <w:tcPr>
            <w:tcW w:w="1107" w:type="dxa"/>
          </w:tcPr>
          <w:p w14:paraId="4FC03756"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R$ 37,33</w:t>
            </w:r>
          </w:p>
        </w:tc>
        <w:tc>
          <w:tcPr>
            <w:tcW w:w="1167" w:type="dxa"/>
          </w:tcPr>
          <w:p w14:paraId="1C17CBB7"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R$ 671,94</w:t>
            </w:r>
          </w:p>
        </w:tc>
      </w:tr>
      <w:tr w:rsidR="005465CF" w:rsidRPr="005C323E" w14:paraId="1C8514F8" w14:textId="77777777" w:rsidTr="00AC6225">
        <w:tc>
          <w:tcPr>
            <w:tcW w:w="606" w:type="dxa"/>
          </w:tcPr>
          <w:p w14:paraId="0416F5B8"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7FDD512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42</w:t>
            </w:r>
          </w:p>
        </w:tc>
        <w:tc>
          <w:tcPr>
            <w:tcW w:w="1113" w:type="dxa"/>
          </w:tcPr>
          <w:p w14:paraId="687E7584"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4263</w:t>
            </w:r>
          </w:p>
        </w:tc>
        <w:tc>
          <w:tcPr>
            <w:tcW w:w="2835" w:type="dxa"/>
          </w:tcPr>
          <w:p w14:paraId="566F460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 CABINE JEEP COMPASS</w:t>
            </w:r>
          </w:p>
        </w:tc>
        <w:tc>
          <w:tcPr>
            <w:tcW w:w="1005" w:type="dxa"/>
          </w:tcPr>
          <w:p w14:paraId="05DD9AA3"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UND</w:t>
            </w:r>
          </w:p>
        </w:tc>
        <w:tc>
          <w:tcPr>
            <w:tcW w:w="1251" w:type="dxa"/>
          </w:tcPr>
          <w:p w14:paraId="218225E0"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12</w:t>
            </w:r>
          </w:p>
        </w:tc>
        <w:tc>
          <w:tcPr>
            <w:tcW w:w="1107" w:type="dxa"/>
          </w:tcPr>
          <w:p w14:paraId="18F3C0DE"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R$ 51,93</w:t>
            </w:r>
          </w:p>
        </w:tc>
        <w:tc>
          <w:tcPr>
            <w:tcW w:w="1167" w:type="dxa"/>
          </w:tcPr>
          <w:p w14:paraId="5A3ACADB"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R$ 623,16</w:t>
            </w:r>
          </w:p>
        </w:tc>
      </w:tr>
      <w:tr w:rsidR="005465CF" w:rsidRPr="005C323E" w14:paraId="68F785F9" w14:textId="77777777" w:rsidTr="00AC6225">
        <w:tc>
          <w:tcPr>
            <w:tcW w:w="606" w:type="dxa"/>
          </w:tcPr>
          <w:p w14:paraId="388226A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741226E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43</w:t>
            </w:r>
          </w:p>
        </w:tc>
        <w:tc>
          <w:tcPr>
            <w:tcW w:w="1113" w:type="dxa"/>
          </w:tcPr>
          <w:p w14:paraId="776BD31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23593</w:t>
            </w:r>
          </w:p>
        </w:tc>
        <w:tc>
          <w:tcPr>
            <w:tcW w:w="2835" w:type="dxa"/>
          </w:tcPr>
          <w:p w14:paraId="7E8D4150"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 CABINE RENAULT DUSTER</w:t>
            </w:r>
          </w:p>
        </w:tc>
        <w:tc>
          <w:tcPr>
            <w:tcW w:w="1005" w:type="dxa"/>
          </w:tcPr>
          <w:p w14:paraId="0C0F89EF"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4B2B50A4"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6</w:t>
            </w:r>
          </w:p>
        </w:tc>
        <w:tc>
          <w:tcPr>
            <w:tcW w:w="1107" w:type="dxa"/>
          </w:tcPr>
          <w:p w14:paraId="57C193F8"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R$ 48,77</w:t>
            </w:r>
          </w:p>
        </w:tc>
        <w:tc>
          <w:tcPr>
            <w:tcW w:w="1167" w:type="dxa"/>
          </w:tcPr>
          <w:p w14:paraId="38567C9E"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R$ 292,62</w:t>
            </w:r>
          </w:p>
        </w:tc>
      </w:tr>
      <w:tr w:rsidR="005465CF" w:rsidRPr="005C323E" w14:paraId="79D4114F" w14:textId="77777777" w:rsidTr="00AC6225">
        <w:tc>
          <w:tcPr>
            <w:tcW w:w="606" w:type="dxa"/>
          </w:tcPr>
          <w:p w14:paraId="7ADB93B8"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54BEFA1F"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44</w:t>
            </w:r>
          </w:p>
        </w:tc>
        <w:tc>
          <w:tcPr>
            <w:tcW w:w="1113" w:type="dxa"/>
          </w:tcPr>
          <w:p w14:paraId="3D8E4FE7"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3715</w:t>
            </w:r>
          </w:p>
        </w:tc>
        <w:tc>
          <w:tcPr>
            <w:tcW w:w="2835" w:type="dxa"/>
          </w:tcPr>
          <w:p w14:paraId="179C2630"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 CABINE RENAULT LOGAN</w:t>
            </w:r>
          </w:p>
        </w:tc>
        <w:tc>
          <w:tcPr>
            <w:tcW w:w="1005" w:type="dxa"/>
          </w:tcPr>
          <w:p w14:paraId="5C71CE09"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14FA1DDE"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30</w:t>
            </w:r>
          </w:p>
        </w:tc>
        <w:tc>
          <w:tcPr>
            <w:tcW w:w="1107" w:type="dxa"/>
          </w:tcPr>
          <w:p w14:paraId="5A588505"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R$ 42,83</w:t>
            </w:r>
          </w:p>
        </w:tc>
        <w:tc>
          <w:tcPr>
            <w:tcW w:w="1167" w:type="dxa"/>
          </w:tcPr>
          <w:p w14:paraId="10F3F393"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R$ 1.284,90</w:t>
            </w:r>
          </w:p>
        </w:tc>
      </w:tr>
      <w:tr w:rsidR="005465CF" w:rsidRPr="005C323E" w14:paraId="007CD9C6" w14:textId="77777777" w:rsidTr="00AC6225">
        <w:tc>
          <w:tcPr>
            <w:tcW w:w="606" w:type="dxa"/>
          </w:tcPr>
          <w:p w14:paraId="57A90BC5"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0B355904"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45</w:t>
            </w:r>
          </w:p>
        </w:tc>
        <w:tc>
          <w:tcPr>
            <w:tcW w:w="1113" w:type="dxa"/>
          </w:tcPr>
          <w:p w14:paraId="18A496C4"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3708</w:t>
            </w:r>
          </w:p>
        </w:tc>
        <w:tc>
          <w:tcPr>
            <w:tcW w:w="2835" w:type="dxa"/>
          </w:tcPr>
          <w:p w14:paraId="7D38AC66"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 CABINE RENAULT SANDERO</w:t>
            </w:r>
          </w:p>
        </w:tc>
        <w:tc>
          <w:tcPr>
            <w:tcW w:w="1005" w:type="dxa"/>
          </w:tcPr>
          <w:p w14:paraId="023AC509"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23A5A70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20</w:t>
            </w:r>
          </w:p>
        </w:tc>
        <w:tc>
          <w:tcPr>
            <w:tcW w:w="1107" w:type="dxa"/>
          </w:tcPr>
          <w:p w14:paraId="2505EA07"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R$ 42,83</w:t>
            </w:r>
          </w:p>
        </w:tc>
        <w:tc>
          <w:tcPr>
            <w:tcW w:w="1167" w:type="dxa"/>
          </w:tcPr>
          <w:p w14:paraId="6EEFCC48"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R$ 856,60</w:t>
            </w:r>
          </w:p>
        </w:tc>
      </w:tr>
      <w:tr w:rsidR="005465CF" w:rsidRPr="005C323E" w14:paraId="5A5AFD28" w14:textId="77777777" w:rsidTr="00AC6225">
        <w:tc>
          <w:tcPr>
            <w:tcW w:w="606" w:type="dxa"/>
          </w:tcPr>
          <w:p w14:paraId="50BB3EE5"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3A68B959"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46</w:t>
            </w:r>
          </w:p>
        </w:tc>
        <w:tc>
          <w:tcPr>
            <w:tcW w:w="1113" w:type="dxa"/>
          </w:tcPr>
          <w:p w14:paraId="5E9B6EAF"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28407</w:t>
            </w:r>
          </w:p>
        </w:tc>
        <w:tc>
          <w:tcPr>
            <w:tcW w:w="2835" w:type="dxa"/>
          </w:tcPr>
          <w:p w14:paraId="0BF22A3C"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 CABINE VW GOL G7</w:t>
            </w:r>
          </w:p>
        </w:tc>
        <w:tc>
          <w:tcPr>
            <w:tcW w:w="1005" w:type="dxa"/>
          </w:tcPr>
          <w:p w14:paraId="644B0088"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2C605F36"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100</w:t>
            </w:r>
          </w:p>
        </w:tc>
        <w:tc>
          <w:tcPr>
            <w:tcW w:w="1107" w:type="dxa"/>
          </w:tcPr>
          <w:p w14:paraId="0831737C"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R$ 34,00</w:t>
            </w:r>
          </w:p>
        </w:tc>
        <w:tc>
          <w:tcPr>
            <w:tcW w:w="1167" w:type="dxa"/>
          </w:tcPr>
          <w:p w14:paraId="6C281FDB"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R$ 3.400,00</w:t>
            </w:r>
          </w:p>
        </w:tc>
      </w:tr>
      <w:tr w:rsidR="005465CF" w:rsidRPr="005C323E" w14:paraId="2682D52F" w14:textId="77777777" w:rsidTr="00AC6225">
        <w:tc>
          <w:tcPr>
            <w:tcW w:w="606" w:type="dxa"/>
          </w:tcPr>
          <w:p w14:paraId="6FAED73F"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2184856C"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47</w:t>
            </w:r>
          </w:p>
        </w:tc>
        <w:tc>
          <w:tcPr>
            <w:tcW w:w="1113" w:type="dxa"/>
          </w:tcPr>
          <w:p w14:paraId="73FF4BAF"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28416</w:t>
            </w:r>
          </w:p>
        </w:tc>
        <w:tc>
          <w:tcPr>
            <w:tcW w:w="2835" w:type="dxa"/>
          </w:tcPr>
          <w:p w14:paraId="24077568"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 CABINE VW JETTA</w:t>
            </w:r>
          </w:p>
        </w:tc>
        <w:tc>
          <w:tcPr>
            <w:tcW w:w="1005" w:type="dxa"/>
          </w:tcPr>
          <w:p w14:paraId="4D2FE1EF"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40FB6EC8"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6</w:t>
            </w:r>
          </w:p>
        </w:tc>
        <w:tc>
          <w:tcPr>
            <w:tcW w:w="1107" w:type="dxa"/>
          </w:tcPr>
          <w:p w14:paraId="08D5CA26"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R$ 53,83</w:t>
            </w:r>
          </w:p>
        </w:tc>
        <w:tc>
          <w:tcPr>
            <w:tcW w:w="1167" w:type="dxa"/>
          </w:tcPr>
          <w:p w14:paraId="0CB8BEF8"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R$ 322,98</w:t>
            </w:r>
          </w:p>
        </w:tc>
      </w:tr>
      <w:tr w:rsidR="005465CF" w:rsidRPr="005C323E" w14:paraId="4512C7B0" w14:textId="77777777" w:rsidTr="00AC6225">
        <w:tc>
          <w:tcPr>
            <w:tcW w:w="606" w:type="dxa"/>
          </w:tcPr>
          <w:p w14:paraId="0439428C"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23BA9980"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48</w:t>
            </w:r>
          </w:p>
        </w:tc>
        <w:tc>
          <w:tcPr>
            <w:tcW w:w="1113" w:type="dxa"/>
          </w:tcPr>
          <w:p w14:paraId="489F9685"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21163</w:t>
            </w:r>
          </w:p>
        </w:tc>
        <w:tc>
          <w:tcPr>
            <w:tcW w:w="2835" w:type="dxa"/>
          </w:tcPr>
          <w:p w14:paraId="2D5E500C"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 CABINE VW POLO</w:t>
            </w:r>
          </w:p>
        </w:tc>
        <w:tc>
          <w:tcPr>
            <w:tcW w:w="1005" w:type="dxa"/>
          </w:tcPr>
          <w:p w14:paraId="1631AD23"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0ACBC3D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10</w:t>
            </w:r>
          </w:p>
        </w:tc>
        <w:tc>
          <w:tcPr>
            <w:tcW w:w="1107" w:type="dxa"/>
          </w:tcPr>
          <w:p w14:paraId="46253526"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R$ 32,13</w:t>
            </w:r>
          </w:p>
        </w:tc>
        <w:tc>
          <w:tcPr>
            <w:tcW w:w="1167" w:type="dxa"/>
          </w:tcPr>
          <w:p w14:paraId="1C74BA10"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R$ 321,30</w:t>
            </w:r>
          </w:p>
        </w:tc>
      </w:tr>
      <w:tr w:rsidR="005465CF" w:rsidRPr="005C323E" w14:paraId="62059FFD" w14:textId="77777777" w:rsidTr="00AC6225">
        <w:tc>
          <w:tcPr>
            <w:tcW w:w="606" w:type="dxa"/>
          </w:tcPr>
          <w:p w14:paraId="7C837689"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5A677089"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49</w:t>
            </w:r>
          </w:p>
        </w:tc>
        <w:tc>
          <w:tcPr>
            <w:tcW w:w="1113" w:type="dxa"/>
          </w:tcPr>
          <w:p w14:paraId="4D5520E5"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3707</w:t>
            </w:r>
          </w:p>
        </w:tc>
        <w:tc>
          <w:tcPr>
            <w:tcW w:w="2835" w:type="dxa"/>
          </w:tcPr>
          <w:p w14:paraId="55DBC4F6"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 CABINE VW SAVEIRO</w:t>
            </w:r>
          </w:p>
        </w:tc>
        <w:tc>
          <w:tcPr>
            <w:tcW w:w="1005" w:type="dxa"/>
          </w:tcPr>
          <w:p w14:paraId="6B1FEE0D"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42FC5D03"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30</w:t>
            </w:r>
          </w:p>
        </w:tc>
        <w:tc>
          <w:tcPr>
            <w:tcW w:w="1107" w:type="dxa"/>
          </w:tcPr>
          <w:p w14:paraId="66891255"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R$ 32,47</w:t>
            </w:r>
          </w:p>
        </w:tc>
        <w:tc>
          <w:tcPr>
            <w:tcW w:w="1167" w:type="dxa"/>
          </w:tcPr>
          <w:p w14:paraId="33912357"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R$ 974,10</w:t>
            </w:r>
          </w:p>
        </w:tc>
      </w:tr>
      <w:tr w:rsidR="005465CF" w:rsidRPr="005C323E" w14:paraId="16834944" w14:textId="77777777" w:rsidTr="00AC6225">
        <w:tc>
          <w:tcPr>
            <w:tcW w:w="606" w:type="dxa"/>
          </w:tcPr>
          <w:p w14:paraId="0CD78F85"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44A9964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50</w:t>
            </w:r>
          </w:p>
        </w:tc>
        <w:tc>
          <w:tcPr>
            <w:tcW w:w="1113" w:type="dxa"/>
          </w:tcPr>
          <w:p w14:paraId="38F77ED5"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31445</w:t>
            </w:r>
          </w:p>
        </w:tc>
        <w:tc>
          <w:tcPr>
            <w:tcW w:w="2835" w:type="dxa"/>
          </w:tcPr>
          <w:p w14:paraId="09C98514"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 COMBUSTÍVEL AIR CROSS</w:t>
            </w:r>
          </w:p>
        </w:tc>
        <w:tc>
          <w:tcPr>
            <w:tcW w:w="1005" w:type="dxa"/>
          </w:tcPr>
          <w:p w14:paraId="1302FFA0"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UND</w:t>
            </w:r>
          </w:p>
        </w:tc>
        <w:tc>
          <w:tcPr>
            <w:tcW w:w="1251" w:type="dxa"/>
          </w:tcPr>
          <w:p w14:paraId="751548CE"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5</w:t>
            </w:r>
          </w:p>
        </w:tc>
        <w:tc>
          <w:tcPr>
            <w:tcW w:w="1107" w:type="dxa"/>
          </w:tcPr>
          <w:p w14:paraId="4C970311"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R$ 39,50</w:t>
            </w:r>
          </w:p>
        </w:tc>
        <w:tc>
          <w:tcPr>
            <w:tcW w:w="1167" w:type="dxa"/>
          </w:tcPr>
          <w:p w14:paraId="585D834F"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R$ 197,50</w:t>
            </w:r>
          </w:p>
        </w:tc>
      </w:tr>
      <w:tr w:rsidR="005465CF" w:rsidRPr="005C323E" w14:paraId="4BDF91FE" w14:textId="77777777" w:rsidTr="00AC6225">
        <w:tc>
          <w:tcPr>
            <w:tcW w:w="606" w:type="dxa"/>
          </w:tcPr>
          <w:p w14:paraId="459E67D5"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69021DB5"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51</w:t>
            </w:r>
          </w:p>
        </w:tc>
        <w:tc>
          <w:tcPr>
            <w:tcW w:w="1113" w:type="dxa"/>
          </w:tcPr>
          <w:p w14:paraId="113AA5F6"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32529</w:t>
            </w:r>
          </w:p>
        </w:tc>
        <w:tc>
          <w:tcPr>
            <w:tcW w:w="2835" w:type="dxa"/>
          </w:tcPr>
          <w:p w14:paraId="11FD95D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 COMBUSTIVEL C3</w:t>
            </w:r>
          </w:p>
        </w:tc>
        <w:tc>
          <w:tcPr>
            <w:tcW w:w="1005" w:type="dxa"/>
          </w:tcPr>
          <w:p w14:paraId="486A8A9C"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UND</w:t>
            </w:r>
          </w:p>
        </w:tc>
        <w:tc>
          <w:tcPr>
            <w:tcW w:w="1251" w:type="dxa"/>
          </w:tcPr>
          <w:p w14:paraId="3A546846"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150</w:t>
            </w:r>
          </w:p>
        </w:tc>
        <w:tc>
          <w:tcPr>
            <w:tcW w:w="1107" w:type="dxa"/>
          </w:tcPr>
          <w:p w14:paraId="53312AF5"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R$ 34,50</w:t>
            </w:r>
          </w:p>
        </w:tc>
        <w:tc>
          <w:tcPr>
            <w:tcW w:w="1167" w:type="dxa"/>
          </w:tcPr>
          <w:p w14:paraId="2049D791"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R$ 5.175,00</w:t>
            </w:r>
          </w:p>
        </w:tc>
      </w:tr>
      <w:tr w:rsidR="005465CF" w:rsidRPr="005C323E" w14:paraId="6BF0B4E4" w14:textId="77777777" w:rsidTr="00AC6225">
        <w:tc>
          <w:tcPr>
            <w:tcW w:w="606" w:type="dxa"/>
          </w:tcPr>
          <w:p w14:paraId="5AF09F94"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5C26D697"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52</w:t>
            </w:r>
          </w:p>
        </w:tc>
        <w:tc>
          <w:tcPr>
            <w:tcW w:w="1113" w:type="dxa"/>
          </w:tcPr>
          <w:p w14:paraId="59035949"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32772</w:t>
            </w:r>
          </w:p>
        </w:tc>
        <w:tc>
          <w:tcPr>
            <w:tcW w:w="2835" w:type="dxa"/>
          </w:tcPr>
          <w:p w14:paraId="70853E14"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 COMBUSTIVEL CRONOS</w:t>
            </w:r>
          </w:p>
        </w:tc>
        <w:tc>
          <w:tcPr>
            <w:tcW w:w="1005" w:type="dxa"/>
          </w:tcPr>
          <w:p w14:paraId="42AB691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UND</w:t>
            </w:r>
          </w:p>
        </w:tc>
        <w:tc>
          <w:tcPr>
            <w:tcW w:w="1251" w:type="dxa"/>
          </w:tcPr>
          <w:p w14:paraId="44EAAF48"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12</w:t>
            </w:r>
          </w:p>
        </w:tc>
        <w:tc>
          <w:tcPr>
            <w:tcW w:w="1107" w:type="dxa"/>
          </w:tcPr>
          <w:p w14:paraId="7A532B87"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R$ 33,75</w:t>
            </w:r>
          </w:p>
        </w:tc>
        <w:tc>
          <w:tcPr>
            <w:tcW w:w="1167" w:type="dxa"/>
          </w:tcPr>
          <w:p w14:paraId="63B9DA18"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R$ 405,00</w:t>
            </w:r>
          </w:p>
        </w:tc>
      </w:tr>
      <w:tr w:rsidR="005465CF" w:rsidRPr="005C323E" w14:paraId="21EA75E2" w14:textId="77777777" w:rsidTr="00AC6225">
        <w:tc>
          <w:tcPr>
            <w:tcW w:w="606" w:type="dxa"/>
          </w:tcPr>
          <w:p w14:paraId="0C58776E"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lastRenderedPageBreak/>
              <w:t>1</w:t>
            </w:r>
          </w:p>
        </w:tc>
        <w:tc>
          <w:tcPr>
            <w:tcW w:w="828" w:type="dxa"/>
          </w:tcPr>
          <w:p w14:paraId="38EA8051"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53</w:t>
            </w:r>
          </w:p>
        </w:tc>
        <w:tc>
          <w:tcPr>
            <w:tcW w:w="1113" w:type="dxa"/>
          </w:tcPr>
          <w:p w14:paraId="17497699"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32532</w:t>
            </w:r>
          </w:p>
        </w:tc>
        <w:tc>
          <w:tcPr>
            <w:tcW w:w="2835" w:type="dxa"/>
          </w:tcPr>
          <w:p w14:paraId="785796E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 COMBUSTIVEL FIAT DOBLO</w:t>
            </w:r>
          </w:p>
        </w:tc>
        <w:tc>
          <w:tcPr>
            <w:tcW w:w="1005" w:type="dxa"/>
          </w:tcPr>
          <w:p w14:paraId="53444AFF"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UND</w:t>
            </w:r>
          </w:p>
        </w:tc>
        <w:tc>
          <w:tcPr>
            <w:tcW w:w="1251" w:type="dxa"/>
          </w:tcPr>
          <w:p w14:paraId="7DFDEBE1"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6</w:t>
            </w:r>
          </w:p>
        </w:tc>
        <w:tc>
          <w:tcPr>
            <w:tcW w:w="1107" w:type="dxa"/>
          </w:tcPr>
          <w:p w14:paraId="114F0F60"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R$ 33,13</w:t>
            </w:r>
          </w:p>
        </w:tc>
        <w:tc>
          <w:tcPr>
            <w:tcW w:w="1167" w:type="dxa"/>
          </w:tcPr>
          <w:p w14:paraId="210D9A70"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R$ 198,78</w:t>
            </w:r>
          </w:p>
        </w:tc>
      </w:tr>
      <w:tr w:rsidR="005465CF" w:rsidRPr="005C323E" w14:paraId="5A229722" w14:textId="77777777" w:rsidTr="00AC6225">
        <w:tc>
          <w:tcPr>
            <w:tcW w:w="606" w:type="dxa"/>
          </w:tcPr>
          <w:p w14:paraId="3AB9259C"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6BE4A896"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54</w:t>
            </w:r>
          </w:p>
        </w:tc>
        <w:tc>
          <w:tcPr>
            <w:tcW w:w="1113" w:type="dxa"/>
          </w:tcPr>
          <w:p w14:paraId="3E24774E"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28384</w:t>
            </w:r>
          </w:p>
        </w:tc>
        <w:tc>
          <w:tcPr>
            <w:tcW w:w="2835" w:type="dxa"/>
          </w:tcPr>
          <w:p w14:paraId="1801CC1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 COMBUSTIVEL FIAT ESTRADA</w:t>
            </w:r>
          </w:p>
        </w:tc>
        <w:tc>
          <w:tcPr>
            <w:tcW w:w="1005" w:type="dxa"/>
          </w:tcPr>
          <w:p w14:paraId="17FE9520"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1CABA426"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15</w:t>
            </w:r>
          </w:p>
        </w:tc>
        <w:tc>
          <w:tcPr>
            <w:tcW w:w="1107" w:type="dxa"/>
          </w:tcPr>
          <w:p w14:paraId="7FC51021"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R$ 31,70</w:t>
            </w:r>
          </w:p>
        </w:tc>
        <w:tc>
          <w:tcPr>
            <w:tcW w:w="1167" w:type="dxa"/>
          </w:tcPr>
          <w:p w14:paraId="4608C96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R$ 475,50</w:t>
            </w:r>
          </w:p>
        </w:tc>
      </w:tr>
      <w:tr w:rsidR="005465CF" w:rsidRPr="005C323E" w14:paraId="696634EF" w14:textId="77777777" w:rsidTr="00AC6225">
        <w:tc>
          <w:tcPr>
            <w:tcW w:w="606" w:type="dxa"/>
          </w:tcPr>
          <w:p w14:paraId="7C0CC7B8"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1156CBEB"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55</w:t>
            </w:r>
          </w:p>
        </w:tc>
        <w:tc>
          <w:tcPr>
            <w:tcW w:w="1113" w:type="dxa"/>
          </w:tcPr>
          <w:p w14:paraId="49D9A367"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14031</w:t>
            </w:r>
          </w:p>
        </w:tc>
        <w:tc>
          <w:tcPr>
            <w:tcW w:w="2835" w:type="dxa"/>
          </w:tcPr>
          <w:p w14:paraId="3D5E86A0"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 COMBUSTIVEL FIAT FIORINO 1.4</w:t>
            </w:r>
          </w:p>
        </w:tc>
        <w:tc>
          <w:tcPr>
            <w:tcW w:w="1005" w:type="dxa"/>
          </w:tcPr>
          <w:p w14:paraId="6E5F8AA7"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UND</w:t>
            </w:r>
          </w:p>
        </w:tc>
        <w:tc>
          <w:tcPr>
            <w:tcW w:w="1251" w:type="dxa"/>
          </w:tcPr>
          <w:p w14:paraId="62572366"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6</w:t>
            </w:r>
          </w:p>
        </w:tc>
        <w:tc>
          <w:tcPr>
            <w:tcW w:w="1107" w:type="dxa"/>
          </w:tcPr>
          <w:p w14:paraId="43F5EE46"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R$ 32,37</w:t>
            </w:r>
          </w:p>
        </w:tc>
        <w:tc>
          <w:tcPr>
            <w:tcW w:w="1167" w:type="dxa"/>
          </w:tcPr>
          <w:p w14:paraId="4CC2D4B0"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R$ 194,22</w:t>
            </w:r>
          </w:p>
        </w:tc>
      </w:tr>
      <w:tr w:rsidR="005465CF" w:rsidRPr="005C323E" w14:paraId="24D91DFD" w14:textId="77777777" w:rsidTr="00AC6225">
        <w:tc>
          <w:tcPr>
            <w:tcW w:w="606" w:type="dxa"/>
          </w:tcPr>
          <w:p w14:paraId="11099C3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38BB2A06"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56</w:t>
            </w:r>
          </w:p>
        </w:tc>
        <w:tc>
          <w:tcPr>
            <w:tcW w:w="1113" w:type="dxa"/>
          </w:tcPr>
          <w:p w14:paraId="7F47F08F"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28362</w:t>
            </w:r>
          </w:p>
        </w:tc>
        <w:tc>
          <w:tcPr>
            <w:tcW w:w="2835" w:type="dxa"/>
          </w:tcPr>
          <w:p w14:paraId="05E489A0"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 COMBUSTIVEL FIAT PALIO</w:t>
            </w:r>
          </w:p>
        </w:tc>
        <w:tc>
          <w:tcPr>
            <w:tcW w:w="1005" w:type="dxa"/>
          </w:tcPr>
          <w:p w14:paraId="2B80735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79D60E5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10</w:t>
            </w:r>
          </w:p>
        </w:tc>
        <w:tc>
          <w:tcPr>
            <w:tcW w:w="1107" w:type="dxa"/>
          </w:tcPr>
          <w:p w14:paraId="23F05CB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R$ 32,37</w:t>
            </w:r>
          </w:p>
        </w:tc>
        <w:tc>
          <w:tcPr>
            <w:tcW w:w="1167" w:type="dxa"/>
          </w:tcPr>
          <w:p w14:paraId="5720EAB6"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R$ 323,70</w:t>
            </w:r>
          </w:p>
        </w:tc>
      </w:tr>
      <w:tr w:rsidR="005465CF" w:rsidRPr="005C323E" w14:paraId="3354BAD9" w14:textId="77777777" w:rsidTr="00AC6225">
        <w:tc>
          <w:tcPr>
            <w:tcW w:w="606" w:type="dxa"/>
          </w:tcPr>
          <w:p w14:paraId="38602C88"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5C992B08"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57</w:t>
            </w:r>
          </w:p>
        </w:tc>
        <w:tc>
          <w:tcPr>
            <w:tcW w:w="1113" w:type="dxa"/>
          </w:tcPr>
          <w:p w14:paraId="7B14B2A3"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23516</w:t>
            </w:r>
          </w:p>
        </w:tc>
        <w:tc>
          <w:tcPr>
            <w:tcW w:w="2835" w:type="dxa"/>
          </w:tcPr>
          <w:p w14:paraId="64160429"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 COMBUSTIVEL FIAT UNO MILLE</w:t>
            </w:r>
          </w:p>
        </w:tc>
        <w:tc>
          <w:tcPr>
            <w:tcW w:w="1005" w:type="dxa"/>
          </w:tcPr>
          <w:p w14:paraId="3BAA76EE"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15A160BB"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5</w:t>
            </w:r>
          </w:p>
        </w:tc>
        <w:tc>
          <w:tcPr>
            <w:tcW w:w="1107" w:type="dxa"/>
          </w:tcPr>
          <w:p w14:paraId="6B08985C"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R$ 30,83</w:t>
            </w:r>
          </w:p>
        </w:tc>
        <w:tc>
          <w:tcPr>
            <w:tcW w:w="1167" w:type="dxa"/>
          </w:tcPr>
          <w:p w14:paraId="43C9E4A1"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R$ 154,15</w:t>
            </w:r>
          </w:p>
        </w:tc>
      </w:tr>
      <w:tr w:rsidR="005465CF" w:rsidRPr="005C323E" w14:paraId="7E694815" w14:textId="77777777" w:rsidTr="00AC6225">
        <w:tc>
          <w:tcPr>
            <w:tcW w:w="606" w:type="dxa"/>
          </w:tcPr>
          <w:p w14:paraId="5490DFD0"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54E70541"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58</w:t>
            </w:r>
          </w:p>
        </w:tc>
        <w:tc>
          <w:tcPr>
            <w:tcW w:w="1113" w:type="dxa"/>
          </w:tcPr>
          <w:p w14:paraId="3DC16E86"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23519</w:t>
            </w:r>
          </w:p>
        </w:tc>
        <w:tc>
          <w:tcPr>
            <w:tcW w:w="2835" w:type="dxa"/>
          </w:tcPr>
          <w:p w14:paraId="40B9D156"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 COMBUSTIVEL FIAT UNO VIVACE</w:t>
            </w:r>
          </w:p>
        </w:tc>
        <w:tc>
          <w:tcPr>
            <w:tcW w:w="1005" w:type="dxa"/>
          </w:tcPr>
          <w:p w14:paraId="33A0B519"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3750464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15</w:t>
            </w:r>
          </w:p>
        </w:tc>
        <w:tc>
          <w:tcPr>
            <w:tcW w:w="1107" w:type="dxa"/>
          </w:tcPr>
          <w:p w14:paraId="1DA5664B"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R$ 33,13</w:t>
            </w:r>
          </w:p>
        </w:tc>
        <w:tc>
          <w:tcPr>
            <w:tcW w:w="1167" w:type="dxa"/>
          </w:tcPr>
          <w:p w14:paraId="6D5203D1"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R$ 496,95</w:t>
            </w:r>
          </w:p>
        </w:tc>
      </w:tr>
      <w:tr w:rsidR="005465CF" w:rsidRPr="005C323E" w14:paraId="5899E68B" w14:textId="77777777" w:rsidTr="00AC6225">
        <w:tc>
          <w:tcPr>
            <w:tcW w:w="606" w:type="dxa"/>
          </w:tcPr>
          <w:p w14:paraId="27FF41D8"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068DCAD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59</w:t>
            </w:r>
          </w:p>
        </w:tc>
        <w:tc>
          <w:tcPr>
            <w:tcW w:w="1113" w:type="dxa"/>
          </w:tcPr>
          <w:p w14:paraId="08AA9B7B"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23542</w:t>
            </w:r>
          </w:p>
        </w:tc>
        <w:tc>
          <w:tcPr>
            <w:tcW w:w="2835" w:type="dxa"/>
          </w:tcPr>
          <w:p w14:paraId="141B7236"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 COMBUSTÍVEL FORD FIESTA</w:t>
            </w:r>
          </w:p>
        </w:tc>
        <w:tc>
          <w:tcPr>
            <w:tcW w:w="1005" w:type="dxa"/>
          </w:tcPr>
          <w:p w14:paraId="7BF941C1"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245C7589"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15</w:t>
            </w:r>
          </w:p>
        </w:tc>
        <w:tc>
          <w:tcPr>
            <w:tcW w:w="1107" w:type="dxa"/>
          </w:tcPr>
          <w:p w14:paraId="0A15DC51"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R$ 35,33</w:t>
            </w:r>
          </w:p>
        </w:tc>
        <w:tc>
          <w:tcPr>
            <w:tcW w:w="1167" w:type="dxa"/>
          </w:tcPr>
          <w:p w14:paraId="03B1D736"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R$ 529,95</w:t>
            </w:r>
          </w:p>
        </w:tc>
      </w:tr>
      <w:tr w:rsidR="005465CF" w:rsidRPr="005C323E" w14:paraId="7610B93E" w14:textId="77777777" w:rsidTr="00AC6225">
        <w:tc>
          <w:tcPr>
            <w:tcW w:w="606" w:type="dxa"/>
          </w:tcPr>
          <w:p w14:paraId="232E379E"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3F186910"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60</w:t>
            </w:r>
          </w:p>
        </w:tc>
        <w:tc>
          <w:tcPr>
            <w:tcW w:w="1113" w:type="dxa"/>
          </w:tcPr>
          <w:p w14:paraId="26835B4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28368</w:t>
            </w:r>
          </w:p>
        </w:tc>
        <w:tc>
          <w:tcPr>
            <w:tcW w:w="2835" w:type="dxa"/>
          </w:tcPr>
          <w:p w14:paraId="1851DC8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 COMBUSTÍVEL FORD KA</w:t>
            </w:r>
          </w:p>
        </w:tc>
        <w:tc>
          <w:tcPr>
            <w:tcW w:w="1005" w:type="dxa"/>
          </w:tcPr>
          <w:p w14:paraId="17852AA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6AC28184"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5</w:t>
            </w:r>
          </w:p>
        </w:tc>
        <w:tc>
          <w:tcPr>
            <w:tcW w:w="1107" w:type="dxa"/>
          </w:tcPr>
          <w:p w14:paraId="42EF82E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R$ 34,83</w:t>
            </w:r>
          </w:p>
        </w:tc>
        <w:tc>
          <w:tcPr>
            <w:tcW w:w="1167" w:type="dxa"/>
          </w:tcPr>
          <w:p w14:paraId="797E1C4D"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R$ 174,15</w:t>
            </w:r>
          </w:p>
        </w:tc>
      </w:tr>
      <w:tr w:rsidR="005465CF" w:rsidRPr="005C323E" w14:paraId="4CBADBF5" w14:textId="77777777" w:rsidTr="00AC6225">
        <w:tc>
          <w:tcPr>
            <w:tcW w:w="606" w:type="dxa"/>
          </w:tcPr>
          <w:p w14:paraId="7A9F88B7"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554CC4CC"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61</w:t>
            </w:r>
          </w:p>
        </w:tc>
        <w:tc>
          <w:tcPr>
            <w:tcW w:w="1113" w:type="dxa"/>
          </w:tcPr>
          <w:p w14:paraId="7D26AABC"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28342</w:t>
            </w:r>
          </w:p>
        </w:tc>
        <w:tc>
          <w:tcPr>
            <w:tcW w:w="2835" w:type="dxa"/>
          </w:tcPr>
          <w:p w14:paraId="4F70EC53"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 COMBUSTIVEL GM MONTANA</w:t>
            </w:r>
          </w:p>
        </w:tc>
        <w:tc>
          <w:tcPr>
            <w:tcW w:w="1005" w:type="dxa"/>
          </w:tcPr>
          <w:p w14:paraId="3A271A13"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0920104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6</w:t>
            </w:r>
          </w:p>
        </w:tc>
        <w:tc>
          <w:tcPr>
            <w:tcW w:w="1107" w:type="dxa"/>
          </w:tcPr>
          <w:p w14:paraId="2E1DA201"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R$ 33,00</w:t>
            </w:r>
          </w:p>
        </w:tc>
        <w:tc>
          <w:tcPr>
            <w:tcW w:w="1167" w:type="dxa"/>
          </w:tcPr>
          <w:p w14:paraId="41DCBFE7"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R$ 198,00</w:t>
            </w:r>
          </w:p>
        </w:tc>
      </w:tr>
      <w:tr w:rsidR="005465CF" w:rsidRPr="005C323E" w14:paraId="0574D441" w14:textId="77777777" w:rsidTr="00AC6225">
        <w:tc>
          <w:tcPr>
            <w:tcW w:w="606" w:type="dxa"/>
          </w:tcPr>
          <w:p w14:paraId="37951414"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6D302771"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62</w:t>
            </w:r>
          </w:p>
        </w:tc>
        <w:tc>
          <w:tcPr>
            <w:tcW w:w="1113" w:type="dxa"/>
          </w:tcPr>
          <w:p w14:paraId="6B6614A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13748</w:t>
            </w:r>
          </w:p>
        </w:tc>
        <w:tc>
          <w:tcPr>
            <w:tcW w:w="2835" w:type="dxa"/>
          </w:tcPr>
          <w:p w14:paraId="46326AFC"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 COMBUSTIVEL GM ONIX</w:t>
            </w:r>
          </w:p>
        </w:tc>
        <w:tc>
          <w:tcPr>
            <w:tcW w:w="1005" w:type="dxa"/>
          </w:tcPr>
          <w:p w14:paraId="173F2130"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UND</w:t>
            </w:r>
          </w:p>
        </w:tc>
        <w:tc>
          <w:tcPr>
            <w:tcW w:w="1251" w:type="dxa"/>
          </w:tcPr>
          <w:p w14:paraId="6BE8E788"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10</w:t>
            </w:r>
          </w:p>
        </w:tc>
        <w:tc>
          <w:tcPr>
            <w:tcW w:w="1107" w:type="dxa"/>
          </w:tcPr>
          <w:p w14:paraId="610735FB"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R$ 41,50</w:t>
            </w:r>
          </w:p>
        </w:tc>
        <w:tc>
          <w:tcPr>
            <w:tcW w:w="1167" w:type="dxa"/>
          </w:tcPr>
          <w:p w14:paraId="6CAEB579"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R$ 415,00</w:t>
            </w:r>
          </w:p>
        </w:tc>
      </w:tr>
      <w:tr w:rsidR="005465CF" w:rsidRPr="005C323E" w14:paraId="6048684D" w14:textId="77777777" w:rsidTr="00AC6225">
        <w:tc>
          <w:tcPr>
            <w:tcW w:w="606" w:type="dxa"/>
          </w:tcPr>
          <w:p w14:paraId="6DFF674D"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7A2ADCD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63</w:t>
            </w:r>
          </w:p>
        </w:tc>
        <w:tc>
          <w:tcPr>
            <w:tcW w:w="1113" w:type="dxa"/>
          </w:tcPr>
          <w:p w14:paraId="59665B33"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28344</w:t>
            </w:r>
          </w:p>
        </w:tc>
        <w:tc>
          <w:tcPr>
            <w:tcW w:w="2835" w:type="dxa"/>
          </w:tcPr>
          <w:p w14:paraId="46C5978E"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 COMBUSTIVEL GM SPIN</w:t>
            </w:r>
          </w:p>
        </w:tc>
        <w:tc>
          <w:tcPr>
            <w:tcW w:w="1005" w:type="dxa"/>
          </w:tcPr>
          <w:p w14:paraId="25540F3C"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24D932D0"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18</w:t>
            </w:r>
          </w:p>
        </w:tc>
        <w:tc>
          <w:tcPr>
            <w:tcW w:w="1107" w:type="dxa"/>
          </w:tcPr>
          <w:p w14:paraId="3B7F0A03"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R$ 33,33</w:t>
            </w:r>
          </w:p>
        </w:tc>
        <w:tc>
          <w:tcPr>
            <w:tcW w:w="1167" w:type="dxa"/>
          </w:tcPr>
          <w:p w14:paraId="13AFF4A0"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R$ 599,94</w:t>
            </w:r>
          </w:p>
        </w:tc>
      </w:tr>
      <w:tr w:rsidR="005465CF" w:rsidRPr="005C323E" w14:paraId="1226A0EC" w14:textId="77777777" w:rsidTr="00AC6225">
        <w:tc>
          <w:tcPr>
            <w:tcW w:w="606" w:type="dxa"/>
          </w:tcPr>
          <w:p w14:paraId="54D64B6E"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3C18A5A9"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64</w:t>
            </w:r>
          </w:p>
        </w:tc>
        <w:tc>
          <w:tcPr>
            <w:tcW w:w="1113" w:type="dxa"/>
          </w:tcPr>
          <w:p w14:paraId="1898110D"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28363</w:t>
            </w:r>
          </w:p>
        </w:tc>
        <w:tc>
          <w:tcPr>
            <w:tcW w:w="2835" w:type="dxa"/>
          </w:tcPr>
          <w:p w14:paraId="1CD2CC3C"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 COMBUSTIVEL JEEP COMPASS</w:t>
            </w:r>
          </w:p>
        </w:tc>
        <w:tc>
          <w:tcPr>
            <w:tcW w:w="1005" w:type="dxa"/>
          </w:tcPr>
          <w:p w14:paraId="5DF1C93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1FC18F16"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12</w:t>
            </w:r>
          </w:p>
        </w:tc>
        <w:tc>
          <w:tcPr>
            <w:tcW w:w="1107" w:type="dxa"/>
          </w:tcPr>
          <w:p w14:paraId="5F9B10BD"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R$ 297,00</w:t>
            </w:r>
          </w:p>
        </w:tc>
        <w:tc>
          <w:tcPr>
            <w:tcW w:w="1167" w:type="dxa"/>
          </w:tcPr>
          <w:p w14:paraId="5ADE0304"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R$ 3.564,00</w:t>
            </w:r>
          </w:p>
        </w:tc>
      </w:tr>
      <w:tr w:rsidR="005465CF" w:rsidRPr="005C323E" w14:paraId="11E55B2E" w14:textId="77777777" w:rsidTr="00AC6225">
        <w:tc>
          <w:tcPr>
            <w:tcW w:w="606" w:type="dxa"/>
          </w:tcPr>
          <w:p w14:paraId="6EF849DC"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46366BBE"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65</w:t>
            </w:r>
          </w:p>
        </w:tc>
        <w:tc>
          <w:tcPr>
            <w:tcW w:w="1113" w:type="dxa"/>
          </w:tcPr>
          <w:p w14:paraId="30D02460"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4301</w:t>
            </w:r>
          </w:p>
        </w:tc>
        <w:tc>
          <w:tcPr>
            <w:tcW w:w="2835" w:type="dxa"/>
          </w:tcPr>
          <w:p w14:paraId="3C10543C"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 COMBUSTIVEL MOTO CG 160 CC</w:t>
            </w:r>
          </w:p>
        </w:tc>
        <w:tc>
          <w:tcPr>
            <w:tcW w:w="1005" w:type="dxa"/>
          </w:tcPr>
          <w:p w14:paraId="597C6813"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14B1786C"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6</w:t>
            </w:r>
          </w:p>
        </w:tc>
        <w:tc>
          <w:tcPr>
            <w:tcW w:w="1107" w:type="dxa"/>
          </w:tcPr>
          <w:p w14:paraId="776580B4"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R$ 26,53</w:t>
            </w:r>
          </w:p>
        </w:tc>
        <w:tc>
          <w:tcPr>
            <w:tcW w:w="1167" w:type="dxa"/>
          </w:tcPr>
          <w:p w14:paraId="0C075F7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R$ 159,18</w:t>
            </w:r>
          </w:p>
        </w:tc>
      </w:tr>
      <w:tr w:rsidR="005465CF" w:rsidRPr="005C323E" w14:paraId="035FFDC1" w14:textId="77777777" w:rsidTr="00AC6225">
        <w:tc>
          <w:tcPr>
            <w:tcW w:w="606" w:type="dxa"/>
          </w:tcPr>
          <w:p w14:paraId="26E7A11F"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1F1CD896"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66</w:t>
            </w:r>
          </w:p>
        </w:tc>
        <w:tc>
          <w:tcPr>
            <w:tcW w:w="1113" w:type="dxa"/>
          </w:tcPr>
          <w:p w14:paraId="30ADC06B"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4303</w:t>
            </w:r>
          </w:p>
        </w:tc>
        <w:tc>
          <w:tcPr>
            <w:tcW w:w="2835" w:type="dxa"/>
          </w:tcPr>
          <w:p w14:paraId="14BB9F1E"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 COMBUSTIVEL MOTO XTZ 125 CC</w:t>
            </w:r>
          </w:p>
        </w:tc>
        <w:tc>
          <w:tcPr>
            <w:tcW w:w="1005" w:type="dxa"/>
          </w:tcPr>
          <w:p w14:paraId="7CD3F7FE"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UND</w:t>
            </w:r>
          </w:p>
        </w:tc>
        <w:tc>
          <w:tcPr>
            <w:tcW w:w="1251" w:type="dxa"/>
          </w:tcPr>
          <w:p w14:paraId="6ADDD105"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6</w:t>
            </w:r>
          </w:p>
        </w:tc>
        <w:tc>
          <w:tcPr>
            <w:tcW w:w="1107" w:type="dxa"/>
          </w:tcPr>
          <w:p w14:paraId="5AA88F7F"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R$ 58,73</w:t>
            </w:r>
          </w:p>
        </w:tc>
        <w:tc>
          <w:tcPr>
            <w:tcW w:w="1167" w:type="dxa"/>
          </w:tcPr>
          <w:p w14:paraId="0F95DD85"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R$ 352,38</w:t>
            </w:r>
          </w:p>
        </w:tc>
      </w:tr>
      <w:tr w:rsidR="005465CF" w:rsidRPr="005C323E" w14:paraId="61F4D8FB" w14:textId="77777777" w:rsidTr="00AC6225">
        <w:tc>
          <w:tcPr>
            <w:tcW w:w="606" w:type="dxa"/>
          </w:tcPr>
          <w:p w14:paraId="14967EB4"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6C876B99"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67</w:t>
            </w:r>
          </w:p>
        </w:tc>
        <w:tc>
          <w:tcPr>
            <w:tcW w:w="1113" w:type="dxa"/>
          </w:tcPr>
          <w:p w14:paraId="2237ACDE"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4305</w:t>
            </w:r>
          </w:p>
        </w:tc>
        <w:tc>
          <w:tcPr>
            <w:tcW w:w="2835" w:type="dxa"/>
          </w:tcPr>
          <w:p w14:paraId="4CEF83DC"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 COMBUSTIVEL MOTO YBR</w:t>
            </w:r>
          </w:p>
        </w:tc>
        <w:tc>
          <w:tcPr>
            <w:tcW w:w="1005" w:type="dxa"/>
          </w:tcPr>
          <w:p w14:paraId="1BA26624"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4035370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6</w:t>
            </w:r>
          </w:p>
        </w:tc>
        <w:tc>
          <w:tcPr>
            <w:tcW w:w="1107" w:type="dxa"/>
          </w:tcPr>
          <w:p w14:paraId="548D4ACE"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R$ 26,87</w:t>
            </w:r>
          </w:p>
        </w:tc>
        <w:tc>
          <w:tcPr>
            <w:tcW w:w="1167" w:type="dxa"/>
          </w:tcPr>
          <w:p w14:paraId="4B7BA850"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R$ 161,22</w:t>
            </w:r>
          </w:p>
        </w:tc>
      </w:tr>
      <w:tr w:rsidR="005465CF" w:rsidRPr="005C323E" w14:paraId="066139EA" w14:textId="77777777" w:rsidTr="00AC6225">
        <w:tc>
          <w:tcPr>
            <w:tcW w:w="606" w:type="dxa"/>
          </w:tcPr>
          <w:p w14:paraId="0934FFCF"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51466DE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68</w:t>
            </w:r>
          </w:p>
        </w:tc>
        <w:tc>
          <w:tcPr>
            <w:tcW w:w="1113" w:type="dxa"/>
          </w:tcPr>
          <w:p w14:paraId="15F24E19"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3410</w:t>
            </w:r>
          </w:p>
        </w:tc>
        <w:tc>
          <w:tcPr>
            <w:tcW w:w="2835" w:type="dxa"/>
          </w:tcPr>
          <w:p w14:paraId="0BAAC424"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 COMBUSTIVEL RENAULT DUSTER</w:t>
            </w:r>
          </w:p>
        </w:tc>
        <w:tc>
          <w:tcPr>
            <w:tcW w:w="1005" w:type="dxa"/>
          </w:tcPr>
          <w:p w14:paraId="31334F41"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1874309B"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6</w:t>
            </w:r>
          </w:p>
        </w:tc>
        <w:tc>
          <w:tcPr>
            <w:tcW w:w="1107" w:type="dxa"/>
          </w:tcPr>
          <w:p w14:paraId="3C79626E"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R$ 33,90</w:t>
            </w:r>
          </w:p>
        </w:tc>
        <w:tc>
          <w:tcPr>
            <w:tcW w:w="1167" w:type="dxa"/>
          </w:tcPr>
          <w:p w14:paraId="17C1F1AD"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R$ 203,40</w:t>
            </w:r>
          </w:p>
        </w:tc>
      </w:tr>
      <w:tr w:rsidR="005465CF" w:rsidRPr="005C323E" w14:paraId="7289EE12" w14:textId="77777777" w:rsidTr="00AC6225">
        <w:tc>
          <w:tcPr>
            <w:tcW w:w="606" w:type="dxa"/>
          </w:tcPr>
          <w:p w14:paraId="5AF78519"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64B9E7AC"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69</w:t>
            </w:r>
          </w:p>
        </w:tc>
        <w:tc>
          <w:tcPr>
            <w:tcW w:w="1113" w:type="dxa"/>
          </w:tcPr>
          <w:p w14:paraId="4AF99849"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23486</w:t>
            </w:r>
          </w:p>
        </w:tc>
        <w:tc>
          <w:tcPr>
            <w:tcW w:w="2835" w:type="dxa"/>
          </w:tcPr>
          <w:p w14:paraId="64540A73"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 COMBUSTIVEL RENAULT LOGAN</w:t>
            </w:r>
          </w:p>
        </w:tc>
        <w:tc>
          <w:tcPr>
            <w:tcW w:w="1005" w:type="dxa"/>
          </w:tcPr>
          <w:p w14:paraId="0721C721"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35E0FF4D"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30</w:t>
            </w:r>
          </w:p>
        </w:tc>
        <w:tc>
          <w:tcPr>
            <w:tcW w:w="1107" w:type="dxa"/>
          </w:tcPr>
          <w:p w14:paraId="13AEFD4C"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R$ 33,90</w:t>
            </w:r>
          </w:p>
        </w:tc>
        <w:tc>
          <w:tcPr>
            <w:tcW w:w="1167" w:type="dxa"/>
          </w:tcPr>
          <w:p w14:paraId="3B381BA9"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R$ 1.017,00</w:t>
            </w:r>
          </w:p>
        </w:tc>
      </w:tr>
      <w:tr w:rsidR="005465CF" w:rsidRPr="005C323E" w14:paraId="2F81BF49" w14:textId="77777777" w:rsidTr="00AC6225">
        <w:tc>
          <w:tcPr>
            <w:tcW w:w="606" w:type="dxa"/>
          </w:tcPr>
          <w:p w14:paraId="307F13E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162BB6B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70</w:t>
            </w:r>
          </w:p>
        </w:tc>
        <w:tc>
          <w:tcPr>
            <w:tcW w:w="1113" w:type="dxa"/>
          </w:tcPr>
          <w:p w14:paraId="260DB25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28356</w:t>
            </w:r>
          </w:p>
        </w:tc>
        <w:tc>
          <w:tcPr>
            <w:tcW w:w="2835" w:type="dxa"/>
          </w:tcPr>
          <w:p w14:paraId="767EC8D4"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 COMBUSTIVEL RENAULT SANDERO</w:t>
            </w:r>
          </w:p>
        </w:tc>
        <w:tc>
          <w:tcPr>
            <w:tcW w:w="1005" w:type="dxa"/>
          </w:tcPr>
          <w:p w14:paraId="78EB736F"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7BB8646E"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20</w:t>
            </w:r>
          </w:p>
        </w:tc>
        <w:tc>
          <w:tcPr>
            <w:tcW w:w="1107" w:type="dxa"/>
          </w:tcPr>
          <w:p w14:paraId="6BF1BA95"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R$ 33,13</w:t>
            </w:r>
          </w:p>
        </w:tc>
        <w:tc>
          <w:tcPr>
            <w:tcW w:w="1167" w:type="dxa"/>
          </w:tcPr>
          <w:p w14:paraId="338FD240"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R$ 662,60</w:t>
            </w:r>
          </w:p>
        </w:tc>
      </w:tr>
      <w:tr w:rsidR="005465CF" w:rsidRPr="005C323E" w14:paraId="28247B6C" w14:textId="77777777" w:rsidTr="00AC6225">
        <w:tc>
          <w:tcPr>
            <w:tcW w:w="606" w:type="dxa"/>
          </w:tcPr>
          <w:p w14:paraId="1F942BC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lastRenderedPageBreak/>
              <w:t>1</w:t>
            </w:r>
          </w:p>
        </w:tc>
        <w:tc>
          <w:tcPr>
            <w:tcW w:w="828" w:type="dxa"/>
          </w:tcPr>
          <w:p w14:paraId="126096D0"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71</w:t>
            </w:r>
          </w:p>
        </w:tc>
        <w:tc>
          <w:tcPr>
            <w:tcW w:w="1113" w:type="dxa"/>
          </w:tcPr>
          <w:p w14:paraId="1E866668"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16925</w:t>
            </w:r>
          </w:p>
        </w:tc>
        <w:tc>
          <w:tcPr>
            <w:tcW w:w="2835" w:type="dxa"/>
          </w:tcPr>
          <w:p w14:paraId="25136A24"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 COMBUSTÍVEL S10 - GASOLINA</w:t>
            </w:r>
          </w:p>
        </w:tc>
        <w:tc>
          <w:tcPr>
            <w:tcW w:w="1005" w:type="dxa"/>
          </w:tcPr>
          <w:p w14:paraId="74DBB00E"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UND</w:t>
            </w:r>
          </w:p>
        </w:tc>
        <w:tc>
          <w:tcPr>
            <w:tcW w:w="1251" w:type="dxa"/>
          </w:tcPr>
          <w:p w14:paraId="2AFE0625"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5</w:t>
            </w:r>
          </w:p>
        </w:tc>
        <w:tc>
          <w:tcPr>
            <w:tcW w:w="1107" w:type="dxa"/>
          </w:tcPr>
          <w:p w14:paraId="6E3E730F"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R$ 48,80</w:t>
            </w:r>
          </w:p>
        </w:tc>
        <w:tc>
          <w:tcPr>
            <w:tcW w:w="1167" w:type="dxa"/>
          </w:tcPr>
          <w:p w14:paraId="6CD0FA70"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R$ 244,00</w:t>
            </w:r>
          </w:p>
        </w:tc>
      </w:tr>
      <w:tr w:rsidR="005465CF" w:rsidRPr="005C323E" w14:paraId="26E9070A" w14:textId="77777777" w:rsidTr="00AC6225">
        <w:tc>
          <w:tcPr>
            <w:tcW w:w="606" w:type="dxa"/>
          </w:tcPr>
          <w:p w14:paraId="1A9FA4E5"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7985A3AE"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72</w:t>
            </w:r>
          </w:p>
        </w:tc>
        <w:tc>
          <w:tcPr>
            <w:tcW w:w="1113" w:type="dxa"/>
          </w:tcPr>
          <w:p w14:paraId="16E536C9"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23489</w:t>
            </w:r>
          </w:p>
        </w:tc>
        <w:tc>
          <w:tcPr>
            <w:tcW w:w="2835" w:type="dxa"/>
          </w:tcPr>
          <w:p w14:paraId="72737823"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 COMBUSTIVEL VW GOL G4</w:t>
            </w:r>
          </w:p>
        </w:tc>
        <w:tc>
          <w:tcPr>
            <w:tcW w:w="1005" w:type="dxa"/>
          </w:tcPr>
          <w:p w14:paraId="52D4BC9E"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4654D470"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50</w:t>
            </w:r>
          </w:p>
        </w:tc>
        <w:tc>
          <w:tcPr>
            <w:tcW w:w="1107" w:type="dxa"/>
          </w:tcPr>
          <w:p w14:paraId="3F669AC3"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R$ 35,87</w:t>
            </w:r>
          </w:p>
        </w:tc>
        <w:tc>
          <w:tcPr>
            <w:tcW w:w="1167" w:type="dxa"/>
          </w:tcPr>
          <w:p w14:paraId="5E4C0F04"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R$ 1.793,50</w:t>
            </w:r>
          </w:p>
        </w:tc>
      </w:tr>
      <w:tr w:rsidR="005465CF" w:rsidRPr="005C323E" w14:paraId="71C4894C" w14:textId="77777777" w:rsidTr="00AC6225">
        <w:tc>
          <w:tcPr>
            <w:tcW w:w="606" w:type="dxa"/>
          </w:tcPr>
          <w:p w14:paraId="54BFC467"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5BDE7EFB"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73</w:t>
            </w:r>
          </w:p>
        </w:tc>
        <w:tc>
          <w:tcPr>
            <w:tcW w:w="1113" w:type="dxa"/>
          </w:tcPr>
          <w:p w14:paraId="01BA3BAE"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11120</w:t>
            </w:r>
          </w:p>
        </w:tc>
        <w:tc>
          <w:tcPr>
            <w:tcW w:w="2835" w:type="dxa"/>
          </w:tcPr>
          <w:p w14:paraId="6090232D"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 COMBUSTIVEL VW GOL G7</w:t>
            </w:r>
          </w:p>
        </w:tc>
        <w:tc>
          <w:tcPr>
            <w:tcW w:w="1005" w:type="dxa"/>
          </w:tcPr>
          <w:p w14:paraId="14A2728F"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UND</w:t>
            </w:r>
          </w:p>
        </w:tc>
        <w:tc>
          <w:tcPr>
            <w:tcW w:w="1251" w:type="dxa"/>
          </w:tcPr>
          <w:p w14:paraId="3711901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100</w:t>
            </w:r>
          </w:p>
        </w:tc>
        <w:tc>
          <w:tcPr>
            <w:tcW w:w="1107" w:type="dxa"/>
          </w:tcPr>
          <w:p w14:paraId="37D0DE41"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R$ 35,87</w:t>
            </w:r>
          </w:p>
        </w:tc>
        <w:tc>
          <w:tcPr>
            <w:tcW w:w="1167" w:type="dxa"/>
          </w:tcPr>
          <w:p w14:paraId="62EB23AD"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R$ 3.587,00</w:t>
            </w:r>
          </w:p>
        </w:tc>
      </w:tr>
      <w:tr w:rsidR="005465CF" w:rsidRPr="005C323E" w14:paraId="2FAB181E" w14:textId="77777777" w:rsidTr="00AC6225">
        <w:tc>
          <w:tcPr>
            <w:tcW w:w="606" w:type="dxa"/>
          </w:tcPr>
          <w:p w14:paraId="1BD42691"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34D84931"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74</w:t>
            </w:r>
          </w:p>
        </w:tc>
        <w:tc>
          <w:tcPr>
            <w:tcW w:w="1113" w:type="dxa"/>
          </w:tcPr>
          <w:p w14:paraId="687C9F56"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20445</w:t>
            </w:r>
          </w:p>
        </w:tc>
        <w:tc>
          <w:tcPr>
            <w:tcW w:w="2835" w:type="dxa"/>
          </w:tcPr>
          <w:p w14:paraId="0FF98B79"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 COMBUSTIVEL VW JETTA</w:t>
            </w:r>
          </w:p>
        </w:tc>
        <w:tc>
          <w:tcPr>
            <w:tcW w:w="1005" w:type="dxa"/>
          </w:tcPr>
          <w:p w14:paraId="736863A4"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UND</w:t>
            </w:r>
          </w:p>
        </w:tc>
        <w:tc>
          <w:tcPr>
            <w:tcW w:w="1251" w:type="dxa"/>
          </w:tcPr>
          <w:p w14:paraId="06C37DBF"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6</w:t>
            </w:r>
          </w:p>
        </w:tc>
        <w:tc>
          <w:tcPr>
            <w:tcW w:w="1107" w:type="dxa"/>
          </w:tcPr>
          <w:p w14:paraId="14BBC2E9"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R$ 196,63</w:t>
            </w:r>
          </w:p>
        </w:tc>
        <w:tc>
          <w:tcPr>
            <w:tcW w:w="1167" w:type="dxa"/>
          </w:tcPr>
          <w:p w14:paraId="023112CE"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R$ 1.179,78</w:t>
            </w:r>
          </w:p>
        </w:tc>
      </w:tr>
      <w:tr w:rsidR="005465CF" w:rsidRPr="005C323E" w14:paraId="7CA24CA8" w14:textId="77777777" w:rsidTr="00AC6225">
        <w:tc>
          <w:tcPr>
            <w:tcW w:w="606" w:type="dxa"/>
          </w:tcPr>
          <w:p w14:paraId="51C901F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275DC4D0"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75</w:t>
            </w:r>
          </w:p>
        </w:tc>
        <w:tc>
          <w:tcPr>
            <w:tcW w:w="1113" w:type="dxa"/>
          </w:tcPr>
          <w:p w14:paraId="5354361B"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18227</w:t>
            </w:r>
          </w:p>
        </w:tc>
        <w:tc>
          <w:tcPr>
            <w:tcW w:w="2835" w:type="dxa"/>
          </w:tcPr>
          <w:p w14:paraId="60AC7BC7"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 COMBUSTIVEL VW KOMBI</w:t>
            </w:r>
          </w:p>
        </w:tc>
        <w:tc>
          <w:tcPr>
            <w:tcW w:w="1005" w:type="dxa"/>
          </w:tcPr>
          <w:p w14:paraId="5415768E"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UND</w:t>
            </w:r>
          </w:p>
        </w:tc>
        <w:tc>
          <w:tcPr>
            <w:tcW w:w="1251" w:type="dxa"/>
          </w:tcPr>
          <w:p w14:paraId="567209B0"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6</w:t>
            </w:r>
          </w:p>
        </w:tc>
        <w:tc>
          <w:tcPr>
            <w:tcW w:w="1107" w:type="dxa"/>
          </w:tcPr>
          <w:p w14:paraId="6FEA988D"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R$ 34,33</w:t>
            </w:r>
          </w:p>
        </w:tc>
        <w:tc>
          <w:tcPr>
            <w:tcW w:w="1167" w:type="dxa"/>
          </w:tcPr>
          <w:p w14:paraId="15EB3D7B"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R$ 205,98</w:t>
            </w:r>
          </w:p>
        </w:tc>
      </w:tr>
      <w:tr w:rsidR="005465CF" w:rsidRPr="005C323E" w14:paraId="39F7BE72" w14:textId="77777777" w:rsidTr="00AC6225">
        <w:tc>
          <w:tcPr>
            <w:tcW w:w="606" w:type="dxa"/>
          </w:tcPr>
          <w:p w14:paraId="7963B2F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00D61B08"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76</w:t>
            </w:r>
          </w:p>
        </w:tc>
        <w:tc>
          <w:tcPr>
            <w:tcW w:w="1113" w:type="dxa"/>
          </w:tcPr>
          <w:p w14:paraId="30D7BF46"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23474</w:t>
            </w:r>
          </w:p>
        </w:tc>
        <w:tc>
          <w:tcPr>
            <w:tcW w:w="2835" w:type="dxa"/>
          </w:tcPr>
          <w:p w14:paraId="5FD1B134"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 COMBUSTIVEL VW POLO</w:t>
            </w:r>
          </w:p>
        </w:tc>
        <w:tc>
          <w:tcPr>
            <w:tcW w:w="1005" w:type="dxa"/>
          </w:tcPr>
          <w:p w14:paraId="0A87F5E4"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1CF0ED78"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10</w:t>
            </w:r>
          </w:p>
        </w:tc>
        <w:tc>
          <w:tcPr>
            <w:tcW w:w="1107" w:type="dxa"/>
          </w:tcPr>
          <w:p w14:paraId="61D2CC90"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R$ 32,03</w:t>
            </w:r>
          </w:p>
        </w:tc>
        <w:tc>
          <w:tcPr>
            <w:tcW w:w="1167" w:type="dxa"/>
          </w:tcPr>
          <w:p w14:paraId="6EFEA473"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R$ 320,30</w:t>
            </w:r>
          </w:p>
        </w:tc>
      </w:tr>
      <w:tr w:rsidR="005465CF" w:rsidRPr="005C323E" w14:paraId="4018E8C9" w14:textId="77777777" w:rsidTr="00AC6225">
        <w:tc>
          <w:tcPr>
            <w:tcW w:w="606" w:type="dxa"/>
          </w:tcPr>
          <w:p w14:paraId="70520031"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14DE3D68"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77</w:t>
            </w:r>
          </w:p>
        </w:tc>
        <w:tc>
          <w:tcPr>
            <w:tcW w:w="1113" w:type="dxa"/>
          </w:tcPr>
          <w:p w14:paraId="2CE67DF3"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28359</w:t>
            </w:r>
          </w:p>
        </w:tc>
        <w:tc>
          <w:tcPr>
            <w:tcW w:w="2835" w:type="dxa"/>
          </w:tcPr>
          <w:p w14:paraId="217A8B7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 COMBUSTIVEL VW SAVEIRO</w:t>
            </w:r>
          </w:p>
        </w:tc>
        <w:tc>
          <w:tcPr>
            <w:tcW w:w="1005" w:type="dxa"/>
          </w:tcPr>
          <w:p w14:paraId="754583A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06D7E686"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30</w:t>
            </w:r>
          </w:p>
        </w:tc>
        <w:tc>
          <w:tcPr>
            <w:tcW w:w="1107" w:type="dxa"/>
          </w:tcPr>
          <w:p w14:paraId="23B36225"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R$ 32,80</w:t>
            </w:r>
          </w:p>
        </w:tc>
        <w:tc>
          <w:tcPr>
            <w:tcW w:w="1167" w:type="dxa"/>
          </w:tcPr>
          <w:p w14:paraId="33C8F983"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R$ 984,00</w:t>
            </w:r>
          </w:p>
        </w:tc>
      </w:tr>
      <w:tr w:rsidR="005465CF" w:rsidRPr="005C323E" w14:paraId="24B391E6" w14:textId="77777777" w:rsidTr="00AC6225">
        <w:tc>
          <w:tcPr>
            <w:tcW w:w="606" w:type="dxa"/>
          </w:tcPr>
          <w:p w14:paraId="16A74AD4"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2AEE5865"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78</w:t>
            </w:r>
          </w:p>
        </w:tc>
        <w:tc>
          <w:tcPr>
            <w:tcW w:w="1113" w:type="dxa"/>
          </w:tcPr>
          <w:p w14:paraId="14C1E91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31443</w:t>
            </w:r>
          </w:p>
        </w:tc>
        <w:tc>
          <w:tcPr>
            <w:tcW w:w="2835" w:type="dxa"/>
          </w:tcPr>
          <w:p w14:paraId="6E170ADD"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LUBRIFICANTE AIR CROSS</w:t>
            </w:r>
          </w:p>
        </w:tc>
        <w:tc>
          <w:tcPr>
            <w:tcW w:w="1005" w:type="dxa"/>
          </w:tcPr>
          <w:p w14:paraId="0508AA63"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UND</w:t>
            </w:r>
          </w:p>
        </w:tc>
        <w:tc>
          <w:tcPr>
            <w:tcW w:w="1251" w:type="dxa"/>
          </w:tcPr>
          <w:p w14:paraId="387D533C"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5</w:t>
            </w:r>
          </w:p>
        </w:tc>
        <w:tc>
          <w:tcPr>
            <w:tcW w:w="1107" w:type="dxa"/>
          </w:tcPr>
          <w:p w14:paraId="3AEEF246"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R$ 37,67</w:t>
            </w:r>
          </w:p>
        </w:tc>
        <w:tc>
          <w:tcPr>
            <w:tcW w:w="1167" w:type="dxa"/>
          </w:tcPr>
          <w:p w14:paraId="7BD13A39"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R$ 188,35</w:t>
            </w:r>
          </w:p>
        </w:tc>
      </w:tr>
      <w:tr w:rsidR="005465CF" w:rsidRPr="005C323E" w14:paraId="671B9ACD" w14:textId="77777777" w:rsidTr="00AC6225">
        <w:tc>
          <w:tcPr>
            <w:tcW w:w="606" w:type="dxa"/>
          </w:tcPr>
          <w:p w14:paraId="17F0DB54"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0E1AF6E4"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79</w:t>
            </w:r>
          </w:p>
        </w:tc>
        <w:tc>
          <w:tcPr>
            <w:tcW w:w="1113" w:type="dxa"/>
          </w:tcPr>
          <w:p w14:paraId="3B7E4658"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32530</w:t>
            </w:r>
          </w:p>
        </w:tc>
        <w:tc>
          <w:tcPr>
            <w:tcW w:w="2835" w:type="dxa"/>
          </w:tcPr>
          <w:p w14:paraId="765D7CAD"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LUBRIFICANTE C3</w:t>
            </w:r>
          </w:p>
        </w:tc>
        <w:tc>
          <w:tcPr>
            <w:tcW w:w="1005" w:type="dxa"/>
          </w:tcPr>
          <w:p w14:paraId="7B84E976"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UND</w:t>
            </w:r>
          </w:p>
        </w:tc>
        <w:tc>
          <w:tcPr>
            <w:tcW w:w="1251" w:type="dxa"/>
          </w:tcPr>
          <w:p w14:paraId="34FD545F"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150</w:t>
            </w:r>
          </w:p>
        </w:tc>
        <w:tc>
          <w:tcPr>
            <w:tcW w:w="1107" w:type="dxa"/>
          </w:tcPr>
          <w:p w14:paraId="759A87C4"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R$ 36,00</w:t>
            </w:r>
          </w:p>
        </w:tc>
        <w:tc>
          <w:tcPr>
            <w:tcW w:w="1167" w:type="dxa"/>
          </w:tcPr>
          <w:p w14:paraId="44576071"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R$ 5.400,00</w:t>
            </w:r>
          </w:p>
        </w:tc>
      </w:tr>
      <w:tr w:rsidR="005465CF" w:rsidRPr="005C323E" w14:paraId="58362A33" w14:textId="77777777" w:rsidTr="00AC6225">
        <w:tc>
          <w:tcPr>
            <w:tcW w:w="606" w:type="dxa"/>
          </w:tcPr>
          <w:p w14:paraId="290E9CD1"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30A2B87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80</w:t>
            </w:r>
          </w:p>
        </w:tc>
        <w:tc>
          <w:tcPr>
            <w:tcW w:w="1113" w:type="dxa"/>
          </w:tcPr>
          <w:p w14:paraId="6D8AC1EE"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32773</w:t>
            </w:r>
          </w:p>
        </w:tc>
        <w:tc>
          <w:tcPr>
            <w:tcW w:w="2835" w:type="dxa"/>
          </w:tcPr>
          <w:p w14:paraId="7F3EC377"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LUBRIFICANTE CRONOS</w:t>
            </w:r>
          </w:p>
        </w:tc>
        <w:tc>
          <w:tcPr>
            <w:tcW w:w="1005" w:type="dxa"/>
          </w:tcPr>
          <w:p w14:paraId="25DD9DC0"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UND</w:t>
            </w:r>
          </w:p>
        </w:tc>
        <w:tc>
          <w:tcPr>
            <w:tcW w:w="1251" w:type="dxa"/>
          </w:tcPr>
          <w:p w14:paraId="41F9896B"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12</w:t>
            </w:r>
          </w:p>
        </w:tc>
        <w:tc>
          <w:tcPr>
            <w:tcW w:w="1107" w:type="dxa"/>
          </w:tcPr>
          <w:p w14:paraId="1D19B054"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R$ 40,25</w:t>
            </w:r>
          </w:p>
        </w:tc>
        <w:tc>
          <w:tcPr>
            <w:tcW w:w="1167" w:type="dxa"/>
          </w:tcPr>
          <w:p w14:paraId="7D8E53E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R$ 483,00</w:t>
            </w:r>
          </w:p>
        </w:tc>
      </w:tr>
      <w:tr w:rsidR="005465CF" w:rsidRPr="005C323E" w14:paraId="593B7A24" w14:textId="77777777" w:rsidTr="00AC6225">
        <w:tc>
          <w:tcPr>
            <w:tcW w:w="606" w:type="dxa"/>
          </w:tcPr>
          <w:p w14:paraId="30FDB979"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10C133B9"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81</w:t>
            </w:r>
          </w:p>
        </w:tc>
        <w:tc>
          <w:tcPr>
            <w:tcW w:w="1113" w:type="dxa"/>
          </w:tcPr>
          <w:p w14:paraId="5EE9EEBC"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32533</w:t>
            </w:r>
          </w:p>
        </w:tc>
        <w:tc>
          <w:tcPr>
            <w:tcW w:w="2835" w:type="dxa"/>
          </w:tcPr>
          <w:p w14:paraId="4F789AC8"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LUBRIFICANTE FIAT DOBLO</w:t>
            </w:r>
          </w:p>
        </w:tc>
        <w:tc>
          <w:tcPr>
            <w:tcW w:w="1005" w:type="dxa"/>
          </w:tcPr>
          <w:p w14:paraId="60D6C77E"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UND</w:t>
            </w:r>
          </w:p>
        </w:tc>
        <w:tc>
          <w:tcPr>
            <w:tcW w:w="1251" w:type="dxa"/>
          </w:tcPr>
          <w:p w14:paraId="2AB008A3"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6</w:t>
            </w:r>
          </w:p>
        </w:tc>
        <w:tc>
          <w:tcPr>
            <w:tcW w:w="1107" w:type="dxa"/>
          </w:tcPr>
          <w:p w14:paraId="3E482337"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R$ 33,33</w:t>
            </w:r>
          </w:p>
        </w:tc>
        <w:tc>
          <w:tcPr>
            <w:tcW w:w="1167" w:type="dxa"/>
          </w:tcPr>
          <w:p w14:paraId="707BD230"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R$ 199,98</w:t>
            </w:r>
          </w:p>
        </w:tc>
      </w:tr>
      <w:tr w:rsidR="005465CF" w:rsidRPr="005C323E" w14:paraId="6BD0000B" w14:textId="77777777" w:rsidTr="00AC6225">
        <w:tc>
          <w:tcPr>
            <w:tcW w:w="606" w:type="dxa"/>
          </w:tcPr>
          <w:p w14:paraId="59C996E9"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25AF4EB3"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82</w:t>
            </w:r>
          </w:p>
        </w:tc>
        <w:tc>
          <w:tcPr>
            <w:tcW w:w="1113" w:type="dxa"/>
          </w:tcPr>
          <w:p w14:paraId="516AEBA3"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23490</w:t>
            </w:r>
          </w:p>
        </w:tc>
        <w:tc>
          <w:tcPr>
            <w:tcW w:w="2835" w:type="dxa"/>
          </w:tcPr>
          <w:p w14:paraId="0DDEB86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LUBRIFICANTE FIAT FIORINO 1.4</w:t>
            </w:r>
          </w:p>
        </w:tc>
        <w:tc>
          <w:tcPr>
            <w:tcW w:w="1005" w:type="dxa"/>
          </w:tcPr>
          <w:p w14:paraId="34557913"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4E129B14"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6</w:t>
            </w:r>
          </w:p>
        </w:tc>
        <w:tc>
          <w:tcPr>
            <w:tcW w:w="1107" w:type="dxa"/>
          </w:tcPr>
          <w:p w14:paraId="3AD42B8D"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R$ 33,00</w:t>
            </w:r>
          </w:p>
        </w:tc>
        <w:tc>
          <w:tcPr>
            <w:tcW w:w="1167" w:type="dxa"/>
          </w:tcPr>
          <w:p w14:paraId="78979F87"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R$ 198,00</w:t>
            </w:r>
          </w:p>
        </w:tc>
      </w:tr>
      <w:tr w:rsidR="005465CF" w:rsidRPr="005C323E" w14:paraId="349F9F92" w14:textId="77777777" w:rsidTr="00AC6225">
        <w:tc>
          <w:tcPr>
            <w:tcW w:w="606" w:type="dxa"/>
          </w:tcPr>
          <w:p w14:paraId="259E8588"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4D757CA9"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83</w:t>
            </w:r>
          </w:p>
        </w:tc>
        <w:tc>
          <w:tcPr>
            <w:tcW w:w="1113" w:type="dxa"/>
          </w:tcPr>
          <w:p w14:paraId="2F3C3976"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28360</w:t>
            </w:r>
          </w:p>
        </w:tc>
        <w:tc>
          <w:tcPr>
            <w:tcW w:w="2835" w:type="dxa"/>
          </w:tcPr>
          <w:p w14:paraId="34752415"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LUBRIFICANTE FIAT PALIO</w:t>
            </w:r>
          </w:p>
        </w:tc>
        <w:tc>
          <w:tcPr>
            <w:tcW w:w="1005" w:type="dxa"/>
          </w:tcPr>
          <w:p w14:paraId="0CF606A9"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556A2A61"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10</w:t>
            </w:r>
          </w:p>
        </w:tc>
        <w:tc>
          <w:tcPr>
            <w:tcW w:w="1107" w:type="dxa"/>
          </w:tcPr>
          <w:p w14:paraId="64E8B2C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R$ 32,33</w:t>
            </w:r>
          </w:p>
        </w:tc>
        <w:tc>
          <w:tcPr>
            <w:tcW w:w="1167" w:type="dxa"/>
          </w:tcPr>
          <w:p w14:paraId="4E1FCA45"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R$ 323,30</w:t>
            </w:r>
          </w:p>
        </w:tc>
      </w:tr>
      <w:tr w:rsidR="005465CF" w:rsidRPr="005C323E" w14:paraId="7154CC4C" w14:textId="77777777" w:rsidTr="00AC6225">
        <w:tc>
          <w:tcPr>
            <w:tcW w:w="606" w:type="dxa"/>
          </w:tcPr>
          <w:p w14:paraId="6AB96A18"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6628148D"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84</w:t>
            </w:r>
          </w:p>
        </w:tc>
        <w:tc>
          <w:tcPr>
            <w:tcW w:w="1113" w:type="dxa"/>
          </w:tcPr>
          <w:p w14:paraId="2AA94C67"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23605</w:t>
            </w:r>
          </w:p>
        </w:tc>
        <w:tc>
          <w:tcPr>
            <w:tcW w:w="2835" w:type="dxa"/>
          </w:tcPr>
          <w:p w14:paraId="3BE4C377"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LUBRIFICANTE FIAT UNO MILLE</w:t>
            </w:r>
          </w:p>
        </w:tc>
        <w:tc>
          <w:tcPr>
            <w:tcW w:w="1005" w:type="dxa"/>
          </w:tcPr>
          <w:p w14:paraId="522B80F9"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69FFBB01"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5</w:t>
            </w:r>
          </w:p>
        </w:tc>
        <w:tc>
          <w:tcPr>
            <w:tcW w:w="1107" w:type="dxa"/>
          </w:tcPr>
          <w:p w14:paraId="12B5FA7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R$ 32,67</w:t>
            </w:r>
          </w:p>
        </w:tc>
        <w:tc>
          <w:tcPr>
            <w:tcW w:w="1167" w:type="dxa"/>
          </w:tcPr>
          <w:p w14:paraId="6A559C29"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R$ 163,35</w:t>
            </w:r>
          </w:p>
        </w:tc>
      </w:tr>
      <w:tr w:rsidR="005465CF" w:rsidRPr="005C323E" w14:paraId="12A5B0D0" w14:textId="77777777" w:rsidTr="00AC6225">
        <w:tc>
          <w:tcPr>
            <w:tcW w:w="606" w:type="dxa"/>
          </w:tcPr>
          <w:p w14:paraId="5D2E8607"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5CD8B5A6"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85</w:t>
            </w:r>
          </w:p>
        </w:tc>
        <w:tc>
          <w:tcPr>
            <w:tcW w:w="1113" w:type="dxa"/>
          </w:tcPr>
          <w:p w14:paraId="00BD8BDB"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23568</w:t>
            </w:r>
          </w:p>
        </w:tc>
        <w:tc>
          <w:tcPr>
            <w:tcW w:w="2835" w:type="dxa"/>
          </w:tcPr>
          <w:p w14:paraId="02AB0F47"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LUBRIFICANTE FIAT UNO VIVACE</w:t>
            </w:r>
          </w:p>
        </w:tc>
        <w:tc>
          <w:tcPr>
            <w:tcW w:w="1005" w:type="dxa"/>
          </w:tcPr>
          <w:p w14:paraId="7775CB8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7D0E7409"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15</w:t>
            </w:r>
          </w:p>
        </w:tc>
        <w:tc>
          <w:tcPr>
            <w:tcW w:w="1107" w:type="dxa"/>
          </w:tcPr>
          <w:p w14:paraId="2E867B60"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R$ 33,67</w:t>
            </w:r>
          </w:p>
        </w:tc>
        <w:tc>
          <w:tcPr>
            <w:tcW w:w="1167" w:type="dxa"/>
          </w:tcPr>
          <w:p w14:paraId="7837E05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R$ 505,05</w:t>
            </w:r>
          </w:p>
        </w:tc>
      </w:tr>
      <w:tr w:rsidR="005465CF" w:rsidRPr="005C323E" w14:paraId="57F2DAF5" w14:textId="77777777" w:rsidTr="00AC6225">
        <w:tc>
          <w:tcPr>
            <w:tcW w:w="606" w:type="dxa"/>
          </w:tcPr>
          <w:p w14:paraId="797CDB53"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45F6EF18"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86</w:t>
            </w:r>
          </w:p>
        </w:tc>
        <w:tc>
          <w:tcPr>
            <w:tcW w:w="1113" w:type="dxa"/>
          </w:tcPr>
          <w:p w14:paraId="2D3F53F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24511</w:t>
            </w:r>
          </w:p>
        </w:tc>
        <w:tc>
          <w:tcPr>
            <w:tcW w:w="2835" w:type="dxa"/>
          </w:tcPr>
          <w:p w14:paraId="718437C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LUBRIFICANTE FORD FIESTA</w:t>
            </w:r>
          </w:p>
        </w:tc>
        <w:tc>
          <w:tcPr>
            <w:tcW w:w="1005" w:type="dxa"/>
          </w:tcPr>
          <w:p w14:paraId="785D2828"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UND</w:t>
            </w:r>
          </w:p>
        </w:tc>
        <w:tc>
          <w:tcPr>
            <w:tcW w:w="1251" w:type="dxa"/>
          </w:tcPr>
          <w:p w14:paraId="28DA7667"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15</w:t>
            </w:r>
          </w:p>
        </w:tc>
        <w:tc>
          <w:tcPr>
            <w:tcW w:w="1107" w:type="dxa"/>
          </w:tcPr>
          <w:p w14:paraId="5FFD083C"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R$ 33,33</w:t>
            </w:r>
          </w:p>
        </w:tc>
        <w:tc>
          <w:tcPr>
            <w:tcW w:w="1167" w:type="dxa"/>
          </w:tcPr>
          <w:p w14:paraId="0931D631"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R$ 499,95</w:t>
            </w:r>
          </w:p>
        </w:tc>
      </w:tr>
      <w:tr w:rsidR="005465CF" w:rsidRPr="005C323E" w14:paraId="46BB1BE9" w14:textId="77777777" w:rsidTr="00AC6225">
        <w:tc>
          <w:tcPr>
            <w:tcW w:w="606" w:type="dxa"/>
          </w:tcPr>
          <w:p w14:paraId="1AC6DBF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59F09ED1"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87</w:t>
            </w:r>
          </w:p>
        </w:tc>
        <w:tc>
          <w:tcPr>
            <w:tcW w:w="1113" w:type="dxa"/>
          </w:tcPr>
          <w:p w14:paraId="7F0991D6"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23498</w:t>
            </w:r>
          </w:p>
        </w:tc>
        <w:tc>
          <w:tcPr>
            <w:tcW w:w="2835" w:type="dxa"/>
          </w:tcPr>
          <w:p w14:paraId="2D2CBDBF"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LUBRIFICANTE FORD KA</w:t>
            </w:r>
          </w:p>
        </w:tc>
        <w:tc>
          <w:tcPr>
            <w:tcW w:w="1005" w:type="dxa"/>
          </w:tcPr>
          <w:p w14:paraId="28781DBB"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23196481"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5</w:t>
            </w:r>
          </w:p>
        </w:tc>
        <w:tc>
          <w:tcPr>
            <w:tcW w:w="1107" w:type="dxa"/>
          </w:tcPr>
          <w:p w14:paraId="20316CF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R$ 38,00</w:t>
            </w:r>
          </w:p>
        </w:tc>
        <w:tc>
          <w:tcPr>
            <w:tcW w:w="1167" w:type="dxa"/>
          </w:tcPr>
          <w:p w14:paraId="232E6A9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R$ 190,00</w:t>
            </w:r>
          </w:p>
        </w:tc>
      </w:tr>
      <w:tr w:rsidR="005465CF" w:rsidRPr="005C323E" w14:paraId="16333FA8" w14:textId="77777777" w:rsidTr="00AC6225">
        <w:tc>
          <w:tcPr>
            <w:tcW w:w="606" w:type="dxa"/>
          </w:tcPr>
          <w:p w14:paraId="132A8E51"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62A276A4"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88</w:t>
            </w:r>
          </w:p>
        </w:tc>
        <w:tc>
          <w:tcPr>
            <w:tcW w:w="1113" w:type="dxa"/>
          </w:tcPr>
          <w:p w14:paraId="0DAE5AC8"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23487</w:t>
            </w:r>
          </w:p>
        </w:tc>
        <w:tc>
          <w:tcPr>
            <w:tcW w:w="2835" w:type="dxa"/>
          </w:tcPr>
          <w:p w14:paraId="74DD5F07"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LUBRIFICANTE GM MONTANA</w:t>
            </w:r>
          </w:p>
        </w:tc>
        <w:tc>
          <w:tcPr>
            <w:tcW w:w="1005" w:type="dxa"/>
          </w:tcPr>
          <w:p w14:paraId="6B938E78"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16CD8669"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6</w:t>
            </w:r>
          </w:p>
        </w:tc>
        <w:tc>
          <w:tcPr>
            <w:tcW w:w="1107" w:type="dxa"/>
          </w:tcPr>
          <w:p w14:paraId="65AA2483"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R$ 33,33</w:t>
            </w:r>
          </w:p>
        </w:tc>
        <w:tc>
          <w:tcPr>
            <w:tcW w:w="1167" w:type="dxa"/>
          </w:tcPr>
          <w:p w14:paraId="4B47A289"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R$ 199,98</w:t>
            </w:r>
          </w:p>
        </w:tc>
      </w:tr>
      <w:tr w:rsidR="005465CF" w:rsidRPr="005C323E" w14:paraId="083908E4" w14:textId="77777777" w:rsidTr="00AC6225">
        <w:tc>
          <w:tcPr>
            <w:tcW w:w="606" w:type="dxa"/>
          </w:tcPr>
          <w:p w14:paraId="471DDA5C"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lastRenderedPageBreak/>
              <w:t>1</w:t>
            </w:r>
          </w:p>
        </w:tc>
        <w:tc>
          <w:tcPr>
            <w:tcW w:w="828" w:type="dxa"/>
          </w:tcPr>
          <w:p w14:paraId="5F4EDC74"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89</w:t>
            </w:r>
          </w:p>
        </w:tc>
        <w:tc>
          <w:tcPr>
            <w:tcW w:w="1113" w:type="dxa"/>
          </w:tcPr>
          <w:p w14:paraId="6F6C3098"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28357</w:t>
            </w:r>
          </w:p>
        </w:tc>
        <w:tc>
          <w:tcPr>
            <w:tcW w:w="2835" w:type="dxa"/>
          </w:tcPr>
          <w:p w14:paraId="24912AFC"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LUBRIFICANTE GM ONIX</w:t>
            </w:r>
          </w:p>
        </w:tc>
        <w:tc>
          <w:tcPr>
            <w:tcW w:w="1005" w:type="dxa"/>
          </w:tcPr>
          <w:p w14:paraId="702AD17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35B202B1"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10</w:t>
            </w:r>
          </w:p>
        </w:tc>
        <w:tc>
          <w:tcPr>
            <w:tcW w:w="1107" w:type="dxa"/>
          </w:tcPr>
          <w:p w14:paraId="091E18F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R$ 33,00</w:t>
            </w:r>
          </w:p>
        </w:tc>
        <w:tc>
          <w:tcPr>
            <w:tcW w:w="1167" w:type="dxa"/>
          </w:tcPr>
          <w:p w14:paraId="62AFAAD1"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R$ 330,00</w:t>
            </w:r>
          </w:p>
        </w:tc>
      </w:tr>
      <w:tr w:rsidR="005465CF" w:rsidRPr="005C323E" w14:paraId="731E774A" w14:textId="77777777" w:rsidTr="00AC6225">
        <w:tc>
          <w:tcPr>
            <w:tcW w:w="606" w:type="dxa"/>
          </w:tcPr>
          <w:p w14:paraId="0F16DB10"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7ADEAC2E"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90</w:t>
            </w:r>
          </w:p>
        </w:tc>
        <w:tc>
          <w:tcPr>
            <w:tcW w:w="1113" w:type="dxa"/>
          </w:tcPr>
          <w:p w14:paraId="4B8069D4"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28491</w:t>
            </w:r>
          </w:p>
        </w:tc>
        <w:tc>
          <w:tcPr>
            <w:tcW w:w="2835" w:type="dxa"/>
          </w:tcPr>
          <w:p w14:paraId="1868D371"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LUBRIFICANTE GM SPIN</w:t>
            </w:r>
          </w:p>
        </w:tc>
        <w:tc>
          <w:tcPr>
            <w:tcW w:w="1005" w:type="dxa"/>
          </w:tcPr>
          <w:p w14:paraId="08845F56"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594A0C14"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18</w:t>
            </w:r>
          </w:p>
        </w:tc>
        <w:tc>
          <w:tcPr>
            <w:tcW w:w="1107" w:type="dxa"/>
          </w:tcPr>
          <w:p w14:paraId="08BE510E"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R$ 33,67</w:t>
            </w:r>
          </w:p>
        </w:tc>
        <w:tc>
          <w:tcPr>
            <w:tcW w:w="1167" w:type="dxa"/>
          </w:tcPr>
          <w:p w14:paraId="08384E3F"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R$ 606,06</w:t>
            </w:r>
          </w:p>
        </w:tc>
      </w:tr>
      <w:tr w:rsidR="005465CF" w:rsidRPr="005C323E" w14:paraId="32E9B3C4" w14:textId="77777777" w:rsidTr="00AC6225">
        <w:tc>
          <w:tcPr>
            <w:tcW w:w="606" w:type="dxa"/>
          </w:tcPr>
          <w:p w14:paraId="72D338C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2C355374"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91</w:t>
            </w:r>
          </w:p>
        </w:tc>
        <w:tc>
          <w:tcPr>
            <w:tcW w:w="1113" w:type="dxa"/>
          </w:tcPr>
          <w:p w14:paraId="14CF4F0D"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28433</w:t>
            </w:r>
          </w:p>
        </w:tc>
        <w:tc>
          <w:tcPr>
            <w:tcW w:w="2835" w:type="dxa"/>
          </w:tcPr>
          <w:p w14:paraId="70186B41"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LUBRIFICANTE JEEP COMPASS</w:t>
            </w:r>
          </w:p>
        </w:tc>
        <w:tc>
          <w:tcPr>
            <w:tcW w:w="1005" w:type="dxa"/>
          </w:tcPr>
          <w:p w14:paraId="73D78C07"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2F23ECA5"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12</w:t>
            </w:r>
          </w:p>
        </w:tc>
        <w:tc>
          <w:tcPr>
            <w:tcW w:w="1107" w:type="dxa"/>
          </w:tcPr>
          <w:p w14:paraId="103A3269"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R$ 49,67</w:t>
            </w:r>
          </w:p>
        </w:tc>
        <w:tc>
          <w:tcPr>
            <w:tcW w:w="1167" w:type="dxa"/>
          </w:tcPr>
          <w:p w14:paraId="23ACB007"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R$ 596,04</w:t>
            </w:r>
          </w:p>
        </w:tc>
      </w:tr>
      <w:tr w:rsidR="005465CF" w:rsidRPr="005C323E" w14:paraId="7CA6EEA0" w14:textId="77777777" w:rsidTr="00AC6225">
        <w:tc>
          <w:tcPr>
            <w:tcW w:w="606" w:type="dxa"/>
          </w:tcPr>
          <w:p w14:paraId="4AA23B06"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4CBF2055"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92</w:t>
            </w:r>
          </w:p>
        </w:tc>
        <w:tc>
          <w:tcPr>
            <w:tcW w:w="1113" w:type="dxa"/>
          </w:tcPr>
          <w:p w14:paraId="5B483DD6"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3447</w:t>
            </w:r>
          </w:p>
        </w:tc>
        <w:tc>
          <w:tcPr>
            <w:tcW w:w="2835" w:type="dxa"/>
          </w:tcPr>
          <w:p w14:paraId="7D79163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LUBRIFICANTE RENAULT DUSTER</w:t>
            </w:r>
          </w:p>
        </w:tc>
        <w:tc>
          <w:tcPr>
            <w:tcW w:w="1005" w:type="dxa"/>
          </w:tcPr>
          <w:p w14:paraId="2956A6F5"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7C4FD074"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6</w:t>
            </w:r>
          </w:p>
        </w:tc>
        <w:tc>
          <w:tcPr>
            <w:tcW w:w="1107" w:type="dxa"/>
          </w:tcPr>
          <w:p w14:paraId="1CFCEEF9"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R$ 38,83</w:t>
            </w:r>
          </w:p>
        </w:tc>
        <w:tc>
          <w:tcPr>
            <w:tcW w:w="1167" w:type="dxa"/>
          </w:tcPr>
          <w:p w14:paraId="2E68919D"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R$ 232,98</w:t>
            </w:r>
          </w:p>
        </w:tc>
      </w:tr>
      <w:tr w:rsidR="005465CF" w:rsidRPr="005C323E" w14:paraId="7E94B5CD" w14:textId="77777777" w:rsidTr="00AC6225">
        <w:tc>
          <w:tcPr>
            <w:tcW w:w="606" w:type="dxa"/>
          </w:tcPr>
          <w:p w14:paraId="2B1D71F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23AA556B"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93</w:t>
            </w:r>
          </w:p>
        </w:tc>
        <w:tc>
          <w:tcPr>
            <w:tcW w:w="1113" w:type="dxa"/>
          </w:tcPr>
          <w:p w14:paraId="589BBC4B"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28341</w:t>
            </w:r>
          </w:p>
        </w:tc>
        <w:tc>
          <w:tcPr>
            <w:tcW w:w="2835" w:type="dxa"/>
          </w:tcPr>
          <w:p w14:paraId="69935B97"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LUBRIFICANTE RENAULT LOGAN</w:t>
            </w:r>
          </w:p>
        </w:tc>
        <w:tc>
          <w:tcPr>
            <w:tcW w:w="1005" w:type="dxa"/>
          </w:tcPr>
          <w:p w14:paraId="552DA198"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529D3A15"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30</w:t>
            </w:r>
          </w:p>
        </w:tc>
        <w:tc>
          <w:tcPr>
            <w:tcW w:w="1107" w:type="dxa"/>
          </w:tcPr>
          <w:p w14:paraId="74CA06C0"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R$ 35,33</w:t>
            </w:r>
          </w:p>
        </w:tc>
        <w:tc>
          <w:tcPr>
            <w:tcW w:w="1167" w:type="dxa"/>
          </w:tcPr>
          <w:p w14:paraId="0571ECC3"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R$ 1.059,90</w:t>
            </w:r>
          </w:p>
        </w:tc>
      </w:tr>
      <w:tr w:rsidR="005465CF" w:rsidRPr="005C323E" w14:paraId="0E8ABBA6" w14:textId="77777777" w:rsidTr="00AC6225">
        <w:tc>
          <w:tcPr>
            <w:tcW w:w="606" w:type="dxa"/>
          </w:tcPr>
          <w:p w14:paraId="2A0F65D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2BC1F5F1"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94</w:t>
            </w:r>
          </w:p>
        </w:tc>
        <w:tc>
          <w:tcPr>
            <w:tcW w:w="1113" w:type="dxa"/>
          </w:tcPr>
          <w:p w14:paraId="4B04F16C"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23502</w:t>
            </w:r>
          </w:p>
        </w:tc>
        <w:tc>
          <w:tcPr>
            <w:tcW w:w="2835" w:type="dxa"/>
          </w:tcPr>
          <w:p w14:paraId="17AE9208"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LUBRIFICANTE RENAULT SANDERO</w:t>
            </w:r>
          </w:p>
        </w:tc>
        <w:tc>
          <w:tcPr>
            <w:tcW w:w="1005" w:type="dxa"/>
          </w:tcPr>
          <w:p w14:paraId="1F24EF8F"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670712B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20</w:t>
            </w:r>
          </w:p>
        </w:tc>
        <w:tc>
          <w:tcPr>
            <w:tcW w:w="1107" w:type="dxa"/>
          </w:tcPr>
          <w:p w14:paraId="15651706"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R$ 35,33</w:t>
            </w:r>
          </w:p>
        </w:tc>
        <w:tc>
          <w:tcPr>
            <w:tcW w:w="1167" w:type="dxa"/>
          </w:tcPr>
          <w:p w14:paraId="62310B48"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R$ 706,60</w:t>
            </w:r>
          </w:p>
        </w:tc>
      </w:tr>
      <w:tr w:rsidR="005465CF" w:rsidRPr="005C323E" w14:paraId="38B14AA5" w14:textId="77777777" w:rsidTr="00AC6225">
        <w:tc>
          <w:tcPr>
            <w:tcW w:w="606" w:type="dxa"/>
          </w:tcPr>
          <w:p w14:paraId="7B4D97C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6AC3E01D"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95</w:t>
            </w:r>
          </w:p>
        </w:tc>
        <w:tc>
          <w:tcPr>
            <w:tcW w:w="1113" w:type="dxa"/>
          </w:tcPr>
          <w:p w14:paraId="7779B570"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16924</w:t>
            </w:r>
          </w:p>
        </w:tc>
        <w:tc>
          <w:tcPr>
            <w:tcW w:w="2835" w:type="dxa"/>
          </w:tcPr>
          <w:p w14:paraId="13328207"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LUBRIFICANTE S10 - GASOLINA</w:t>
            </w:r>
          </w:p>
        </w:tc>
        <w:tc>
          <w:tcPr>
            <w:tcW w:w="1005" w:type="dxa"/>
          </w:tcPr>
          <w:p w14:paraId="13B2EF3B"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UND</w:t>
            </w:r>
          </w:p>
        </w:tc>
        <w:tc>
          <w:tcPr>
            <w:tcW w:w="1251" w:type="dxa"/>
          </w:tcPr>
          <w:p w14:paraId="5290761C"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5</w:t>
            </w:r>
          </w:p>
        </w:tc>
        <w:tc>
          <w:tcPr>
            <w:tcW w:w="1107" w:type="dxa"/>
          </w:tcPr>
          <w:p w14:paraId="0B0FFB8C"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R$ 36,68</w:t>
            </w:r>
          </w:p>
        </w:tc>
        <w:tc>
          <w:tcPr>
            <w:tcW w:w="1167" w:type="dxa"/>
          </w:tcPr>
          <w:p w14:paraId="7F31E87F"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R$ 183,40</w:t>
            </w:r>
          </w:p>
        </w:tc>
      </w:tr>
      <w:tr w:rsidR="005465CF" w:rsidRPr="005C323E" w14:paraId="2B7F68D3" w14:textId="77777777" w:rsidTr="00AC6225">
        <w:tc>
          <w:tcPr>
            <w:tcW w:w="606" w:type="dxa"/>
          </w:tcPr>
          <w:p w14:paraId="0489752F"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28614C5D"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96</w:t>
            </w:r>
          </w:p>
        </w:tc>
        <w:tc>
          <w:tcPr>
            <w:tcW w:w="1113" w:type="dxa"/>
          </w:tcPr>
          <w:p w14:paraId="37BB5FC8"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28418</w:t>
            </w:r>
          </w:p>
        </w:tc>
        <w:tc>
          <w:tcPr>
            <w:tcW w:w="2835" w:type="dxa"/>
          </w:tcPr>
          <w:p w14:paraId="2A5646E3"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LUBRIFICANTE VW GOL G4</w:t>
            </w:r>
          </w:p>
        </w:tc>
        <w:tc>
          <w:tcPr>
            <w:tcW w:w="1005" w:type="dxa"/>
          </w:tcPr>
          <w:p w14:paraId="4AEA3407"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15DAC7E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50</w:t>
            </w:r>
          </w:p>
        </w:tc>
        <w:tc>
          <w:tcPr>
            <w:tcW w:w="1107" w:type="dxa"/>
          </w:tcPr>
          <w:p w14:paraId="0534078C"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R$ 38,33</w:t>
            </w:r>
          </w:p>
        </w:tc>
        <w:tc>
          <w:tcPr>
            <w:tcW w:w="1167" w:type="dxa"/>
          </w:tcPr>
          <w:p w14:paraId="3812276E"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R$ 1.916,50</w:t>
            </w:r>
          </w:p>
        </w:tc>
      </w:tr>
      <w:tr w:rsidR="005465CF" w:rsidRPr="005C323E" w14:paraId="1B4D0FE2" w14:textId="77777777" w:rsidTr="00AC6225">
        <w:tc>
          <w:tcPr>
            <w:tcW w:w="606" w:type="dxa"/>
          </w:tcPr>
          <w:p w14:paraId="51E53387"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60F6A9D1"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97</w:t>
            </w:r>
          </w:p>
        </w:tc>
        <w:tc>
          <w:tcPr>
            <w:tcW w:w="1113" w:type="dxa"/>
          </w:tcPr>
          <w:p w14:paraId="71DDA6B7"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23468</w:t>
            </w:r>
          </w:p>
        </w:tc>
        <w:tc>
          <w:tcPr>
            <w:tcW w:w="2835" w:type="dxa"/>
          </w:tcPr>
          <w:p w14:paraId="5F51BAFB"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LUBRIFICANTE VW GOL G7</w:t>
            </w:r>
          </w:p>
        </w:tc>
        <w:tc>
          <w:tcPr>
            <w:tcW w:w="1005" w:type="dxa"/>
          </w:tcPr>
          <w:p w14:paraId="5D7F1CCD"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7080DAB5"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100</w:t>
            </w:r>
          </w:p>
        </w:tc>
        <w:tc>
          <w:tcPr>
            <w:tcW w:w="1107" w:type="dxa"/>
          </w:tcPr>
          <w:p w14:paraId="1A5343B9"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R$ 44,00</w:t>
            </w:r>
          </w:p>
        </w:tc>
        <w:tc>
          <w:tcPr>
            <w:tcW w:w="1167" w:type="dxa"/>
          </w:tcPr>
          <w:p w14:paraId="0759CE54"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R$ 4.400,00</w:t>
            </w:r>
          </w:p>
        </w:tc>
      </w:tr>
      <w:tr w:rsidR="005465CF" w:rsidRPr="005C323E" w14:paraId="5B26CCB3" w14:textId="77777777" w:rsidTr="00AC6225">
        <w:tc>
          <w:tcPr>
            <w:tcW w:w="606" w:type="dxa"/>
          </w:tcPr>
          <w:p w14:paraId="766720BF"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6D6042CF"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98</w:t>
            </w:r>
          </w:p>
        </w:tc>
        <w:tc>
          <w:tcPr>
            <w:tcW w:w="1113" w:type="dxa"/>
          </w:tcPr>
          <w:p w14:paraId="20EFF01E"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23477</w:t>
            </w:r>
          </w:p>
        </w:tc>
        <w:tc>
          <w:tcPr>
            <w:tcW w:w="2835" w:type="dxa"/>
          </w:tcPr>
          <w:p w14:paraId="2FDB7E8C"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LUBRIFICANTE VW JETTA</w:t>
            </w:r>
          </w:p>
        </w:tc>
        <w:tc>
          <w:tcPr>
            <w:tcW w:w="1005" w:type="dxa"/>
          </w:tcPr>
          <w:p w14:paraId="12929DEC"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1DC13124"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6</w:t>
            </w:r>
          </w:p>
        </w:tc>
        <w:tc>
          <w:tcPr>
            <w:tcW w:w="1107" w:type="dxa"/>
          </w:tcPr>
          <w:p w14:paraId="1786F3B8"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R$ 53,67</w:t>
            </w:r>
          </w:p>
        </w:tc>
        <w:tc>
          <w:tcPr>
            <w:tcW w:w="1167" w:type="dxa"/>
          </w:tcPr>
          <w:p w14:paraId="2F4091D1"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R$ 322,02</w:t>
            </w:r>
          </w:p>
        </w:tc>
      </w:tr>
      <w:tr w:rsidR="005465CF" w:rsidRPr="005C323E" w14:paraId="3AFAF3D7" w14:textId="77777777" w:rsidTr="00AC6225">
        <w:tc>
          <w:tcPr>
            <w:tcW w:w="606" w:type="dxa"/>
          </w:tcPr>
          <w:p w14:paraId="7A87DDB1"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4950DA5E"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99</w:t>
            </w:r>
          </w:p>
        </w:tc>
        <w:tc>
          <w:tcPr>
            <w:tcW w:w="1113" w:type="dxa"/>
          </w:tcPr>
          <w:p w14:paraId="3DD626C9"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25893</w:t>
            </w:r>
          </w:p>
        </w:tc>
        <w:tc>
          <w:tcPr>
            <w:tcW w:w="2835" w:type="dxa"/>
          </w:tcPr>
          <w:p w14:paraId="5B9AB04E"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LUBRIFICANTE VW KOMBI</w:t>
            </w:r>
          </w:p>
        </w:tc>
        <w:tc>
          <w:tcPr>
            <w:tcW w:w="1005" w:type="dxa"/>
          </w:tcPr>
          <w:p w14:paraId="586A7E85"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08849A86"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6</w:t>
            </w:r>
          </w:p>
        </w:tc>
        <w:tc>
          <w:tcPr>
            <w:tcW w:w="1107" w:type="dxa"/>
          </w:tcPr>
          <w:p w14:paraId="6228B0DD"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R$ 35,00</w:t>
            </w:r>
          </w:p>
        </w:tc>
        <w:tc>
          <w:tcPr>
            <w:tcW w:w="1167" w:type="dxa"/>
          </w:tcPr>
          <w:p w14:paraId="4E15F23D"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R$ 210,00</w:t>
            </w:r>
          </w:p>
        </w:tc>
      </w:tr>
      <w:tr w:rsidR="005465CF" w:rsidRPr="005C323E" w14:paraId="0E09CFDE" w14:textId="77777777" w:rsidTr="00AC6225">
        <w:tc>
          <w:tcPr>
            <w:tcW w:w="606" w:type="dxa"/>
          </w:tcPr>
          <w:p w14:paraId="4869453D"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09920F9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100</w:t>
            </w:r>
          </w:p>
        </w:tc>
        <w:tc>
          <w:tcPr>
            <w:tcW w:w="1113" w:type="dxa"/>
          </w:tcPr>
          <w:p w14:paraId="436D43A3"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28345</w:t>
            </w:r>
          </w:p>
        </w:tc>
        <w:tc>
          <w:tcPr>
            <w:tcW w:w="2835" w:type="dxa"/>
          </w:tcPr>
          <w:p w14:paraId="51C8A300"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LUBRIFICANTE VW POLO</w:t>
            </w:r>
          </w:p>
        </w:tc>
        <w:tc>
          <w:tcPr>
            <w:tcW w:w="1005" w:type="dxa"/>
          </w:tcPr>
          <w:p w14:paraId="1922083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49A248A6"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10</w:t>
            </w:r>
          </w:p>
        </w:tc>
        <w:tc>
          <w:tcPr>
            <w:tcW w:w="1107" w:type="dxa"/>
          </w:tcPr>
          <w:p w14:paraId="71C9EF41"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R$ 35,33</w:t>
            </w:r>
          </w:p>
        </w:tc>
        <w:tc>
          <w:tcPr>
            <w:tcW w:w="1167" w:type="dxa"/>
          </w:tcPr>
          <w:p w14:paraId="6AEC807B"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R$ 353,30</w:t>
            </w:r>
          </w:p>
        </w:tc>
      </w:tr>
      <w:tr w:rsidR="005465CF" w:rsidRPr="005C323E" w14:paraId="01EC8A00" w14:textId="77777777" w:rsidTr="00AC6225">
        <w:tc>
          <w:tcPr>
            <w:tcW w:w="606" w:type="dxa"/>
          </w:tcPr>
          <w:p w14:paraId="297841C1"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057F553F"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101</w:t>
            </w:r>
          </w:p>
        </w:tc>
        <w:tc>
          <w:tcPr>
            <w:tcW w:w="1113" w:type="dxa"/>
          </w:tcPr>
          <w:p w14:paraId="00F5F3FC"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23627</w:t>
            </w:r>
          </w:p>
        </w:tc>
        <w:tc>
          <w:tcPr>
            <w:tcW w:w="2835" w:type="dxa"/>
          </w:tcPr>
          <w:p w14:paraId="769DB075"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LUBRIFICANTE VW SAVEIRO</w:t>
            </w:r>
          </w:p>
        </w:tc>
        <w:tc>
          <w:tcPr>
            <w:tcW w:w="1005" w:type="dxa"/>
          </w:tcPr>
          <w:p w14:paraId="1A877543"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59AA5AFD"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30</w:t>
            </w:r>
          </w:p>
        </w:tc>
        <w:tc>
          <w:tcPr>
            <w:tcW w:w="1107" w:type="dxa"/>
          </w:tcPr>
          <w:p w14:paraId="777178F8"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R$ 34,47</w:t>
            </w:r>
          </w:p>
        </w:tc>
        <w:tc>
          <w:tcPr>
            <w:tcW w:w="1167" w:type="dxa"/>
          </w:tcPr>
          <w:p w14:paraId="573AB2DC"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R$ 1.034,10</w:t>
            </w:r>
          </w:p>
        </w:tc>
      </w:tr>
      <w:tr w:rsidR="005465CF" w:rsidRPr="005C323E" w14:paraId="0467494F" w14:textId="77777777" w:rsidTr="00AC6225">
        <w:tc>
          <w:tcPr>
            <w:tcW w:w="606" w:type="dxa"/>
          </w:tcPr>
          <w:p w14:paraId="6A76E0F0"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6DA04735"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102</w:t>
            </w:r>
          </w:p>
        </w:tc>
        <w:tc>
          <w:tcPr>
            <w:tcW w:w="1113" w:type="dxa"/>
          </w:tcPr>
          <w:p w14:paraId="38D89BF0"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28868</w:t>
            </w:r>
          </w:p>
        </w:tc>
        <w:tc>
          <w:tcPr>
            <w:tcW w:w="2835" w:type="dxa"/>
          </w:tcPr>
          <w:p w14:paraId="68E31E60"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LUBRIFICANTE MOTOR GASOLINA/ETANOL 0W20</w:t>
            </w:r>
          </w:p>
        </w:tc>
        <w:tc>
          <w:tcPr>
            <w:tcW w:w="1005" w:type="dxa"/>
          </w:tcPr>
          <w:p w14:paraId="6C11410F"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FRC</w:t>
            </w:r>
          </w:p>
        </w:tc>
        <w:tc>
          <w:tcPr>
            <w:tcW w:w="1251" w:type="dxa"/>
          </w:tcPr>
          <w:p w14:paraId="6CF9C3C6"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350</w:t>
            </w:r>
          </w:p>
        </w:tc>
        <w:tc>
          <w:tcPr>
            <w:tcW w:w="1107" w:type="dxa"/>
          </w:tcPr>
          <w:p w14:paraId="44D86F5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R$ 63,17</w:t>
            </w:r>
          </w:p>
        </w:tc>
        <w:tc>
          <w:tcPr>
            <w:tcW w:w="1167" w:type="dxa"/>
          </w:tcPr>
          <w:p w14:paraId="3E34A33E"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R$ 22.109,50</w:t>
            </w:r>
          </w:p>
        </w:tc>
      </w:tr>
      <w:tr w:rsidR="005465CF" w:rsidRPr="005C323E" w14:paraId="18A8AA84" w14:textId="77777777" w:rsidTr="00AC6225">
        <w:tc>
          <w:tcPr>
            <w:tcW w:w="606" w:type="dxa"/>
          </w:tcPr>
          <w:p w14:paraId="09740FA1"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4488423E"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103</w:t>
            </w:r>
          </w:p>
        </w:tc>
        <w:tc>
          <w:tcPr>
            <w:tcW w:w="1113" w:type="dxa"/>
          </w:tcPr>
          <w:p w14:paraId="3A622B8D"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17079</w:t>
            </w:r>
          </w:p>
        </w:tc>
        <w:tc>
          <w:tcPr>
            <w:tcW w:w="2835" w:type="dxa"/>
          </w:tcPr>
          <w:p w14:paraId="632D90B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LUBRIFICANTE MOTOR GASOLINA/ETANOL 10W40</w:t>
            </w:r>
          </w:p>
        </w:tc>
        <w:tc>
          <w:tcPr>
            <w:tcW w:w="1005" w:type="dxa"/>
          </w:tcPr>
          <w:p w14:paraId="6614D9A6"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FRC</w:t>
            </w:r>
          </w:p>
        </w:tc>
        <w:tc>
          <w:tcPr>
            <w:tcW w:w="1251" w:type="dxa"/>
          </w:tcPr>
          <w:p w14:paraId="48EE9F1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100</w:t>
            </w:r>
          </w:p>
        </w:tc>
        <w:tc>
          <w:tcPr>
            <w:tcW w:w="1107" w:type="dxa"/>
          </w:tcPr>
          <w:p w14:paraId="055A949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R$ 43,25</w:t>
            </w:r>
          </w:p>
        </w:tc>
        <w:tc>
          <w:tcPr>
            <w:tcW w:w="1167" w:type="dxa"/>
          </w:tcPr>
          <w:p w14:paraId="7F025CA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R$ 4.325,00</w:t>
            </w:r>
          </w:p>
        </w:tc>
      </w:tr>
      <w:tr w:rsidR="005465CF" w:rsidRPr="005C323E" w14:paraId="1384A192" w14:textId="77777777" w:rsidTr="00AC6225">
        <w:tc>
          <w:tcPr>
            <w:tcW w:w="606" w:type="dxa"/>
          </w:tcPr>
          <w:p w14:paraId="19A24094"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00943135"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104</w:t>
            </w:r>
          </w:p>
        </w:tc>
        <w:tc>
          <w:tcPr>
            <w:tcW w:w="1113" w:type="dxa"/>
          </w:tcPr>
          <w:p w14:paraId="50305DA6"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17070</w:t>
            </w:r>
          </w:p>
        </w:tc>
        <w:tc>
          <w:tcPr>
            <w:tcW w:w="2835" w:type="dxa"/>
          </w:tcPr>
          <w:p w14:paraId="6A858743"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LUBRIFICANTE MOTOR GASOLINA/ETANOL 15W40 SEMI-SINTETICO</w:t>
            </w:r>
          </w:p>
        </w:tc>
        <w:tc>
          <w:tcPr>
            <w:tcW w:w="1005" w:type="dxa"/>
          </w:tcPr>
          <w:p w14:paraId="1FA31877"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FRC</w:t>
            </w:r>
          </w:p>
        </w:tc>
        <w:tc>
          <w:tcPr>
            <w:tcW w:w="1251" w:type="dxa"/>
          </w:tcPr>
          <w:p w14:paraId="4EEE6220"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350</w:t>
            </w:r>
          </w:p>
        </w:tc>
        <w:tc>
          <w:tcPr>
            <w:tcW w:w="1107" w:type="dxa"/>
          </w:tcPr>
          <w:p w14:paraId="2A3737C0"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R$ 42,00</w:t>
            </w:r>
          </w:p>
        </w:tc>
        <w:tc>
          <w:tcPr>
            <w:tcW w:w="1167" w:type="dxa"/>
          </w:tcPr>
          <w:p w14:paraId="2362773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R$ 14.700,00</w:t>
            </w:r>
          </w:p>
        </w:tc>
      </w:tr>
      <w:tr w:rsidR="005465CF" w:rsidRPr="005C323E" w14:paraId="2A133A14" w14:textId="77777777" w:rsidTr="00AC6225">
        <w:tc>
          <w:tcPr>
            <w:tcW w:w="606" w:type="dxa"/>
          </w:tcPr>
          <w:p w14:paraId="62372C0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79A158D7"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105</w:t>
            </w:r>
          </w:p>
        </w:tc>
        <w:tc>
          <w:tcPr>
            <w:tcW w:w="1113" w:type="dxa"/>
          </w:tcPr>
          <w:p w14:paraId="3DDA2ECF"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17080</w:t>
            </w:r>
          </w:p>
        </w:tc>
        <w:tc>
          <w:tcPr>
            <w:tcW w:w="2835" w:type="dxa"/>
          </w:tcPr>
          <w:p w14:paraId="76429B08"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 xml:space="preserve">LUBRIFICANTE MOTOR </w:t>
            </w:r>
            <w:r w:rsidRPr="005C323E">
              <w:rPr>
                <w:rFonts w:ascii="Arial" w:eastAsia="Calibri" w:hAnsi="Arial" w:cs="Arial"/>
                <w:sz w:val="22"/>
                <w:szCs w:val="22"/>
              </w:rPr>
              <w:lastRenderedPageBreak/>
              <w:t>GASOLINA/ETANOL 5W30</w:t>
            </w:r>
          </w:p>
        </w:tc>
        <w:tc>
          <w:tcPr>
            <w:tcW w:w="1005" w:type="dxa"/>
          </w:tcPr>
          <w:p w14:paraId="744267F5"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lastRenderedPageBreak/>
              <w:t>FRC</w:t>
            </w:r>
          </w:p>
        </w:tc>
        <w:tc>
          <w:tcPr>
            <w:tcW w:w="1251" w:type="dxa"/>
          </w:tcPr>
          <w:p w14:paraId="329B0B21"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300</w:t>
            </w:r>
          </w:p>
        </w:tc>
        <w:tc>
          <w:tcPr>
            <w:tcW w:w="1107" w:type="dxa"/>
          </w:tcPr>
          <w:p w14:paraId="0106C4D6"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R$ 51,83</w:t>
            </w:r>
          </w:p>
        </w:tc>
        <w:tc>
          <w:tcPr>
            <w:tcW w:w="1167" w:type="dxa"/>
          </w:tcPr>
          <w:p w14:paraId="7BBA0308"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R$ 15.549,00</w:t>
            </w:r>
          </w:p>
        </w:tc>
      </w:tr>
      <w:tr w:rsidR="005465CF" w:rsidRPr="005C323E" w14:paraId="50CD2D0E" w14:textId="77777777" w:rsidTr="00AC6225">
        <w:tc>
          <w:tcPr>
            <w:tcW w:w="606" w:type="dxa"/>
          </w:tcPr>
          <w:p w14:paraId="3EA7CD2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46757036"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106</w:t>
            </w:r>
          </w:p>
        </w:tc>
        <w:tc>
          <w:tcPr>
            <w:tcW w:w="1113" w:type="dxa"/>
          </w:tcPr>
          <w:p w14:paraId="225E9FCF"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20222</w:t>
            </w:r>
          </w:p>
        </w:tc>
        <w:tc>
          <w:tcPr>
            <w:tcW w:w="2835" w:type="dxa"/>
          </w:tcPr>
          <w:p w14:paraId="23259A06"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LUBRIFICANTE MOTOR GASOLINA/ETANOL 5W40</w:t>
            </w:r>
          </w:p>
        </w:tc>
        <w:tc>
          <w:tcPr>
            <w:tcW w:w="1005" w:type="dxa"/>
          </w:tcPr>
          <w:p w14:paraId="74929924"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UND</w:t>
            </w:r>
          </w:p>
        </w:tc>
        <w:tc>
          <w:tcPr>
            <w:tcW w:w="1251" w:type="dxa"/>
          </w:tcPr>
          <w:p w14:paraId="3709E66D"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200</w:t>
            </w:r>
          </w:p>
        </w:tc>
        <w:tc>
          <w:tcPr>
            <w:tcW w:w="1107" w:type="dxa"/>
          </w:tcPr>
          <w:p w14:paraId="11D9B041"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R$ 78,00</w:t>
            </w:r>
          </w:p>
        </w:tc>
        <w:tc>
          <w:tcPr>
            <w:tcW w:w="1167" w:type="dxa"/>
          </w:tcPr>
          <w:p w14:paraId="674B5A1E"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R$ 15.600,00</w:t>
            </w:r>
          </w:p>
        </w:tc>
      </w:tr>
      <w:tr w:rsidR="005465CF" w:rsidRPr="005C323E" w14:paraId="20B79CB4" w14:textId="77777777" w:rsidTr="00AC6225">
        <w:tc>
          <w:tcPr>
            <w:tcW w:w="606" w:type="dxa"/>
          </w:tcPr>
          <w:p w14:paraId="6A464B19"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w:t>
            </w:r>
          </w:p>
        </w:tc>
        <w:tc>
          <w:tcPr>
            <w:tcW w:w="828" w:type="dxa"/>
          </w:tcPr>
          <w:p w14:paraId="25BBF63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w:t>
            </w:r>
          </w:p>
        </w:tc>
        <w:tc>
          <w:tcPr>
            <w:tcW w:w="1113" w:type="dxa"/>
          </w:tcPr>
          <w:p w14:paraId="36E09629"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23494</w:t>
            </w:r>
          </w:p>
        </w:tc>
        <w:tc>
          <w:tcPr>
            <w:tcW w:w="2835" w:type="dxa"/>
          </w:tcPr>
          <w:p w14:paraId="60ED6CFF"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 AR CITROEN JUMPER</w:t>
            </w:r>
          </w:p>
        </w:tc>
        <w:tc>
          <w:tcPr>
            <w:tcW w:w="1005" w:type="dxa"/>
          </w:tcPr>
          <w:p w14:paraId="0F7B6521"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0BE36B73"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5</w:t>
            </w:r>
          </w:p>
        </w:tc>
        <w:tc>
          <w:tcPr>
            <w:tcW w:w="1107" w:type="dxa"/>
          </w:tcPr>
          <w:p w14:paraId="2E9DC0B1"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R$ 109,63</w:t>
            </w:r>
          </w:p>
        </w:tc>
        <w:tc>
          <w:tcPr>
            <w:tcW w:w="1167" w:type="dxa"/>
          </w:tcPr>
          <w:p w14:paraId="74F61CB1"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R$ 548,15</w:t>
            </w:r>
          </w:p>
        </w:tc>
      </w:tr>
      <w:tr w:rsidR="005465CF" w:rsidRPr="005C323E" w14:paraId="04A4EA3B" w14:textId="77777777" w:rsidTr="00AC6225">
        <w:tc>
          <w:tcPr>
            <w:tcW w:w="606" w:type="dxa"/>
          </w:tcPr>
          <w:p w14:paraId="3F03562B"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w:t>
            </w:r>
          </w:p>
        </w:tc>
        <w:tc>
          <w:tcPr>
            <w:tcW w:w="828" w:type="dxa"/>
          </w:tcPr>
          <w:p w14:paraId="7E0D92F9"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w:t>
            </w:r>
          </w:p>
        </w:tc>
        <w:tc>
          <w:tcPr>
            <w:tcW w:w="1113" w:type="dxa"/>
          </w:tcPr>
          <w:p w14:paraId="69CC551D"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11415</w:t>
            </w:r>
          </w:p>
        </w:tc>
        <w:tc>
          <w:tcPr>
            <w:tcW w:w="2835" w:type="dxa"/>
          </w:tcPr>
          <w:p w14:paraId="5EEA20B6"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 AR HILUX</w:t>
            </w:r>
          </w:p>
        </w:tc>
        <w:tc>
          <w:tcPr>
            <w:tcW w:w="1005" w:type="dxa"/>
          </w:tcPr>
          <w:p w14:paraId="56F5C487"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UND</w:t>
            </w:r>
          </w:p>
        </w:tc>
        <w:tc>
          <w:tcPr>
            <w:tcW w:w="1251" w:type="dxa"/>
          </w:tcPr>
          <w:p w14:paraId="2D8143C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6</w:t>
            </w:r>
          </w:p>
        </w:tc>
        <w:tc>
          <w:tcPr>
            <w:tcW w:w="1107" w:type="dxa"/>
          </w:tcPr>
          <w:p w14:paraId="53126091"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R$ 115,17</w:t>
            </w:r>
          </w:p>
        </w:tc>
        <w:tc>
          <w:tcPr>
            <w:tcW w:w="1167" w:type="dxa"/>
          </w:tcPr>
          <w:p w14:paraId="030F7FC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R$ 691,02</w:t>
            </w:r>
          </w:p>
        </w:tc>
      </w:tr>
      <w:tr w:rsidR="005465CF" w:rsidRPr="005C323E" w14:paraId="6EED00FC" w14:textId="77777777" w:rsidTr="00AC6225">
        <w:tc>
          <w:tcPr>
            <w:tcW w:w="606" w:type="dxa"/>
          </w:tcPr>
          <w:p w14:paraId="45BA881E"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w:t>
            </w:r>
          </w:p>
        </w:tc>
        <w:tc>
          <w:tcPr>
            <w:tcW w:w="828" w:type="dxa"/>
          </w:tcPr>
          <w:p w14:paraId="2004B797"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3</w:t>
            </w:r>
          </w:p>
        </w:tc>
        <w:tc>
          <w:tcPr>
            <w:tcW w:w="1113" w:type="dxa"/>
          </w:tcPr>
          <w:p w14:paraId="7003D818"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23506</w:t>
            </w:r>
          </w:p>
        </w:tc>
        <w:tc>
          <w:tcPr>
            <w:tcW w:w="2835" w:type="dxa"/>
          </w:tcPr>
          <w:p w14:paraId="5E86126B"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 AR PEUGEOT BOXER</w:t>
            </w:r>
          </w:p>
        </w:tc>
        <w:tc>
          <w:tcPr>
            <w:tcW w:w="1005" w:type="dxa"/>
          </w:tcPr>
          <w:p w14:paraId="587D7CE5"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612D37D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20</w:t>
            </w:r>
          </w:p>
        </w:tc>
        <w:tc>
          <w:tcPr>
            <w:tcW w:w="1107" w:type="dxa"/>
          </w:tcPr>
          <w:p w14:paraId="1EC49E28"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R$ 111,33</w:t>
            </w:r>
          </w:p>
        </w:tc>
        <w:tc>
          <w:tcPr>
            <w:tcW w:w="1167" w:type="dxa"/>
          </w:tcPr>
          <w:p w14:paraId="77F436F3"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R$ 2.226,60</w:t>
            </w:r>
          </w:p>
        </w:tc>
      </w:tr>
      <w:tr w:rsidR="005465CF" w:rsidRPr="005C323E" w14:paraId="12FE33FE" w14:textId="77777777" w:rsidTr="00AC6225">
        <w:tc>
          <w:tcPr>
            <w:tcW w:w="606" w:type="dxa"/>
          </w:tcPr>
          <w:p w14:paraId="154BB55E"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w:t>
            </w:r>
          </w:p>
        </w:tc>
        <w:tc>
          <w:tcPr>
            <w:tcW w:w="828" w:type="dxa"/>
          </w:tcPr>
          <w:p w14:paraId="14798755"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4</w:t>
            </w:r>
          </w:p>
        </w:tc>
        <w:tc>
          <w:tcPr>
            <w:tcW w:w="1113" w:type="dxa"/>
          </w:tcPr>
          <w:p w14:paraId="1549737D"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23509</w:t>
            </w:r>
          </w:p>
        </w:tc>
        <w:tc>
          <w:tcPr>
            <w:tcW w:w="2835" w:type="dxa"/>
          </w:tcPr>
          <w:p w14:paraId="3DE0514F"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 AR RENAULT MASTER</w:t>
            </w:r>
          </w:p>
        </w:tc>
        <w:tc>
          <w:tcPr>
            <w:tcW w:w="1005" w:type="dxa"/>
          </w:tcPr>
          <w:p w14:paraId="619C27CD"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3EAFD716"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150</w:t>
            </w:r>
          </w:p>
        </w:tc>
        <w:tc>
          <w:tcPr>
            <w:tcW w:w="1107" w:type="dxa"/>
          </w:tcPr>
          <w:p w14:paraId="7ADB4B3E"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R$ 127,50</w:t>
            </w:r>
          </w:p>
        </w:tc>
        <w:tc>
          <w:tcPr>
            <w:tcW w:w="1167" w:type="dxa"/>
          </w:tcPr>
          <w:p w14:paraId="49E28B13"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R$ 19.125,00</w:t>
            </w:r>
          </w:p>
        </w:tc>
      </w:tr>
      <w:tr w:rsidR="005465CF" w:rsidRPr="005C323E" w14:paraId="553164C9" w14:textId="77777777" w:rsidTr="00AC6225">
        <w:tc>
          <w:tcPr>
            <w:tcW w:w="606" w:type="dxa"/>
          </w:tcPr>
          <w:p w14:paraId="3D1D53D1"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w:t>
            </w:r>
          </w:p>
        </w:tc>
        <w:tc>
          <w:tcPr>
            <w:tcW w:w="828" w:type="dxa"/>
          </w:tcPr>
          <w:p w14:paraId="292549C6"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5</w:t>
            </w:r>
          </w:p>
        </w:tc>
        <w:tc>
          <w:tcPr>
            <w:tcW w:w="1113" w:type="dxa"/>
          </w:tcPr>
          <w:p w14:paraId="168C0A66"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32534</w:t>
            </w:r>
          </w:p>
        </w:tc>
        <w:tc>
          <w:tcPr>
            <w:tcW w:w="2835" w:type="dxa"/>
          </w:tcPr>
          <w:p w14:paraId="157799E3"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 AR SPRINTER</w:t>
            </w:r>
          </w:p>
        </w:tc>
        <w:tc>
          <w:tcPr>
            <w:tcW w:w="1005" w:type="dxa"/>
          </w:tcPr>
          <w:p w14:paraId="28576119"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UND</w:t>
            </w:r>
          </w:p>
        </w:tc>
        <w:tc>
          <w:tcPr>
            <w:tcW w:w="1251" w:type="dxa"/>
          </w:tcPr>
          <w:p w14:paraId="3B34C86F"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12</w:t>
            </w:r>
          </w:p>
        </w:tc>
        <w:tc>
          <w:tcPr>
            <w:tcW w:w="1107" w:type="dxa"/>
          </w:tcPr>
          <w:p w14:paraId="72FA27AF"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R$ 102,33</w:t>
            </w:r>
          </w:p>
        </w:tc>
        <w:tc>
          <w:tcPr>
            <w:tcW w:w="1167" w:type="dxa"/>
          </w:tcPr>
          <w:p w14:paraId="01D14ADB"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R$ 1.227,96</w:t>
            </w:r>
          </w:p>
        </w:tc>
      </w:tr>
      <w:tr w:rsidR="005465CF" w:rsidRPr="005C323E" w14:paraId="21986534" w14:textId="77777777" w:rsidTr="00AC6225">
        <w:tc>
          <w:tcPr>
            <w:tcW w:w="606" w:type="dxa"/>
          </w:tcPr>
          <w:p w14:paraId="62F459D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w:t>
            </w:r>
          </w:p>
        </w:tc>
        <w:tc>
          <w:tcPr>
            <w:tcW w:w="828" w:type="dxa"/>
          </w:tcPr>
          <w:p w14:paraId="5326C639"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6</w:t>
            </w:r>
          </w:p>
        </w:tc>
        <w:tc>
          <w:tcPr>
            <w:tcW w:w="1113" w:type="dxa"/>
          </w:tcPr>
          <w:p w14:paraId="118F58FE"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28380</w:t>
            </w:r>
          </w:p>
        </w:tc>
        <w:tc>
          <w:tcPr>
            <w:tcW w:w="2835" w:type="dxa"/>
          </w:tcPr>
          <w:p w14:paraId="4355CB69"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 CABINE CITROEN JUMPER</w:t>
            </w:r>
          </w:p>
        </w:tc>
        <w:tc>
          <w:tcPr>
            <w:tcW w:w="1005" w:type="dxa"/>
          </w:tcPr>
          <w:p w14:paraId="4D694B64"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5B7E29C5"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5</w:t>
            </w:r>
          </w:p>
        </w:tc>
        <w:tc>
          <w:tcPr>
            <w:tcW w:w="1107" w:type="dxa"/>
          </w:tcPr>
          <w:p w14:paraId="121560BB"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R$ 47,90</w:t>
            </w:r>
          </w:p>
        </w:tc>
        <w:tc>
          <w:tcPr>
            <w:tcW w:w="1167" w:type="dxa"/>
          </w:tcPr>
          <w:p w14:paraId="592CAA91"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R$ 239,50</w:t>
            </w:r>
          </w:p>
        </w:tc>
      </w:tr>
      <w:tr w:rsidR="005465CF" w:rsidRPr="005C323E" w14:paraId="76E84077" w14:textId="77777777" w:rsidTr="00AC6225">
        <w:tc>
          <w:tcPr>
            <w:tcW w:w="606" w:type="dxa"/>
          </w:tcPr>
          <w:p w14:paraId="6E6F3E46"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w:t>
            </w:r>
          </w:p>
        </w:tc>
        <w:tc>
          <w:tcPr>
            <w:tcW w:w="828" w:type="dxa"/>
          </w:tcPr>
          <w:p w14:paraId="3CB50116"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7</w:t>
            </w:r>
          </w:p>
        </w:tc>
        <w:tc>
          <w:tcPr>
            <w:tcW w:w="1113" w:type="dxa"/>
          </w:tcPr>
          <w:p w14:paraId="06F77400"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21106</w:t>
            </w:r>
          </w:p>
        </w:tc>
        <w:tc>
          <w:tcPr>
            <w:tcW w:w="2835" w:type="dxa"/>
          </w:tcPr>
          <w:p w14:paraId="5E29D0A8"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 CABINE PEUGEOT BOXER</w:t>
            </w:r>
          </w:p>
        </w:tc>
        <w:tc>
          <w:tcPr>
            <w:tcW w:w="1005" w:type="dxa"/>
          </w:tcPr>
          <w:p w14:paraId="0536A0C4"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1BC2299D"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20</w:t>
            </w:r>
          </w:p>
        </w:tc>
        <w:tc>
          <w:tcPr>
            <w:tcW w:w="1107" w:type="dxa"/>
          </w:tcPr>
          <w:p w14:paraId="02C33E89"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R$ 46,37</w:t>
            </w:r>
          </w:p>
        </w:tc>
        <w:tc>
          <w:tcPr>
            <w:tcW w:w="1167" w:type="dxa"/>
          </w:tcPr>
          <w:p w14:paraId="1742C0B9"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R$ 927,40</w:t>
            </w:r>
          </w:p>
        </w:tc>
      </w:tr>
      <w:tr w:rsidR="005465CF" w:rsidRPr="005C323E" w14:paraId="7AEB2C7D" w14:textId="77777777" w:rsidTr="00AC6225">
        <w:tc>
          <w:tcPr>
            <w:tcW w:w="606" w:type="dxa"/>
          </w:tcPr>
          <w:p w14:paraId="46FDFC1B"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w:t>
            </w:r>
          </w:p>
        </w:tc>
        <w:tc>
          <w:tcPr>
            <w:tcW w:w="828" w:type="dxa"/>
          </w:tcPr>
          <w:p w14:paraId="18BD80C9"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8</w:t>
            </w:r>
          </w:p>
        </w:tc>
        <w:tc>
          <w:tcPr>
            <w:tcW w:w="1113" w:type="dxa"/>
          </w:tcPr>
          <w:p w14:paraId="390264D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23505</w:t>
            </w:r>
          </w:p>
        </w:tc>
        <w:tc>
          <w:tcPr>
            <w:tcW w:w="2835" w:type="dxa"/>
          </w:tcPr>
          <w:p w14:paraId="2BE3E420"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 CABINE RENAULT MASTER</w:t>
            </w:r>
          </w:p>
        </w:tc>
        <w:tc>
          <w:tcPr>
            <w:tcW w:w="1005" w:type="dxa"/>
          </w:tcPr>
          <w:p w14:paraId="60B36CCD"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5E61D1C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150</w:t>
            </w:r>
          </w:p>
        </w:tc>
        <w:tc>
          <w:tcPr>
            <w:tcW w:w="1107" w:type="dxa"/>
          </w:tcPr>
          <w:p w14:paraId="69B8DEC8"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R$ 73,67</w:t>
            </w:r>
          </w:p>
        </w:tc>
        <w:tc>
          <w:tcPr>
            <w:tcW w:w="1167" w:type="dxa"/>
          </w:tcPr>
          <w:p w14:paraId="7447A0A7"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R$ 11.050,50</w:t>
            </w:r>
          </w:p>
        </w:tc>
      </w:tr>
      <w:tr w:rsidR="005465CF" w:rsidRPr="005C323E" w14:paraId="490817BD" w14:textId="77777777" w:rsidTr="00AC6225">
        <w:tc>
          <w:tcPr>
            <w:tcW w:w="606" w:type="dxa"/>
          </w:tcPr>
          <w:p w14:paraId="2B16A123"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w:t>
            </w:r>
          </w:p>
        </w:tc>
        <w:tc>
          <w:tcPr>
            <w:tcW w:w="828" w:type="dxa"/>
          </w:tcPr>
          <w:p w14:paraId="1E307A95"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9</w:t>
            </w:r>
          </w:p>
        </w:tc>
        <w:tc>
          <w:tcPr>
            <w:tcW w:w="1113" w:type="dxa"/>
          </w:tcPr>
          <w:p w14:paraId="44DB68D1"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32536</w:t>
            </w:r>
          </w:p>
        </w:tc>
        <w:tc>
          <w:tcPr>
            <w:tcW w:w="2835" w:type="dxa"/>
          </w:tcPr>
          <w:p w14:paraId="3050E6BB"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 CABINE SPRINTER</w:t>
            </w:r>
          </w:p>
        </w:tc>
        <w:tc>
          <w:tcPr>
            <w:tcW w:w="1005" w:type="dxa"/>
          </w:tcPr>
          <w:p w14:paraId="2AB04E61"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UND</w:t>
            </w:r>
          </w:p>
        </w:tc>
        <w:tc>
          <w:tcPr>
            <w:tcW w:w="1251" w:type="dxa"/>
          </w:tcPr>
          <w:p w14:paraId="48BBACC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12</w:t>
            </w:r>
          </w:p>
        </w:tc>
        <w:tc>
          <w:tcPr>
            <w:tcW w:w="1107" w:type="dxa"/>
          </w:tcPr>
          <w:p w14:paraId="62E09B25"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R$ 92,07</w:t>
            </w:r>
          </w:p>
        </w:tc>
        <w:tc>
          <w:tcPr>
            <w:tcW w:w="1167" w:type="dxa"/>
          </w:tcPr>
          <w:p w14:paraId="5DACCB8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R$ 1.104,84</w:t>
            </w:r>
          </w:p>
        </w:tc>
      </w:tr>
      <w:tr w:rsidR="005465CF" w:rsidRPr="005C323E" w14:paraId="32875C46" w14:textId="77777777" w:rsidTr="00AC6225">
        <w:tc>
          <w:tcPr>
            <w:tcW w:w="606" w:type="dxa"/>
          </w:tcPr>
          <w:p w14:paraId="56837B8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w:t>
            </w:r>
          </w:p>
        </w:tc>
        <w:tc>
          <w:tcPr>
            <w:tcW w:w="828" w:type="dxa"/>
          </w:tcPr>
          <w:p w14:paraId="0D261FDE"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10</w:t>
            </w:r>
          </w:p>
        </w:tc>
        <w:tc>
          <w:tcPr>
            <w:tcW w:w="1113" w:type="dxa"/>
          </w:tcPr>
          <w:p w14:paraId="0AA141DF"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23495</w:t>
            </w:r>
          </w:p>
        </w:tc>
        <w:tc>
          <w:tcPr>
            <w:tcW w:w="2835" w:type="dxa"/>
          </w:tcPr>
          <w:p w14:paraId="6768C0A8"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 COMBUSTÍVEL CITROEN JUMPER</w:t>
            </w:r>
          </w:p>
        </w:tc>
        <w:tc>
          <w:tcPr>
            <w:tcW w:w="1005" w:type="dxa"/>
          </w:tcPr>
          <w:p w14:paraId="38B3D329"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65B89579"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5</w:t>
            </w:r>
          </w:p>
        </w:tc>
        <w:tc>
          <w:tcPr>
            <w:tcW w:w="1107" w:type="dxa"/>
          </w:tcPr>
          <w:p w14:paraId="754B2B08"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R$ 95,57</w:t>
            </w:r>
          </w:p>
        </w:tc>
        <w:tc>
          <w:tcPr>
            <w:tcW w:w="1167" w:type="dxa"/>
          </w:tcPr>
          <w:p w14:paraId="5FBEB735"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R$ 477,85</w:t>
            </w:r>
          </w:p>
        </w:tc>
      </w:tr>
      <w:tr w:rsidR="005465CF" w:rsidRPr="005C323E" w14:paraId="7D3CA501" w14:textId="77777777" w:rsidTr="00AC6225">
        <w:tc>
          <w:tcPr>
            <w:tcW w:w="606" w:type="dxa"/>
          </w:tcPr>
          <w:p w14:paraId="0DEBB21D"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w:t>
            </w:r>
          </w:p>
        </w:tc>
        <w:tc>
          <w:tcPr>
            <w:tcW w:w="828" w:type="dxa"/>
          </w:tcPr>
          <w:p w14:paraId="261CBD5B"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11</w:t>
            </w:r>
          </w:p>
        </w:tc>
        <w:tc>
          <w:tcPr>
            <w:tcW w:w="1113" w:type="dxa"/>
          </w:tcPr>
          <w:p w14:paraId="37991617"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13950</w:t>
            </w:r>
          </w:p>
        </w:tc>
        <w:tc>
          <w:tcPr>
            <w:tcW w:w="2835" w:type="dxa"/>
          </w:tcPr>
          <w:p w14:paraId="06F13585"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 COMBUSTIVEL HILUX</w:t>
            </w:r>
          </w:p>
        </w:tc>
        <w:tc>
          <w:tcPr>
            <w:tcW w:w="1005" w:type="dxa"/>
          </w:tcPr>
          <w:p w14:paraId="6E9ED587"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UND</w:t>
            </w:r>
          </w:p>
        </w:tc>
        <w:tc>
          <w:tcPr>
            <w:tcW w:w="1251" w:type="dxa"/>
          </w:tcPr>
          <w:p w14:paraId="5E728E4F"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6</w:t>
            </w:r>
          </w:p>
        </w:tc>
        <w:tc>
          <w:tcPr>
            <w:tcW w:w="1107" w:type="dxa"/>
          </w:tcPr>
          <w:p w14:paraId="6BCA46B0"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R$ 69,13</w:t>
            </w:r>
          </w:p>
        </w:tc>
        <w:tc>
          <w:tcPr>
            <w:tcW w:w="1167" w:type="dxa"/>
          </w:tcPr>
          <w:p w14:paraId="4A06AD8C"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R$ 414,78</w:t>
            </w:r>
          </w:p>
        </w:tc>
      </w:tr>
      <w:tr w:rsidR="005465CF" w:rsidRPr="005C323E" w14:paraId="4A591FDA" w14:textId="77777777" w:rsidTr="00AC6225">
        <w:tc>
          <w:tcPr>
            <w:tcW w:w="606" w:type="dxa"/>
          </w:tcPr>
          <w:p w14:paraId="1A930CB4"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w:t>
            </w:r>
          </w:p>
        </w:tc>
        <w:tc>
          <w:tcPr>
            <w:tcW w:w="828" w:type="dxa"/>
          </w:tcPr>
          <w:p w14:paraId="165B1A41"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12</w:t>
            </w:r>
          </w:p>
        </w:tc>
        <w:tc>
          <w:tcPr>
            <w:tcW w:w="1113" w:type="dxa"/>
          </w:tcPr>
          <w:p w14:paraId="400AE051"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23507</w:t>
            </w:r>
          </w:p>
        </w:tc>
        <w:tc>
          <w:tcPr>
            <w:tcW w:w="2835" w:type="dxa"/>
          </w:tcPr>
          <w:p w14:paraId="7C4C5FCF"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 COMBUSTÍVEL PEUGEOT BOXER</w:t>
            </w:r>
          </w:p>
        </w:tc>
        <w:tc>
          <w:tcPr>
            <w:tcW w:w="1005" w:type="dxa"/>
          </w:tcPr>
          <w:p w14:paraId="190486FB"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5DBB0B8C"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20</w:t>
            </w:r>
          </w:p>
        </w:tc>
        <w:tc>
          <w:tcPr>
            <w:tcW w:w="1107" w:type="dxa"/>
          </w:tcPr>
          <w:p w14:paraId="6BB6D4D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R$ 95,57</w:t>
            </w:r>
          </w:p>
        </w:tc>
        <w:tc>
          <w:tcPr>
            <w:tcW w:w="1167" w:type="dxa"/>
          </w:tcPr>
          <w:p w14:paraId="600F69C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R$ 1.911,40</w:t>
            </w:r>
          </w:p>
        </w:tc>
      </w:tr>
      <w:tr w:rsidR="005465CF" w:rsidRPr="005C323E" w14:paraId="5550ACD3" w14:textId="77777777" w:rsidTr="00AC6225">
        <w:tc>
          <w:tcPr>
            <w:tcW w:w="606" w:type="dxa"/>
          </w:tcPr>
          <w:p w14:paraId="5827C90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w:t>
            </w:r>
          </w:p>
        </w:tc>
        <w:tc>
          <w:tcPr>
            <w:tcW w:w="828" w:type="dxa"/>
          </w:tcPr>
          <w:p w14:paraId="09573144"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13</w:t>
            </w:r>
          </w:p>
        </w:tc>
        <w:tc>
          <w:tcPr>
            <w:tcW w:w="1113" w:type="dxa"/>
          </w:tcPr>
          <w:p w14:paraId="7109A184"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28390</w:t>
            </w:r>
          </w:p>
        </w:tc>
        <w:tc>
          <w:tcPr>
            <w:tcW w:w="2835" w:type="dxa"/>
          </w:tcPr>
          <w:p w14:paraId="19863E6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 COMBUSTÍVEL RENAULT MASTER</w:t>
            </w:r>
          </w:p>
        </w:tc>
        <w:tc>
          <w:tcPr>
            <w:tcW w:w="1005" w:type="dxa"/>
          </w:tcPr>
          <w:p w14:paraId="4E152CEB"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1D6906FE"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150</w:t>
            </w:r>
          </w:p>
        </w:tc>
        <w:tc>
          <w:tcPr>
            <w:tcW w:w="1107" w:type="dxa"/>
          </w:tcPr>
          <w:p w14:paraId="613E0D05"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R$ 84,23</w:t>
            </w:r>
          </w:p>
        </w:tc>
        <w:tc>
          <w:tcPr>
            <w:tcW w:w="1167" w:type="dxa"/>
          </w:tcPr>
          <w:p w14:paraId="24867559"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R$ 12.634,50</w:t>
            </w:r>
          </w:p>
        </w:tc>
      </w:tr>
      <w:tr w:rsidR="005465CF" w:rsidRPr="005C323E" w14:paraId="7A9B2965" w14:textId="77777777" w:rsidTr="00AC6225">
        <w:tc>
          <w:tcPr>
            <w:tcW w:w="606" w:type="dxa"/>
          </w:tcPr>
          <w:p w14:paraId="1302FE29"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w:t>
            </w:r>
          </w:p>
        </w:tc>
        <w:tc>
          <w:tcPr>
            <w:tcW w:w="828" w:type="dxa"/>
          </w:tcPr>
          <w:p w14:paraId="74DD26C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14</w:t>
            </w:r>
          </w:p>
        </w:tc>
        <w:tc>
          <w:tcPr>
            <w:tcW w:w="1113" w:type="dxa"/>
          </w:tcPr>
          <w:p w14:paraId="6324E5B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32793</w:t>
            </w:r>
          </w:p>
        </w:tc>
        <w:tc>
          <w:tcPr>
            <w:tcW w:w="2835" w:type="dxa"/>
          </w:tcPr>
          <w:p w14:paraId="198CDC5F"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 COMBUSTIVEL SPRINTER</w:t>
            </w:r>
          </w:p>
        </w:tc>
        <w:tc>
          <w:tcPr>
            <w:tcW w:w="1005" w:type="dxa"/>
          </w:tcPr>
          <w:p w14:paraId="4BEEE1E8"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UND</w:t>
            </w:r>
          </w:p>
        </w:tc>
        <w:tc>
          <w:tcPr>
            <w:tcW w:w="1251" w:type="dxa"/>
          </w:tcPr>
          <w:p w14:paraId="265D605E"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12</w:t>
            </w:r>
          </w:p>
        </w:tc>
        <w:tc>
          <w:tcPr>
            <w:tcW w:w="1107" w:type="dxa"/>
          </w:tcPr>
          <w:p w14:paraId="6746BCE1"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R$ 496,67</w:t>
            </w:r>
          </w:p>
        </w:tc>
        <w:tc>
          <w:tcPr>
            <w:tcW w:w="1167" w:type="dxa"/>
          </w:tcPr>
          <w:p w14:paraId="1FC8EF90"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R$ 5.960,04</w:t>
            </w:r>
          </w:p>
        </w:tc>
      </w:tr>
      <w:tr w:rsidR="005465CF" w:rsidRPr="005C323E" w14:paraId="5A9A7216" w14:textId="77777777" w:rsidTr="00AC6225">
        <w:tc>
          <w:tcPr>
            <w:tcW w:w="606" w:type="dxa"/>
          </w:tcPr>
          <w:p w14:paraId="2D900FD6"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w:t>
            </w:r>
          </w:p>
        </w:tc>
        <w:tc>
          <w:tcPr>
            <w:tcW w:w="828" w:type="dxa"/>
          </w:tcPr>
          <w:p w14:paraId="0ABC603C"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15</w:t>
            </w:r>
          </w:p>
        </w:tc>
        <w:tc>
          <w:tcPr>
            <w:tcW w:w="1113" w:type="dxa"/>
          </w:tcPr>
          <w:p w14:paraId="77C488F4"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32535</w:t>
            </w:r>
          </w:p>
        </w:tc>
        <w:tc>
          <w:tcPr>
            <w:tcW w:w="2835" w:type="dxa"/>
          </w:tcPr>
          <w:p w14:paraId="49C6EA75"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 OLEO MOTOR SPRINTER</w:t>
            </w:r>
          </w:p>
        </w:tc>
        <w:tc>
          <w:tcPr>
            <w:tcW w:w="1005" w:type="dxa"/>
          </w:tcPr>
          <w:p w14:paraId="6F1D610B"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UND</w:t>
            </w:r>
          </w:p>
        </w:tc>
        <w:tc>
          <w:tcPr>
            <w:tcW w:w="1251" w:type="dxa"/>
          </w:tcPr>
          <w:p w14:paraId="5520DB54"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12</w:t>
            </w:r>
          </w:p>
        </w:tc>
        <w:tc>
          <w:tcPr>
            <w:tcW w:w="1107" w:type="dxa"/>
          </w:tcPr>
          <w:p w14:paraId="688B1AED"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R$ 86,73</w:t>
            </w:r>
          </w:p>
        </w:tc>
        <w:tc>
          <w:tcPr>
            <w:tcW w:w="1167" w:type="dxa"/>
          </w:tcPr>
          <w:p w14:paraId="3B94E824"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R$ 1.040,76</w:t>
            </w:r>
          </w:p>
        </w:tc>
      </w:tr>
      <w:tr w:rsidR="005465CF" w:rsidRPr="005C323E" w14:paraId="15F9706E" w14:textId="77777777" w:rsidTr="00AC6225">
        <w:tc>
          <w:tcPr>
            <w:tcW w:w="606" w:type="dxa"/>
          </w:tcPr>
          <w:p w14:paraId="72179AFE"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w:t>
            </w:r>
          </w:p>
        </w:tc>
        <w:tc>
          <w:tcPr>
            <w:tcW w:w="828" w:type="dxa"/>
          </w:tcPr>
          <w:p w14:paraId="0EA1FCC9"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16</w:t>
            </w:r>
          </w:p>
        </w:tc>
        <w:tc>
          <w:tcPr>
            <w:tcW w:w="1113" w:type="dxa"/>
          </w:tcPr>
          <w:p w14:paraId="776B5DE5"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23496</w:t>
            </w:r>
          </w:p>
        </w:tc>
        <w:tc>
          <w:tcPr>
            <w:tcW w:w="2835" w:type="dxa"/>
          </w:tcPr>
          <w:p w14:paraId="6CFE00D7"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LUBRIFICANTE CITROEN JUMPER</w:t>
            </w:r>
          </w:p>
        </w:tc>
        <w:tc>
          <w:tcPr>
            <w:tcW w:w="1005" w:type="dxa"/>
          </w:tcPr>
          <w:p w14:paraId="6773329C"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49698A46"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5</w:t>
            </w:r>
          </w:p>
        </w:tc>
        <w:tc>
          <w:tcPr>
            <w:tcW w:w="1107" w:type="dxa"/>
          </w:tcPr>
          <w:p w14:paraId="70EA8614"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R$ 76,77</w:t>
            </w:r>
          </w:p>
        </w:tc>
        <w:tc>
          <w:tcPr>
            <w:tcW w:w="1167" w:type="dxa"/>
          </w:tcPr>
          <w:p w14:paraId="7026A79F"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R$ 383,85</w:t>
            </w:r>
          </w:p>
        </w:tc>
      </w:tr>
      <w:tr w:rsidR="005465CF" w:rsidRPr="005C323E" w14:paraId="28493D0E" w14:textId="77777777" w:rsidTr="00AC6225">
        <w:tc>
          <w:tcPr>
            <w:tcW w:w="606" w:type="dxa"/>
          </w:tcPr>
          <w:p w14:paraId="1D5AF49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w:t>
            </w:r>
          </w:p>
        </w:tc>
        <w:tc>
          <w:tcPr>
            <w:tcW w:w="828" w:type="dxa"/>
          </w:tcPr>
          <w:p w14:paraId="456538E4"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17</w:t>
            </w:r>
          </w:p>
        </w:tc>
        <w:tc>
          <w:tcPr>
            <w:tcW w:w="1113" w:type="dxa"/>
          </w:tcPr>
          <w:p w14:paraId="574450F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22739</w:t>
            </w:r>
          </w:p>
        </w:tc>
        <w:tc>
          <w:tcPr>
            <w:tcW w:w="2835" w:type="dxa"/>
          </w:tcPr>
          <w:p w14:paraId="72E371F7"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LUBRIFICANTE HILUX</w:t>
            </w:r>
          </w:p>
        </w:tc>
        <w:tc>
          <w:tcPr>
            <w:tcW w:w="1005" w:type="dxa"/>
          </w:tcPr>
          <w:p w14:paraId="1A98073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5558C36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6</w:t>
            </w:r>
          </w:p>
        </w:tc>
        <w:tc>
          <w:tcPr>
            <w:tcW w:w="1107" w:type="dxa"/>
          </w:tcPr>
          <w:p w14:paraId="494C659C"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R$ 46,03</w:t>
            </w:r>
          </w:p>
        </w:tc>
        <w:tc>
          <w:tcPr>
            <w:tcW w:w="1167" w:type="dxa"/>
          </w:tcPr>
          <w:p w14:paraId="12E2F7CD"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R$ 276,18</w:t>
            </w:r>
          </w:p>
        </w:tc>
      </w:tr>
      <w:tr w:rsidR="005465CF" w:rsidRPr="005C323E" w14:paraId="18F04194" w14:textId="77777777" w:rsidTr="00AC6225">
        <w:tc>
          <w:tcPr>
            <w:tcW w:w="606" w:type="dxa"/>
          </w:tcPr>
          <w:p w14:paraId="1CB803CD"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w:t>
            </w:r>
          </w:p>
        </w:tc>
        <w:tc>
          <w:tcPr>
            <w:tcW w:w="828" w:type="dxa"/>
          </w:tcPr>
          <w:p w14:paraId="5A768E69"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18</w:t>
            </w:r>
          </w:p>
        </w:tc>
        <w:tc>
          <w:tcPr>
            <w:tcW w:w="1113" w:type="dxa"/>
          </w:tcPr>
          <w:p w14:paraId="1142422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28394</w:t>
            </w:r>
          </w:p>
        </w:tc>
        <w:tc>
          <w:tcPr>
            <w:tcW w:w="2835" w:type="dxa"/>
          </w:tcPr>
          <w:p w14:paraId="35F10DF0"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LUBRIFICANTE PEUGEOT BOXER</w:t>
            </w:r>
          </w:p>
        </w:tc>
        <w:tc>
          <w:tcPr>
            <w:tcW w:w="1005" w:type="dxa"/>
          </w:tcPr>
          <w:p w14:paraId="7BB0915E"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3FC5B38B"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20</w:t>
            </w:r>
          </w:p>
        </w:tc>
        <w:tc>
          <w:tcPr>
            <w:tcW w:w="1107" w:type="dxa"/>
          </w:tcPr>
          <w:p w14:paraId="1E85A0A8"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R$ 76,80</w:t>
            </w:r>
          </w:p>
        </w:tc>
        <w:tc>
          <w:tcPr>
            <w:tcW w:w="1167" w:type="dxa"/>
          </w:tcPr>
          <w:p w14:paraId="0771199D"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R$ 1.536,00</w:t>
            </w:r>
          </w:p>
        </w:tc>
      </w:tr>
      <w:tr w:rsidR="005465CF" w:rsidRPr="005C323E" w14:paraId="34D95F37" w14:textId="77777777" w:rsidTr="00AC6225">
        <w:tc>
          <w:tcPr>
            <w:tcW w:w="606" w:type="dxa"/>
          </w:tcPr>
          <w:p w14:paraId="54107E51"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w:t>
            </w:r>
          </w:p>
        </w:tc>
        <w:tc>
          <w:tcPr>
            <w:tcW w:w="828" w:type="dxa"/>
          </w:tcPr>
          <w:p w14:paraId="17CAC21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19</w:t>
            </w:r>
          </w:p>
        </w:tc>
        <w:tc>
          <w:tcPr>
            <w:tcW w:w="1113" w:type="dxa"/>
          </w:tcPr>
          <w:p w14:paraId="5883DB71"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18087</w:t>
            </w:r>
          </w:p>
        </w:tc>
        <w:tc>
          <w:tcPr>
            <w:tcW w:w="2835" w:type="dxa"/>
          </w:tcPr>
          <w:p w14:paraId="55867303"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LUBRIFICANTE RENAULT MASTER</w:t>
            </w:r>
          </w:p>
        </w:tc>
        <w:tc>
          <w:tcPr>
            <w:tcW w:w="1005" w:type="dxa"/>
          </w:tcPr>
          <w:p w14:paraId="21F728B0"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21E09F50"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150</w:t>
            </w:r>
          </w:p>
        </w:tc>
        <w:tc>
          <w:tcPr>
            <w:tcW w:w="1107" w:type="dxa"/>
          </w:tcPr>
          <w:p w14:paraId="414C7C74"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R$ 102,00</w:t>
            </w:r>
          </w:p>
        </w:tc>
        <w:tc>
          <w:tcPr>
            <w:tcW w:w="1167" w:type="dxa"/>
          </w:tcPr>
          <w:p w14:paraId="2E4F576B"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R$ 15.300,00</w:t>
            </w:r>
          </w:p>
        </w:tc>
      </w:tr>
      <w:tr w:rsidR="005465CF" w:rsidRPr="005C323E" w14:paraId="1A3AF409" w14:textId="77777777" w:rsidTr="00AC6225">
        <w:tc>
          <w:tcPr>
            <w:tcW w:w="606" w:type="dxa"/>
          </w:tcPr>
          <w:p w14:paraId="1226956E"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lastRenderedPageBreak/>
              <w:t>2</w:t>
            </w:r>
          </w:p>
        </w:tc>
        <w:tc>
          <w:tcPr>
            <w:tcW w:w="828" w:type="dxa"/>
          </w:tcPr>
          <w:p w14:paraId="6D3F4545"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20</w:t>
            </w:r>
          </w:p>
        </w:tc>
        <w:tc>
          <w:tcPr>
            <w:tcW w:w="1113" w:type="dxa"/>
          </w:tcPr>
          <w:p w14:paraId="2F515DA1"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7837</w:t>
            </w:r>
          </w:p>
        </w:tc>
        <w:tc>
          <w:tcPr>
            <w:tcW w:w="2835" w:type="dxa"/>
          </w:tcPr>
          <w:p w14:paraId="5F81C32D"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LUBRIFICANTE PARA MOTOR DIESEL 10W40 SINTÉTICO</w:t>
            </w:r>
          </w:p>
        </w:tc>
        <w:tc>
          <w:tcPr>
            <w:tcW w:w="1005" w:type="dxa"/>
          </w:tcPr>
          <w:p w14:paraId="10297F73"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GAL</w:t>
            </w:r>
          </w:p>
        </w:tc>
        <w:tc>
          <w:tcPr>
            <w:tcW w:w="1251" w:type="dxa"/>
          </w:tcPr>
          <w:p w14:paraId="230B1A0C"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50</w:t>
            </w:r>
          </w:p>
        </w:tc>
        <w:tc>
          <w:tcPr>
            <w:tcW w:w="1107" w:type="dxa"/>
          </w:tcPr>
          <w:p w14:paraId="7BF30BD5"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R$ 682,33</w:t>
            </w:r>
          </w:p>
        </w:tc>
        <w:tc>
          <w:tcPr>
            <w:tcW w:w="1167" w:type="dxa"/>
          </w:tcPr>
          <w:p w14:paraId="3619E38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R$ 34.116,50</w:t>
            </w:r>
          </w:p>
        </w:tc>
      </w:tr>
      <w:tr w:rsidR="005465CF" w:rsidRPr="005C323E" w14:paraId="31690ED9" w14:textId="77777777" w:rsidTr="00AC6225">
        <w:tc>
          <w:tcPr>
            <w:tcW w:w="606" w:type="dxa"/>
          </w:tcPr>
          <w:p w14:paraId="62B0BB0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w:t>
            </w:r>
          </w:p>
        </w:tc>
        <w:tc>
          <w:tcPr>
            <w:tcW w:w="828" w:type="dxa"/>
          </w:tcPr>
          <w:p w14:paraId="31032F58"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21</w:t>
            </w:r>
          </w:p>
        </w:tc>
        <w:tc>
          <w:tcPr>
            <w:tcW w:w="1113" w:type="dxa"/>
          </w:tcPr>
          <w:p w14:paraId="623C00DC"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17059</w:t>
            </w:r>
          </w:p>
        </w:tc>
        <w:tc>
          <w:tcPr>
            <w:tcW w:w="2835" w:type="dxa"/>
          </w:tcPr>
          <w:p w14:paraId="32F9D31C"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LUBRIFICANTE PARA MOTOR DIESEL 15W40</w:t>
            </w:r>
          </w:p>
        </w:tc>
        <w:tc>
          <w:tcPr>
            <w:tcW w:w="1005" w:type="dxa"/>
          </w:tcPr>
          <w:p w14:paraId="3524B52F"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FRC</w:t>
            </w:r>
          </w:p>
        </w:tc>
        <w:tc>
          <w:tcPr>
            <w:tcW w:w="1251" w:type="dxa"/>
          </w:tcPr>
          <w:p w14:paraId="5C47A803"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700</w:t>
            </w:r>
          </w:p>
        </w:tc>
        <w:tc>
          <w:tcPr>
            <w:tcW w:w="1107" w:type="dxa"/>
          </w:tcPr>
          <w:p w14:paraId="4405500F"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R$ 46,74</w:t>
            </w:r>
          </w:p>
        </w:tc>
        <w:tc>
          <w:tcPr>
            <w:tcW w:w="1167" w:type="dxa"/>
          </w:tcPr>
          <w:p w14:paraId="1ADD288B"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R$ 32.718,00</w:t>
            </w:r>
          </w:p>
        </w:tc>
      </w:tr>
      <w:tr w:rsidR="005465CF" w:rsidRPr="005C323E" w14:paraId="3178FE21" w14:textId="77777777" w:rsidTr="00AC6225">
        <w:tc>
          <w:tcPr>
            <w:tcW w:w="606" w:type="dxa"/>
          </w:tcPr>
          <w:p w14:paraId="266B771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w:t>
            </w:r>
          </w:p>
        </w:tc>
        <w:tc>
          <w:tcPr>
            <w:tcW w:w="828" w:type="dxa"/>
          </w:tcPr>
          <w:p w14:paraId="03C3B806"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22</w:t>
            </w:r>
          </w:p>
        </w:tc>
        <w:tc>
          <w:tcPr>
            <w:tcW w:w="1113" w:type="dxa"/>
          </w:tcPr>
          <w:p w14:paraId="0677606D"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17100</w:t>
            </w:r>
          </w:p>
        </w:tc>
        <w:tc>
          <w:tcPr>
            <w:tcW w:w="2835" w:type="dxa"/>
          </w:tcPr>
          <w:p w14:paraId="2CBAE973"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LUBRIFICANTES PARA MOTOR DIESEL 5W30</w:t>
            </w:r>
          </w:p>
        </w:tc>
        <w:tc>
          <w:tcPr>
            <w:tcW w:w="1005" w:type="dxa"/>
          </w:tcPr>
          <w:p w14:paraId="199AAEEE"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FRC</w:t>
            </w:r>
          </w:p>
        </w:tc>
        <w:tc>
          <w:tcPr>
            <w:tcW w:w="1251" w:type="dxa"/>
          </w:tcPr>
          <w:p w14:paraId="5E35A53E"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700</w:t>
            </w:r>
          </w:p>
        </w:tc>
        <w:tc>
          <w:tcPr>
            <w:tcW w:w="1107" w:type="dxa"/>
          </w:tcPr>
          <w:p w14:paraId="4B1131FC"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R$ 71,00</w:t>
            </w:r>
          </w:p>
        </w:tc>
        <w:tc>
          <w:tcPr>
            <w:tcW w:w="1167" w:type="dxa"/>
          </w:tcPr>
          <w:p w14:paraId="6DB7710D"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R$ 49.700,00</w:t>
            </w:r>
          </w:p>
        </w:tc>
      </w:tr>
      <w:tr w:rsidR="005465CF" w:rsidRPr="005C323E" w14:paraId="1874ACD0" w14:textId="77777777" w:rsidTr="00AC6225">
        <w:tc>
          <w:tcPr>
            <w:tcW w:w="606" w:type="dxa"/>
          </w:tcPr>
          <w:p w14:paraId="09B9FBF4"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3</w:t>
            </w:r>
          </w:p>
        </w:tc>
        <w:tc>
          <w:tcPr>
            <w:tcW w:w="828" w:type="dxa"/>
          </w:tcPr>
          <w:p w14:paraId="3F036973"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w:t>
            </w:r>
          </w:p>
        </w:tc>
        <w:tc>
          <w:tcPr>
            <w:tcW w:w="1113" w:type="dxa"/>
          </w:tcPr>
          <w:p w14:paraId="00F1484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7195</w:t>
            </w:r>
          </w:p>
        </w:tc>
        <w:tc>
          <w:tcPr>
            <w:tcW w:w="2835" w:type="dxa"/>
          </w:tcPr>
          <w:p w14:paraId="436DB988"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 AR EXTERNO IVECO CITY CLASS</w:t>
            </w:r>
          </w:p>
        </w:tc>
        <w:tc>
          <w:tcPr>
            <w:tcW w:w="1005" w:type="dxa"/>
          </w:tcPr>
          <w:p w14:paraId="63738107"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UND</w:t>
            </w:r>
          </w:p>
        </w:tc>
        <w:tc>
          <w:tcPr>
            <w:tcW w:w="1251" w:type="dxa"/>
          </w:tcPr>
          <w:p w14:paraId="6129E10D"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10</w:t>
            </w:r>
          </w:p>
        </w:tc>
        <w:tc>
          <w:tcPr>
            <w:tcW w:w="1107" w:type="dxa"/>
          </w:tcPr>
          <w:p w14:paraId="1EABA510"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R$ 147,93</w:t>
            </w:r>
          </w:p>
        </w:tc>
        <w:tc>
          <w:tcPr>
            <w:tcW w:w="1167" w:type="dxa"/>
          </w:tcPr>
          <w:p w14:paraId="39E81B86"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R$ 1.479,30</w:t>
            </w:r>
          </w:p>
        </w:tc>
      </w:tr>
      <w:tr w:rsidR="005465CF" w:rsidRPr="005C323E" w14:paraId="18A5B89A" w14:textId="77777777" w:rsidTr="00AC6225">
        <w:tc>
          <w:tcPr>
            <w:tcW w:w="606" w:type="dxa"/>
          </w:tcPr>
          <w:p w14:paraId="4F1665D4"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3</w:t>
            </w:r>
          </w:p>
        </w:tc>
        <w:tc>
          <w:tcPr>
            <w:tcW w:w="828" w:type="dxa"/>
          </w:tcPr>
          <w:p w14:paraId="294D4DAF"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w:t>
            </w:r>
          </w:p>
        </w:tc>
        <w:tc>
          <w:tcPr>
            <w:tcW w:w="1113" w:type="dxa"/>
          </w:tcPr>
          <w:p w14:paraId="15A9F9FC"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23481</w:t>
            </w:r>
          </w:p>
        </w:tc>
        <w:tc>
          <w:tcPr>
            <w:tcW w:w="2835" w:type="dxa"/>
          </w:tcPr>
          <w:p w14:paraId="34E7EFFF"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 AR EXTERNO IVECO MASCARELO</w:t>
            </w:r>
          </w:p>
        </w:tc>
        <w:tc>
          <w:tcPr>
            <w:tcW w:w="1005" w:type="dxa"/>
          </w:tcPr>
          <w:p w14:paraId="40EECCFF"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243B37CB"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12</w:t>
            </w:r>
          </w:p>
        </w:tc>
        <w:tc>
          <w:tcPr>
            <w:tcW w:w="1107" w:type="dxa"/>
          </w:tcPr>
          <w:p w14:paraId="0ED82278"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R$ 194,00</w:t>
            </w:r>
          </w:p>
        </w:tc>
        <w:tc>
          <w:tcPr>
            <w:tcW w:w="1167" w:type="dxa"/>
          </w:tcPr>
          <w:p w14:paraId="14AF0028"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R$ 2.328,00</w:t>
            </w:r>
          </w:p>
        </w:tc>
      </w:tr>
      <w:tr w:rsidR="005465CF" w:rsidRPr="005C323E" w14:paraId="05DBB97E" w14:textId="77777777" w:rsidTr="00AC6225">
        <w:tc>
          <w:tcPr>
            <w:tcW w:w="606" w:type="dxa"/>
          </w:tcPr>
          <w:p w14:paraId="28A7BD05"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3</w:t>
            </w:r>
          </w:p>
        </w:tc>
        <w:tc>
          <w:tcPr>
            <w:tcW w:w="828" w:type="dxa"/>
          </w:tcPr>
          <w:p w14:paraId="460B30D3"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3</w:t>
            </w:r>
          </w:p>
        </w:tc>
        <w:tc>
          <w:tcPr>
            <w:tcW w:w="1113" w:type="dxa"/>
          </w:tcPr>
          <w:p w14:paraId="365CD77C"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21460</w:t>
            </w:r>
          </w:p>
        </w:tc>
        <w:tc>
          <w:tcPr>
            <w:tcW w:w="2835" w:type="dxa"/>
          </w:tcPr>
          <w:p w14:paraId="22C378CE"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 AR EXTERNO MB INDUSCAR</w:t>
            </w:r>
          </w:p>
        </w:tc>
        <w:tc>
          <w:tcPr>
            <w:tcW w:w="1005" w:type="dxa"/>
          </w:tcPr>
          <w:p w14:paraId="3FFE38A0"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16CF1809"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8</w:t>
            </w:r>
          </w:p>
        </w:tc>
        <w:tc>
          <w:tcPr>
            <w:tcW w:w="1107" w:type="dxa"/>
          </w:tcPr>
          <w:p w14:paraId="21D9D6CE"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R$ 185,50</w:t>
            </w:r>
          </w:p>
        </w:tc>
        <w:tc>
          <w:tcPr>
            <w:tcW w:w="1167" w:type="dxa"/>
          </w:tcPr>
          <w:p w14:paraId="3D1265E4"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R$ 1.484,00</w:t>
            </w:r>
          </w:p>
        </w:tc>
      </w:tr>
      <w:tr w:rsidR="005465CF" w:rsidRPr="005C323E" w14:paraId="6CB84648" w14:textId="77777777" w:rsidTr="00AC6225">
        <w:tc>
          <w:tcPr>
            <w:tcW w:w="606" w:type="dxa"/>
          </w:tcPr>
          <w:p w14:paraId="5967CC3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3</w:t>
            </w:r>
          </w:p>
        </w:tc>
        <w:tc>
          <w:tcPr>
            <w:tcW w:w="828" w:type="dxa"/>
          </w:tcPr>
          <w:p w14:paraId="7E11878E"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4</w:t>
            </w:r>
          </w:p>
        </w:tc>
        <w:tc>
          <w:tcPr>
            <w:tcW w:w="1113" w:type="dxa"/>
          </w:tcPr>
          <w:p w14:paraId="018A5A49"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28348</w:t>
            </w:r>
          </w:p>
        </w:tc>
        <w:tc>
          <w:tcPr>
            <w:tcW w:w="2835" w:type="dxa"/>
          </w:tcPr>
          <w:p w14:paraId="33B65433"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 AR EXTERNO VOLARE W9 E V8</w:t>
            </w:r>
          </w:p>
        </w:tc>
        <w:tc>
          <w:tcPr>
            <w:tcW w:w="1005" w:type="dxa"/>
          </w:tcPr>
          <w:p w14:paraId="74C8EC69"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5B227337"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50</w:t>
            </w:r>
          </w:p>
        </w:tc>
        <w:tc>
          <w:tcPr>
            <w:tcW w:w="1107" w:type="dxa"/>
          </w:tcPr>
          <w:p w14:paraId="53AAD8F9"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R$ 113,50</w:t>
            </w:r>
          </w:p>
        </w:tc>
        <w:tc>
          <w:tcPr>
            <w:tcW w:w="1167" w:type="dxa"/>
          </w:tcPr>
          <w:p w14:paraId="5C52BA0C"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R$ 5.675,00</w:t>
            </w:r>
          </w:p>
        </w:tc>
      </w:tr>
      <w:tr w:rsidR="005465CF" w:rsidRPr="005C323E" w14:paraId="777F50F4" w14:textId="77777777" w:rsidTr="00AC6225">
        <w:tc>
          <w:tcPr>
            <w:tcW w:w="606" w:type="dxa"/>
          </w:tcPr>
          <w:p w14:paraId="746D35E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3</w:t>
            </w:r>
          </w:p>
        </w:tc>
        <w:tc>
          <w:tcPr>
            <w:tcW w:w="828" w:type="dxa"/>
          </w:tcPr>
          <w:p w14:paraId="1CB91784"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5</w:t>
            </w:r>
          </w:p>
        </w:tc>
        <w:tc>
          <w:tcPr>
            <w:tcW w:w="1113" w:type="dxa"/>
          </w:tcPr>
          <w:p w14:paraId="03C7D289"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28332</w:t>
            </w:r>
          </w:p>
        </w:tc>
        <w:tc>
          <w:tcPr>
            <w:tcW w:w="2835" w:type="dxa"/>
          </w:tcPr>
          <w:p w14:paraId="23E4925C"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 AR EXTERNO VW MARCOPOLO</w:t>
            </w:r>
          </w:p>
        </w:tc>
        <w:tc>
          <w:tcPr>
            <w:tcW w:w="1005" w:type="dxa"/>
          </w:tcPr>
          <w:p w14:paraId="12CF9CEE"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41C41134"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8</w:t>
            </w:r>
          </w:p>
        </w:tc>
        <w:tc>
          <w:tcPr>
            <w:tcW w:w="1107" w:type="dxa"/>
          </w:tcPr>
          <w:p w14:paraId="19D4E151"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R$ 142,50</w:t>
            </w:r>
          </w:p>
        </w:tc>
        <w:tc>
          <w:tcPr>
            <w:tcW w:w="1167" w:type="dxa"/>
          </w:tcPr>
          <w:p w14:paraId="16D4A9B5"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R$ 1.140,00</w:t>
            </w:r>
          </w:p>
        </w:tc>
      </w:tr>
      <w:tr w:rsidR="005465CF" w:rsidRPr="005C323E" w14:paraId="0A5F3DBE" w14:textId="77777777" w:rsidTr="00AC6225">
        <w:tc>
          <w:tcPr>
            <w:tcW w:w="606" w:type="dxa"/>
          </w:tcPr>
          <w:p w14:paraId="6A51966D"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3</w:t>
            </w:r>
          </w:p>
        </w:tc>
        <w:tc>
          <w:tcPr>
            <w:tcW w:w="828" w:type="dxa"/>
          </w:tcPr>
          <w:p w14:paraId="5704C21E"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6</w:t>
            </w:r>
          </w:p>
        </w:tc>
        <w:tc>
          <w:tcPr>
            <w:tcW w:w="1113" w:type="dxa"/>
          </w:tcPr>
          <w:p w14:paraId="6C97CFA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23472</w:t>
            </w:r>
          </w:p>
        </w:tc>
        <w:tc>
          <w:tcPr>
            <w:tcW w:w="2835" w:type="dxa"/>
          </w:tcPr>
          <w:p w14:paraId="170693A3"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 AR EXTERNO VW15190</w:t>
            </w:r>
          </w:p>
        </w:tc>
        <w:tc>
          <w:tcPr>
            <w:tcW w:w="1005" w:type="dxa"/>
          </w:tcPr>
          <w:p w14:paraId="725A96D3"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185908D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5</w:t>
            </w:r>
          </w:p>
        </w:tc>
        <w:tc>
          <w:tcPr>
            <w:tcW w:w="1107" w:type="dxa"/>
          </w:tcPr>
          <w:p w14:paraId="2AB551C3"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R$ 138,00</w:t>
            </w:r>
          </w:p>
        </w:tc>
        <w:tc>
          <w:tcPr>
            <w:tcW w:w="1167" w:type="dxa"/>
          </w:tcPr>
          <w:p w14:paraId="090E7305"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R$ 690,00</w:t>
            </w:r>
          </w:p>
        </w:tc>
      </w:tr>
      <w:tr w:rsidR="005465CF" w:rsidRPr="005C323E" w14:paraId="79D72D50" w14:textId="77777777" w:rsidTr="00AC6225">
        <w:tc>
          <w:tcPr>
            <w:tcW w:w="606" w:type="dxa"/>
          </w:tcPr>
          <w:p w14:paraId="02D05AF9"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3</w:t>
            </w:r>
          </w:p>
        </w:tc>
        <w:tc>
          <w:tcPr>
            <w:tcW w:w="828" w:type="dxa"/>
          </w:tcPr>
          <w:p w14:paraId="0E3EB7BC"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7</w:t>
            </w:r>
          </w:p>
        </w:tc>
        <w:tc>
          <w:tcPr>
            <w:tcW w:w="1113" w:type="dxa"/>
          </w:tcPr>
          <w:p w14:paraId="171B6066"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28489</w:t>
            </w:r>
          </w:p>
        </w:tc>
        <w:tc>
          <w:tcPr>
            <w:tcW w:w="2835" w:type="dxa"/>
          </w:tcPr>
          <w:p w14:paraId="104DDCE9"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 AR INTERNO IVECO CITY CLASS</w:t>
            </w:r>
          </w:p>
        </w:tc>
        <w:tc>
          <w:tcPr>
            <w:tcW w:w="1005" w:type="dxa"/>
          </w:tcPr>
          <w:p w14:paraId="16207E6F"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779F2D1B"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10</w:t>
            </w:r>
          </w:p>
        </w:tc>
        <w:tc>
          <w:tcPr>
            <w:tcW w:w="1107" w:type="dxa"/>
          </w:tcPr>
          <w:p w14:paraId="30925B46"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R$ 100,50</w:t>
            </w:r>
          </w:p>
        </w:tc>
        <w:tc>
          <w:tcPr>
            <w:tcW w:w="1167" w:type="dxa"/>
          </w:tcPr>
          <w:p w14:paraId="79C446A5"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R$ 1.005,00</w:t>
            </w:r>
          </w:p>
        </w:tc>
      </w:tr>
      <w:tr w:rsidR="005465CF" w:rsidRPr="005C323E" w14:paraId="73AD7035" w14:textId="77777777" w:rsidTr="00AC6225">
        <w:tc>
          <w:tcPr>
            <w:tcW w:w="606" w:type="dxa"/>
          </w:tcPr>
          <w:p w14:paraId="4EF23C30"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3</w:t>
            </w:r>
          </w:p>
        </w:tc>
        <w:tc>
          <w:tcPr>
            <w:tcW w:w="828" w:type="dxa"/>
          </w:tcPr>
          <w:p w14:paraId="3DFBED75"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8</w:t>
            </w:r>
          </w:p>
        </w:tc>
        <w:tc>
          <w:tcPr>
            <w:tcW w:w="1113" w:type="dxa"/>
          </w:tcPr>
          <w:p w14:paraId="04D16A30"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23563</w:t>
            </w:r>
          </w:p>
        </w:tc>
        <w:tc>
          <w:tcPr>
            <w:tcW w:w="2835" w:type="dxa"/>
          </w:tcPr>
          <w:p w14:paraId="70E36E41"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 AR INTERNO IVECO MASCARELO</w:t>
            </w:r>
          </w:p>
        </w:tc>
        <w:tc>
          <w:tcPr>
            <w:tcW w:w="1005" w:type="dxa"/>
          </w:tcPr>
          <w:p w14:paraId="6009A401"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6CE5A5E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12</w:t>
            </w:r>
          </w:p>
        </w:tc>
        <w:tc>
          <w:tcPr>
            <w:tcW w:w="1107" w:type="dxa"/>
          </w:tcPr>
          <w:p w14:paraId="4119C20B"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R$ 186,50</w:t>
            </w:r>
          </w:p>
        </w:tc>
        <w:tc>
          <w:tcPr>
            <w:tcW w:w="1167" w:type="dxa"/>
          </w:tcPr>
          <w:p w14:paraId="1435EC0D"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R$ 2.238,00</w:t>
            </w:r>
          </w:p>
        </w:tc>
      </w:tr>
      <w:tr w:rsidR="005465CF" w:rsidRPr="005C323E" w14:paraId="52249967" w14:textId="77777777" w:rsidTr="00AC6225">
        <w:tc>
          <w:tcPr>
            <w:tcW w:w="606" w:type="dxa"/>
          </w:tcPr>
          <w:p w14:paraId="5FB69803"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3</w:t>
            </w:r>
          </w:p>
        </w:tc>
        <w:tc>
          <w:tcPr>
            <w:tcW w:w="828" w:type="dxa"/>
          </w:tcPr>
          <w:p w14:paraId="7AF2A78B"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9</w:t>
            </w:r>
          </w:p>
        </w:tc>
        <w:tc>
          <w:tcPr>
            <w:tcW w:w="1113" w:type="dxa"/>
          </w:tcPr>
          <w:p w14:paraId="4A12746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21541</w:t>
            </w:r>
          </w:p>
        </w:tc>
        <w:tc>
          <w:tcPr>
            <w:tcW w:w="2835" w:type="dxa"/>
          </w:tcPr>
          <w:p w14:paraId="4107BB3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 AR INTERNO MB INDUSCAR</w:t>
            </w:r>
          </w:p>
        </w:tc>
        <w:tc>
          <w:tcPr>
            <w:tcW w:w="1005" w:type="dxa"/>
          </w:tcPr>
          <w:p w14:paraId="60A681ED"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6ED3437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8</w:t>
            </w:r>
          </w:p>
        </w:tc>
        <w:tc>
          <w:tcPr>
            <w:tcW w:w="1107" w:type="dxa"/>
          </w:tcPr>
          <w:p w14:paraId="39D08C1E"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R$ 117,50</w:t>
            </w:r>
          </w:p>
        </w:tc>
        <w:tc>
          <w:tcPr>
            <w:tcW w:w="1167" w:type="dxa"/>
          </w:tcPr>
          <w:p w14:paraId="109C2AD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R$ 940,00</w:t>
            </w:r>
          </w:p>
        </w:tc>
      </w:tr>
      <w:tr w:rsidR="005465CF" w:rsidRPr="005C323E" w14:paraId="2ACEBEC0" w14:textId="77777777" w:rsidTr="00AC6225">
        <w:tc>
          <w:tcPr>
            <w:tcW w:w="606" w:type="dxa"/>
          </w:tcPr>
          <w:p w14:paraId="611DE4B3"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3</w:t>
            </w:r>
          </w:p>
        </w:tc>
        <w:tc>
          <w:tcPr>
            <w:tcW w:w="828" w:type="dxa"/>
          </w:tcPr>
          <w:p w14:paraId="52DB9087"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10</w:t>
            </w:r>
          </w:p>
        </w:tc>
        <w:tc>
          <w:tcPr>
            <w:tcW w:w="1113" w:type="dxa"/>
          </w:tcPr>
          <w:p w14:paraId="4C445B4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28406</w:t>
            </w:r>
          </w:p>
        </w:tc>
        <w:tc>
          <w:tcPr>
            <w:tcW w:w="2835" w:type="dxa"/>
          </w:tcPr>
          <w:p w14:paraId="756F1453"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 AR INTERNO VOLARE W9 E V8</w:t>
            </w:r>
          </w:p>
        </w:tc>
        <w:tc>
          <w:tcPr>
            <w:tcW w:w="1005" w:type="dxa"/>
          </w:tcPr>
          <w:p w14:paraId="416BAA51"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5A71AA2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50</w:t>
            </w:r>
          </w:p>
        </w:tc>
        <w:tc>
          <w:tcPr>
            <w:tcW w:w="1107" w:type="dxa"/>
          </w:tcPr>
          <w:p w14:paraId="5598C9D8"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R$ 105,00</w:t>
            </w:r>
          </w:p>
        </w:tc>
        <w:tc>
          <w:tcPr>
            <w:tcW w:w="1167" w:type="dxa"/>
          </w:tcPr>
          <w:p w14:paraId="61844819"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R$ 5.250,00</w:t>
            </w:r>
          </w:p>
        </w:tc>
      </w:tr>
      <w:tr w:rsidR="005465CF" w:rsidRPr="005C323E" w14:paraId="4EDC7E46" w14:textId="77777777" w:rsidTr="00AC6225">
        <w:tc>
          <w:tcPr>
            <w:tcW w:w="606" w:type="dxa"/>
          </w:tcPr>
          <w:p w14:paraId="58789328"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3</w:t>
            </w:r>
          </w:p>
        </w:tc>
        <w:tc>
          <w:tcPr>
            <w:tcW w:w="828" w:type="dxa"/>
          </w:tcPr>
          <w:p w14:paraId="24B24358"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11</w:t>
            </w:r>
          </w:p>
        </w:tc>
        <w:tc>
          <w:tcPr>
            <w:tcW w:w="1113" w:type="dxa"/>
          </w:tcPr>
          <w:p w14:paraId="65CE4A54"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28396</w:t>
            </w:r>
          </w:p>
        </w:tc>
        <w:tc>
          <w:tcPr>
            <w:tcW w:w="2835" w:type="dxa"/>
          </w:tcPr>
          <w:p w14:paraId="36065DAB"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 AR INTERNO VW MARCOPOLO</w:t>
            </w:r>
          </w:p>
        </w:tc>
        <w:tc>
          <w:tcPr>
            <w:tcW w:w="1005" w:type="dxa"/>
          </w:tcPr>
          <w:p w14:paraId="2D444B34"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3005DAD1"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8</w:t>
            </w:r>
          </w:p>
        </w:tc>
        <w:tc>
          <w:tcPr>
            <w:tcW w:w="1107" w:type="dxa"/>
          </w:tcPr>
          <w:p w14:paraId="6BA83DFE"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R$ 120,00</w:t>
            </w:r>
          </w:p>
        </w:tc>
        <w:tc>
          <w:tcPr>
            <w:tcW w:w="1167" w:type="dxa"/>
          </w:tcPr>
          <w:p w14:paraId="305F30B6"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R$ 960,00</w:t>
            </w:r>
          </w:p>
        </w:tc>
      </w:tr>
      <w:tr w:rsidR="005465CF" w:rsidRPr="005C323E" w14:paraId="46055743" w14:textId="77777777" w:rsidTr="00AC6225">
        <w:tc>
          <w:tcPr>
            <w:tcW w:w="606" w:type="dxa"/>
          </w:tcPr>
          <w:p w14:paraId="7BE51A31"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3</w:t>
            </w:r>
          </w:p>
        </w:tc>
        <w:tc>
          <w:tcPr>
            <w:tcW w:w="828" w:type="dxa"/>
          </w:tcPr>
          <w:p w14:paraId="1F2AD70B"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12</w:t>
            </w:r>
          </w:p>
        </w:tc>
        <w:tc>
          <w:tcPr>
            <w:tcW w:w="1113" w:type="dxa"/>
          </w:tcPr>
          <w:p w14:paraId="4988839B"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28339</w:t>
            </w:r>
          </w:p>
        </w:tc>
        <w:tc>
          <w:tcPr>
            <w:tcW w:w="2835" w:type="dxa"/>
          </w:tcPr>
          <w:p w14:paraId="152DBD8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 AR INTERNO VW15190</w:t>
            </w:r>
          </w:p>
        </w:tc>
        <w:tc>
          <w:tcPr>
            <w:tcW w:w="1005" w:type="dxa"/>
          </w:tcPr>
          <w:p w14:paraId="16CBE2CB"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26C852ED"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5</w:t>
            </w:r>
          </w:p>
        </w:tc>
        <w:tc>
          <w:tcPr>
            <w:tcW w:w="1107" w:type="dxa"/>
          </w:tcPr>
          <w:p w14:paraId="6E220505"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R$ 131,00</w:t>
            </w:r>
          </w:p>
        </w:tc>
        <w:tc>
          <w:tcPr>
            <w:tcW w:w="1167" w:type="dxa"/>
          </w:tcPr>
          <w:p w14:paraId="2A277020"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R$ 655,00</w:t>
            </w:r>
          </w:p>
        </w:tc>
      </w:tr>
      <w:tr w:rsidR="005465CF" w:rsidRPr="005C323E" w14:paraId="2A6FE331" w14:textId="77777777" w:rsidTr="00AC6225">
        <w:tc>
          <w:tcPr>
            <w:tcW w:w="606" w:type="dxa"/>
          </w:tcPr>
          <w:p w14:paraId="55F184CC"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3</w:t>
            </w:r>
          </w:p>
        </w:tc>
        <w:tc>
          <w:tcPr>
            <w:tcW w:w="828" w:type="dxa"/>
          </w:tcPr>
          <w:p w14:paraId="2D806FAF"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13</w:t>
            </w:r>
          </w:p>
        </w:tc>
        <w:tc>
          <w:tcPr>
            <w:tcW w:w="1113" w:type="dxa"/>
          </w:tcPr>
          <w:p w14:paraId="334963CB"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28495</w:t>
            </w:r>
          </w:p>
        </w:tc>
        <w:tc>
          <w:tcPr>
            <w:tcW w:w="2835" w:type="dxa"/>
          </w:tcPr>
          <w:p w14:paraId="218626B5"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 COMBUSTÍVEL IVECO CITY CLASS</w:t>
            </w:r>
          </w:p>
        </w:tc>
        <w:tc>
          <w:tcPr>
            <w:tcW w:w="1005" w:type="dxa"/>
          </w:tcPr>
          <w:p w14:paraId="3287BDEE"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1C8E1493"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10</w:t>
            </w:r>
          </w:p>
        </w:tc>
        <w:tc>
          <w:tcPr>
            <w:tcW w:w="1107" w:type="dxa"/>
          </w:tcPr>
          <w:p w14:paraId="11B81F53"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R$ 140,00</w:t>
            </w:r>
          </w:p>
        </w:tc>
        <w:tc>
          <w:tcPr>
            <w:tcW w:w="1167" w:type="dxa"/>
          </w:tcPr>
          <w:p w14:paraId="5F967769"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R$ 1.400,00</w:t>
            </w:r>
          </w:p>
        </w:tc>
      </w:tr>
      <w:tr w:rsidR="005465CF" w:rsidRPr="005C323E" w14:paraId="28441766" w14:textId="77777777" w:rsidTr="00AC6225">
        <w:tc>
          <w:tcPr>
            <w:tcW w:w="606" w:type="dxa"/>
          </w:tcPr>
          <w:p w14:paraId="216BA5CB"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3</w:t>
            </w:r>
          </w:p>
        </w:tc>
        <w:tc>
          <w:tcPr>
            <w:tcW w:w="828" w:type="dxa"/>
          </w:tcPr>
          <w:p w14:paraId="39C4322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14</w:t>
            </w:r>
          </w:p>
        </w:tc>
        <w:tc>
          <w:tcPr>
            <w:tcW w:w="1113" w:type="dxa"/>
          </w:tcPr>
          <w:p w14:paraId="36C551CC"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23484</w:t>
            </w:r>
          </w:p>
        </w:tc>
        <w:tc>
          <w:tcPr>
            <w:tcW w:w="2835" w:type="dxa"/>
          </w:tcPr>
          <w:p w14:paraId="4ADFBF19"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 COMBUSTIVEL IVECO MASCARELO</w:t>
            </w:r>
          </w:p>
        </w:tc>
        <w:tc>
          <w:tcPr>
            <w:tcW w:w="1005" w:type="dxa"/>
          </w:tcPr>
          <w:p w14:paraId="04B3009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62299663"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12</w:t>
            </w:r>
          </w:p>
        </w:tc>
        <w:tc>
          <w:tcPr>
            <w:tcW w:w="1107" w:type="dxa"/>
          </w:tcPr>
          <w:p w14:paraId="707B3A64"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R$ 120,50</w:t>
            </w:r>
          </w:p>
        </w:tc>
        <w:tc>
          <w:tcPr>
            <w:tcW w:w="1167" w:type="dxa"/>
          </w:tcPr>
          <w:p w14:paraId="427BF3C8"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R$ 1.446,00</w:t>
            </w:r>
          </w:p>
        </w:tc>
      </w:tr>
      <w:tr w:rsidR="005465CF" w:rsidRPr="005C323E" w14:paraId="5FD089B0" w14:textId="77777777" w:rsidTr="00AC6225">
        <w:tc>
          <w:tcPr>
            <w:tcW w:w="606" w:type="dxa"/>
          </w:tcPr>
          <w:p w14:paraId="5742726E"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3</w:t>
            </w:r>
          </w:p>
        </w:tc>
        <w:tc>
          <w:tcPr>
            <w:tcW w:w="828" w:type="dxa"/>
          </w:tcPr>
          <w:p w14:paraId="2B2CBFA7"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15</w:t>
            </w:r>
          </w:p>
        </w:tc>
        <w:tc>
          <w:tcPr>
            <w:tcW w:w="1113" w:type="dxa"/>
          </w:tcPr>
          <w:p w14:paraId="6EC12D67"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23635</w:t>
            </w:r>
          </w:p>
        </w:tc>
        <w:tc>
          <w:tcPr>
            <w:tcW w:w="2835" w:type="dxa"/>
          </w:tcPr>
          <w:p w14:paraId="03F7AA0E"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 COMBUSTIVEL MB INDUSCAR</w:t>
            </w:r>
          </w:p>
        </w:tc>
        <w:tc>
          <w:tcPr>
            <w:tcW w:w="1005" w:type="dxa"/>
          </w:tcPr>
          <w:p w14:paraId="4F438246"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6BE99131"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8</w:t>
            </w:r>
          </w:p>
        </w:tc>
        <w:tc>
          <w:tcPr>
            <w:tcW w:w="1107" w:type="dxa"/>
          </w:tcPr>
          <w:p w14:paraId="7A73F5DD"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R$ 105,00</w:t>
            </w:r>
          </w:p>
        </w:tc>
        <w:tc>
          <w:tcPr>
            <w:tcW w:w="1167" w:type="dxa"/>
          </w:tcPr>
          <w:p w14:paraId="4DAC233C"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R$ 840,00</w:t>
            </w:r>
          </w:p>
        </w:tc>
      </w:tr>
      <w:tr w:rsidR="005465CF" w:rsidRPr="005C323E" w14:paraId="7D283275" w14:textId="77777777" w:rsidTr="00AC6225">
        <w:tc>
          <w:tcPr>
            <w:tcW w:w="606" w:type="dxa"/>
          </w:tcPr>
          <w:p w14:paraId="5E3F1D6C"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3</w:t>
            </w:r>
          </w:p>
        </w:tc>
        <w:tc>
          <w:tcPr>
            <w:tcW w:w="828" w:type="dxa"/>
          </w:tcPr>
          <w:p w14:paraId="3658951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16</w:t>
            </w:r>
          </w:p>
        </w:tc>
        <w:tc>
          <w:tcPr>
            <w:tcW w:w="1113" w:type="dxa"/>
          </w:tcPr>
          <w:p w14:paraId="7F5BAF66"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23520</w:t>
            </w:r>
          </w:p>
        </w:tc>
        <w:tc>
          <w:tcPr>
            <w:tcW w:w="2835" w:type="dxa"/>
          </w:tcPr>
          <w:p w14:paraId="7B64D06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 COMBUSTIVEL VOLARE W9 E V8</w:t>
            </w:r>
          </w:p>
        </w:tc>
        <w:tc>
          <w:tcPr>
            <w:tcW w:w="1005" w:type="dxa"/>
          </w:tcPr>
          <w:p w14:paraId="659C7628"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3E6DBBE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50</w:t>
            </w:r>
          </w:p>
        </w:tc>
        <w:tc>
          <w:tcPr>
            <w:tcW w:w="1107" w:type="dxa"/>
          </w:tcPr>
          <w:p w14:paraId="12CEE29E"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R$ 102,00</w:t>
            </w:r>
          </w:p>
        </w:tc>
        <w:tc>
          <w:tcPr>
            <w:tcW w:w="1167" w:type="dxa"/>
          </w:tcPr>
          <w:p w14:paraId="25D87C60"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R$ 5.100,00</w:t>
            </w:r>
          </w:p>
        </w:tc>
      </w:tr>
      <w:tr w:rsidR="005465CF" w:rsidRPr="005C323E" w14:paraId="55C6A8FF" w14:textId="77777777" w:rsidTr="00AC6225">
        <w:tc>
          <w:tcPr>
            <w:tcW w:w="606" w:type="dxa"/>
          </w:tcPr>
          <w:p w14:paraId="0A24AC91"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lastRenderedPageBreak/>
              <w:t>3</w:t>
            </w:r>
          </w:p>
        </w:tc>
        <w:tc>
          <w:tcPr>
            <w:tcW w:w="828" w:type="dxa"/>
          </w:tcPr>
          <w:p w14:paraId="3BFCE61B"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17</w:t>
            </w:r>
          </w:p>
        </w:tc>
        <w:tc>
          <w:tcPr>
            <w:tcW w:w="1113" w:type="dxa"/>
          </w:tcPr>
          <w:p w14:paraId="701472D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28393</w:t>
            </w:r>
          </w:p>
        </w:tc>
        <w:tc>
          <w:tcPr>
            <w:tcW w:w="2835" w:type="dxa"/>
          </w:tcPr>
          <w:p w14:paraId="5B85DA66"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 COMBUSTIVEL VW MARCOPOLO</w:t>
            </w:r>
          </w:p>
        </w:tc>
        <w:tc>
          <w:tcPr>
            <w:tcW w:w="1005" w:type="dxa"/>
          </w:tcPr>
          <w:p w14:paraId="39185B7D"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767A9B7B"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8</w:t>
            </w:r>
          </w:p>
        </w:tc>
        <w:tc>
          <w:tcPr>
            <w:tcW w:w="1107" w:type="dxa"/>
          </w:tcPr>
          <w:p w14:paraId="58ABAC0D"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R$ 108,50</w:t>
            </w:r>
          </w:p>
        </w:tc>
        <w:tc>
          <w:tcPr>
            <w:tcW w:w="1167" w:type="dxa"/>
          </w:tcPr>
          <w:p w14:paraId="4CF45DFE"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R$ 868,00</w:t>
            </w:r>
          </w:p>
        </w:tc>
      </w:tr>
      <w:tr w:rsidR="005465CF" w:rsidRPr="005C323E" w14:paraId="6D9A47EE" w14:textId="77777777" w:rsidTr="00AC6225">
        <w:tc>
          <w:tcPr>
            <w:tcW w:w="606" w:type="dxa"/>
          </w:tcPr>
          <w:p w14:paraId="414E22AB"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3</w:t>
            </w:r>
          </w:p>
        </w:tc>
        <w:tc>
          <w:tcPr>
            <w:tcW w:w="828" w:type="dxa"/>
          </w:tcPr>
          <w:p w14:paraId="6D94C067"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18</w:t>
            </w:r>
          </w:p>
        </w:tc>
        <w:tc>
          <w:tcPr>
            <w:tcW w:w="1113" w:type="dxa"/>
          </w:tcPr>
          <w:p w14:paraId="7EA617C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23466</w:t>
            </w:r>
          </w:p>
        </w:tc>
        <w:tc>
          <w:tcPr>
            <w:tcW w:w="2835" w:type="dxa"/>
          </w:tcPr>
          <w:p w14:paraId="44EBA1A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 COMBUSTIVEL VW15190</w:t>
            </w:r>
          </w:p>
        </w:tc>
        <w:tc>
          <w:tcPr>
            <w:tcW w:w="1005" w:type="dxa"/>
          </w:tcPr>
          <w:p w14:paraId="1EA4AA6E"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2E2B0AFD"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5</w:t>
            </w:r>
          </w:p>
        </w:tc>
        <w:tc>
          <w:tcPr>
            <w:tcW w:w="1107" w:type="dxa"/>
          </w:tcPr>
          <w:p w14:paraId="44515B4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R$ 135,00</w:t>
            </w:r>
          </w:p>
        </w:tc>
        <w:tc>
          <w:tcPr>
            <w:tcW w:w="1167" w:type="dxa"/>
          </w:tcPr>
          <w:p w14:paraId="0026DA88"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R$ 675,00</w:t>
            </w:r>
          </w:p>
        </w:tc>
      </w:tr>
      <w:tr w:rsidR="005465CF" w:rsidRPr="005C323E" w14:paraId="158600FF" w14:textId="77777777" w:rsidTr="00AC6225">
        <w:tc>
          <w:tcPr>
            <w:tcW w:w="606" w:type="dxa"/>
          </w:tcPr>
          <w:p w14:paraId="52C65BF7"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3</w:t>
            </w:r>
          </w:p>
        </w:tc>
        <w:tc>
          <w:tcPr>
            <w:tcW w:w="828" w:type="dxa"/>
          </w:tcPr>
          <w:p w14:paraId="1EC2E72D"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19</w:t>
            </w:r>
          </w:p>
        </w:tc>
        <w:tc>
          <w:tcPr>
            <w:tcW w:w="1113" w:type="dxa"/>
          </w:tcPr>
          <w:p w14:paraId="362B7806"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23508</w:t>
            </w:r>
          </w:p>
        </w:tc>
        <w:tc>
          <w:tcPr>
            <w:tcW w:w="2835" w:type="dxa"/>
          </w:tcPr>
          <w:p w14:paraId="3CA84D61"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DESUMIDIFICADOR IVECO CITY CLASS</w:t>
            </w:r>
          </w:p>
        </w:tc>
        <w:tc>
          <w:tcPr>
            <w:tcW w:w="1005" w:type="dxa"/>
          </w:tcPr>
          <w:p w14:paraId="1FAD5BDB"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58A99D53"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10</w:t>
            </w:r>
          </w:p>
        </w:tc>
        <w:tc>
          <w:tcPr>
            <w:tcW w:w="1107" w:type="dxa"/>
          </w:tcPr>
          <w:p w14:paraId="7E055EE7"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R$ 178,50</w:t>
            </w:r>
          </w:p>
        </w:tc>
        <w:tc>
          <w:tcPr>
            <w:tcW w:w="1167" w:type="dxa"/>
          </w:tcPr>
          <w:p w14:paraId="2F16B76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R$ 1.785,00</w:t>
            </w:r>
          </w:p>
        </w:tc>
      </w:tr>
      <w:tr w:rsidR="005465CF" w:rsidRPr="005C323E" w14:paraId="004DD9FD" w14:textId="77777777" w:rsidTr="00AC6225">
        <w:tc>
          <w:tcPr>
            <w:tcW w:w="606" w:type="dxa"/>
          </w:tcPr>
          <w:p w14:paraId="50E0FAAC"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3</w:t>
            </w:r>
          </w:p>
        </w:tc>
        <w:tc>
          <w:tcPr>
            <w:tcW w:w="828" w:type="dxa"/>
          </w:tcPr>
          <w:p w14:paraId="61FD6FA0"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20</w:t>
            </w:r>
          </w:p>
        </w:tc>
        <w:tc>
          <w:tcPr>
            <w:tcW w:w="1113" w:type="dxa"/>
          </w:tcPr>
          <w:p w14:paraId="52B0307B"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23482</w:t>
            </w:r>
          </w:p>
        </w:tc>
        <w:tc>
          <w:tcPr>
            <w:tcW w:w="2835" w:type="dxa"/>
          </w:tcPr>
          <w:p w14:paraId="4C40B2F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DESUMIDIFICADOR IVECO MASCARELO</w:t>
            </w:r>
          </w:p>
        </w:tc>
        <w:tc>
          <w:tcPr>
            <w:tcW w:w="1005" w:type="dxa"/>
          </w:tcPr>
          <w:p w14:paraId="691F07EB"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667FC02C"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12</w:t>
            </w:r>
          </w:p>
        </w:tc>
        <w:tc>
          <w:tcPr>
            <w:tcW w:w="1107" w:type="dxa"/>
          </w:tcPr>
          <w:p w14:paraId="4DFC5736"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R$ 178,50</w:t>
            </w:r>
          </w:p>
        </w:tc>
        <w:tc>
          <w:tcPr>
            <w:tcW w:w="1167" w:type="dxa"/>
          </w:tcPr>
          <w:p w14:paraId="64AA9CC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R$ 2.142,00</w:t>
            </w:r>
          </w:p>
        </w:tc>
      </w:tr>
      <w:tr w:rsidR="005465CF" w:rsidRPr="005C323E" w14:paraId="43ABDED2" w14:textId="77777777" w:rsidTr="00AC6225">
        <w:tc>
          <w:tcPr>
            <w:tcW w:w="606" w:type="dxa"/>
          </w:tcPr>
          <w:p w14:paraId="45B061E7"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3</w:t>
            </w:r>
          </w:p>
        </w:tc>
        <w:tc>
          <w:tcPr>
            <w:tcW w:w="828" w:type="dxa"/>
          </w:tcPr>
          <w:p w14:paraId="1AA8AE18"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21</w:t>
            </w:r>
          </w:p>
        </w:tc>
        <w:tc>
          <w:tcPr>
            <w:tcW w:w="1113" w:type="dxa"/>
          </w:tcPr>
          <w:p w14:paraId="542B820B"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23504</w:t>
            </w:r>
          </w:p>
        </w:tc>
        <w:tc>
          <w:tcPr>
            <w:tcW w:w="2835" w:type="dxa"/>
          </w:tcPr>
          <w:p w14:paraId="2428CA19"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DESUMIDIFICADOR MB INDUSCAR</w:t>
            </w:r>
          </w:p>
        </w:tc>
        <w:tc>
          <w:tcPr>
            <w:tcW w:w="1005" w:type="dxa"/>
          </w:tcPr>
          <w:p w14:paraId="4BDDDC5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195B362D"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8</w:t>
            </w:r>
          </w:p>
        </w:tc>
        <w:tc>
          <w:tcPr>
            <w:tcW w:w="1107" w:type="dxa"/>
          </w:tcPr>
          <w:p w14:paraId="5B3A08C7"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R$ 178,50</w:t>
            </w:r>
          </w:p>
        </w:tc>
        <w:tc>
          <w:tcPr>
            <w:tcW w:w="1167" w:type="dxa"/>
          </w:tcPr>
          <w:p w14:paraId="5C6FAF7B"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R$ 1.428,00</w:t>
            </w:r>
          </w:p>
        </w:tc>
      </w:tr>
      <w:tr w:rsidR="005465CF" w:rsidRPr="005C323E" w14:paraId="5D01DA6D" w14:textId="77777777" w:rsidTr="00AC6225">
        <w:tc>
          <w:tcPr>
            <w:tcW w:w="606" w:type="dxa"/>
          </w:tcPr>
          <w:p w14:paraId="338FEFA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3</w:t>
            </w:r>
          </w:p>
        </w:tc>
        <w:tc>
          <w:tcPr>
            <w:tcW w:w="828" w:type="dxa"/>
          </w:tcPr>
          <w:p w14:paraId="33EA0A46"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22</w:t>
            </w:r>
          </w:p>
        </w:tc>
        <w:tc>
          <w:tcPr>
            <w:tcW w:w="1113" w:type="dxa"/>
          </w:tcPr>
          <w:p w14:paraId="3498FE24"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28366</w:t>
            </w:r>
          </w:p>
        </w:tc>
        <w:tc>
          <w:tcPr>
            <w:tcW w:w="2835" w:type="dxa"/>
          </w:tcPr>
          <w:p w14:paraId="6C5A7554"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DESUMIDIFICADOR VW15190</w:t>
            </w:r>
          </w:p>
        </w:tc>
        <w:tc>
          <w:tcPr>
            <w:tcW w:w="1005" w:type="dxa"/>
          </w:tcPr>
          <w:p w14:paraId="655417F1"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66275F47"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5</w:t>
            </w:r>
          </w:p>
        </w:tc>
        <w:tc>
          <w:tcPr>
            <w:tcW w:w="1107" w:type="dxa"/>
          </w:tcPr>
          <w:p w14:paraId="0F7F01C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R$ 189,30</w:t>
            </w:r>
          </w:p>
        </w:tc>
        <w:tc>
          <w:tcPr>
            <w:tcW w:w="1167" w:type="dxa"/>
          </w:tcPr>
          <w:p w14:paraId="16733696"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R$ 946,50</w:t>
            </w:r>
          </w:p>
        </w:tc>
      </w:tr>
      <w:tr w:rsidR="005465CF" w:rsidRPr="005C323E" w14:paraId="542EBAD9" w14:textId="77777777" w:rsidTr="00AC6225">
        <w:tc>
          <w:tcPr>
            <w:tcW w:w="606" w:type="dxa"/>
          </w:tcPr>
          <w:p w14:paraId="2B2581CF"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3</w:t>
            </w:r>
          </w:p>
        </w:tc>
        <w:tc>
          <w:tcPr>
            <w:tcW w:w="828" w:type="dxa"/>
          </w:tcPr>
          <w:p w14:paraId="58F19F7D"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23</w:t>
            </w:r>
          </w:p>
        </w:tc>
        <w:tc>
          <w:tcPr>
            <w:tcW w:w="1113" w:type="dxa"/>
          </w:tcPr>
          <w:p w14:paraId="48806E94"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23632</w:t>
            </w:r>
          </w:p>
        </w:tc>
        <w:tc>
          <w:tcPr>
            <w:tcW w:w="2835" w:type="dxa"/>
          </w:tcPr>
          <w:p w14:paraId="021EFA63"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LUBRIFICANTE IVECO CITY CLASS</w:t>
            </w:r>
          </w:p>
        </w:tc>
        <w:tc>
          <w:tcPr>
            <w:tcW w:w="1005" w:type="dxa"/>
          </w:tcPr>
          <w:p w14:paraId="79785A8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19365148"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10</w:t>
            </w:r>
          </w:p>
        </w:tc>
        <w:tc>
          <w:tcPr>
            <w:tcW w:w="1107" w:type="dxa"/>
          </w:tcPr>
          <w:p w14:paraId="53D8E5FC"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R$ 106,00</w:t>
            </w:r>
          </w:p>
        </w:tc>
        <w:tc>
          <w:tcPr>
            <w:tcW w:w="1167" w:type="dxa"/>
          </w:tcPr>
          <w:p w14:paraId="42FBE28B"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R$ 1.060,00</w:t>
            </w:r>
          </w:p>
        </w:tc>
      </w:tr>
      <w:tr w:rsidR="005465CF" w:rsidRPr="005C323E" w14:paraId="5B8F7118" w14:textId="77777777" w:rsidTr="00AC6225">
        <w:tc>
          <w:tcPr>
            <w:tcW w:w="606" w:type="dxa"/>
          </w:tcPr>
          <w:p w14:paraId="1FC2F43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3</w:t>
            </w:r>
          </w:p>
        </w:tc>
        <w:tc>
          <w:tcPr>
            <w:tcW w:w="828" w:type="dxa"/>
          </w:tcPr>
          <w:p w14:paraId="151EE215"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24</w:t>
            </w:r>
          </w:p>
        </w:tc>
        <w:tc>
          <w:tcPr>
            <w:tcW w:w="1113" w:type="dxa"/>
          </w:tcPr>
          <w:p w14:paraId="5CD3F0C8"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28354</w:t>
            </w:r>
          </w:p>
        </w:tc>
        <w:tc>
          <w:tcPr>
            <w:tcW w:w="2835" w:type="dxa"/>
          </w:tcPr>
          <w:p w14:paraId="49C9087D"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LUBRIFICANTE IVECO MASCARELO</w:t>
            </w:r>
          </w:p>
        </w:tc>
        <w:tc>
          <w:tcPr>
            <w:tcW w:w="1005" w:type="dxa"/>
          </w:tcPr>
          <w:p w14:paraId="40578976"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79415CD7"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12</w:t>
            </w:r>
          </w:p>
        </w:tc>
        <w:tc>
          <w:tcPr>
            <w:tcW w:w="1107" w:type="dxa"/>
          </w:tcPr>
          <w:p w14:paraId="5B93904D"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R$ 112,00</w:t>
            </w:r>
          </w:p>
        </w:tc>
        <w:tc>
          <w:tcPr>
            <w:tcW w:w="1167" w:type="dxa"/>
          </w:tcPr>
          <w:p w14:paraId="4713BEE7"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R$ 1.344,00</w:t>
            </w:r>
          </w:p>
        </w:tc>
      </w:tr>
      <w:tr w:rsidR="005465CF" w:rsidRPr="005C323E" w14:paraId="0B429CDC" w14:textId="77777777" w:rsidTr="00AC6225">
        <w:tc>
          <w:tcPr>
            <w:tcW w:w="606" w:type="dxa"/>
          </w:tcPr>
          <w:p w14:paraId="28F2830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3</w:t>
            </w:r>
          </w:p>
        </w:tc>
        <w:tc>
          <w:tcPr>
            <w:tcW w:w="828" w:type="dxa"/>
          </w:tcPr>
          <w:p w14:paraId="7A989CAB"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25</w:t>
            </w:r>
          </w:p>
        </w:tc>
        <w:tc>
          <w:tcPr>
            <w:tcW w:w="1113" w:type="dxa"/>
          </w:tcPr>
          <w:p w14:paraId="4BBF4E1F"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28499</w:t>
            </w:r>
          </w:p>
        </w:tc>
        <w:tc>
          <w:tcPr>
            <w:tcW w:w="2835" w:type="dxa"/>
          </w:tcPr>
          <w:p w14:paraId="0524DACD"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LUBRIFICANTE MB INDUSCAR</w:t>
            </w:r>
          </w:p>
        </w:tc>
        <w:tc>
          <w:tcPr>
            <w:tcW w:w="1005" w:type="dxa"/>
          </w:tcPr>
          <w:p w14:paraId="71EA8E49"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4E617FF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8</w:t>
            </w:r>
          </w:p>
        </w:tc>
        <w:tc>
          <w:tcPr>
            <w:tcW w:w="1107" w:type="dxa"/>
          </w:tcPr>
          <w:p w14:paraId="0D778499"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R$ 84,00</w:t>
            </w:r>
          </w:p>
        </w:tc>
        <w:tc>
          <w:tcPr>
            <w:tcW w:w="1167" w:type="dxa"/>
          </w:tcPr>
          <w:p w14:paraId="3D268ED7"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R$ 672,00</w:t>
            </w:r>
          </w:p>
        </w:tc>
      </w:tr>
      <w:tr w:rsidR="005465CF" w:rsidRPr="005C323E" w14:paraId="0D6960F2" w14:textId="77777777" w:rsidTr="00AC6225">
        <w:tc>
          <w:tcPr>
            <w:tcW w:w="606" w:type="dxa"/>
          </w:tcPr>
          <w:p w14:paraId="158853BB"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3</w:t>
            </w:r>
          </w:p>
        </w:tc>
        <w:tc>
          <w:tcPr>
            <w:tcW w:w="828" w:type="dxa"/>
          </w:tcPr>
          <w:p w14:paraId="2A00DC11"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26</w:t>
            </w:r>
          </w:p>
        </w:tc>
        <w:tc>
          <w:tcPr>
            <w:tcW w:w="1113" w:type="dxa"/>
          </w:tcPr>
          <w:p w14:paraId="7E073550"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23517</w:t>
            </w:r>
          </w:p>
        </w:tc>
        <w:tc>
          <w:tcPr>
            <w:tcW w:w="2835" w:type="dxa"/>
          </w:tcPr>
          <w:p w14:paraId="759546A7"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LUBRIFICANTE VOLARE W9 E V8</w:t>
            </w:r>
          </w:p>
        </w:tc>
        <w:tc>
          <w:tcPr>
            <w:tcW w:w="1005" w:type="dxa"/>
          </w:tcPr>
          <w:p w14:paraId="7AC479F6"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5E87D7F6"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50</w:t>
            </w:r>
          </w:p>
        </w:tc>
        <w:tc>
          <w:tcPr>
            <w:tcW w:w="1107" w:type="dxa"/>
          </w:tcPr>
          <w:p w14:paraId="1C74F37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R$ 125,50</w:t>
            </w:r>
          </w:p>
        </w:tc>
        <w:tc>
          <w:tcPr>
            <w:tcW w:w="1167" w:type="dxa"/>
          </w:tcPr>
          <w:p w14:paraId="4DAD5381"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R$ 6.275,00</w:t>
            </w:r>
          </w:p>
        </w:tc>
      </w:tr>
      <w:tr w:rsidR="005465CF" w:rsidRPr="005C323E" w14:paraId="5568552D" w14:textId="77777777" w:rsidTr="00AC6225">
        <w:tc>
          <w:tcPr>
            <w:tcW w:w="606" w:type="dxa"/>
          </w:tcPr>
          <w:p w14:paraId="1EB8D8A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3</w:t>
            </w:r>
          </w:p>
        </w:tc>
        <w:tc>
          <w:tcPr>
            <w:tcW w:w="828" w:type="dxa"/>
          </w:tcPr>
          <w:p w14:paraId="345CC6CD"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27</w:t>
            </w:r>
          </w:p>
        </w:tc>
        <w:tc>
          <w:tcPr>
            <w:tcW w:w="1113" w:type="dxa"/>
          </w:tcPr>
          <w:p w14:paraId="66438687"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28387</w:t>
            </w:r>
          </w:p>
        </w:tc>
        <w:tc>
          <w:tcPr>
            <w:tcW w:w="2835" w:type="dxa"/>
          </w:tcPr>
          <w:p w14:paraId="478CE400"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LUBRIFICANTE VW MARCOPOLO</w:t>
            </w:r>
          </w:p>
        </w:tc>
        <w:tc>
          <w:tcPr>
            <w:tcW w:w="1005" w:type="dxa"/>
          </w:tcPr>
          <w:p w14:paraId="0313B09E"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256B3DFF"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8</w:t>
            </w:r>
          </w:p>
        </w:tc>
        <w:tc>
          <w:tcPr>
            <w:tcW w:w="1107" w:type="dxa"/>
          </w:tcPr>
          <w:p w14:paraId="1E3613A4"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R$ 104,00</w:t>
            </w:r>
          </w:p>
        </w:tc>
        <w:tc>
          <w:tcPr>
            <w:tcW w:w="1167" w:type="dxa"/>
          </w:tcPr>
          <w:p w14:paraId="1B9C474F"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R$ 832,00</w:t>
            </w:r>
          </w:p>
        </w:tc>
      </w:tr>
      <w:tr w:rsidR="005465CF" w:rsidRPr="005C323E" w14:paraId="6451A3A6" w14:textId="77777777" w:rsidTr="00AC6225">
        <w:tc>
          <w:tcPr>
            <w:tcW w:w="606" w:type="dxa"/>
          </w:tcPr>
          <w:p w14:paraId="1E987106"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3</w:t>
            </w:r>
          </w:p>
        </w:tc>
        <w:tc>
          <w:tcPr>
            <w:tcW w:w="828" w:type="dxa"/>
          </w:tcPr>
          <w:p w14:paraId="5934A634"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28</w:t>
            </w:r>
          </w:p>
        </w:tc>
        <w:tc>
          <w:tcPr>
            <w:tcW w:w="1113" w:type="dxa"/>
          </w:tcPr>
          <w:p w14:paraId="53D90D7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28333</w:t>
            </w:r>
          </w:p>
        </w:tc>
        <w:tc>
          <w:tcPr>
            <w:tcW w:w="2835" w:type="dxa"/>
          </w:tcPr>
          <w:p w14:paraId="48E6F370"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LUBRIFICANTE VW15190</w:t>
            </w:r>
          </w:p>
        </w:tc>
        <w:tc>
          <w:tcPr>
            <w:tcW w:w="1005" w:type="dxa"/>
          </w:tcPr>
          <w:p w14:paraId="5F15DBA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6498E9A3"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5</w:t>
            </w:r>
          </w:p>
        </w:tc>
        <w:tc>
          <w:tcPr>
            <w:tcW w:w="1107" w:type="dxa"/>
          </w:tcPr>
          <w:p w14:paraId="59480D19"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R$ 117,50</w:t>
            </w:r>
          </w:p>
        </w:tc>
        <w:tc>
          <w:tcPr>
            <w:tcW w:w="1167" w:type="dxa"/>
          </w:tcPr>
          <w:p w14:paraId="3C2B4DB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R$ 587,50</w:t>
            </w:r>
          </w:p>
        </w:tc>
      </w:tr>
      <w:tr w:rsidR="005465CF" w:rsidRPr="005C323E" w14:paraId="6E125028" w14:textId="77777777" w:rsidTr="00AC6225">
        <w:tc>
          <w:tcPr>
            <w:tcW w:w="606" w:type="dxa"/>
          </w:tcPr>
          <w:p w14:paraId="2AFFF14C"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3</w:t>
            </w:r>
          </w:p>
        </w:tc>
        <w:tc>
          <w:tcPr>
            <w:tcW w:w="828" w:type="dxa"/>
          </w:tcPr>
          <w:p w14:paraId="37D8A9DB"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29</w:t>
            </w:r>
          </w:p>
        </w:tc>
        <w:tc>
          <w:tcPr>
            <w:tcW w:w="1113" w:type="dxa"/>
          </w:tcPr>
          <w:p w14:paraId="0DF907B6"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28404</w:t>
            </w:r>
          </w:p>
        </w:tc>
        <w:tc>
          <w:tcPr>
            <w:tcW w:w="2835" w:type="dxa"/>
          </w:tcPr>
          <w:p w14:paraId="25A979BB"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SEPARADOR DE AGUA IVECO CITY CLASS</w:t>
            </w:r>
          </w:p>
        </w:tc>
        <w:tc>
          <w:tcPr>
            <w:tcW w:w="1005" w:type="dxa"/>
          </w:tcPr>
          <w:p w14:paraId="71AFBFA4"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7E57E611"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10</w:t>
            </w:r>
          </w:p>
        </w:tc>
        <w:tc>
          <w:tcPr>
            <w:tcW w:w="1107" w:type="dxa"/>
          </w:tcPr>
          <w:p w14:paraId="0D22252C"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R$ 140,00</w:t>
            </w:r>
          </w:p>
        </w:tc>
        <w:tc>
          <w:tcPr>
            <w:tcW w:w="1167" w:type="dxa"/>
          </w:tcPr>
          <w:p w14:paraId="71F8BA5C"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R$ 1.400,00</w:t>
            </w:r>
          </w:p>
        </w:tc>
      </w:tr>
      <w:tr w:rsidR="005465CF" w:rsidRPr="005C323E" w14:paraId="17119F59" w14:textId="77777777" w:rsidTr="00AC6225">
        <w:tc>
          <w:tcPr>
            <w:tcW w:w="606" w:type="dxa"/>
          </w:tcPr>
          <w:p w14:paraId="4F9A0EBC"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3</w:t>
            </w:r>
          </w:p>
        </w:tc>
        <w:tc>
          <w:tcPr>
            <w:tcW w:w="828" w:type="dxa"/>
          </w:tcPr>
          <w:p w14:paraId="6434140B"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30</w:t>
            </w:r>
          </w:p>
        </w:tc>
        <w:tc>
          <w:tcPr>
            <w:tcW w:w="1113" w:type="dxa"/>
          </w:tcPr>
          <w:p w14:paraId="3CF1CA5B"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23620</w:t>
            </w:r>
          </w:p>
        </w:tc>
        <w:tc>
          <w:tcPr>
            <w:tcW w:w="2835" w:type="dxa"/>
          </w:tcPr>
          <w:p w14:paraId="22ECCF2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SEPARADOR DE AGUA IVECO MASCARELO</w:t>
            </w:r>
          </w:p>
        </w:tc>
        <w:tc>
          <w:tcPr>
            <w:tcW w:w="1005" w:type="dxa"/>
          </w:tcPr>
          <w:p w14:paraId="71D44A6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7836806B"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12</w:t>
            </w:r>
          </w:p>
        </w:tc>
        <w:tc>
          <w:tcPr>
            <w:tcW w:w="1107" w:type="dxa"/>
          </w:tcPr>
          <w:p w14:paraId="5DE97B96"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R$ 143,00</w:t>
            </w:r>
          </w:p>
        </w:tc>
        <w:tc>
          <w:tcPr>
            <w:tcW w:w="1167" w:type="dxa"/>
          </w:tcPr>
          <w:p w14:paraId="613706ED"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R$ 1.716,00</w:t>
            </w:r>
          </w:p>
        </w:tc>
      </w:tr>
      <w:tr w:rsidR="005465CF" w:rsidRPr="005C323E" w14:paraId="18B7B6BC" w14:textId="77777777" w:rsidTr="00AC6225">
        <w:tc>
          <w:tcPr>
            <w:tcW w:w="606" w:type="dxa"/>
          </w:tcPr>
          <w:p w14:paraId="1A1AC65E"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3</w:t>
            </w:r>
          </w:p>
        </w:tc>
        <w:tc>
          <w:tcPr>
            <w:tcW w:w="828" w:type="dxa"/>
          </w:tcPr>
          <w:p w14:paraId="1038BDFF"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31</w:t>
            </w:r>
          </w:p>
        </w:tc>
        <w:tc>
          <w:tcPr>
            <w:tcW w:w="1113" w:type="dxa"/>
          </w:tcPr>
          <w:p w14:paraId="6BDD9BCD"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21387</w:t>
            </w:r>
          </w:p>
        </w:tc>
        <w:tc>
          <w:tcPr>
            <w:tcW w:w="2835" w:type="dxa"/>
          </w:tcPr>
          <w:p w14:paraId="2FAF0235"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SEPARADOR DE AGUA MB INDUSCAR</w:t>
            </w:r>
          </w:p>
        </w:tc>
        <w:tc>
          <w:tcPr>
            <w:tcW w:w="1005" w:type="dxa"/>
          </w:tcPr>
          <w:p w14:paraId="67F4731C"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27F0DA6E"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8</w:t>
            </w:r>
          </w:p>
        </w:tc>
        <w:tc>
          <w:tcPr>
            <w:tcW w:w="1107" w:type="dxa"/>
          </w:tcPr>
          <w:p w14:paraId="5DF87EF5"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R$ 135,00</w:t>
            </w:r>
          </w:p>
        </w:tc>
        <w:tc>
          <w:tcPr>
            <w:tcW w:w="1167" w:type="dxa"/>
          </w:tcPr>
          <w:p w14:paraId="212B6468"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R$ 1.080,00</w:t>
            </w:r>
          </w:p>
        </w:tc>
      </w:tr>
      <w:tr w:rsidR="005465CF" w:rsidRPr="005C323E" w14:paraId="50FF8006" w14:textId="77777777" w:rsidTr="00AC6225">
        <w:tc>
          <w:tcPr>
            <w:tcW w:w="606" w:type="dxa"/>
          </w:tcPr>
          <w:p w14:paraId="5AEA12AD"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3</w:t>
            </w:r>
          </w:p>
        </w:tc>
        <w:tc>
          <w:tcPr>
            <w:tcW w:w="828" w:type="dxa"/>
          </w:tcPr>
          <w:p w14:paraId="60DB6285"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32</w:t>
            </w:r>
          </w:p>
        </w:tc>
        <w:tc>
          <w:tcPr>
            <w:tcW w:w="1113" w:type="dxa"/>
          </w:tcPr>
          <w:p w14:paraId="5B5F62D4"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28403</w:t>
            </w:r>
          </w:p>
        </w:tc>
        <w:tc>
          <w:tcPr>
            <w:tcW w:w="2835" w:type="dxa"/>
          </w:tcPr>
          <w:p w14:paraId="755F4909"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SEPARADOR DE AGUA VOLARE W9 E V8</w:t>
            </w:r>
          </w:p>
        </w:tc>
        <w:tc>
          <w:tcPr>
            <w:tcW w:w="1005" w:type="dxa"/>
          </w:tcPr>
          <w:p w14:paraId="6381DF4B"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0860385C"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50</w:t>
            </w:r>
          </w:p>
        </w:tc>
        <w:tc>
          <w:tcPr>
            <w:tcW w:w="1107" w:type="dxa"/>
          </w:tcPr>
          <w:p w14:paraId="6E5EDB6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R$ 113,00</w:t>
            </w:r>
          </w:p>
        </w:tc>
        <w:tc>
          <w:tcPr>
            <w:tcW w:w="1167" w:type="dxa"/>
          </w:tcPr>
          <w:p w14:paraId="481461F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R$ 5.650,00</w:t>
            </w:r>
          </w:p>
        </w:tc>
      </w:tr>
      <w:tr w:rsidR="005465CF" w:rsidRPr="005C323E" w14:paraId="69DA19B2" w14:textId="77777777" w:rsidTr="00AC6225">
        <w:tc>
          <w:tcPr>
            <w:tcW w:w="606" w:type="dxa"/>
          </w:tcPr>
          <w:p w14:paraId="74DF359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3</w:t>
            </w:r>
          </w:p>
        </w:tc>
        <w:tc>
          <w:tcPr>
            <w:tcW w:w="828" w:type="dxa"/>
          </w:tcPr>
          <w:p w14:paraId="32184377"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33</w:t>
            </w:r>
          </w:p>
        </w:tc>
        <w:tc>
          <w:tcPr>
            <w:tcW w:w="1113" w:type="dxa"/>
          </w:tcPr>
          <w:p w14:paraId="67E1031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23465</w:t>
            </w:r>
          </w:p>
        </w:tc>
        <w:tc>
          <w:tcPr>
            <w:tcW w:w="2835" w:type="dxa"/>
          </w:tcPr>
          <w:p w14:paraId="3E3FB76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SEPARADOR DE AGUA VW MARCOPOLO</w:t>
            </w:r>
          </w:p>
        </w:tc>
        <w:tc>
          <w:tcPr>
            <w:tcW w:w="1005" w:type="dxa"/>
          </w:tcPr>
          <w:p w14:paraId="2D6B0F6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7F39E1D6"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8</w:t>
            </w:r>
          </w:p>
        </w:tc>
        <w:tc>
          <w:tcPr>
            <w:tcW w:w="1107" w:type="dxa"/>
          </w:tcPr>
          <w:p w14:paraId="6A99DAA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R$ 157,00</w:t>
            </w:r>
          </w:p>
        </w:tc>
        <w:tc>
          <w:tcPr>
            <w:tcW w:w="1167" w:type="dxa"/>
          </w:tcPr>
          <w:p w14:paraId="2B65577D"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R$ 1.256,00</w:t>
            </w:r>
          </w:p>
        </w:tc>
      </w:tr>
      <w:tr w:rsidR="005465CF" w:rsidRPr="005C323E" w14:paraId="4710F133" w14:textId="77777777" w:rsidTr="00AC6225">
        <w:tc>
          <w:tcPr>
            <w:tcW w:w="606" w:type="dxa"/>
          </w:tcPr>
          <w:p w14:paraId="6F189FD9"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3</w:t>
            </w:r>
          </w:p>
        </w:tc>
        <w:tc>
          <w:tcPr>
            <w:tcW w:w="828" w:type="dxa"/>
          </w:tcPr>
          <w:p w14:paraId="1EB92E09"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34</w:t>
            </w:r>
          </w:p>
        </w:tc>
        <w:tc>
          <w:tcPr>
            <w:tcW w:w="1113" w:type="dxa"/>
          </w:tcPr>
          <w:p w14:paraId="4127DFD1"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23493</w:t>
            </w:r>
          </w:p>
        </w:tc>
        <w:tc>
          <w:tcPr>
            <w:tcW w:w="2835" w:type="dxa"/>
          </w:tcPr>
          <w:p w14:paraId="31C238E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SEPARADOR DE AGUA VW15190</w:t>
            </w:r>
          </w:p>
        </w:tc>
        <w:tc>
          <w:tcPr>
            <w:tcW w:w="1005" w:type="dxa"/>
          </w:tcPr>
          <w:p w14:paraId="030CF56C"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232FD00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5</w:t>
            </w:r>
          </w:p>
        </w:tc>
        <w:tc>
          <w:tcPr>
            <w:tcW w:w="1107" w:type="dxa"/>
          </w:tcPr>
          <w:p w14:paraId="7C4B90CD"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R$ 138,00</w:t>
            </w:r>
          </w:p>
        </w:tc>
        <w:tc>
          <w:tcPr>
            <w:tcW w:w="1167" w:type="dxa"/>
          </w:tcPr>
          <w:p w14:paraId="79FF0287"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R$ 690,00</w:t>
            </w:r>
          </w:p>
        </w:tc>
      </w:tr>
      <w:tr w:rsidR="005465CF" w:rsidRPr="005C323E" w14:paraId="7AF8408F" w14:textId="77777777" w:rsidTr="00AC6225">
        <w:tc>
          <w:tcPr>
            <w:tcW w:w="606" w:type="dxa"/>
          </w:tcPr>
          <w:p w14:paraId="70020A9D"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lastRenderedPageBreak/>
              <w:t>3</w:t>
            </w:r>
          </w:p>
        </w:tc>
        <w:tc>
          <w:tcPr>
            <w:tcW w:w="828" w:type="dxa"/>
          </w:tcPr>
          <w:p w14:paraId="195E281E"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35</w:t>
            </w:r>
          </w:p>
        </w:tc>
        <w:tc>
          <w:tcPr>
            <w:tcW w:w="1113" w:type="dxa"/>
          </w:tcPr>
          <w:p w14:paraId="4C35BCC5"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20220</w:t>
            </w:r>
          </w:p>
        </w:tc>
        <w:tc>
          <w:tcPr>
            <w:tcW w:w="2835" w:type="dxa"/>
          </w:tcPr>
          <w:p w14:paraId="4497C269"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LUBRIFICANTE PARA MOTOR DIESEL 10W40 SINTÉTICO</w:t>
            </w:r>
          </w:p>
        </w:tc>
        <w:tc>
          <w:tcPr>
            <w:tcW w:w="1005" w:type="dxa"/>
          </w:tcPr>
          <w:p w14:paraId="0D09FEC1"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FR</w:t>
            </w:r>
          </w:p>
        </w:tc>
        <w:tc>
          <w:tcPr>
            <w:tcW w:w="1251" w:type="dxa"/>
          </w:tcPr>
          <w:p w14:paraId="537EE5F6"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50</w:t>
            </w:r>
          </w:p>
        </w:tc>
        <w:tc>
          <w:tcPr>
            <w:tcW w:w="1107" w:type="dxa"/>
          </w:tcPr>
          <w:p w14:paraId="464902E1"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R$ 870,38</w:t>
            </w:r>
          </w:p>
        </w:tc>
        <w:tc>
          <w:tcPr>
            <w:tcW w:w="1167" w:type="dxa"/>
          </w:tcPr>
          <w:p w14:paraId="7A005CE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R$ 43.519,00</w:t>
            </w:r>
          </w:p>
        </w:tc>
      </w:tr>
      <w:tr w:rsidR="005465CF" w:rsidRPr="005C323E" w14:paraId="1D21A9AF" w14:textId="77777777" w:rsidTr="00AC6225">
        <w:tc>
          <w:tcPr>
            <w:tcW w:w="606" w:type="dxa"/>
          </w:tcPr>
          <w:p w14:paraId="20D1B4E6"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3</w:t>
            </w:r>
          </w:p>
        </w:tc>
        <w:tc>
          <w:tcPr>
            <w:tcW w:w="828" w:type="dxa"/>
          </w:tcPr>
          <w:p w14:paraId="28159447"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36</w:t>
            </w:r>
          </w:p>
        </w:tc>
        <w:tc>
          <w:tcPr>
            <w:tcW w:w="1113" w:type="dxa"/>
          </w:tcPr>
          <w:p w14:paraId="5EE62E86"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17059</w:t>
            </w:r>
          </w:p>
        </w:tc>
        <w:tc>
          <w:tcPr>
            <w:tcW w:w="2835" w:type="dxa"/>
          </w:tcPr>
          <w:p w14:paraId="3F93B680"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LUBRIFICANTE PARA MOTOR DIESEL 15W40</w:t>
            </w:r>
          </w:p>
        </w:tc>
        <w:tc>
          <w:tcPr>
            <w:tcW w:w="1005" w:type="dxa"/>
          </w:tcPr>
          <w:p w14:paraId="20CD34F4"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FRC</w:t>
            </w:r>
          </w:p>
        </w:tc>
        <w:tc>
          <w:tcPr>
            <w:tcW w:w="1251" w:type="dxa"/>
          </w:tcPr>
          <w:p w14:paraId="7B75300E"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200</w:t>
            </w:r>
          </w:p>
        </w:tc>
        <w:tc>
          <w:tcPr>
            <w:tcW w:w="1107" w:type="dxa"/>
          </w:tcPr>
          <w:p w14:paraId="59C18ADC"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R$ 36,99</w:t>
            </w:r>
          </w:p>
        </w:tc>
        <w:tc>
          <w:tcPr>
            <w:tcW w:w="1167" w:type="dxa"/>
          </w:tcPr>
          <w:p w14:paraId="70F90AD6"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R$ 7.398,00</w:t>
            </w:r>
          </w:p>
        </w:tc>
      </w:tr>
      <w:tr w:rsidR="005465CF" w:rsidRPr="005C323E" w14:paraId="7D6D202C" w14:textId="77777777" w:rsidTr="00AC6225">
        <w:tc>
          <w:tcPr>
            <w:tcW w:w="606" w:type="dxa"/>
          </w:tcPr>
          <w:p w14:paraId="2F774E74"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3</w:t>
            </w:r>
          </w:p>
        </w:tc>
        <w:tc>
          <w:tcPr>
            <w:tcW w:w="828" w:type="dxa"/>
          </w:tcPr>
          <w:p w14:paraId="0F09949B"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37</w:t>
            </w:r>
          </w:p>
        </w:tc>
        <w:tc>
          <w:tcPr>
            <w:tcW w:w="1113" w:type="dxa"/>
          </w:tcPr>
          <w:p w14:paraId="7D96B753"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17061</w:t>
            </w:r>
          </w:p>
        </w:tc>
        <w:tc>
          <w:tcPr>
            <w:tcW w:w="2835" w:type="dxa"/>
          </w:tcPr>
          <w:p w14:paraId="1A03F420"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LUBRIFICANTE PARA MOTOR DIESEL 15W40</w:t>
            </w:r>
          </w:p>
        </w:tc>
        <w:tc>
          <w:tcPr>
            <w:tcW w:w="1005" w:type="dxa"/>
          </w:tcPr>
          <w:p w14:paraId="24B9249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GAL</w:t>
            </w:r>
          </w:p>
        </w:tc>
        <w:tc>
          <w:tcPr>
            <w:tcW w:w="1251" w:type="dxa"/>
          </w:tcPr>
          <w:p w14:paraId="6DBDEB87"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120</w:t>
            </w:r>
          </w:p>
        </w:tc>
        <w:tc>
          <w:tcPr>
            <w:tcW w:w="1107" w:type="dxa"/>
          </w:tcPr>
          <w:p w14:paraId="2A01941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R$ 550,00</w:t>
            </w:r>
          </w:p>
        </w:tc>
        <w:tc>
          <w:tcPr>
            <w:tcW w:w="1167" w:type="dxa"/>
          </w:tcPr>
          <w:p w14:paraId="199B7F3E"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R$ 66.000,00</w:t>
            </w:r>
          </w:p>
        </w:tc>
      </w:tr>
      <w:tr w:rsidR="005465CF" w:rsidRPr="005C323E" w14:paraId="11E69F22" w14:textId="77777777" w:rsidTr="00AC6225">
        <w:tc>
          <w:tcPr>
            <w:tcW w:w="606" w:type="dxa"/>
          </w:tcPr>
          <w:p w14:paraId="5E783018"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4</w:t>
            </w:r>
          </w:p>
        </w:tc>
        <w:tc>
          <w:tcPr>
            <w:tcW w:w="828" w:type="dxa"/>
          </w:tcPr>
          <w:p w14:paraId="43D9E927"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w:t>
            </w:r>
          </w:p>
        </w:tc>
        <w:tc>
          <w:tcPr>
            <w:tcW w:w="1113" w:type="dxa"/>
          </w:tcPr>
          <w:p w14:paraId="19D24E3E"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28399</w:t>
            </w:r>
          </w:p>
        </w:tc>
        <w:tc>
          <w:tcPr>
            <w:tcW w:w="2835" w:type="dxa"/>
          </w:tcPr>
          <w:p w14:paraId="34106888"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 AR EXTERNO FORD CARGO 1317</w:t>
            </w:r>
          </w:p>
        </w:tc>
        <w:tc>
          <w:tcPr>
            <w:tcW w:w="1005" w:type="dxa"/>
          </w:tcPr>
          <w:p w14:paraId="7486F23C"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7807D6E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5</w:t>
            </w:r>
          </w:p>
        </w:tc>
        <w:tc>
          <w:tcPr>
            <w:tcW w:w="1107" w:type="dxa"/>
          </w:tcPr>
          <w:p w14:paraId="5FCCB73B"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R$ 154,05</w:t>
            </w:r>
          </w:p>
        </w:tc>
        <w:tc>
          <w:tcPr>
            <w:tcW w:w="1167" w:type="dxa"/>
          </w:tcPr>
          <w:p w14:paraId="4B9E45BF"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R$ 770,25</w:t>
            </w:r>
          </w:p>
        </w:tc>
      </w:tr>
      <w:tr w:rsidR="005465CF" w:rsidRPr="005C323E" w14:paraId="684C1BA2" w14:textId="77777777" w:rsidTr="00AC6225">
        <w:tc>
          <w:tcPr>
            <w:tcW w:w="606" w:type="dxa"/>
          </w:tcPr>
          <w:p w14:paraId="5773A0A9"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4</w:t>
            </w:r>
          </w:p>
        </w:tc>
        <w:tc>
          <w:tcPr>
            <w:tcW w:w="828" w:type="dxa"/>
          </w:tcPr>
          <w:p w14:paraId="09E74DE9"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w:t>
            </w:r>
          </w:p>
        </w:tc>
        <w:tc>
          <w:tcPr>
            <w:tcW w:w="1113" w:type="dxa"/>
          </w:tcPr>
          <w:p w14:paraId="09A4A74F"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23616</w:t>
            </w:r>
          </w:p>
        </w:tc>
        <w:tc>
          <w:tcPr>
            <w:tcW w:w="2835" w:type="dxa"/>
          </w:tcPr>
          <w:p w14:paraId="0CB33601"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 AR EXTERNO FORD CARGO 2423</w:t>
            </w:r>
          </w:p>
        </w:tc>
        <w:tc>
          <w:tcPr>
            <w:tcW w:w="1005" w:type="dxa"/>
          </w:tcPr>
          <w:p w14:paraId="522B6F99"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67651300"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4</w:t>
            </w:r>
          </w:p>
        </w:tc>
        <w:tc>
          <w:tcPr>
            <w:tcW w:w="1107" w:type="dxa"/>
          </w:tcPr>
          <w:p w14:paraId="2B96DFB6"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R$ 167,52</w:t>
            </w:r>
          </w:p>
        </w:tc>
        <w:tc>
          <w:tcPr>
            <w:tcW w:w="1167" w:type="dxa"/>
          </w:tcPr>
          <w:p w14:paraId="5611147E"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R$ 670,08</w:t>
            </w:r>
          </w:p>
        </w:tc>
      </w:tr>
      <w:tr w:rsidR="005465CF" w:rsidRPr="005C323E" w14:paraId="030C1294" w14:textId="77777777" w:rsidTr="00AC6225">
        <w:tc>
          <w:tcPr>
            <w:tcW w:w="606" w:type="dxa"/>
          </w:tcPr>
          <w:p w14:paraId="4ACD0B57"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4</w:t>
            </w:r>
          </w:p>
        </w:tc>
        <w:tc>
          <w:tcPr>
            <w:tcW w:w="828" w:type="dxa"/>
          </w:tcPr>
          <w:p w14:paraId="3738DB41"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3</w:t>
            </w:r>
          </w:p>
        </w:tc>
        <w:tc>
          <w:tcPr>
            <w:tcW w:w="1113" w:type="dxa"/>
          </w:tcPr>
          <w:p w14:paraId="1B400D81"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28395</w:t>
            </w:r>
          </w:p>
        </w:tc>
        <w:tc>
          <w:tcPr>
            <w:tcW w:w="2835" w:type="dxa"/>
          </w:tcPr>
          <w:p w14:paraId="0352CCE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 AR EXTERNO IVECO 130V19</w:t>
            </w:r>
          </w:p>
        </w:tc>
        <w:tc>
          <w:tcPr>
            <w:tcW w:w="1005" w:type="dxa"/>
          </w:tcPr>
          <w:p w14:paraId="1A8AA45D"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53D04859"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5</w:t>
            </w:r>
          </w:p>
        </w:tc>
        <w:tc>
          <w:tcPr>
            <w:tcW w:w="1107" w:type="dxa"/>
          </w:tcPr>
          <w:p w14:paraId="78745086"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R$ 159,50</w:t>
            </w:r>
          </w:p>
        </w:tc>
        <w:tc>
          <w:tcPr>
            <w:tcW w:w="1167" w:type="dxa"/>
          </w:tcPr>
          <w:p w14:paraId="21422ED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R$ 797,50</w:t>
            </w:r>
          </w:p>
        </w:tc>
      </w:tr>
      <w:tr w:rsidR="005465CF" w:rsidRPr="005C323E" w14:paraId="4B242987" w14:textId="77777777" w:rsidTr="00AC6225">
        <w:tc>
          <w:tcPr>
            <w:tcW w:w="606" w:type="dxa"/>
          </w:tcPr>
          <w:p w14:paraId="01315FC8"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4</w:t>
            </w:r>
          </w:p>
        </w:tc>
        <w:tc>
          <w:tcPr>
            <w:tcW w:w="828" w:type="dxa"/>
          </w:tcPr>
          <w:p w14:paraId="5E342EFC"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4</w:t>
            </w:r>
          </w:p>
        </w:tc>
        <w:tc>
          <w:tcPr>
            <w:tcW w:w="1113" w:type="dxa"/>
          </w:tcPr>
          <w:p w14:paraId="12FB5448"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23503</w:t>
            </w:r>
          </w:p>
        </w:tc>
        <w:tc>
          <w:tcPr>
            <w:tcW w:w="2835" w:type="dxa"/>
          </w:tcPr>
          <w:p w14:paraId="4EDD139D"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 AR EXTERNO IVECO 260E30</w:t>
            </w:r>
          </w:p>
        </w:tc>
        <w:tc>
          <w:tcPr>
            <w:tcW w:w="1005" w:type="dxa"/>
          </w:tcPr>
          <w:p w14:paraId="1246567D"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2F70B4D4"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10</w:t>
            </w:r>
          </w:p>
        </w:tc>
        <w:tc>
          <w:tcPr>
            <w:tcW w:w="1107" w:type="dxa"/>
          </w:tcPr>
          <w:p w14:paraId="11D6046E"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R$ 228,00</w:t>
            </w:r>
          </w:p>
        </w:tc>
        <w:tc>
          <w:tcPr>
            <w:tcW w:w="1167" w:type="dxa"/>
          </w:tcPr>
          <w:p w14:paraId="5A74BA83"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R$ 2.280,00</w:t>
            </w:r>
          </w:p>
        </w:tc>
      </w:tr>
      <w:tr w:rsidR="005465CF" w:rsidRPr="005C323E" w14:paraId="71E4B9D0" w14:textId="77777777" w:rsidTr="00AC6225">
        <w:tc>
          <w:tcPr>
            <w:tcW w:w="606" w:type="dxa"/>
          </w:tcPr>
          <w:p w14:paraId="4559F623"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4</w:t>
            </w:r>
          </w:p>
        </w:tc>
        <w:tc>
          <w:tcPr>
            <w:tcW w:w="828" w:type="dxa"/>
          </w:tcPr>
          <w:p w14:paraId="27446B3E"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5</w:t>
            </w:r>
          </w:p>
        </w:tc>
        <w:tc>
          <w:tcPr>
            <w:tcW w:w="1113" w:type="dxa"/>
          </w:tcPr>
          <w:p w14:paraId="06D2EAC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23550</w:t>
            </w:r>
          </w:p>
        </w:tc>
        <w:tc>
          <w:tcPr>
            <w:tcW w:w="2835" w:type="dxa"/>
          </w:tcPr>
          <w:p w14:paraId="648602E0"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 AR EXTERNO MB-2729</w:t>
            </w:r>
          </w:p>
        </w:tc>
        <w:tc>
          <w:tcPr>
            <w:tcW w:w="1005" w:type="dxa"/>
          </w:tcPr>
          <w:p w14:paraId="04292DC3"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3ACD31E9"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5</w:t>
            </w:r>
          </w:p>
        </w:tc>
        <w:tc>
          <w:tcPr>
            <w:tcW w:w="1107" w:type="dxa"/>
          </w:tcPr>
          <w:p w14:paraId="6D008797"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R$ 241,00</w:t>
            </w:r>
          </w:p>
        </w:tc>
        <w:tc>
          <w:tcPr>
            <w:tcW w:w="1167" w:type="dxa"/>
          </w:tcPr>
          <w:p w14:paraId="485EA4C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R$ 1.205,00</w:t>
            </w:r>
          </w:p>
        </w:tc>
      </w:tr>
      <w:tr w:rsidR="005465CF" w:rsidRPr="005C323E" w14:paraId="49291358" w14:textId="77777777" w:rsidTr="00AC6225">
        <w:tc>
          <w:tcPr>
            <w:tcW w:w="606" w:type="dxa"/>
          </w:tcPr>
          <w:p w14:paraId="6EB957FF"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4</w:t>
            </w:r>
          </w:p>
        </w:tc>
        <w:tc>
          <w:tcPr>
            <w:tcW w:w="828" w:type="dxa"/>
          </w:tcPr>
          <w:p w14:paraId="5771C028"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6</w:t>
            </w:r>
          </w:p>
        </w:tc>
        <w:tc>
          <w:tcPr>
            <w:tcW w:w="1113" w:type="dxa"/>
          </w:tcPr>
          <w:p w14:paraId="41E59560"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28352</w:t>
            </w:r>
          </w:p>
        </w:tc>
        <w:tc>
          <w:tcPr>
            <w:tcW w:w="2835" w:type="dxa"/>
          </w:tcPr>
          <w:p w14:paraId="1FA04B5C"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 AR EXTERNO MB-2730</w:t>
            </w:r>
          </w:p>
        </w:tc>
        <w:tc>
          <w:tcPr>
            <w:tcW w:w="1005" w:type="dxa"/>
          </w:tcPr>
          <w:p w14:paraId="6377C6D6"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0513E559"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50</w:t>
            </w:r>
          </w:p>
        </w:tc>
        <w:tc>
          <w:tcPr>
            <w:tcW w:w="1107" w:type="dxa"/>
          </w:tcPr>
          <w:p w14:paraId="6752467F"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R$ 246,50</w:t>
            </w:r>
          </w:p>
        </w:tc>
        <w:tc>
          <w:tcPr>
            <w:tcW w:w="1167" w:type="dxa"/>
          </w:tcPr>
          <w:p w14:paraId="5A6754B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R$ 12.325,00</w:t>
            </w:r>
          </w:p>
        </w:tc>
      </w:tr>
      <w:tr w:rsidR="005465CF" w:rsidRPr="005C323E" w14:paraId="4846B7A7" w14:textId="77777777" w:rsidTr="00AC6225">
        <w:tc>
          <w:tcPr>
            <w:tcW w:w="606" w:type="dxa"/>
          </w:tcPr>
          <w:p w14:paraId="47D7F946"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4</w:t>
            </w:r>
          </w:p>
        </w:tc>
        <w:tc>
          <w:tcPr>
            <w:tcW w:w="828" w:type="dxa"/>
          </w:tcPr>
          <w:p w14:paraId="4382D84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7</w:t>
            </w:r>
          </w:p>
        </w:tc>
        <w:tc>
          <w:tcPr>
            <w:tcW w:w="1113" w:type="dxa"/>
          </w:tcPr>
          <w:p w14:paraId="0DAF300D"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28494</w:t>
            </w:r>
          </w:p>
        </w:tc>
        <w:tc>
          <w:tcPr>
            <w:tcW w:w="2835" w:type="dxa"/>
          </w:tcPr>
          <w:p w14:paraId="14D30E8F"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 AR EXTERNO VW-13180</w:t>
            </w:r>
          </w:p>
        </w:tc>
        <w:tc>
          <w:tcPr>
            <w:tcW w:w="1005" w:type="dxa"/>
          </w:tcPr>
          <w:p w14:paraId="7FE24163"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25F3711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10</w:t>
            </w:r>
          </w:p>
        </w:tc>
        <w:tc>
          <w:tcPr>
            <w:tcW w:w="1107" w:type="dxa"/>
          </w:tcPr>
          <w:p w14:paraId="07458DFE"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R$ 169,50</w:t>
            </w:r>
          </w:p>
        </w:tc>
        <w:tc>
          <w:tcPr>
            <w:tcW w:w="1167" w:type="dxa"/>
          </w:tcPr>
          <w:p w14:paraId="1265039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R$ 1.695,00</w:t>
            </w:r>
          </w:p>
        </w:tc>
      </w:tr>
      <w:tr w:rsidR="005465CF" w:rsidRPr="005C323E" w14:paraId="0539D939" w14:textId="77777777" w:rsidTr="00AC6225">
        <w:tc>
          <w:tcPr>
            <w:tcW w:w="606" w:type="dxa"/>
          </w:tcPr>
          <w:p w14:paraId="5C0063AC"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4</w:t>
            </w:r>
          </w:p>
        </w:tc>
        <w:tc>
          <w:tcPr>
            <w:tcW w:w="828" w:type="dxa"/>
          </w:tcPr>
          <w:p w14:paraId="15FCADCE"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8</w:t>
            </w:r>
          </w:p>
        </w:tc>
        <w:tc>
          <w:tcPr>
            <w:tcW w:w="1113" w:type="dxa"/>
          </w:tcPr>
          <w:p w14:paraId="19A47607"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28424</w:t>
            </w:r>
          </w:p>
        </w:tc>
        <w:tc>
          <w:tcPr>
            <w:tcW w:w="2835" w:type="dxa"/>
          </w:tcPr>
          <w:p w14:paraId="5550BB3D"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 AR INTERNO FORD CARGO 1317</w:t>
            </w:r>
          </w:p>
        </w:tc>
        <w:tc>
          <w:tcPr>
            <w:tcW w:w="1005" w:type="dxa"/>
          </w:tcPr>
          <w:p w14:paraId="152C050E"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54CAA128"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5</w:t>
            </w:r>
          </w:p>
        </w:tc>
        <w:tc>
          <w:tcPr>
            <w:tcW w:w="1107" w:type="dxa"/>
          </w:tcPr>
          <w:p w14:paraId="7C9568C6"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R$ 138,00</w:t>
            </w:r>
          </w:p>
        </w:tc>
        <w:tc>
          <w:tcPr>
            <w:tcW w:w="1167" w:type="dxa"/>
          </w:tcPr>
          <w:p w14:paraId="0AE16DB1"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R$ 690,00</w:t>
            </w:r>
          </w:p>
        </w:tc>
      </w:tr>
      <w:tr w:rsidR="005465CF" w:rsidRPr="005C323E" w14:paraId="0F2418BB" w14:textId="77777777" w:rsidTr="00AC6225">
        <w:tc>
          <w:tcPr>
            <w:tcW w:w="606" w:type="dxa"/>
          </w:tcPr>
          <w:p w14:paraId="174F22D8"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4</w:t>
            </w:r>
          </w:p>
        </w:tc>
        <w:tc>
          <w:tcPr>
            <w:tcW w:w="828" w:type="dxa"/>
          </w:tcPr>
          <w:p w14:paraId="51F888B7"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9</w:t>
            </w:r>
          </w:p>
        </w:tc>
        <w:tc>
          <w:tcPr>
            <w:tcW w:w="1113" w:type="dxa"/>
          </w:tcPr>
          <w:p w14:paraId="46A1C2ED"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23612</w:t>
            </w:r>
          </w:p>
        </w:tc>
        <w:tc>
          <w:tcPr>
            <w:tcW w:w="2835" w:type="dxa"/>
          </w:tcPr>
          <w:p w14:paraId="46BFCDE5"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 AR INTERNO FORD CARGO 2423</w:t>
            </w:r>
          </w:p>
        </w:tc>
        <w:tc>
          <w:tcPr>
            <w:tcW w:w="1005" w:type="dxa"/>
          </w:tcPr>
          <w:p w14:paraId="474AB530"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1815DAF7"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4</w:t>
            </w:r>
          </w:p>
        </w:tc>
        <w:tc>
          <w:tcPr>
            <w:tcW w:w="1107" w:type="dxa"/>
          </w:tcPr>
          <w:p w14:paraId="197DF81F"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R$ 137,00</w:t>
            </w:r>
          </w:p>
        </w:tc>
        <w:tc>
          <w:tcPr>
            <w:tcW w:w="1167" w:type="dxa"/>
          </w:tcPr>
          <w:p w14:paraId="10A46E31"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R$ 548,00</w:t>
            </w:r>
          </w:p>
        </w:tc>
      </w:tr>
      <w:tr w:rsidR="005465CF" w:rsidRPr="005C323E" w14:paraId="5C0EE05C" w14:textId="77777777" w:rsidTr="00AC6225">
        <w:tc>
          <w:tcPr>
            <w:tcW w:w="606" w:type="dxa"/>
          </w:tcPr>
          <w:p w14:paraId="76D589FC"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4</w:t>
            </w:r>
          </w:p>
        </w:tc>
        <w:tc>
          <w:tcPr>
            <w:tcW w:w="828" w:type="dxa"/>
          </w:tcPr>
          <w:p w14:paraId="791B7065"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10</w:t>
            </w:r>
          </w:p>
        </w:tc>
        <w:tc>
          <w:tcPr>
            <w:tcW w:w="1113" w:type="dxa"/>
          </w:tcPr>
          <w:p w14:paraId="2CB3C99B"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28392</w:t>
            </w:r>
          </w:p>
        </w:tc>
        <w:tc>
          <w:tcPr>
            <w:tcW w:w="2835" w:type="dxa"/>
          </w:tcPr>
          <w:p w14:paraId="0849FCF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 AR INTERNO IVECO 130V19</w:t>
            </w:r>
          </w:p>
        </w:tc>
        <w:tc>
          <w:tcPr>
            <w:tcW w:w="1005" w:type="dxa"/>
          </w:tcPr>
          <w:p w14:paraId="197AC91B"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1681D2D3"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5</w:t>
            </w:r>
          </w:p>
        </w:tc>
        <w:tc>
          <w:tcPr>
            <w:tcW w:w="1107" w:type="dxa"/>
          </w:tcPr>
          <w:p w14:paraId="0D819D1B"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R$ 149,13</w:t>
            </w:r>
          </w:p>
        </w:tc>
        <w:tc>
          <w:tcPr>
            <w:tcW w:w="1167" w:type="dxa"/>
          </w:tcPr>
          <w:p w14:paraId="4074CDFB"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R$ 745,65</w:t>
            </w:r>
          </w:p>
        </w:tc>
      </w:tr>
      <w:tr w:rsidR="005465CF" w:rsidRPr="005C323E" w14:paraId="67897872" w14:textId="77777777" w:rsidTr="00AC6225">
        <w:tc>
          <w:tcPr>
            <w:tcW w:w="606" w:type="dxa"/>
          </w:tcPr>
          <w:p w14:paraId="41C222E1"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4</w:t>
            </w:r>
          </w:p>
        </w:tc>
        <w:tc>
          <w:tcPr>
            <w:tcW w:w="828" w:type="dxa"/>
          </w:tcPr>
          <w:p w14:paraId="4FC0FC6F"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11</w:t>
            </w:r>
          </w:p>
        </w:tc>
        <w:tc>
          <w:tcPr>
            <w:tcW w:w="1113" w:type="dxa"/>
          </w:tcPr>
          <w:p w14:paraId="39A12157"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28373</w:t>
            </w:r>
          </w:p>
        </w:tc>
        <w:tc>
          <w:tcPr>
            <w:tcW w:w="2835" w:type="dxa"/>
          </w:tcPr>
          <w:p w14:paraId="7588D979"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 AR INTERNO IVECO 260E30</w:t>
            </w:r>
          </w:p>
        </w:tc>
        <w:tc>
          <w:tcPr>
            <w:tcW w:w="1005" w:type="dxa"/>
          </w:tcPr>
          <w:p w14:paraId="1E0BF31E"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4B7A78A0"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10</w:t>
            </w:r>
          </w:p>
        </w:tc>
        <w:tc>
          <w:tcPr>
            <w:tcW w:w="1107" w:type="dxa"/>
          </w:tcPr>
          <w:p w14:paraId="34726AD7"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R$ 185,50</w:t>
            </w:r>
          </w:p>
        </w:tc>
        <w:tc>
          <w:tcPr>
            <w:tcW w:w="1167" w:type="dxa"/>
          </w:tcPr>
          <w:p w14:paraId="24799658"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R$ 1.855,00</w:t>
            </w:r>
          </w:p>
        </w:tc>
      </w:tr>
      <w:tr w:rsidR="005465CF" w:rsidRPr="005C323E" w14:paraId="79571F7E" w14:textId="77777777" w:rsidTr="00AC6225">
        <w:tc>
          <w:tcPr>
            <w:tcW w:w="606" w:type="dxa"/>
          </w:tcPr>
          <w:p w14:paraId="1FDE9C63"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4</w:t>
            </w:r>
          </w:p>
        </w:tc>
        <w:tc>
          <w:tcPr>
            <w:tcW w:w="828" w:type="dxa"/>
          </w:tcPr>
          <w:p w14:paraId="3A2235D1"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12</w:t>
            </w:r>
          </w:p>
        </w:tc>
        <w:tc>
          <w:tcPr>
            <w:tcW w:w="1113" w:type="dxa"/>
          </w:tcPr>
          <w:p w14:paraId="4D776113"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23491</w:t>
            </w:r>
          </w:p>
        </w:tc>
        <w:tc>
          <w:tcPr>
            <w:tcW w:w="2835" w:type="dxa"/>
          </w:tcPr>
          <w:p w14:paraId="77D4010C"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 AR INTERNO MB-2729</w:t>
            </w:r>
          </w:p>
        </w:tc>
        <w:tc>
          <w:tcPr>
            <w:tcW w:w="1005" w:type="dxa"/>
          </w:tcPr>
          <w:p w14:paraId="1B391FD3"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79869BDE"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5</w:t>
            </w:r>
          </w:p>
        </w:tc>
        <w:tc>
          <w:tcPr>
            <w:tcW w:w="1107" w:type="dxa"/>
          </w:tcPr>
          <w:p w14:paraId="3C169905"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R$ 95,50</w:t>
            </w:r>
          </w:p>
        </w:tc>
        <w:tc>
          <w:tcPr>
            <w:tcW w:w="1167" w:type="dxa"/>
          </w:tcPr>
          <w:p w14:paraId="49F93AF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R$ 477,50</w:t>
            </w:r>
          </w:p>
        </w:tc>
      </w:tr>
      <w:tr w:rsidR="005465CF" w:rsidRPr="005C323E" w14:paraId="75766F0A" w14:textId="77777777" w:rsidTr="00AC6225">
        <w:tc>
          <w:tcPr>
            <w:tcW w:w="606" w:type="dxa"/>
          </w:tcPr>
          <w:p w14:paraId="1E600CD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4</w:t>
            </w:r>
          </w:p>
        </w:tc>
        <w:tc>
          <w:tcPr>
            <w:tcW w:w="828" w:type="dxa"/>
          </w:tcPr>
          <w:p w14:paraId="65D9C635"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13</w:t>
            </w:r>
          </w:p>
        </w:tc>
        <w:tc>
          <w:tcPr>
            <w:tcW w:w="1113" w:type="dxa"/>
          </w:tcPr>
          <w:p w14:paraId="6E95D63D"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21310</w:t>
            </w:r>
          </w:p>
        </w:tc>
        <w:tc>
          <w:tcPr>
            <w:tcW w:w="2835" w:type="dxa"/>
          </w:tcPr>
          <w:p w14:paraId="0548CD16"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 AR INTERNO MB 2730</w:t>
            </w:r>
          </w:p>
        </w:tc>
        <w:tc>
          <w:tcPr>
            <w:tcW w:w="1005" w:type="dxa"/>
          </w:tcPr>
          <w:p w14:paraId="54F0804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297557D1"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50</w:t>
            </w:r>
          </w:p>
        </w:tc>
        <w:tc>
          <w:tcPr>
            <w:tcW w:w="1107" w:type="dxa"/>
          </w:tcPr>
          <w:p w14:paraId="15B6BFB9"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R$ 97,50</w:t>
            </w:r>
          </w:p>
        </w:tc>
        <w:tc>
          <w:tcPr>
            <w:tcW w:w="1167" w:type="dxa"/>
          </w:tcPr>
          <w:p w14:paraId="1EE5EB09"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R$ 4.875,00</w:t>
            </w:r>
          </w:p>
        </w:tc>
      </w:tr>
      <w:tr w:rsidR="005465CF" w:rsidRPr="005C323E" w14:paraId="1A32FF47" w14:textId="77777777" w:rsidTr="00AC6225">
        <w:tc>
          <w:tcPr>
            <w:tcW w:w="606" w:type="dxa"/>
          </w:tcPr>
          <w:p w14:paraId="5B8ECA5E"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4</w:t>
            </w:r>
          </w:p>
        </w:tc>
        <w:tc>
          <w:tcPr>
            <w:tcW w:w="828" w:type="dxa"/>
          </w:tcPr>
          <w:p w14:paraId="0FF65C2E"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14</w:t>
            </w:r>
          </w:p>
        </w:tc>
        <w:tc>
          <w:tcPr>
            <w:tcW w:w="1113" w:type="dxa"/>
          </w:tcPr>
          <w:p w14:paraId="793B16FE"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23630</w:t>
            </w:r>
          </w:p>
        </w:tc>
        <w:tc>
          <w:tcPr>
            <w:tcW w:w="2835" w:type="dxa"/>
          </w:tcPr>
          <w:p w14:paraId="6AEDF6A5"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 AR INTERNO VW-13180</w:t>
            </w:r>
          </w:p>
        </w:tc>
        <w:tc>
          <w:tcPr>
            <w:tcW w:w="1005" w:type="dxa"/>
          </w:tcPr>
          <w:p w14:paraId="461C1931"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3EFF5361"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10</w:t>
            </w:r>
          </w:p>
        </w:tc>
        <w:tc>
          <w:tcPr>
            <w:tcW w:w="1107" w:type="dxa"/>
          </w:tcPr>
          <w:p w14:paraId="642E7D43"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R$ 91,00</w:t>
            </w:r>
          </w:p>
        </w:tc>
        <w:tc>
          <w:tcPr>
            <w:tcW w:w="1167" w:type="dxa"/>
          </w:tcPr>
          <w:p w14:paraId="6688690D"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R$ 910,00</w:t>
            </w:r>
          </w:p>
        </w:tc>
      </w:tr>
      <w:tr w:rsidR="005465CF" w:rsidRPr="005C323E" w14:paraId="77BAF2FC" w14:textId="77777777" w:rsidTr="00AC6225">
        <w:tc>
          <w:tcPr>
            <w:tcW w:w="606" w:type="dxa"/>
          </w:tcPr>
          <w:p w14:paraId="3177FB5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4</w:t>
            </w:r>
          </w:p>
        </w:tc>
        <w:tc>
          <w:tcPr>
            <w:tcW w:w="828" w:type="dxa"/>
          </w:tcPr>
          <w:p w14:paraId="62F138ED"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15</w:t>
            </w:r>
          </w:p>
        </w:tc>
        <w:tc>
          <w:tcPr>
            <w:tcW w:w="1113" w:type="dxa"/>
          </w:tcPr>
          <w:p w14:paraId="5B21C884"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14453</w:t>
            </w:r>
          </w:p>
        </w:tc>
        <w:tc>
          <w:tcPr>
            <w:tcW w:w="2835" w:type="dxa"/>
          </w:tcPr>
          <w:p w14:paraId="3A1669C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 ARLA FORD CARGO 2423</w:t>
            </w:r>
          </w:p>
        </w:tc>
        <w:tc>
          <w:tcPr>
            <w:tcW w:w="1005" w:type="dxa"/>
          </w:tcPr>
          <w:p w14:paraId="08E52B33"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5AB6FB93"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4</w:t>
            </w:r>
          </w:p>
        </w:tc>
        <w:tc>
          <w:tcPr>
            <w:tcW w:w="1107" w:type="dxa"/>
          </w:tcPr>
          <w:p w14:paraId="38DE0B26"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R$ 196,00</w:t>
            </w:r>
          </w:p>
        </w:tc>
        <w:tc>
          <w:tcPr>
            <w:tcW w:w="1167" w:type="dxa"/>
          </w:tcPr>
          <w:p w14:paraId="395E74FD"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R$ 784,00</w:t>
            </w:r>
          </w:p>
        </w:tc>
      </w:tr>
      <w:tr w:rsidR="005465CF" w:rsidRPr="005C323E" w14:paraId="26054CD0" w14:textId="77777777" w:rsidTr="00AC6225">
        <w:tc>
          <w:tcPr>
            <w:tcW w:w="606" w:type="dxa"/>
          </w:tcPr>
          <w:p w14:paraId="5A08AF06"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4</w:t>
            </w:r>
          </w:p>
        </w:tc>
        <w:tc>
          <w:tcPr>
            <w:tcW w:w="828" w:type="dxa"/>
          </w:tcPr>
          <w:p w14:paraId="1A2F4E3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16</w:t>
            </w:r>
          </w:p>
        </w:tc>
        <w:tc>
          <w:tcPr>
            <w:tcW w:w="1113" w:type="dxa"/>
          </w:tcPr>
          <w:p w14:paraId="23D8C0C4"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28337</w:t>
            </w:r>
          </w:p>
        </w:tc>
        <w:tc>
          <w:tcPr>
            <w:tcW w:w="2835" w:type="dxa"/>
          </w:tcPr>
          <w:p w14:paraId="4D67F3CC"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 ARLA IVECO 130V19</w:t>
            </w:r>
          </w:p>
        </w:tc>
        <w:tc>
          <w:tcPr>
            <w:tcW w:w="1005" w:type="dxa"/>
          </w:tcPr>
          <w:p w14:paraId="2800B5B9"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3E48412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5</w:t>
            </w:r>
          </w:p>
        </w:tc>
        <w:tc>
          <w:tcPr>
            <w:tcW w:w="1107" w:type="dxa"/>
          </w:tcPr>
          <w:p w14:paraId="74F8C29E"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R$ 218,50</w:t>
            </w:r>
          </w:p>
        </w:tc>
        <w:tc>
          <w:tcPr>
            <w:tcW w:w="1167" w:type="dxa"/>
          </w:tcPr>
          <w:p w14:paraId="064F29D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R$ 1.092,50</w:t>
            </w:r>
          </w:p>
        </w:tc>
      </w:tr>
      <w:tr w:rsidR="005465CF" w:rsidRPr="005C323E" w14:paraId="7BCE7778" w14:textId="77777777" w:rsidTr="00AC6225">
        <w:tc>
          <w:tcPr>
            <w:tcW w:w="606" w:type="dxa"/>
          </w:tcPr>
          <w:p w14:paraId="34609F61"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4</w:t>
            </w:r>
          </w:p>
        </w:tc>
        <w:tc>
          <w:tcPr>
            <w:tcW w:w="828" w:type="dxa"/>
          </w:tcPr>
          <w:p w14:paraId="79CF2194"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17</w:t>
            </w:r>
          </w:p>
        </w:tc>
        <w:tc>
          <w:tcPr>
            <w:tcW w:w="1113" w:type="dxa"/>
          </w:tcPr>
          <w:p w14:paraId="1A4826B3"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23470</w:t>
            </w:r>
          </w:p>
        </w:tc>
        <w:tc>
          <w:tcPr>
            <w:tcW w:w="2835" w:type="dxa"/>
          </w:tcPr>
          <w:p w14:paraId="5D016549"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 ARLA IVECO 260E30</w:t>
            </w:r>
          </w:p>
        </w:tc>
        <w:tc>
          <w:tcPr>
            <w:tcW w:w="1005" w:type="dxa"/>
          </w:tcPr>
          <w:p w14:paraId="19978D9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661ECAA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10</w:t>
            </w:r>
          </w:p>
        </w:tc>
        <w:tc>
          <w:tcPr>
            <w:tcW w:w="1107" w:type="dxa"/>
          </w:tcPr>
          <w:p w14:paraId="4651D78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R$ 218,50</w:t>
            </w:r>
          </w:p>
        </w:tc>
        <w:tc>
          <w:tcPr>
            <w:tcW w:w="1167" w:type="dxa"/>
          </w:tcPr>
          <w:p w14:paraId="4CC6A5AB"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R$ 2.185,00</w:t>
            </w:r>
          </w:p>
        </w:tc>
      </w:tr>
      <w:tr w:rsidR="005465CF" w:rsidRPr="005C323E" w14:paraId="6CCDB967" w14:textId="77777777" w:rsidTr="00AC6225">
        <w:tc>
          <w:tcPr>
            <w:tcW w:w="606" w:type="dxa"/>
          </w:tcPr>
          <w:p w14:paraId="3ACA3B71"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lastRenderedPageBreak/>
              <w:t>4</w:t>
            </w:r>
          </w:p>
        </w:tc>
        <w:tc>
          <w:tcPr>
            <w:tcW w:w="828" w:type="dxa"/>
          </w:tcPr>
          <w:p w14:paraId="7B5739D6"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18</w:t>
            </w:r>
          </w:p>
        </w:tc>
        <w:tc>
          <w:tcPr>
            <w:tcW w:w="1113" w:type="dxa"/>
          </w:tcPr>
          <w:p w14:paraId="5C52B423"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28480</w:t>
            </w:r>
          </w:p>
        </w:tc>
        <w:tc>
          <w:tcPr>
            <w:tcW w:w="2835" w:type="dxa"/>
          </w:tcPr>
          <w:p w14:paraId="6BD5840B"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 ARLA MB-2730</w:t>
            </w:r>
          </w:p>
        </w:tc>
        <w:tc>
          <w:tcPr>
            <w:tcW w:w="1005" w:type="dxa"/>
          </w:tcPr>
          <w:p w14:paraId="7937985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64DB8B95"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50</w:t>
            </w:r>
          </w:p>
        </w:tc>
        <w:tc>
          <w:tcPr>
            <w:tcW w:w="1107" w:type="dxa"/>
          </w:tcPr>
          <w:p w14:paraId="5586AE77"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R$ 206,00</w:t>
            </w:r>
          </w:p>
        </w:tc>
        <w:tc>
          <w:tcPr>
            <w:tcW w:w="1167" w:type="dxa"/>
          </w:tcPr>
          <w:p w14:paraId="2ADFF52E"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R$ 10.300,00</w:t>
            </w:r>
          </w:p>
        </w:tc>
      </w:tr>
      <w:tr w:rsidR="005465CF" w:rsidRPr="005C323E" w14:paraId="152A0F7A" w14:textId="77777777" w:rsidTr="00AC6225">
        <w:tc>
          <w:tcPr>
            <w:tcW w:w="606" w:type="dxa"/>
          </w:tcPr>
          <w:p w14:paraId="2B4EA080"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4</w:t>
            </w:r>
          </w:p>
        </w:tc>
        <w:tc>
          <w:tcPr>
            <w:tcW w:w="828" w:type="dxa"/>
          </w:tcPr>
          <w:p w14:paraId="0270208D"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19</w:t>
            </w:r>
          </w:p>
        </w:tc>
        <w:tc>
          <w:tcPr>
            <w:tcW w:w="1113" w:type="dxa"/>
          </w:tcPr>
          <w:p w14:paraId="229D70BB"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28472</w:t>
            </w:r>
          </w:p>
        </w:tc>
        <w:tc>
          <w:tcPr>
            <w:tcW w:w="2835" w:type="dxa"/>
          </w:tcPr>
          <w:p w14:paraId="0CFA6F8F"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 CABINE FORD CARGO 1317</w:t>
            </w:r>
          </w:p>
        </w:tc>
        <w:tc>
          <w:tcPr>
            <w:tcW w:w="1005" w:type="dxa"/>
          </w:tcPr>
          <w:p w14:paraId="7E967F36"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6E9B38A5"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5</w:t>
            </w:r>
          </w:p>
        </w:tc>
        <w:tc>
          <w:tcPr>
            <w:tcW w:w="1107" w:type="dxa"/>
          </w:tcPr>
          <w:p w14:paraId="53D8FFDC"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R$ 58,45</w:t>
            </w:r>
          </w:p>
        </w:tc>
        <w:tc>
          <w:tcPr>
            <w:tcW w:w="1167" w:type="dxa"/>
          </w:tcPr>
          <w:p w14:paraId="46DC86BE"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R$ 292,25</w:t>
            </w:r>
          </w:p>
        </w:tc>
      </w:tr>
      <w:tr w:rsidR="005465CF" w:rsidRPr="005C323E" w14:paraId="7135FC32" w14:textId="77777777" w:rsidTr="00AC6225">
        <w:tc>
          <w:tcPr>
            <w:tcW w:w="606" w:type="dxa"/>
          </w:tcPr>
          <w:p w14:paraId="09A076BE"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4</w:t>
            </w:r>
          </w:p>
        </w:tc>
        <w:tc>
          <w:tcPr>
            <w:tcW w:w="828" w:type="dxa"/>
          </w:tcPr>
          <w:p w14:paraId="6BF80C1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20</w:t>
            </w:r>
          </w:p>
        </w:tc>
        <w:tc>
          <w:tcPr>
            <w:tcW w:w="1113" w:type="dxa"/>
          </w:tcPr>
          <w:p w14:paraId="25F3FF75"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19098</w:t>
            </w:r>
          </w:p>
        </w:tc>
        <w:tc>
          <w:tcPr>
            <w:tcW w:w="2835" w:type="dxa"/>
          </w:tcPr>
          <w:p w14:paraId="1C9BFB28"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 CABINE FORD CARGO 2423</w:t>
            </w:r>
          </w:p>
        </w:tc>
        <w:tc>
          <w:tcPr>
            <w:tcW w:w="1005" w:type="dxa"/>
          </w:tcPr>
          <w:p w14:paraId="26FEE43B"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1B8675D7"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4</w:t>
            </w:r>
          </w:p>
        </w:tc>
        <w:tc>
          <w:tcPr>
            <w:tcW w:w="1107" w:type="dxa"/>
          </w:tcPr>
          <w:p w14:paraId="10637ABF"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R$ 58,51</w:t>
            </w:r>
          </w:p>
        </w:tc>
        <w:tc>
          <w:tcPr>
            <w:tcW w:w="1167" w:type="dxa"/>
          </w:tcPr>
          <w:p w14:paraId="5368A95B"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R$ 234,04</w:t>
            </w:r>
          </w:p>
        </w:tc>
      </w:tr>
      <w:tr w:rsidR="005465CF" w:rsidRPr="005C323E" w14:paraId="353F23F1" w14:textId="77777777" w:rsidTr="00AC6225">
        <w:tc>
          <w:tcPr>
            <w:tcW w:w="606" w:type="dxa"/>
          </w:tcPr>
          <w:p w14:paraId="3F18F8D5"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4</w:t>
            </w:r>
          </w:p>
        </w:tc>
        <w:tc>
          <w:tcPr>
            <w:tcW w:w="828" w:type="dxa"/>
          </w:tcPr>
          <w:p w14:paraId="3C0EE828"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21</w:t>
            </w:r>
          </w:p>
        </w:tc>
        <w:tc>
          <w:tcPr>
            <w:tcW w:w="1113" w:type="dxa"/>
          </w:tcPr>
          <w:p w14:paraId="22ED2C23"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23555</w:t>
            </w:r>
          </w:p>
        </w:tc>
        <w:tc>
          <w:tcPr>
            <w:tcW w:w="2835" w:type="dxa"/>
          </w:tcPr>
          <w:p w14:paraId="7FC2F9E0"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 CABINE MB-2730</w:t>
            </w:r>
          </w:p>
        </w:tc>
        <w:tc>
          <w:tcPr>
            <w:tcW w:w="1005" w:type="dxa"/>
          </w:tcPr>
          <w:p w14:paraId="75F90B4B"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6E334570"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50</w:t>
            </w:r>
          </w:p>
        </w:tc>
        <w:tc>
          <w:tcPr>
            <w:tcW w:w="1107" w:type="dxa"/>
          </w:tcPr>
          <w:p w14:paraId="3FFBCA01"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R$ 86,00</w:t>
            </w:r>
          </w:p>
        </w:tc>
        <w:tc>
          <w:tcPr>
            <w:tcW w:w="1167" w:type="dxa"/>
          </w:tcPr>
          <w:p w14:paraId="39816CFE"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R$ 4.300,00</w:t>
            </w:r>
          </w:p>
        </w:tc>
      </w:tr>
      <w:tr w:rsidR="005465CF" w:rsidRPr="005C323E" w14:paraId="4AADFF0C" w14:textId="77777777" w:rsidTr="00AC6225">
        <w:tc>
          <w:tcPr>
            <w:tcW w:w="606" w:type="dxa"/>
          </w:tcPr>
          <w:p w14:paraId="52529BF5"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4</w:t>
            </w:r>
          </w:p>
        </w:tc>
        <w:tc>
          <w:tcPr>
            <w:tcW w:w="828" w:type="dxa"/>
          </w:tcPr>
          <w:p w14:paraId="4635E3D0"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22</w:t>
            </w:r>
          </w:p>
        </w:tc>
        <w:tc>
          <w:tcPr>
            <w:tcW w:w="1113" w:type="dxa"/>
          </w:tcPr>
          <w:p w14:paraId="1C718C4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11430</w:t>
            </w:r>
          </w:p>
        </w:tc>
        <w:tc>
          <w:tcPr>
            <w:tcW w:w="2835" w:type="dxa"/>
          </w:tcPr>
          <w:p w14:paraId="4B1FB1AC"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 COMBUSTIVEL FORD CARGO 1317</w:t>
            </w:r>
          </w:p>
        </w:tc>
        <w:tc>
          <w:tcPr>
            <w:tcW w:w="1005" w:type="dxa"/>
          </w:tcPr>
          <w:p w14:paraId="19EFF591"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25AC8C9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5</w:t>
            </w:r>
          </w:p>
        </w:tc>
        <w:tc>
          <w:tcPr>
            <w:tcW w:w="1107" w:type="dxa"/>
          </w:tcPr>
          <w:p w14:paraId="679AAA03"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R$ 70,50</w:t>
            </w:r>
          </w:p>
        </w:tc>
        <w:tc>
          <w:tcPr>
            <w:tcW w:w="1167" w:type="dxa"/>
          </w:tcPr>
          <w:p w14:paraId="33792C87"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R$ 352,50</w:t>
            </w:r>
          </w:p>
        </w:tc>
      </w:tr>
      <w:tr w:rsidR="005465CF" w:rsidRPr="005C323E" w14:paraId="6ECD2FB1" w14:textId="77777777" w:rsidTr="00AC6225">
        <w:tc>
          <w:tcPr>
            <w:tcW w:w="606" w:type="dxa"/>
          </w:tcPr>
          <w:p w14:paraId="101E5E8E"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4</w:t>
            </w:r>
          </w:p>
        </w:tc>
        <w:tc>
          <w:tcPr>
            <w:tcW w:w="828" w:type="dxa"/>
          </w:tcPr>
          <w:p w14:paraId="781E3657"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23</w:t>
            </w:r>
          </w:p>
        </w:tc>
        <w:tc>
          <w:tcPr>
            <w:tcW w:w="1113" w:type="dxa"/>
          </w:tcPr>
          <w:p w14:paraId="3A178FC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28402</w:t>
            </w:r>
          </w:p>
        </w:tc>
        <w:tc>
          <w:tcPr>
            <w:tcW w:w="2835" w:type="dxa"/>
          </w:tcPr>
          <w:p w14:paraId="34F2CB89"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 COMBUSTIVEL FORD CARGO 2423</w:t>
            </w:r>
          </w:p>
        </w:tc>
        <w:tc>
          <w:tcPr>
            <w:tcW w:w="1005" w:type="dxa"/>
          </w:tcPr>
          <w:p w14:paraId="61771A3D"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31367D56"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4</w:t>
            </w:r>
          </w:p>
        </w:tc>
        <w:tc>
          <w:tcPr>
            <w:tcW w:w="1107" w:type="dxa"/>
          </w:tcPr>
          <w:p w14:paraId="12732AA8"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R$ 70,50</w:t>
            </w:r>
          </w:p>
        </w:tc>
        <w:tc>
          <w:tcPr>
            <w:tcW w:w="1167" w:type="dxa"/>
          </w:tcPr>
          <w:p w14:paraId="67381D69"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R$ 282,00</w:t>
            </w:r>
          </w:p>
        </w:tc>
      </w:tr>
      <w:tr w:rsidR="005465CF" w:rsidRPr="005C323E" w14:paraId="4EA7B808" w14:textId="77777777" w:rsidTr="00AC6225">
        <w:tc>
          <w:tcPr>
            <w:tcW w:w="606" w:type="dxa"/>
          </w:tcPr>
          <w:p w14:paraId="50AB7E61"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4</w:t>
            </w:r>
          </w:p>
        </w:tc>
        <w:tc>
          <w:tcPr>
            <w:tcW w:w="828" w:type="dxa"/>
          </w:tcPr>
          <w:p w14:paraId="5E1C2A6D"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24</w:t>
            </w:r>
          </w:p>
        </w:tc>
        <w:tc>
          <w:tcPr>
            <w:tcW w:w="1113" w:type="dxa"/>
          </w:tcPr>
          <w:p w14:paraId="7994739B"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23561</w:t>
            </w:r>
          </w:p>
        </w:tc>
        <w:tc>
          <w:tcPr>
            <w:tcW w:w="2835" w:type="dxa"/>
          </w:tcPr>
          <w:p w14:paraId="4F24039C"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 COMBUSTIVEL IVECO 130V19</w:t>
            </w:r>
          </w:p>
        </w:tc>
        <w:tc>
          <w:tcPr>
            <w:tcW w:w="1005" w:type="dxa"/>
          </w:tcPr>
          <w:p w14:paraId="33AB4CB7"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4DAAE88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5</w:t>
            </w:r>
          </w:p>
        </w:tc>
        <w:tc>
          <w:tcPr>
            <w:tcW w:w="1107" w:type="dxa"/>
          </w:tcPr>
          <w:p w14:paraId="30A7CAB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R$ 99,00</w:t>
            </w:r>
          </w:p>
        </w:tc>
        <w:tc>
          <w:tcPr>
            <w:tcW w:w="1167" w:type="dxa"/>
          </w:tcPr>
          <w:p w14:paraId="30191E2F"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R$ 495,00</w:t>
            </w:r>
          </w:p>
        </w:tc>
      </w:tr>
      <w:tr w:rsidR="005465CF" w:rsidRPr="005C323E" w14:paraId="4EE5BC48" w14:textId="77777777" w:rsidTr="00AC6225">
        <w:tc>
          <w:tcPr>
            <w:tcW w:w="606" w:type="dxa"/>
          </w:tcPr>
          <w:p w14:paraId="134BE546"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4</w:t>
            </w:r>
          </w:p>
        </w:tc>
        <w:tc>
          <w:tcPr>
            <w:tcW w:w="828" w:type="dxa"/>
          </w:tcPr>
          <w:p w14:paraId="61A76427"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25</w:t>
            </w:r>
          </w:p>
        </w:tc>
        <w:tc>
          <w:tcPr>
            <w:tcW w:w="1113" w:type="dxa"/>
          </w:tcPr>
          <w:p w14:paraId="6DBA0F1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22737</w:t>
            </w:r>
          </w:p>
        </w:tc>
        <w:tc>
          <w:tcPr>
            <w:tcW w:w="2835" w:type="dxa"/>
          </w:tcPr>
          <w:p w14:paraId="15E11CC1"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 COMBUSTIVEL IVECO 260E30</w:t>
            </w:r>
          </w:p>
        </w:tc>
        <w:tc>
          <w:tcPr>
            <w:tcW w:w="1005" w:type="dxa"/>
          </w:tcPr>
          <w:p w14:paraId="7818CB49"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6A3BB20B"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10</w:t>
            </w:r>
          </w:p>
        </w:tc>
        <w:tc>
          <w:tcPr>
            <w:tcW w:w="1107" w:type="dxa"/>
          </w:tcPr>
          <w:p w14:paraId="0F2A3A06"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R$ 102,00</w:t>
            </w:r>
          </w:p>
        </w:tc>
        <w:tc>
          <w:tcPr>
            <w:tcW w:w="1167" w:type="dxa"/>
          </w:tcPr>
          <w:p w14:paraId="6200AC7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R$ 1.020,00</w:t>
            </w:r>
          </w:p>
        </w:tc>
      </w:tr>
      <w:tr w:rsidR="005465CF" w:rsidRPr="005C323E" w14:paraId="64CEFDCF" w14:textId="77777777" w:rsidTr="00AC6225">
        <w:tc>
          <w:tcPr>
            <w:tcW w:w="606" w:type="dxa"/>
          </w:tcPr>
          <w:p w14:paraId="5E74E893"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4</w:t>
            </w:r>
          </w:p>
        </w:tc>
        <w:tc>
          <w:tcPr>
            <w:tcW w:w="828" w:type="dxa"/>
          </w:tcPr>
          <w:p w14:paraId="460B481D"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26</w:t>
            </w:r>
          </w:p>
        </w:tc>
        <w:tc>
          <w:tcPr>
            <w:tcW w:w="1113" w:type="dxa"/>
          </w:tcPr>
          <w:p w14:paraId="39DA4BE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28364</w:t>
            </w:r>
          </w:p>
        </w:tc>
        <w:tc>
          <w:tcPr>
            <w:tcW w:w="2835" w:type="dxa"/>
          </w:tcPr>
          <w:p w14:paraId="069F1F83"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 COMBUSTIVEL MB-2730</w:t>
            </w:r>
          </w:p>
        </w:tc>
        <w:tc>
          <w:tcPr>
            <w:tcW w:w="1005" w:type="dxa"/>
          </w:tcPr>
          <w:p w14:paraId="21888D5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0EA38858"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50</w:t>
            </w:r>
          </w:p>
        </w:tc>
        <w:tc>
          <w:tcPr>
            <w:tcW w:w="1107" w:type="dxa"/>
          </w:tcPr>
          <w:p w14:paraId="32B258DC"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R$ 98,50</w:t>
            </w:r>
          </w:p>
        </w:tc>
        <w:tc>
          <w:tcPr>
            <w:tcW w:w="1167" w:type="dxa"/>
          </w:tcPr>
          <w:p w14:paraId="7F07AEEF"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R$ 4.925,00</w:t>
            </w:r>
          </w:p>
        </w:tc>
      </w:tr>
      <w:tr w:rsidR="005465CF" w:rsidRPr="005C323E" w14:paraId="307C2CEE" w14:textId="77777777" w:rsidTr="00AC6225">
        <w:tc>
          <w:tcPr>
            <w:tcW w:w="606" w:type="dxa"/>
          </w:tcPr>
          <w:p w14:paraId="73EBD91E"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4</w:t>
            </w:r>
          </w:p>
        </w:tc>
        <w:tc>
          <w:tcPr>
            <w:tcW w:w="828" w:type="dxa"/>
          </w:tcPr>
          <w:p w14:paraId="39F55BD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27</w:t>
            </w:r>
          </w:p>
        </w:tc>
        <w:tc>
          <w:tcPr>
            <w:tcW w:w="1113" w:type="dxa"/>
          </w:tcPr>
          <w:p w14:paraId="14D04DF3"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28401</w:t>
            </w:r>
          </w:p>
        </w:tc>
        <w:tc>
          <w:tcPr>
            <w:tcW w:w="2835" w:type="dxa"/>
          </w:tcPr>
          <w:p w14:paraId="164B21C5"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 COMBUSTIVEL VW-13180</w:t>
            </w:r>
          </w:p>
        </w:tc>
        <w:tc>
          <w:tcPr>
            <w:tcW w:w="1005" w:type="dxa"/>
          </w:tcPr>
          <w:p w14:paraId="5B5B48C6"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5803B556"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10</w:t>
            </w:r>
          </w:p>
        </w:tc>
        <w:tc>
          <w:tcPr>
            <w:tcW w:w="1107" w:type="dxa"/>
          </w:tcPr>
          <w:p w14:paraId="2150832E"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R$ 106,50</w:t>
            </w:r>
          </w:p>
        </w:tc>
        <w:tc>
          <w:tcPr>
            <w:tcW w:w="1167" w:type="dxa"/>
          </w:tcPr>
          <w:p w14:paraId="28C5348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R$ 1.065,00</w:t>
            </w:r>
          </w:p>
        </w:tc>
      </w:tr>
      <w:tr w:rsidR="005465CF" w:rsidRPr="005C323E" w14:paraId="750BE508" w14:textId="77777777" w:rsidTr="00AC6225">
        <w:tc>
          <w:tcPr>
            <w:tcW w:w="606" w:type="dxa"/>
          </w:tcPr>
          <w:p w14:paraId="26D467CD"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4</w:t>
            </w:r>
          </w:p>
        </w:tc>
        <w:tc>
          <w:tcPr>
            <w:tcW w:w="828" w:type="dxa"/>
          </w:tcPr>
          <w:p w14:paraId="3D9EE5EF"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28</w:t>
            </w:r>
          </w:p>
        </w:tc>
        <w:tc>
          <w:tcPr>
            <w:tcW w:w="1113" w:type="dxa"/>
          </w:tcPr>
          <w:p w14:paraId="13E7E016"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28408</w:t>
            </w:r>
          </w:p>
        </w:tc>
        <w:tc>
          <w:tcPr>
            <w:tcW w:w="2835" w:type="dxa"/>
          </w:tcPr>
          <w:p w14:paraId="418C72CD"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 diesel-para veículo caminhão Mercedes Benz Aron 2729 ano</w:t>
            </w:r>
          </w:p>
        </w:tc>
        <w:tc>
          <w:tcPr>
            <w:tcW w:w="1005" w:type="dxa"/>
          </w:tcPr>
          <w:p w14:paraId="441CEEE6"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2505D1E3"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5</w:t>
            </w:r>
          </w:p>
        </w:tc>
        <w:tc>
          <w:tcPr>
            <w:tcW w:w="1107" w:type="dxa"/>
          </w:tcPr>
          <w:p w14:paraId="6B51AD41"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R$ 98,50</w:t>
            </w:r>
          </w:p>
        </w:tc>
        <w:tc>
          <w:tcPr>
            <w:tcW w:w="1167" w:type="dxa"/>
          </w:tcPr>
          <w:p w14:paraId="377094DE"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R$ 492,50</w:t>
            </w:r>
          </w:p>
        </w:tc>
      </w:tr>
      <w:tr w:rsidR="005465CF" w:rsidRPr="005C323E" w14:paraId="14B64BE1" w14:textId="77777777" w:rsidTr="00AC6225">
        <w:tc>
          <w:tcPr>
            <w:tcW w:w="606" w:type="dxa"/>
          </w:tcPr>
          <w:p w14:paraId="645E62AF"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4</w:t>
            </w:r>
          </w:p>
        </w:tc>
        <w:tc>
          <w:tcPr>
            <w:tcW w:w="828" w:type="dxa"/>
          </w:tcPr>
          <w:p w14:paraId="13FCBA4E"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29</w:t>
            </w:r>
          </w:p>
        </w:tc>
        <w:tc>
          <w:tcPr>
            <w:tcW w:w="1113" w:type="dxa"/>
          </w:tcPr>
          <w:p w14:paraId="6183F6EF"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22204</w:t>
            </w:r>
          </w:p>
        </w:tc>
        <w:tc>
          <w:tcPr>
            <w:tcW w:w="2835" w:type="dxa"/>
          </w:tcPr>
          <w:p w14:paraId="1EA51C4C"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DESUMIDIFICADOR FORD CARGO 1317</w:t>
            </w:r>
          </w:p>
        </w:tc>
        <w:tc>
          <w:tcPr>
            <w:tcW w:w="1005" w:type="dxa"/>
          </w:tcPr>
          <w:p w14:paraId="3F3B518C"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61B43BB4"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5</w:t>
            </w:r>
          </w:p>
        </w:tc>
        <w:tc>
          <w:tcPr>
            <w:tcW w:w="1107" w:type="dxa"/>
          </w:tcPr>
          <w:p w14:paraId="5A634C0B"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R$ 193,50</w:t>
            </w:r>
          </w:p>
        </w:tc>
        <w:tc>
          <w:tcPr>
            <w:tcW w:w="1167" w:type="dxa"/>
          </w:tcPr>
          <w:p w14:paraId="2E69322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R$ 967,50</w:t>
            </w:r>
          </w:p>
        </w:tc>
      </w:tr>
      <w:tr w:rsidR="005465CF" w:rsidRPr="005C323E" w14:paraId="4E017371" w14:textId="77777777" w:rsidTr="00AC6225">
        <w:tc>
          <w:tcPr>
            <w:tcW w:w="606" w:type="dxa"/>
          </w:tcPr>
          <w:p w14:paraId="3089A951"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4</w:t>
            </w:r>
          </w:p>
        </w:tc>
        <w:tc>
          <w:tcPr>
            <w:tcW w:w="828" w:type="dxa"/>
          </w:tcPr>
          <w:p w14:paraId="2C315335"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30</w:t>
            </w:r>
          </w:p>
        </w:tc>
        <w:tc>
          <w:tcPr>
            <w:tcW w:w="1113" w:type="dxa"/>
          </w:tcPr>
          <w:p w14:paraId="7B51D65E"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29279</w:t>
            </w:r>
          </w:p>
        </w:tc>
        <w:tc>
          <w:tcPr>
            <w:tcW w:w="2835" w:type="dxa"/>
          </w:tcPr>
          <w:p w14:paraId="0D99C43F"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DESUMIDIFICADOR FORD CARGO 2423</w:t>
            </w:r>
          </w:p>
        </w:tc>
        <w:tc>
          <w:tcPr>
            <w:tcW w:w="1005" w:type="dxa"/>
          </w:tcPr>
          <w:p w14:paraId="5F0A4E2C"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2965CB0C"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4</w:t>
            </w:r>
          </w:p>
        </w:tc>
        <w:tc>
          <w:tcPr>
            <w:tcW w:w="1107" w:type="dxa"/>
          </w:tcPr>
          <w:p w14:paraId="412B55C3"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R$ 195,50</w:t>
            </w:r>
          </w:p>
        </w:tc>
        <w:tc>
          <w:tcPr>
            <w:tcW w:w="1167" w:type="dxa"/>
          </w:tcPr>
          <w:p w14:paraId="368601D7"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R$ 782,00</w:t>
            </w:r>
          </w:p>
        </w:tc>
      </w:tr>
      <w:tr w:rsidR="005465CF" w:rsidRPr="005C323E" w14:paraId="56FA27A9" w14:textId="77777777" w:rsidTr="00AC6225">
        <w:tc>
          <w:tcPr>
            <w:tcW w:w="606" w:type="dxa"/>
          </w:tcPr>
          <w:p w14:paraId="28B683D4"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4</w:t>
            </w:r>
          </w:p>
        </w:tc>
        <w:tc>
          <w:tcPr>
            <w:tcW w:w="828" w:type="dxa"/>
          </w:tcPr>
          <w:p w14:paraId="7CEC2451"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31</w:t>
            </w:r>
          </w:p>
        </w:tc>
        <w:tc>
          <w:tcPr>
            <w:tcW w:w="1113" w:type="dxa"/>
          </w:tcPr>
          <w:p w14:paraId="0A3A427F"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23467</w:t>
            </w:r>
          </w:p>
        </w:tc>
        <w:tc>
          <w:tcPr>
            <w:tcW w:w="2835" w:type="dxa"/>
          </w:tcPr>
          <w:p w14:paraId="7815BA68"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DESUMIDIFICADOR IVECO 130V19</w:t>
            </w:r>
          </w:p>
        </w:tc>
        <w:tc>
          <w:tcPr>
            <w:tcW w:w="1005" w:type="dxa"/>
          </w:tcPr>
          <w:p w14:paraId="749D116D"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48B2874C"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5</w:t>
            </w:r>
          </w:p>
        </w:tc>
        <w:tc>
          <w:tcPr>
            <w:tcW w:w="1107" w:type="dxa"/>
          </w:tcPr>
          <w:p w14:paraId="03FD3C77"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R$ 195,50</w:t>
            </w:r>
          </w:p>
        </w:tc>
        <w:tc>
          <w:tcPr>
            <w:tcW w:w="1167" w:type="dxa"/>
          </w:tcPr>
          <w:p w14:paraId="25054A25"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R$ 977,50</w:t>
            </w:r>
          </w:p>
        </w:tc>
      </w:tr>
      <w:tr w:rsidR="005465CF" w:rsidRPr="005C323E" w14:paraId="326AD236" w14:textId="77777777" w:rsidTr="00AC6225">
        <w:tc>
          <w:tcPr>
            <w:tcW w:w="606" w:type="dxa"/>
          </w:tcPr>
          <w:p w14:paraId="55D05D67"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4</w:t>
            </w:r>
          </w:p>
        </w:tc>
        <w:tc>
          <w:tcPr>
            <w:tcW w:w="828" w:type="dxa"/>
          </w:tcPr>
          <w:p w14:paraId="359C1E8C"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32</w:t>
            </w:r>
          </w:p>
        </w:tc>
        <w:tc>
          <w:tcPr>
            <w:tcW w:w="1113" w:type="dxa"/>
          </w:tcPr>
          <w:p w14:paraId="414CAA70"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28389</w:t>
            </w:r>
          </w:p>
        </w:tc>
        <w:tc>
          <w:tcPr>
            <w:tcW w:w="2835" w:type="dxa"/>
          </w:tcPr>
          <w:p w14:paraId="353372C4"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DESUMIDIFICADOR IVECO 260E30</w:t>
            </w:r>
          </w:p>
        </w:tc>
        <w:tc>
          <w:tcPr>
            <w:tcW w:w="1005" w:type="dxa"/>
          </w:tcPr>
          <w:p w14:paraId="11C68825"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0861BD1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10</w:t>
            </w:r>
          </w:p>
        </w:tc>
        <w:tc>
          <w:tcPr>
            <w:tcW w:w="1107" w:type="dxa"/>
          </w:tcPr>
          <w:p w14:paraId="28A030C4"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R$ 195,50</w:t>
            </w:r>
          </w:p>
        </w:tc>
        <w:tc>
          <w:tcPr>
            <w:tcW w:w="1167" w:type="dxa"/>
          </w:tcPr>
          <w:p w14:paraId="247B8A06"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R$ 1.955,00</w:t>
            </w:r>
          </w:p>
        </w:tc>
      </w:tr>
      <w:tr w:rsidR="005465CF" w:rsidRPr="005C323E" w14:paraId="0B4F20CF" w14:textId="77777777" w:rsidTr="00AC6225">
        <w:tc>
          <w:tcPr>
            <w:tcW w:w="606" w:type="dxa"/>
          </w:tcPr>
          <w:p w14:paraId="470F26C7"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4</w:t>
            </w:r>
          </w:p>
        </w:tc>
        <w:tc>
          <w:tcPr>
            <w:tcW w:w="828" w:type="dxa"/>
          </w:tcPr>
          <w:p w14:paraId="2B4F6CDF"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33</w:t>
            </w:r>
          </w:p>
        </w:tc>
        <w:tc>
          <w:tcPr>
            <w:tcW w:w="1113" w:type="dxa"/>
          </w:tcPr>
          <w:p w14:paraId="211072EB"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23640</w:t>
            </w:r>
          </w:p>
        </w:tc>
        <w:tc>
          <w:tcPr>
            <w:tcW w:w="2835" w:type="dxa"/>
          </w:tcPr>
          <w:p w14:paraId="0F1554ED"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DESUMIDIFICADOR MB-2730</w:t>
            </w:r>
          </w:p>
        </w:tc>
        <w:tc>
          <w:tcPr>
            <w:tcW w:w="1005" w:type="dxa"/>
          </w:tcPr>
          <w:p w14:paraId="4067BA60"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6665CA24"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50</w:t>
            </w:r>
          </w:p>
        </w:tc>
        <w:tc>
          <w:tcPr>
            <w:tcW w:w="1107" w:type="dxa"/>
          </w:tcPr>
          <w:p w14:paraId="6A08BC0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R$ 195,50</w:t>
            </w:r>
          </w:p>
        </w:tc>
        <w:tc>
          <w:tcPr>
            <w:tcW w:w="1167" w:type="dxa"/>
          </w:tcPr>
          <w:p w14:paraId="6C22BA39"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R$ 9.775,00</w:t>
            </w:r>
          </w:p>
        </w:tc>
      </w:tr>
      <w:tr w:rsidR="005465CF" w:rsidRPr="005C323E" w14:paraId="5525097A" w14:textId="77777777" w:rsidTr="00AC6225">
        <w:tc>
          <w:tcPr>
            <w:tcW w:w="606" w:type="dxa"/>
          </w:tcPr>
          <w:p w14:paraId="75AA61A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4</w:t>
            </w:r>
          </w:p>
        </w:tc>
        <w:tc>
          <w:tcPr>
            <w:tcW w:w="828" w:type="dxa"/>
          </w:tcPr>
          <w:p w14:paraId="2471A701"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34</w:t>
            </w:r>
          </w:p>
        </w:tc>
        <w:tc>
          <w:tcPr>
            <w:tcW w:w="1113" w:type="dxa"/>
          </w:tcPr>
          <w:p w14:paraId="372088BC"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28484</w:t>
            </w:r>
          </w:p>
        </w:tc>
        <w:tc>
          <w:tcPr>
            <w:tcW w:w="2835" w:type="dxa"/>
          </w:tcPr>
          <w:p w14:paraId="762A770D"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DESUMIDIFICADOR VW-13180</w:t>
            </w:r>
          </w:p>
        </w:tc>
        <w:tc>
          <w:tcPr>
            <w:tcW w:w="1005" w:type="dxa"/>
          </w:tcPr>
          <w:p w14:paraId="562616FF"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0E4D166C"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10</w:t>
            </w:r>
          </w:p>
        </w:tc>
        <w:tc>
          <w:tcPr>
            <w:tcW w:w="1107" w:type="dxa"/>
          </w:tcPr>
          <w:p w14:paraId="3E61E249"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R$ 195,50</w:t>
            </w:r>
          </w:p>
        </w:tc>
        <w:tc>
          <w:tcPr>
            <w:tcW w:w="1167" w:type="dxa"/>
          </w:tcPr>
          <w:p w14:paraId="4C32D513"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R$ 1.955,00</w:t>
            </w:r>
          </w:p>
        </w:tc>
      </w:tr>
      <w:tr w:rsidR="005465CF" w:rsidRPr="005C323E" w14:paraId="52619E4C" w14:textId="77777777" w:rsidTr="00AC6225">
        <w:tc>
          <w:tcPr>
            <w:tcW w:w="606" w:type="dxa"/>
          </w:tcPr>
          <w:p w14:paraId="08E9636B"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4</w:t>
            </w:r>
          </w:p>
        </w:tc>
        <w:tc>
          <w:tcPr>
            <w:tcW w:w="828" w:type="dxa"/>
          </w:tcPr>
          <w:p w14:paraId="7C97A807"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35</w:t>
            </w:r>
          </w:p>
        </w:tc>
        <w:tc>
          <w:tcPr>
            <w:tcW w:w="1113" w:type="dxa"/>
          </w:tcPr>
          <w:p w14:paraId="61162288"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29290</w:t>
            </w:r>
          </w:p>
        </w:tc>
        <w:tc>
          <w:tcPr>
            <w:tcW w:w="2835" w:type="dxa"/>
          </w:tcPr>
          <w:p w14:paraId="29379D57"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HIDRAULICO FORD CARGO 1317</w:t>
            </w:r>
          </w:p>
        </w:tc>
        <w:tc>
          <w:tcPr>
            <w:tcW w:w="1005" w:type="dxa"/>
          </w:tcPr>
          <w:p w14:paraId="559BD597"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565DEA87"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5</w:t>
            </w:r>
          </w:p>
        </w:tc>
        <w:tc>
          <w:tcPr>
            <w:tcW w:w="1107" w:type="dxa"/>
          </w:tcPr>
          <w:p w14:paraId="6BFB33B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R$ 35,00</w:t>
            </w:r>
          </w:p>
        </w:tc>
        <w:tc>
          <w:tcPr>
            <w:tcW w:w="1167" w:type="dxa"/>
          </w:tcPr>
          <w:p w14:paraId="1EFC5BFC"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R$ 175,00</w:t>
            </w:r>
          </w:p>
        </w:tc>
      </w:tr>
      <w:tr w:rsidR="005465CF" w:rsidRPr="005C323E" w14:paraId="3C878988" w14:textId="77777777" w:rsidTr="00AC6225">
        <w:tc>
          <w:tcPr>
            <w:tcW w:w="606" w:type="dxa"/>
          </w:tcPr>
          <w:p w14:paraId="0602BBF4"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4</w:t>
            </w:r>
          </w:p>
        </w:tc>
        <w:tc>
          <w:tcPr>
            <w:tcW w:w="828" w:type="dxa"/>
          </w:tcPr>
          <w:p w14:paraId="31F13A29"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36</w:t>
            </w:r>
          </w:p>
        </w:tc>
        <w:tc>
          <w:tcPr>
            <w:tcW w:w="1113" w:type="dxa"/>
          </w:tcPr>
          <w:p w14:paraId="0E510B6B"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29792</w:t>
            </w:r>
          </w:p>
        </w:tc>
        <w:tc>
          <w:tcPr>
            <w:tcW w:w="2835" w:type="dxa"/>
          </w:tcPr>
          <w:p w14:paraId="562FB726"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HIDRAULICO FORD CARGO 2423</w:t>
            </w:r>
          </w:p>
        </w:tc>
        <w:tc>
          <w:tcPr>
            <w:tcW w:w="1005" w:type="dxa"/>
          </w:tcPr>
          <w:p w14:paraId="7F921E3E"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239F30E1"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4</w:t>
            </w:r>
          </w:p>
        </w:tc>
        <w:tc>
          <w:tcPr>
            <w:tcW w:w="1107" w:type="dxa"/>
          </w:tcPr>
          <w:p w14:paraId="2D22E10F"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R$ 39,50</w:t>
            </w:r>
          </w:p>
        </w:tc>
        <w:tc>
          <w:tcPr>
            <w:tcW w:w="1167" w:type="dxa"/>
          </w:tcPr>
          <w:p w14:paraId="2E20D491"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R$ 158,00</w:t>
            </w:r>
          </w:p>
        </w:tc>
      </w:tr>
      <w:tr w:rsidR="005465CF" w:rsidRPr="005C323E" w14:paraId="0FD66E20" w14:textId="77777777" w:rsidTr="00AC6225">
        <w:tc>
          <w:tcPr>
            <w:tcW w:w="606" w:type="dxa"/>
          </w:tcPr>
          <w:p w14:paraId="36B3EB7E"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lastRenderedPageBreak/>
              <w:t>4</w:t>
            </w:r>
          </w:p>
        </w:tc>
        <w:tc>
          <w:tcPr>
            <w:tcW w:w="828" w:type="dxa"/>
          </w:tcPr>
          <w:p w14:paraId="2F5E066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37</w:t>
            </w:r>
          </w:p>
        </w:tc>
        <w:tc>
          <w:tcPr>
            <w:tcW w:w="1113" w:type="dxa"/>
          </w:tcPr>
          <w:p w14:paraId="4527ADA0"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11429</w:t>
            </w:r>
          </w:p>
        </w:tc>
        <w:tc>
          <w:tcPr>
            <w:tcW w:w="2835" w:type="dxa"/>
          </w:tcPr>
          <w:p w14:paraId="1E3CACAB"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LUBRIFICANTE FORD CARGO 1317</w:t>
            </w:r>
          </w:p>
        </w:tc>
        <w:tc>
          <w:tcPr>
            <w:tcW w:w="1005" w:type="dxa"/>
          </w:tcPr>
          <w:p w14:paraId="18B8D1EC"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055A0E40"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5</w:t>
            </w:r>
          </w:p>
        </w:tc>
        <w:tc>
          <w:tcPr>
            <w:tcW w:w="1107" w:type="dxa"/>
          </w:tcPr>
          <w:p w14:paraId="6AE1539C"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R$ 107,00</w:t>
            </w:r>
          </w:p>
        </w:tc>
        <w:tc>
          <w:tcPr>
            <w:tcW w:w="1167" w:type="dxa"/>
          </w:tcPr>
          <w:p w14:paraId="615187DF"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R$ 535,00</w:t>
            </w:r>
          </w:p>
        </w:tc>
      </w:tr>
      <w:tr w:rsidR="005465CF" w:rsidRPr="005C323E" w14:paraId="1BE97231" w14:textId="77777777" w:rsidTr="00AC6225">
        <w:tc>
          <w:tcPr>
            <w:tcW w:w="606" w:type="dxa"/>
          </w:tcPr>
          <w:p w14:paraId="304B7B9F"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4</w:t>
            </w:r>
          </w:p>
        </w:tc>
        <w:tc>
          <w:tcPr>
            <w:tcW w:w="828" w:type="dxa"/>
          </w:tcPr>
          <w:p w14:paraId="5AD24CDD"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38</w:t>
            </w:r>
          </w:p>
        </w:tc>
        <w:tc>
          <w:tcPr>
            <w:tcW w:w="1113" w:type="dxa"/>
          </w:tcPr>
          <w:p w14:paraId="50DBACC6"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28476</w:t>
            </w:r>
          </w:p>
        </w:tc>
        <w:tc>
          <w:tcPr>
            <w:tcW w:w="2835" w:type="dxa"/>
          </w:tcPr>
          <w:p w14:paraId="168016C0"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LUBRIFICANTE FORD CARGO 2423</w:t>
            </w:r>
          </w:p>
        </w:tc>
        <w:tc>
          <w:tcPr>
            <w:tcW w:w="1005" w:type="dxa"/>
          </w:tcPr>
          <w:p w14:paraId="4AF59007"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49A332EF"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4</w:t>
            </w:r>
          </w:p>
        </w:tc>
        <w:tc>
          <w:tcPr>
            <w:tcW w:w="1107" w:type="dxa"/>
          </w:tcPr>
          <w:p w14:paraId="14E5E53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R$ 107,00</w:t>
            </w:r>
          </w:p>
        </w:tc>
        <w:tc>
          <w:tcPr>
            <w:tcW w:w="1167" w:type="dxa"/>
          </w:tcPr>
          <w:p w14:paraId="529792D9"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R$ 428,00</w:t>
            </w:r>
          </w:p>
        </w:tc>
      </w:tr>
      <w:tr w:rsidR="005465CF" w:rsidRPr="005C323E" w14:paraId="7BAB0109" w14:textId="77777777" w:rsidTr="00AC6225">
        <w:tc>
          <w:tcPr>
            <w:tcW w:w="606" w:type="dxa"/>
          </w:tcPr>
          <w:p w14:paraId="65CE6FBB"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4</w:t>
            </w:r>
          </w:p>
        </w:tc>
        <w:tc>
          <w:tcPr>
            <w:tcW w:w="828" w:type="dxa"/>
          </w:tcPr>
          <w:p w14:paraId="3BA14009"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39</w:t>
            </w:r>
          </w:p>
        </w:tc>
        <w:tc>
          <w:tcPr>
            <w:tcW w:w="1113" w:type="dxa"/>
          </w:tcPr>
          <w:p w14:paraId="342270B6"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28447</w:t>
            </w:r>
          </w:p>
        </w:tc>
        <w:tc>
          <w:tcPr>
            <w:tcW w:w="2835" w:type="dxa"/>
          </w:tcPr>
          <w:p w14:paraId="284ACEFC"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LUBRIFICANTE IVECO 130V19</w:t>
            </w:r>
          </w:p>
        </w:tc>
        <w:tc>
          <w:tcPr>
            <w:tcW w:w="1005" w:type="dxa"/>
          </w:tcPr>
          <w:p w14:paraId="58F35D5B"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0B5154A9"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5</w:t>
            </w:r>
          </w:p>
        </w:tc>
        <w:tc>
          <w:tcPr>
            <w:tcW w:w="1107" w:type="dxa"/>
          </w:tcPr>
          <w:p w14:paraId="4A29A0C0"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R$ 107,00</w:t>
            </w:r>
          </w:p>
        </w:tc>
        <w:tc>
          <w:tcPr>
            <w:tcW w:w="1167" w:type="dxa"/>
          </w:tcPr>
          <w:p w14:paraId="3A08B8EC"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R$ 535,00</w:t>
            </w:r>
          </w:p>
        </w:tc>
      </w:tr>
      <w:tr w:rsidR="005465CF" w:rsidRPr="005C323E" w14:paraId="09E4433A" w14:textId="77777777" w:rsidTr="00AC6225">
        <w:tc>
          <w:tcPr>
            <w:tcW w:w="606" w:type="dxa"/>
          </w:tcPr>
          <w:p w14:paraId="6A53A529"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4</w:t>
            </w:r>
          </w:p>
        </w:tc>
        <w:tc>
          <w:tcPr>
            <w:tcW w:w="828" w:type="dxa"/>
          </w:tcPr>
          <w:p w14:paraId="25F40F81"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40</w:t>
            </w:r>
          </w:p>
        </w:tc>
        <w:tc>
          <w:tcPr>
            <w:tcW w:w="1113" w:type="dxa"/>
          </w:tcPr>
          <w:p w14:paraId="1F039A23"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23469</w:t>
            </w:r>
          </w:p>
        </w:tc>
        <w:tc>
          <w:tcPr>
            <w:tcW w:w="2835" w:type="dxa"/>
          </w:tcPr>
          <w:p w14:paraId="683CF51F"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LUBRIFICANTE IVECO 260E30</w:t>
            </w:r>
          </w:p>
        </w:tc>
        <w:tc>
          <w:tcPr>
            <w:tcW w:w="1005" w:type="dxa"/>
          </w:tcPr>
          <w:p w14:paraId="0594A040"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31D45FA3"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10</w:t>
            </w:r>
          </w:p>
        </w:tc>
        <w:tc>
          <w:tcPr>
            <w:tcW w:w="1107" w:type="dxa"/>
          </w:tcPr>
          <w:p w14:paraId="3B65C66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R$ 107,00</w:t>
            </w:r>
          </w:p>
        </w:tc>
        <w:tc>
          <w:tcPr>
            <w:tcW w:w="1167" w:type="dxa"/>
          </w:tcPr>
          <w:p w14:paraId="4A787318"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R$ 1.070,00</w:t>
            </w:r>
          </w:p>
        </w:tc>
      </w:tr>
      <w:tr w:rsidR="005465CF" w:rsidRPr="005C323E" w14:paraId="11E540B4" w14:textId="77777777" w:rsidTr="00AC6225">
        <w:tc>
          <w:tcPr>
            <w:tcW w:w="606" w:type="dxa"/>
          </w:tcPr>
          <w:p w14:paraId="14F3C3F1"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4</w:t>
            </w:r>
          </w:p>
        </w:tc>
        <w:tc>
          <w:tcPr>
            <w:tcW w:w="828" w:type="dxa"/>
          </w:tcPr>
          <w:p w14:paraId="66B0AD0B"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41</w:t>
            </w:r>
          </w:p>
        </w:tc>
        <w:tc>
          <w:tcPr>
            <w:tcW w:w="1113" w:type="dxa"/>
          </w:tcPr>
          <w:p w14:paraId="22EB7D8D"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28346</w:t>
            </w:r>
          </w:p>
        </w:tc>
        <w:tc>
          <w:tcPr>
            <w:tcW w:w="2835" w:type="dxa"/>
          </w:tcPr>
          <w:p w14:paraId="3F3C5C0B"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LUBRIFICANTE MB-2730</w:t>
            </w:r>
          </w:p>
        </w:tc>
        <w:tc>
          <w:tcPr>
            <w:tcW w:w="1005" w:type="dxa"/>
          </w:tcPr>
          <w:p w14:paraId="09A3F953"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72A0AB2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50</w:t>
            </w:r>
          </w:p>
        </w:tc>
        <w:tc>
          <w:tcPr>
            <w:tcW w:w="1107" w:type="dxa"/>
          </w:tcPr>
          <w:p w14:paraId="18D22A38"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R$ 79,50</w:t>
            </w:r>
          </w:p>
        </w:tc>
        <w:tc>
          <w:tcPr>
            <w:tcW w:w="1167" w:type="dxa"/>
          </w:tcPr>
          <w:p w14:paraId="51AA6B5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R$ 3.975,00</w:t>
            </w:r>
          </w:p>
        </w:tc>
      </w:tr>
      <w:tr w:rsidR="005465CF" w:rsidRPr="005C323E" w14:paraId="5663D368" w14:textId="77777777" w:rsidTr="00AC6225">
        <w:tc>
          <w:tcPr>
            <w:tcW w:w="606" w:type="dxa"/>
          </w:tcPr>
          <w:p w14:paraId="22EFE72D"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4</w:t>
            </w:r>
          </w:p>
        </w:tc>
        <w:tc>
          <w:tcPr>
            <w:tcW w:w="828" w:type="dxa"/>
          </w:tcPr>
          <w:p w14:paraId="68845C26"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42</w:t>
            </w:r>
          </w:p>
        </w:tc>
        <w:tc>
          <w:tcPr>
            <w:tcW w:w="1113" w:type="dxa"/>
          </w:tcPr>
          <w:p w14:paraId="38CFFD7D"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23515</w:t>
            </w:r>
          </w:p>
        </w:tc>
        <w:tc>
          <w:tcPr>
            <w:tcW w:w="2835" w:type="dxa"/>
          </w:tcPr>
          <w:p w14:paraId="1E3C7C87"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LUBRIFICANTE VW-13180</w:t>
            </w:r>
          </w:p>
        </w:tc>
        <w:tc>
          <w:tcPr>
            <w:tcW w:w="1005" w:type="dxa"/>
          </w:tcPr>
          <w:p w14:paraId="118211E6"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45F569A3"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10</w:t>
            </w:r>
          </w:p>
        </w:tc>
        <w:tc>
          <w:tcPr>
            <w:tcW w:w="1107" w:type="dxa"/>
          </w:tcPr>
          <w:p w14:paraId="72E27E2F"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R$ 65,00</w:t>
            </w:r>
          </w:p>
        </w:tc>
        <w:tc>
          <w:tcPr>
            <w:tcW w:w="1167" w:type="dxa"/>
          </w:tcPr>
          <w:p w14:paraId="760FC775"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R$ 650,00</w:t>
            </w:r>
          </w:p>
        </w:tc>
      </w:tr>
      <w:tr w:rsidR="005465CF" w:rsidRPr="005C323E" w14:paraId="5904DFF3" w14:textId="77777777" w:rsidTr="00AC6225">
        <w:tc>
          <w:tcPr>
            <w:tcW w:w="606" w:type="dxa"/>
          </w:tcPr>
          <w:p w14:paraId="4EB21904"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4</w:t>
            </w:r>
          </w:p>
        </w:tc>
        <w:tc>
          <w:tcPr>
            <w:tcW w:w="828" w:type="dxa"/>
          </w:tcPr>
          <w:p w14:paraId="21769F4C"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43</w:t>
            </w:r>
          </w:p>
        </w:tc>
        <w:tc>
          <w:tcPr>
            <w:tcW w:w="1113" w:type="dxa"/>
          </w:tcPr>
          <w:p w14:paraId="5EC9EF37"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23539</w:t>
            </w:r>
          </w:p>
        </w:tc>
        <w:tc>
          <w:tcPr>
            <w:tcW w:w="2835" w:type="dxa"/>
          </w:tcPr>
          <w:p w14:paraId="03EAEB33"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SEPARADOR DE ÁGUA FORD 2423</w:t>
            </w:r>
          </w:p>
        </w:tc>
        <w:tc>
          <w:tcPr>
            <w:tcW w:w="1005" w:type="dxa"/>
          </w:tcPr>
          <w:p w14:paraId="664DAB50"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4CB20736"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10</w:t>
            </w:r>
          </w:p>
        </w:tc>
        <w:tc>
          <w:tcPr>
            <w:tcW w:w="1107" w:type="dxa"/>
          </w:tcPr>
          <w:p w14:paraId="64CB72B7"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R$ 134,00</w:t>
            </w:r>
          </w:p>
        </w:tc>
        <w:tc>
          <w:tcPr>
            <w:tcW w:w="1167" w:type="dxa"/>
          </w:tcPr>
          <w:p w14:paraId="6BFCB6FC"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R$ 1.340,00</w:t>
            </w:r>
          </w:p>
        </w:tc>
      </w:tr>
      <w:tr w:rsidR="005465CF" w:rsidRPr="005C323E" w14:paraId="0A8C49D1" w14:textId="77777777" w:rsidTr="00AC6225">
        <w:tc>
          <w:tcPr>
            <w:tcW w:w="606" w:type="dxa"/>
          </w:tcPr>
          <w:p w14:paraId="2B10579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4</w:t>
            </w:r>
          </w:p>
        </w:tc>
        <w:tc>
          <w:tcPr>
            <w:tcW w:w="828" w:type="dxa"/>
          </w:tcPr>
          <w:p w14:paraId="2CFD7F1F"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44</w:t>
            </w:r>
          </w:p>
        </w:tc>
        <w:tc>
          <w:tcPr>
            <w:tcW w:w="1113" w:type="dxa"/>
          </w:tcPr>
          <w:p w14:paraId="14028961"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12310</w:t>
            </w:r>
          </w:p>
        </w:tc>
        <w:tc>
          <w:tcPr>
            <w:tcW w:w="2835" w:type="dxa"/>
          </w:tcPr>
          <w:p w14:paraId="405CFBCC"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SEPARADOR DE ÁGUA FORD CARGO 1317</w:t>
            </w:r>
          </w:p>
        </w:tc>
        <w:tc>
          <w:tcPr>
            <w:tcW w:w="1005" w:type="dxa"/>
          </w:tcPr>
          <w:p w14:paraId="4A34855E"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5BED533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5</w:t>
            </w:r>
          </w:p>
        </w:tc>
        <w:tc>
          <w:tcPr>
            <w:tcW w:w="1107" w:type="dxa"/>
          </w:tcPr>
          <w:p w14:paraId="3A9D7C28"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R$ 119,50</w:t>
            </w:r>
          </w:p>
        </w:tc>
        <w:tc>
          <w:tcPr>
            <w:tcW w:w="1167" w:type="dxa"/>
          </w:tcPr>
          <w:p w14:paraId="46B0DFF3"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R$ 597,50</w:t>
            </w:r>
          </w:p>
        </w:tc>
      </w:tr>
      <w:tr w:rsidR="005465CF" w:rsidRPr="005C323E" w14:paraId="3C899F84" w14:textId="77777777" w:rsidTr="00AC6225">
        <w:tc>
          <w:tcPr>
            <w:tcW w:w="606" w:type="dxa"/>
          </w:tcPr>
          <w:p w14:paraId="42F896E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4</w:t>
            </w:r>
          </w:p>
        </w:tc>
        <w:tc>
          <w:tcPr>
            <w:tcW w:w="828" w:type="dxa"/>
          </w:tcPr>
          <w:p w14:paraId="55C26D7E"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45</w:t>
            </w:r>
          </w:p>
        </w:tc>
        <w:tc>
          <w:tcPr>
            <w:tcW w:w="1113" w:type="dxa"/>
          </w:tcPr>
          <w:p w14:paraId="1EEF567D"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28334</w:t>
            </w:r>
          </w:p>
        </w:tc>
        <w:tc>
          <w:tcPr>
            <w:tcW w:w="2835" w:type="dxa"/>
          </w:tcPr>
          <w:p w14:paraId="5ED5B979"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SEPARADOR DE AGUA IVECO 130V19</w:t>
            </w:r>
          </w:p>
        </w:tc>
        <w:tc>
          <w:tcPr>
            <w:tcW w:w="1005" w:type="dxa"/>
          </w:tcPr>
          <w:p w14:paraId="48393C69"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56CF5FBC"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5</w:t>
            </w:r>
          </w:p>
        </w:tc>
        <w:tc>
          <w:tcPr>
            <w:tcW w:w="1107" w:type="dxa"/>
          </w:tcPr>
          <w:p w14:paraId="6C989619"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R$ 158,00</w:t>
            </w:r>
          </w:p>
        </w:tc>
        <w:tc>
          <w:tcPr>
            <w:tcW w:w="1167" w:type="dxa"/>
          </w:tcPr>
          <w:p w14:paraId="34C31F04"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R$ 790,00</w:t>
            </w:r>
          </w:p>
        </w:tc>
      </w:tr>
      <w:tr w:rsidR="005465CF" w:rsidRPr="005C323E" w14:paraId="37225E70" w14:textId="77777777" w:rsidTr="00AC6225">
        <w:tc>
          <w:tcPr>
            <w:tcW w:w="606" w:type="dxa"/>
          </w:tcPr>
          <w:p w14:paraId="06B9543D"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4</w:t>
            </w:r>
          </w:p>
        </w:tc>
        <w:tc>
          <w:tcPr>
            <w:tcW w:w="828" w:type="dxa"/>
          </w:tcPr>
          <w:p w14:paraId="0EE14E01"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46</w:t>
            </w:r>
          </w:p>
        </w:tc>
        <w:tc>
          <w:tcPr>
            <w:tcW w:w="1113" w:type="dxa"/>
          </w:tcPr>
          <w:p w14:paraId="747A256C"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28386</w:t>
            </w:r>
          </w:p>
        </w:tc>
        <w:tc>
          <w:tcPr>
            <w:tcW w:w="2835" w:type="dxa"/>
          </w:tcPr>
          <w:p w14:paraId="0CFA8EC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SEPARADOR DE AGUA IVECO 260E30</w:t>
            </w:r>
          </w:p>
        </w:tc>
        <w:tc>
          <w:tcPr>
            <w:tcW w:w="1005" w:type="dxa"/>
          </w:tcPr>
          <w:p w14:paraId="034358F6"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49B8767C"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10</w:t>
            </w:r>
          </w:p>
        </w:tc>
        <w:tc>
          <w:tcPr>
            <w:tcW w:w="1107" w:type="dxa"/>
          </w:tcPr>
          <w:p w14:paraId="44A657D4"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R$ 158,00</w:t>
            </w:r>
          </w:p>
        </w:tc>
        <w:tc>
          <w:tcPr>
            <w:tcW w:w="1167" w:type="dxa"/>
          </w:tcPr>
          <w:p w14:paraId="3C84364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R$ 1.580,00</w:t>
            </w:r>
          </w:p>
        </w:tc>
      </w:tr>
      <w:tr w:rsidR="005465CF" w:rsidRPr="005C323E" w14:paraId="42A352B0" w14:textId="77777777" w:rsidTr="00AC6225">
        <w:tc>
          <w:tcPr>
            <w:tcW w:w="606" w:type="dxa"/>
          </w:tcPr>
          <w:p w14:paraId="3C8DCE1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4</w:t>
            </w:r>
          </w:p>
        </w:tc>
        <w:tc>
          <w:tcPr>
            <w:tcW w:w="828" w:type="dxa"/>
          </w:tcPr>
          <w:p w14:paraId="27276B26"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47</w:t>
            </w:r>
          </w:p>
        </w:tc>
        <w:tc>
          <w:tcPr>
            <w:tcW w:w="1113" w:type="dxa"/>
          </w:tcPr>
          <w:p w14:paraId="2E4645C8"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28436</w:t>
            </w:r>
          </w:p>
        </w:tc>
        <w:tc>
          <w:tcPr>
            <w:tcW w:w="2835" w:type="dxa"/>
          </w:tcPr>
          <w:p w14:paraId="58EFCD3E"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SEPARADOR DE AGUA MB-2730</w:t>
            </w:r>
          </w:p>
        </w:tc>
        <w:tc>
          <w:tcPr>
            <w:tcW w:w="1005" w:type="dxa"/>
          </w:tcPr>
          <w:p w14:paraId="02A19739"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0C331511"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50</w:t>
            </w:r>
          </w:p>
        </w:tc>
        <w:tc>
          <w:tcPr>
            <w:tcW w:w="1107" w:type="dxa"/>
          </w:tcPr>
          <w:p w14:paraId="1EBBD8DD"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R$ 158,00</w:t>
            </w:r>
          </w:p>
        </w:tc>
        <w:tc>
          <w:tcPr>
            <w:tcW w:w="1167" w:type="dxa"/>
          </w:tcPr>
          <w:p w14:paraId="277B5CC9"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R$ 7.900,00</w:t>
            </w:r>
          </w:p>
        </w:tc>
      </w:tr>
      <w:tr w:rsidR="005465CF" w:rsidRPr="005C323E" w14:paraId="184C7C8E" w14:textId="77777777" w:rsidTr="00AC6225">
        <w:tc>
          <w:tcPr>
            <w:tcW w:w="606" w:type="dxa"/>
          </w:tcPr>
          <w:p w14:paraId="0EA80CF5"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4</w:t>
            </w:r>
          </w:p>
        </w:tc>
        <w:tc>
          <w:tcPr>
            <w:tcW w:w="828" w:type="dxa"/>
          </w:tcPr>
          <w:p w14:paraId="6005DB15"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48</w:t>
            </w:r>
          </w:p>
        </w:tc>
        <w:tc>
          <w:tcPr>
            <w:tcW w:w="1113" w:type="dxa"/>
          </w:tcPr>
          <w:p w14:paraId="5BB2AAC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28441</w:t>
            </w:r>
          </w:p>
        </w:tc>
        <w:tc>
          <w:tcPr>
            <w:tcW w:w="2835" w:type="dxa"/>
          </w:tcPr>
          <w:p w14:paraId="704EF261"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SEPARADOR DE AGUA VW-13180</w:t>
            </w:r>
          </w:p>
        </w:tc>
        <w:tc>
          <w:tcPr>
            <w:tcW w:w="1005" w:type="dxa"/>
          </w:tcPr>
          <w:p w14:paraId="1FB55BC4"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0B8E30AB"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10</w:t>
            </w:r>
          </w:p>
        </w:tc>
        <w:tc>
          <w:tcPr>
            <w:tcW w:w="1107" w:type="dxa"/>
          </w:tcPr>
          <w:p w14:paraId="68EDC804"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R$ 163,00</w:t>
            </w:r>
          </w:p>
        </w:tc>
        <w:tc>
          <w:tcPr>
            <w:tcW w:w="1167" w:type="dxa"/>
          </w:tcPr>
          <w:p w14:paraId="051F2EA1"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R$ 1.630,00</w:t>
            </w:r>
          </w:p>
        </w:tc>
      </w:tr>
      <w:tr w:rsidR="005465CF" w:rsidRPr="005C323E" w14:paraId="7D4CC781" w14:textId="77777777" w:rsidTr="00AC6225">
        <w:tc>
          <w:tcPr>
            <w:tcW w:w="606" w:type="dxa"/>
          </w:tcPr>
          <w:p w14:paraId="4953118D"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4</w:t>
            </w:r>
          </w:p>
        </w:tc>
        <w:tc>
          <w:tcPr>
            <w:tcW w:w="828" w:type="dxa"/>
          </w:tcPr>
          <w:p w14:paraId="12D5306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49</w:t>
            </w:r>
          </w:p>
        </w:tc>
        <w:tc>
          <w:tcPr>
            <w:tcW w:w="1113" w:type="dxa"/>
          </w:tcPr>
          <w:p w14:paraId="17ADD12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20220</w:t>
            </w:r>
          </w:p>
        </w:tc>
        <w:tc>
          <w:tcPr>
            <w:tcW w:w="2835" w:type="dxa"/>
          </w:tcPr>
          <w:p w14:paraId="023CBB4E"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LUBRIFICANTE PARA MOTOR DIESEL 10W40 SINTÉTICO</w:t>
            </w:r>
          </w:p>
        </w:tc>
        <w:tc>
          <w:tcPr>
            <w:tcW w:w="1005" w:type="dxa"/>
          </w:tcPr>
          <w:p w14:paraId="6EEA4A6B"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FR</w:t>
            </w:r>
          </w:p>
        </w:tc>
        <w:tc>
          <w:tcPr>
            <w:tcW w:w="1251" w:type="dxa"/>
          </w:tcPr>
          <w:p w14:paraId="2D35D5B9"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100</w:t>
            </w:r>
          </w:p>
        </w:tc>
        <w:tc>
          <w:tcPr>
            <w:tcW w:w="1107" w:type="dxa"/>
          </w:tcPr>
          <w:p w14:paraId="0554E584"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R$ 44,00</w:t>
            </w:r>
          </w:p>
        </w:tc>
        <w:tc>
          <w:tcPr>
            <w:tcW w:w="1167" w:type="dxa"/>
          </w:tcPr>
          <w:p w14:paraId="24F59B1F"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R$ 4.400,00</w:t>
            </w:r>
          </w:p>
        </w:tc>
      </w:tr>
      <w:tr w:rsidR="005465CF" w:rsidRPr="005C323E" w14:paraId="722D7761" w14:textId="77777777" w:rsidTr="00AC6225">
        <w:tc>
          <w:tcPr>
            <w:tcW w:w="606" w:type="dxa"/>
          </w:tcPr>
          <w:p w14:paraId="058E9880"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4</w:t>
            </w:r>
          </w:p>
        </w:tc>
        <w:tc>
          <w:tcPr>
            <w:tcW w:w="828" w:type="dxa"/>
          </w:tcPr>
          <w:p w14:paraId="4A7D2B0F"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50</w:t>
            </w:r>
          </w:p>
        </w:tc>
        <w:tc>
          <w:tcPr>
            <w:tcW w:w="1113" w:type="dxa"/>
          </w:tcPr>
          <w:p w14:paraId="3EE9C00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7837</w:t>
            </w:r>
          </w:p>
        </w:tc>
        <w:tc>
          <w:tcPr>
            <w:tcW w:w="2835" w:type="dxa"/>
          </w:tcPr>
          <w:p w14:paraId="2877D33C"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LUBRIFICANTE PARA MOTOR DIESEL 10W40 SINTÉTICO</w:t>
            </w:r>
          </w:p>
        </w:tc>
        <w:tc>
          <w:tcPr>
            <w:tcW w:w="1005" w:type="dxa"/>
          </w:tcPr>
          <w:p w14:paraId="17EF7BB7"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GAL</w:t>
            </w:r>
          </w:p>
        </w:tc>
        <w:tc>
          <w:tcPr>
            <w:tcW w:w="1251" w:type="dxa"/>
          </w:tcPr>
          <w:p w14:paraId="5969E9EE"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50</w:t>
            </w:r>
          </w:p>
        </w:tc>
        <w:tc>
          <w:tcPr>
            <w:tcW w:w="1107" w:type="dxa"/>
          </w:tcPr>
          <w:p w14:paraId="4F40301E"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R$ 825,00</w:t>
            </w:r>
          </w:p>
        </w:tc>
        <w:tc>
          <w:tcPr>
            <w:tcW w:w="1167" w:type="dxa"/>
          </w:tcPr>
          <w:p w14:paraId="6C82D4E0"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R$ 41.250,00</w:t>
            </w:r>
          </w:p>
        </w:tc>
      </w:tr>
      <w:tr w:rsidR="005465CF" w:rsidRPr="005C323E" w14:paraId="67990746" w14:textId="77777777" w:rsidTr="00AC6225">
        <w:tc>
          <w:tcPr>
            <w:tcW w:w="606" w:type="dxa"/>
          </w:tcPr>
          <w:p w14:paraId="5549B48E"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4</w:t>
            </w:r>
          </w:p>
        </w:tc>
        <w:tc>
          <w:tcPr>
            <w:tcW w:w="828" w:type="dxa"/>
          </w:tcPr>
          <w:p w14:paraId="07A09038"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51</w:t>
            </w:r>
          </w:p>
        </w:tc>
        <w:tc>
          <w:tcPr>
            <w:tcW w:w="1113" w:type="dxa"/>
          </w:tcPr>
          <w:p w14:paraId="35C965A6"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17061</w:t>
            </w:r>
          </w:p>
        </w:tc>
        <w:tc>
          <w:tcPr>
            <w:tcW w:w="2835" w:type="dxa"/>
          </w:tcPr>
          <w:p w14:paraId="0A4D58B7"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LUBRIFICANTE PARA MOTOR DIESEL 15W40</w:t>
            </w:r>
          </w:p>
        </w:tc>
        <w:tc>
          <w:tcPr>
            <w:tcW w:w="1005" w:type="dxa"/>
          </w:tcPr>
          <w:p w14:paraId="54511BED"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GAL</w:t>
            </w:r>
          </w:p>
        </w:tc>
        <w:tc>
          <w:tcPr>
            <w:tcW w:w="1251" w:type="dxa"/>
          </w:tcPr>
          <w:p w14:paraId="46A93CD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100</w:t>
            </w:r>
          </w:p>
        </w:tc>
        <w:tc>
          <w:tcPr>
            <w:tcW w:w="1107" w:type="dxa"/>
          </w:tcPr>
          <w:p w14:paraId="658F2971"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R$ 550,00</w:t>
            </w:r>
          </w:p>
        </w:tc>
        <w:tc>
          <w:tcPr>
            <w:tcW w:w="1167" w:type="dxa"/>
          </w:tcPr>
          <w:p w14:paraId="4035B62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R$ 55.000,00</w:t>
            </w:r>
          </w:p>
        </w:tc>
      </w:tr>
      <w:tr w:rsidR="005465CF" w:rsidRPr="005C323E" w14:paraId="7F4FABA5" w14:textId="77777777" w:rsidTr="00AC6225">
        <w:tc>
          <w:tcPr>
            <w:tcW w:w="606" w:type="dxa"/>
          </w:tcPr>
          <w:p w14:paraId="74B8E8DC"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4</w:t>
            </w:r>
          </w:p>
        </w:tc>
        <w:tc>
          <w:tcPr>
            <w:tcW w:w="828" w:type="dxa"/>
          </w:tcPr>
          <w:p w14:paraId="74CA375B"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52</w:t>
            </w:r>
          </w:p>
        </w:tc>
        <w:tc>
          <w:tcPr>
            <w:tcW w:w="1113" w:type="dxa"/>
          </w:tcPr>
          <w:p w14:paraId="0CBA8C95"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17100</w:t>
            </w:r>
          </w:p>
        </w:tc>
        <w:tc>
          <w:tcPr>
            <w:tcW w:w="2835" w:type="dxa"/>
          </w:tcPr>
          <w:p w14:paraId="6BAFE09B"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LUBRIFICANTES PARA MOTOR DIESEL 5W30</w:t>
            </w:r>
          </w:p>
        </w:tc>
        <w:tc>
          <w:tcPr>
            <w:tcW w:w="1005" w:type="dxa"/>
          </w:tcPr>
          <w:p w14:paraId="55488827"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FRC</w:t>
            </w:r>
          </w:p>
        </w:tc>
        <w:tc>
          <w:tcPr>
            <w:tcW w:w="1251" w:type="dxa"/>
          </w:tcPr>
          <w:p w14:paraId="5A9C2518"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50</w:t>
            </w:r>
          </w:p>
        </w:tc>
        <w:tc>
          <w:tcPr>
            <w:tcW w:w="1107" w:type="dxa"/>
          </w:tcPr>
          <w:p w14:paraId="3347FD4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R$ 56,00</w:t>
            </w:r>
          </w:p>
        </w:tc>
        <w:tc>
          <w:tcPr>
            <w:tcW w:w="1167" w:type="dxa"/>
          </w:tcPr>
          <w:p w14:paraId="6BCBAA43"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R$ 2.800,00</w:t>
            </w:r>
          </w:p>
        </w:tc>
      </w:tr>
      <w:tr w:rsidR="005465CF" w:rsidRPr="005C323E" w14:paraId="4023C2E0" w14:textId="77777777" w:rsidTr="00AC6225">
        <w:tc>
          <w:tcPr>
            <w:tcW w:w="606" w:type="dxa"/>
          </w:tcPr>
          <w:p w14:paraId="2E78DAF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5</w:t>
            </w:r>
          </w:p>
        </w:tc>
        <w:tc>
          <w:tcPr>
            <w:tcW w:w="828" w:type="dxa"/>
          </w:tcPr>
          <w:p w14:paraId="6D742F15"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w:t>
            </w:r>
          </w:p>
        </w:tc>
        <w:tc>
          <w:tcPr>
            <w:tcW w:w="1113" w:type="dxa"/>
          </w:tcPr>
          <w:p w14:paraId="1D3F292C"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32538</w:t>
            </w:r>
          </w:p>
        </w:tc>
        <w:tc>
          <w:tcPr>
            <w:tcW w:w="2835" w:type="dxa"/>
          </w:tcPr>
          <w:p w14:paraId="1B1B503B"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AR PRIMARIO ESCAVADEIRA HIDRAULICA XCMG XE215BR</w:t>
            </w:r>
          </w:p>
        </w:tc>
        <w:tc>
          <w:tcPr>
            <w:tcW w:w="1005" w:type="dxa"/>
          </w:tcPr>
          <w:p w14:paraId="01E1B9B5"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UND</w:t>
            </w:r>
          </w:p>
        </w:tc>
        <w:tc>
          <w:tcPr>
            <w:tcW w:w="1251" w:type="dxa"/>
          </w:tcPr>
          <w:p w14:paraId="4B9E192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6</w:t>
            </w:r>
          </w:p>
        </w:tc>
        <w:tc>
          <w:tcPr>
            <w:tcW w:w="1107" w:type="dxa"/>
          </w:tcPr>
          <w:p w14:paraId="0B3833E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R$ 794,50</w:t>
            </w:r>
          </w:p>
        </w:tc>
        <w:tc>
          <w:tcPr>
            <w:tcW w:w="1167" w:type="dxa"/>
          </w:tcPr>
          <w:p w14:paraId="062B247F"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R$ 4.767,00</w:t>
            </w:r>
          </w:p>
        </w:tc>
      </w:tr>
      <w:tr w:rsidR="005465CF" w:rsidRPr="005C323E" w14:paraId="77AF8D67" w14:textId="77777777" w:rsidTr="00AC6225">
        <w:tc>
          <w:tcPr>
            <w:tcW w:w="606" w:type="dxa"/>
          </w:tcPr>
          <w:p w14:paraId="36F7E1B1"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5</w:t>
            </w:r>
          </w:p>
        </w:tc>
        <w:tc>
          <w:tcPr>
            <w:tcW w:w="828" w:type="dxa"/>
          </w:tcPr>
          <w:p w14:paraId="5E9A26BB"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w:t>
            </w:r>
          </w:p>
        </w:tc>
        <w:tc>
          <w:tcPr>
            <w:tcW w:w="1113" w:type="dxa"/>
          </w:tcPr>
          <w:p w14:paraId="5ACCAF3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32539</w:t>
            </w:r>
          </w:p>
        </w:tc>
        <w:tc>
          <w:tcPr>
            <w:tcW w:w="2835" w:type="dxa"/>
          </w:tcPr>
          <w:p w14:paraId="7969F424"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AR SECUNDARIO ESCAVADEIRA HIDRAULICA XCMG XE215BR</w:t>
            </w:r>
          </w:p>
        </w:tc>
        <w:tc>
          <w:tcPr>
            <w:tcW w:w="1005" w:type="dxa"/>
          </w:tcPr>
          <w:p w14:paraId="70C80741"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UND</w:t>
            </w:r>
          </w:p>
        </w:tc>
        <w:tc>
          <w:tcPr>
            <w:tcW w:w="1251" w:type="dxa"/>
          </w:tcPr>
          <w:p w14:paraId="44CB445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6</w:t>
            </w:r>
          </w:p>
        </w:tc>
        <w:tc>
          <w:tcPr>
            <w:tcW w:w="1107" w:type="dxa"/>
          </w:tcPr>
          <w:p w14:paraId="4508D36F"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R$ 296,50</w:t>
            </w:r>
          </w:p>
        </w:tc>
        <w:tc>
          <w:tcPr>
            <w:tcW w:w="1167" w:type="dxa"/>
          </w:tcPr>
          <w:p w14:paraId="7EA41466"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R$ 1.779,00</w:t>
            </w:r>
          </w:p>
        </w:tc>
      </w:tr>
      <w:tr w:rsidR="005465CF" w:rsidRPr="005C323E" w14:paraId="300EB3DF" w14:textId="77777777" w:rsidTr="00AC6225">
        <w:tc>
          <w:tcPr>
            <w:tcW w:w="606" w:type="dxa"/>
          </w:tcPr>
          <w:p w14:paraId="24D0AE77"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lastRenderedPageBreak/>
              <w:t>5</w:t>
            </w:r>
          </w:p>
        </w:tc>
        <w:tc>
          <w:tcPr>
            <w:tcW w:w="828" w:type="dxa"/>
          </w:tcPr>
          <w:p w14:paraId="74C1E36B"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3</w:t>
            </w:r>
          </w:p>
        </w:tc>
        <w:tc>
          <w:tcPr>
            <w:tcW w:w="1113" w:type="dxa"/>
          </w:tcPr>
          <w:p w14:paraId="4D3E780E"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32537</w:t>
            </w:r>
          </w:p>
        </w:tc>
        <w:tc>
          <w:tcPr>
            <w:tcW w:w="2835" w:type="dxa"/>
          </w:tcPr>
          <w:p w14:paraId="70909869"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CABINE ESCAVADEIRA HIDRAULICA XCMG XE215BR</w:t>
            </w:r>
          </w:p>
        </w:tc>
        <w:tc>
          <w:tcPr>
            <w:tcW w:w="1005" w:type="dxa"/>
          </w:tcPr>
          <w:p w14:paraId="7633E07D"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UND</w:t>
            </w:r>
          </w:p>
        </w:tc>
        <w:tc>
          <w:tcPr>
            <w:tcW w:w="1251" w:type="dxa"/>
          </w:tcPr>
          <w:p w14:paraId="3F380E6D"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6</w:t>
            </w:r>
          </w:p>
        </w:tc>
        <w:tc>
          <w:tcPr>
            <w:tcW w:w="1107" w:type="dxa"/>
          </w:tcPr>
          <w:p w14:paraId="648E3E8B"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R$ 208,00</w:t>
            </w:r>
          </w:p>
        </w:tc>
        <w:tc>
          <w:tcPr>
            <w:tcW w:w="1167" w:type="dxa"/>
          </w:tcPr>
          <w:p w14:paraId="4002374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R$ 1.248,00</w:t>
            </w:r>
          </w:p>
        </w:tc>
      </w:tr>
      <w:tr w:rsidR="005465CF" w:rsidRPr="005C323E" w14:paraId="4BE77929" w14:textId="77777777" w:rsidTr="00AC6225">
        <w:tc>
          <w:tcPr>
            <w:tcW w:w="606" w:type="dxa"/>
          </w:tcPr>
          <w:p w14:paraId="3F17442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5</w:t>
            </w:r>
          </w:p>
        </w:tc>
        <w:tc>
          <w:tcPr>
            <w:tcW w:w="828" w:type="dxa"/>
          </w:tcPr>
          <w:p w14:paraId="7A9DA92F"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4</w:t>
            </w:r>
          </w:p>
        </w:tc>
        <w:tc>
          <w:tcPr>
            <w:tcW w:w="1113" w:type="dxa"/>
          </w:tcPr>
          <w:p w14:paraId="0D70724E"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32544</w:t>
            </w:r>
          </w:p>
        </w:tc>
        <w:tc>
          <w:tcPr>
            <w:tcW w:w="2835" w:type="dxa"/>
          </w:tcPr>
          <w:p w14:paraId="2DDDC220"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CABINE RETROESCAVADEIRA XCMG XT870</w:t>
            </w:r>
          </w:p>
        </w:tc>
        <w:tc>
          <w:tcPr>
            <w:tcW w:w="1005" w:type="dxa"/>
          </w:tcPr>
          <w:p w14:paraId="2F6D0A69"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UND</w:t>
            </w:r>
          </w:p>
        </w:tc>
        <w:tc>
          <w:tcPr>
            <w:tcW w:w="1251" w:type="dxa"/>
          </w:tcPr>
          <w:p w14:paraId="05352E3F"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6</w:t>
            </w:r>
          </w:p>
        </w:tc>
        <w:tc>
          <w:tcPr>
            <w:tcW w:w="1107" w:type="dxa"/>
          </w:tcPr>
          <w:p w14:paraId="643BE107"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R$ 243,50</w:t>
            </w:r>
          </w:p>
        </w:tc>
        <w:tc>
          <w:tcPr>
            <w:tcW w:w="1167" w:type="dxa"/>
          </w:tcPr>
          <w:p w14:paraId="6834C7F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R$ 1.461,00</w:t>
            </w:r>
          </w:p>
        </w:tc>
      </w:tr>
      <w:tr w:rsidR="005465CF" w:rsidRPr="005C323E" w14:paraId="5EAE4F4E" w14:textId="77777777" w:rsidTr="00AC6225">
        <w:tc>
          <w:tcPr>
            <w:tcW w:w="606" w:type="dxa"/>
          </w:tcPr>
          <w:p w14:paraId="0A200977"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5</w:t>
            </w:r>
          </w:p>
        </w:tc>
        <w:tc>
          <w:tcPr>
            <w:tcW w:w="828" w:type="dxa"/>
          </w:tcPr>
          <w:p w14:paraId="0A17DF78"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5</w:t>
            </w:r>
          </w:p>
        </w:tc>
        <w:tc>
          <w:tcPr>
            <w:tcW w:w="1113" w:type="dxa"/>
          </w:tcPr>
          <w:p w14:paraId="50E4ABC6"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28457</w:t>
            </w:r>
          </w:p>
        </w:tc>
        <w:tc>
          <w:tcPr>
            <w:tcW w:w="2835" w:type="dxa"/>
          </w:tcPr>
          <w:p w14:paraId="6F9EB91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 AR EXTERNO CATERPILLAR 120K</w:t>
            </w:r>
          </w:p>
        </w:tc>
        <w:tc>
          <w:tcPr>
            <w:tcW w:w="1005" w:type="dxa"/>
          </w:tcPr>
          <w:p w14:paraId="372EE831"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1D8E74FF"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7</w:t>
            </w:r>
          </w:p>
        </w:tc>
        <w:tc>
          <w:tcPr>
            <w:tcW w:w="1107" w:type="dxa"/>
          </w:tcPr>
          <w:p w14:paraId="7D2B2244"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R$ 405,00</w:t>
            </w:r>
          </w:p>
        </w:tc>
        <w:tc>
          <w:tcPr>
            <w:tcW w:w="1167" w:type="dxa"/>
          </w:tcPr>
          <w:p w14:paraId="7ACE7D6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R$ 2.835,00</w:t>
            </w:r>
          </w:p>
        </w:tc>
      </w:tr>
      <w:tr w:rsidR="005465CF" w:rsidRPr="005C323E" w14:paraId="47129929" w14:textId="77777777" w:rsidTr="00AC6225">
        <w:tc>
          <w:tcPr>
            <w:tcW w:w="606" w:type="dxa"/>
          </w:tcPr>
          <w:p w14:paraId="602550A8"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5</w:t>
            </w:r>
          </w:p>
        </w:tc>
        <w:tc>
          <w:tcPr>
            <w:tcW w:w="828" w:type="dxa"/>
          </w:tcPr>
          <w:p w14:paraId="12941766"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6</w:t>
            </w:r>
          </w:p>
        </w:tc>
        <w:tc>
          <w:tcPr>
            <w:tcW w:w="1113" w:type="dxa"/>
          </w:tcPr>
          <w:p w14:paraId="565259C7"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23598</w:t>
            </w:r>
          </w:p>
        </w:tc>
        <w:tc>
          <w:tcPr>
            <w:tcW w:w="2835" w:type="dxa"/>
          </w:tcPr>
          <w:p w14:paraId="304B0A33"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 AR EXTERNO DOOSAN DX 140</w:t>
            </w:r>
          </w:p>
        </w:tc>
        <w:tc>
          <w:tcPr>
            <w:tcW w:w="1005" w:type="dxa"/>
          </w:tcPr>
          <w:p w14:paraId="49D31760"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42349757"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6</w:t>
            </w:r>
          </w:p>
        </w:tc>
        <w:tc>
          <w:tcPr>
            <w:tcW w:w="1107" w:type="dxa"/>
          </w:tcPr>
          <w:p w14:paraId="769EB9CC"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R$ 416,50</w:t>
            </w:r>
          </w:p>
        </w:tc>
        <w:tc>
          <w:tcPr>
            <w:tcW w:w="1167" w:type="dxa"/>
          </w:tcPr>
          <w:p w14:paraId="424AB51B"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R$ 2.499,00</w:t>
            </w:r>
          </w:p>
        </w:tc>
      </w:tr>
      <w:tr w:rsidR="005465CF" w:rsidRPr="005C323E" w14:paraId="5A427E28" w14:textId="77777777" w:rsidTr="00AC6225">
        <w:tc>
          <w:tcPr>
            <w:tcW w:w="606" w:type="dxa"/>
          </w:tcPr>
          <w:p w14:paraId="2F8A974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5</w:t>
            </w:r>
          </w:p>
        </w:tc>
        <w:tc>
          <w:tcPr>
            <w:tcW w:w="828" w:type="dxa"/>
          </w:tcPr>
          <w:p w14:paraId="72D97EE3"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7</w:t>
            </w:r>
          </w:p>
        </w:tc>
        <w:tc>
          <w:tcPr>
            <w:tcW w:w="1113" w:type="dxa"/>
          </w:tcPr>
          <w:p w14:paraId="1CE5C859"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28353</w:t>
            </w:r>
          </w:p>
        </w:tc>
        <w:tc>
          <w:tcPr>
            <w:tcW w:w="2835" w:type="dxa"/>
          </w:tcPr>
          <w:p w14:paraId="3643B7CE"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 AR EXTERNO MF265</w:t>
            </w:r>
          </w:p>
        </w:tc>
        <w:tc>
          <w:tcPr>
            <w:tcW w:w="1005" w:type="dxa"/>
          </w:tcPr>
          <w:p w14:paraId="5EEF1986"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15B312A8"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4</w:t>
            </w:r>
          </w:p>
        </w:tc>
        <w:tc>
          <w:tcPr>
            <w:tcW w:w="1107" w:type="dxa"/>
          </w:tcPr>
          <w:p w14:paraId="11DF7CDE"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R$ 89,00</w:t>
            </w:r>
          </w:p>
        </w:tc>
        <w:tc>
          <w:tcPr>
            <w:tcW w:w="1167" w:type="dxa"/>
          </w:tcPr>
          <w:p w14:paraId="45C60F37"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R$ 356,00</w:t>
            </w:r>
          </w:p>
        </w:tc>
      </w:tr>
      <w:tr w:rsidR="005465CF" w:rsidRPr="005C323E" w14:paraId="6D74D0DE" w14:textId="77777777" w:rsidTr="00AC6225">
        <w:tc>
          <w:tcPr>
            <w:tcW w:w="606" w:type="dxa"/>
          </w:tcPr>
          <w:p w14:paraId="43EEA1D1"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5</w:t>
            </w:r>
          </w:p>
        </w:tc>
        <w:tc>
          <w:tcPr>
            <w:tcW w:w="828" w:type="dxa"/>
          </w:tcPr>
          <w:p w14:paraId="34C2AE3C"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8</w:t>
            </w:r>
          </w:p>
        </w:tc>
        <w:tc>
          <w:tcPr>
            <w:tcW w:w="1113" w:type="dxa"/>
          </w:tcPr>
          <w:p w14:paraId="2BA30F70"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11420</w:t>
            </w:r>
          </w:p>
        </w:tc>
        <w:tc>
          <w:tcPr>
            <w:tcW w:w="2835" w:type="dxa"/>
          </w:tcPr>
          <w:p w14:paraId="2993F4C9"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 AR EXTERNO NEW HOLLAND RG 140B</w:t>
            </w:r>
          </w:p>
        </w:tc>
        <w:tc>
          <w:tcPr>
            <w:tcW w:w="1005" w:type="dxa"/>
          </w:tcPr>
          <w:p w14:paraId="2C22863B"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UND</w:t>
            </w:r>
          </w:p>
        </w:tc>
        <w:tc>
          <w:tcPr>
            <w:tcW w:w="1251" w:type="dxa"/>
          </w:tcPr>
          <w:p w14:paraId="43845CA6"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4</w:t>
            </w:r>
          </w:p>
        </w:tc>
        <w:tc>
          <w:tcPr>
            <w:tcW w:w="1107" w:type="dxa"/>
          </w:tcPr>
          <w:p w14:paraId="47E336A1"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R$ 416,00</w:t>
            </w:r>
          </w:p>
        </w:tc>
        <w:tc>
          <w:tcPr>
            <w:tcW w:w="1167" w:type="dxa"/>
          </w:tcPr>
          <w:p w14:paraId="72B38EA9"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R$ 1.664,00</w:t>
            </w:r>
          </w:p>
        </w:tc>
      </w:tr>
      <w:tr w:rsidR="005465CF" w:rsidRPr="005C323E" w14:paraId="02513A39" w14:textId="77777777" w:rsidTr="00AC6225">
        <w:tc>
          <w:tcPr>
            <w:tcW w:w="606" w:type="dxa"/>
          </w:tcPr>
          <w:p w14:paraId="357DCF0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5</w:t>
            </w:r>
          </w:p>
        </w:tc>
        <w:tc>
          <w:tcPr>
            <w:tcW w:w="828" w:type="dxa"/>
          </w:tcPr>
          <w:p w14:paraId="367B4B08"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9</w:t>
            </w:r>
          </w:p>
        </w:tc>
        <w:tc>
          <w:tcPr>
            <w:tcW w:w="1113" w:type="dxa"/>
          </w:tcPr>
          <w:p w14:paraId="32FA3A70"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28452</w:t>
            </w:r>
          </w:p>
        </w:tc>
        <w:tc>
          <w:tcPr>
            <w:tcW w:w="2835" w:type="dxa"/>
          </w:tcPr>
          <w:p w14:paraId="44A0ADEF"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 AR EXTERNO PÁ CARREGADEIRA CASE 621-D</w:t>
            </w:r>
          </w:p>
        </w:tc>
        <w:tc>
          <w:tcPr>
            <w:tcW w:w="1005" w:type="dxa"/>
          </w:tcPr>
          <w:p w14:paraId="633D7C18"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48CE8F7E"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6</w:t>
            </w:r>
          </w:p>
        </w:tc>
        <w:tc>
          <w:tcPr>
            <w:tcW w:w="1107" w:type="dxa"/>
          </w:tcPr>
          <w:p w14:paraId="3763A865"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R$ 387,00</w:t>
            </w:r>
          </w:p>
        </w:tc>
        <w:tc>
          <w:tcPr>
            <w:tcW w:w="1167" w:type="dxa"/>
          </w:tcPr>
          <w:p w14:paraId="053FF97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R$ 2.322,00</w:t>
            </w:r>
          </w:p>
        </w:tc>
      </w:tr>
      <w:tr w:rsidR="005465CF" w:rsidRPr="005C323E" w14:paraId="42977471" w14:textId="77777777" w:rsidTr="00AC6225">
        <w:tc>
          <w:tcPr>
            <w:tcW w:w="606" w:type="dxa"/>
          </w:tcPr>
          <w:p w14:paraId="01334BD7"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5</w:t>
            </w:r>
          </w:p>
        </w:tc>
        <w:tc>
          <w:tcPr>
            <w:tcW w:w="828" w:type="dxa"/>
          </w:tcPr>
          <w:p w14:paraId="27F13440"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10</w:t>
            </w:r>
          </w:p>
        </w:tc>
        <w:tc>
          <w:tcPr>
            <w:tcW w:w="1113" w:type="dxa"/>
          </w:tcPr>
          <w:p w14:paraId="6B6E4E1D"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10219</w:t>
            </w:r>
          </w:p>
        </w:tc>
        <w:tc>
          <w:tcPr>
            <w:tcW w:w="2835" w:type="dxa"/>
          </w:tcPr>
          <w:p w14:paraId="01B7978D"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 AR EXTERNO PÁ CARREGADEIRA FIATALLIS FR 10 B</w:t>
            </w:r>
          </w:p>
        </w:tc>
        <w:tc>
          <w:tcPr>
            <w:tcW w:w="1005" w:type="dxa"/>
          </w:tcPr>
          <w:p w14:paraId="7B3DB264"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08F1B30D"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3</w:t>
            </w:r>
          </w:p>
        </w:tc>
        <w:tc>
          <w:tcPr>
            <w:tcW w:w="1107" w:type="dxa"/>
          </w:tcPr>
          <w:p w14:paraId="3B6EA28F"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R$ 121,50</w:t>
            </w:r>
          </w:p>
        </w:tc>
        <w:tc>
          <w:tcPr>
            <w:tcW w:w="1167" w:type="dxa"/>
          </w:tcPr>
          <w:p w14:paraId="1E5F2191"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R$ 364,50</w:t>
            </w:r>
          </w:p>
        </w:tc>
      </w:tr>
      <w:tr w:rsidR="005465CF" w:rsidRPr="005C323E" w14:paraId="228351F8" w14:textId="77777777" w:rsidTr="00AC6225">
        <w:tc>
          <w:tcPr>
            <w:tcW w:w="606" w:type="dxa"/>
          </w:tcPr>
          <w:p w14:paraId="475AF8CE"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5</w:t>
            </w:r>
          </w:p>
        </w:tc>
        <w:tc>
          <w:tcPr>
            <w:tcW w:w="828" w:type="dxa"/>
          </w:tcPr>
          <w:p w14:paraId="0807C3F1"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11</w:t>
            </w:r>
          </w:p>
        </w:tc>
        <w:tc>
          <w:tcPr>
            <w:tcW w:w="1113" w:type="dxa"/>
          </w:tcPr>
          <w:p w14:paraId="2CF4A48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7301</w:t>
            </w:r>
          </w:p>
        </w:tc>
        <w:tc>
          <w:tcPr>
            <w:tcW w:w="2835" w:type="dxa"/>
          </w:tcPr>
          <w:p w14:paraId="4057CC4B"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 AR EXTERNO RETROESCAVADEIRA JCB 3C</w:t>
            </w:r>
          </w:p>
        </w:tc>
        <w:tc>
          <w:tcPr>
            <w:tcW w:w="1005" w:type="dxa"/>
          </w:tcPr>
          <w:p w14:paraId="03453483"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10FC4236"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8</w:t>
            </w:r>
          </w:p>
        </w:tc>
        <w:tc>
          <w:tcPr>
            <w:tcW w:w="1107" w:type="dxa"/>
          </w:tcPr>
          <w:p w14:paraId="3884C313"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R$ 448,50</w:t>
            </w:r>
          </w:p>
        </w:tc>
        <w:tc>
          <w:tcPr>
            <w:tcW w:w="1167" w:type="dxa"/>
          </w:tcPr>
          <w:p w14:paraId="583C75E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R$ 3.588,00</w:t>
            </w:r>
          </w:p>
        </w:tc>
      </w:tr>
      <w:tr w:rsidR="005465CF" w:rsidRPr="005C323E" w14:paraId="0AE00124" w14:textId="77777777" w:rsidTr="00AC6225">
        <w:tc>
          <w:tcPr>
            <w:tcW w:w="606" w:type="dxa"/>
          </w:tcPr>
          <w:p w14:paraId="22EC5C08"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5</w:t>
            </w:r>
          </w:p>
        </w:tc>
        <w:tc>
          <w:tcPr>
            <w:tcW w:w="828" w:type="dxa"/>
          </w:tcPr>
          <w:p w14:paraId="60935694"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12</w:t>
            </w:r>
          </w:p>
        </w:tc>
        <w:tc>
          <w:tcPr>
            <w:tcW w:w="1113" w:type="dxa"/>
          </w:tcPr>
          <w:p w14:paraId="0F6D4409"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32545</w:t>
            </w:r>
          </w:p>
        </w:tc>
        <w:tc>
          <w:tcPr>
            <w:tcW w:w="2835" w:type="dxa"/>
          </w:tcPr>
          <w:p w14:paraId="6DD7BFB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 AR EXTERNO RETROESCAVADEIRA XCMG XT870</w:t>
            </w:r>
          </w:p>
        </w:tc>
        <w:tc>
          <w:tcPr>
            <w:tcW w:w="1005" w:type="dxa"/>
          </w:tcPr>
          <w:p w14:paraId="08E1F2DF"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UND</w:t>
            </w:r>
          </w:p>
        </w:tc>
        <w:tc>
          <w:tcPr>
            <w:tcW w:w="1251" w:type="dxa"/>
          </w:tcPr>
          <w:p w14:paraId="5F2F1B5E"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6</w:t>
            </w:r>
          </w:p>
        </w:tc>
        <w:tc>
          <w:tcPr>
            <w:tcW w:w="1107" w:type="dxa"/>
          </w:tcPr>
          <w:p w14:paraId="2D39D47E"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R$ 472,50</w:t>
            </w:r>
          </w:p>
        </w:tc>
        <w:tc>
          <w:tcPr>
            <w:tcW w:w="1167" w:type="dxa"/>
          </w:tcPr>
          <w:p w14:paraId="1E99BC78"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R$ 2.835,00</w:t>
            </w:r>
          </w:p>
        </w:tc>
      </w:tr>
      <w:tr w:rsidR="005465CF" w:rsidRPr="005C323E" w14:paraId="6C632ED7" w14:textId="77777777" w:rsidTr="00AC6225">
        <w:tc>
          <w:tcPr>
            <w:tcW w:w="606" w:type="dxa"/>
          </w:tcPr>
          <w:p w14:paraId="4E9888BC"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5</w:t>
            </w:r>
          </w:p>
        </w:tc>
        <w:tc>
          <w:tcPr>
            <w:tcW w:w="828" w:type="dxa"/>
          </w:tcPr>
          <w:p w14:paraId="4CC27926"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13</w:t>
            </w:r>
          </w:p>
        </w:tc>
        <w:tc>
          <w:tcPr>
            <w:tcW w:w="1113" w:type="dxa"/>
          </w:tcPr>
          <w:p w14:paraId="5BAE9360"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31936</w:t>
            </w:r>
          </w:p>
        </w:tc>
        <w:tc>
          <w:tcPr>
            <w:tcW w:w="2835" w:type="dxa"/>
          </w:tcPr>
          <w:p w14:paraId="5358AB48"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 AR EXTERNO ROLO COMPACTADOR CATERPILLAR 431 C</w:t>
            </w:r>
          </w:p>
        </w:tc>
        <w:tc>
          <w:tcPr>
            <w:tcW w:w="1005" w:type="dxa"/>
          </w:tcPr>
          <w:p w14:paraId="0BAFC818"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719BF983"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w:t>
            </w:r>
          </w:p>
        </w:tc>
        <w:tc>
          <w:tcPr>
            <w:tcW w:w="1107" w:type="dxa"/>
          </w:tcPr>
          <w:p w14:paraId="07C00AA8"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R$ 152,50</w:t>
            </w:r>
          </w:p>
        </w:tc>
        <w:tc>
          <w:tcPr>
            <w:tcW w:w="1167" w:type="dxa"/>
          </w:tcPr>
          <w:p w14:paraId="6D659071"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R$ 305,00</w:t>
            </w:r>
          </w:p>
        </w:tc>
      </w:tr>
      <w:tr w:rsidR="005465CF" w:rsidRPr="005C323E" w14:paraId="47B5904C" w14:textId="77777777" w:rsidTr="00AC6225">
        <w:tc>
          <w:tcPr>
            <w:tcW w:w="606" w:type="dxa"/>
          </w:tcPr>
          <w:p w14:paraId="3408EE9C"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5</w:t>
            </w:r>
          </w:p>
        </w:tc>
        <w:tc>
          <w:tcPr>
            <w:tcW w:w="828" w:type="dxa"/>
          </w:tcPr>
          <w:p w14:paraId="55B69DED"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14</w:t>
            </w:r>
          </w:p>
        </w:tc>
        <w:tc>
          <w:tcPr>
            <w:tcW w:w="1113" w:type="dxa"/>
          </w:tcPr>
          <w:p w14:paraId="59D58355"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28458</w:t>
            </w:r>
          </w:p>
        </w:tc>
        <w:tc>
          <w:tcPr>
            <w:tcW w:w="2835" w:type="dxa"/>
          </w:tcPr>
          <w:p w14:paraId="6F1C45D8"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 AR INTERNO CATERPILLAR 120K</w:t>
            </w:r>
          </w:p>
        </w:tc>
        <w:tc>
          <w:tcPr>
            <w:tcW w:w="1005" w:type="dxa"/>
          </w:tcPr>
          <w:p w14:paraId="2AB053E0"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498E7B23"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7</w:t>
            </w:r>
          </w:p>
        </w:tc>
        <w:tc>
          <w:tcPr>
            <w:tcW w:w="1107" w:type="dxa"/>
          </w:tcPr>
          <w:p w14:paraId="7A16C17B"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R$ 237,50</w:t>
            </w:r>
          </w:p>
        </w:tc>
        <w:tc>
          <w:tcPr>
            <w:tcW w:w="1167" w:type="dxa"/>
          </w:tcPr>
          <w:p w14:paraId="56098EBB"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R$ 1.662,50</w:t>
            </w:r>
          </w:p>
        </w:tc>
      </w:tr>
      <w:tr w:rsidR="005465CF" w:rsidRPr="005C323E" w14:paraId="6DDF908A" w14:textId="77777777" w:rsidTr="00AC6225">
        <w:tc>
          <w:tcPr>
            <w:tcW w:w="606" w:type="dxa"/>
          </w:tcPr>
          <w:p w14:paraId="1B6D90D3"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5</w:t>
            </w:r>
          </w:p>
        </w:tc>
        <w:tc>
          <w:tcPr>
            <w:tcW w:w="828" w:type="dxa"/>
          </w:tcPr>
          <w:p w14:paraId="5559A0A1"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15</w:t>
            </w:r>
          </w:p>
        </w:tc>
        <w:tc>
          <w:tcPr>
            <w:tcW w:w="1113" w:type="dxa"/>
          </w:tcPr>
          <w:p w14:paraId="6A74203F"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28462</w:t>
            </w:r>
          </w:p>
        </w:tc>
        <w:tc>
          <w:tcPr>
            <w:tcW w:w="2835" w:type="dxa"/>
          </w:tcPr>
          <w:p w14:paraId="0405EFF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 AR INTERNO DOOSAN DX 140</w:t>
            </w:r>
          </w:p>
        </w:tc>
        <w:tc>
          <w:tcPr>
            <w:tcW w:w="1005" w:type="dxa"/>
          </w:tcPr>
          <w:p w14:paraId="72D3EA30"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46CC1F4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6</w:t>
            </w:r>
          </w:p>
        </w:tc>
        <w:tc>
          <w:tcPr>
            <w:tcW w:w="1107" w:type="dxa"/>
          </w:tcPr>
          <w:p w14:paraId="1FD80F81"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R$ 198,50</w:t>
            </w:r>
          </w:p>
        </w:tc>
        <w:tc>
          <w:tcPr>
            <w:tcW w:w="1167" w:type="dxa"/>
          </w:tcPr>
          <w:p w14:paraId="3ED78A40"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R$ 1.191,00</w:t>
            </w:r>
          </w:p>
        </w:tc>
      </w:tr>
      <w:tr w:rsidR="005465CF" w:rsidRPr="005C323E" w14:paraId="00F3F082" w14:textId="77777777" w:rsidTr="00AC6225">
        <w:tc>
          <w:tcPr>
            <w:tcW w:w="606" w:type="dxa"/>
          </w:tcPr>
          <w:p w14:paraId="34B8EF6D"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5</w:t>
            </w:r>
          </w:p>
        </w:tc>
        <w:tc>
          <w:tcPr>
            <w:tcW w:w="828" w:type="dxa"/>
          </w:tcPr>
          <w:p w14:paraId="35C5F4A7"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16</w:t>
            </w:r>
          </w:p>
        </w:tc>
        <w:tc>
          <w:tcPr>
            <w:tcW w:w="1113" w:type="dxa"/>
          </w:tcPr>
          <w:p w14:paraId="06476C29"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23492</w:t>
            </w:r>
          </w:p>
        </w:tc>
        <w:tc>
          <w:tcPr>
            <w:tcW w:w="2835" w:type="dxa"/>
          </w:tcPr>
          <w:p w14:paraId="7D0D0AED"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 AR INTERNO MF265</w:t>
            </w:r>
          </w:p>
        </w:tc>
        <w:tc>
          <w:tcPr>
            <w:tcW w:w="1005" w:type="dxa"/>
          </w:tcPr>
          <w:p w14:paraId="7869227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745C903D"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4</w:t>
            </w:r>
          </w:p>
        </w:tc>
        <w:tc>
          <w:tcPr>
            <w:tcW w:w="1107" w:type="dxa"/>
          </w:tcPr>
          <w:p w14:paraId="1E165FFC"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R$ 61,00</w:t>
            </w:r>
          </w:p>
        </w:tc>
        <w:tc>
          <w:tcPr>
            <w:tcW w:w="1167" w:type="dxa"/>
          </w:tcPr>
          <w:p w14:paraId="5B6D08B5"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R$ 244,00</w:t>
            </w:r>
          </w:p>
        </w:tc>
      </w:tr>
      <w:tr w:rsidR="005465CF" w:rsidRPr="005C323E" w14:paraId="206D5E84" w14:textId="77777777" w:rsidTr="00AC6225">
        <w:tc>
          <w:tcPr>
            <w:tcW w:w="606" w:type="dxa"/>
          </w:tcPr>
          <w:p w14:paraId="295E5C28"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5</w:t>
            </w:r>
          </w:p>
        </w:tc>
        <w:tc>
          <w:tcPr>
            <w:tcW w:w="828" w:type="dxa"/>
          </w:tcPr>
          <w:p w14:paraId="24023576"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17</w:t>
            </w:r>
          </w:p>
        </w:tc>
        <w:tc>
          <w:tcPr>
            <w:tcW w:w="1113" w:type="dxa"/>
          </w:tcPr>
          <w:p w14:paraId="03C9C76D"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11404</w:t>
            </w:r>
          </w:p>
        </w:tc>
        <w:tc>
          <w:tcPr>
            <w:tcW w:w="2835" w:type="dxa"/>
          </w:tcPr>
          <w:p w14:paraId="6EF44A5E"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 AR INTERNO NEW HOLLAND RG 140B</w:t>
            </w:r>
          </w:p>
        </w:tc>
        <w:tc>
          <w:tcPr>
            <w:tcW w:w="1005" w:type="dxa"/>
          </w:tcPr>
          <w:p w14:paraId="2CD5EF53"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UND</w:t>
            </w:r>
          </w:p>
        </w:tc>
        <w:tc>
          <w:tcPr>
            <w:tcW w:w="1251" w:type="dxa"/>
          </w:tcPr>
          <w:p w14:paraId="264B0611"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4</w:t>
            </w:r>
          </w:p>
        </w:tc>
        <w:tc>
          <w:tcPr>
            <w:tcW w:w="1107" w:type="dxa"/>
          </w:tcPr>
          <w:p w14:paraId="27347585"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R$ 120,50</w:t>
            </w:r>
          </w:p>
        </w:tc>
        <w:tc>
          <w:tcPr>
            <w:tcW w:w="1167" w:type="dxa"/>
          </w:tcPr>
          <w:p w14:paraId="228D43C3"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R$ 482,00</w:t>
            </w:r>
          </w:p>
        </w:tc>
      </w:tr>
      <w:tr w:rsidR="005465CF" w:rsidRPr="005C323E" w14:paraId="26563BCD" w14:textId="77777777" w:rsidTr="00AC6225">
        <w:tc>
          <w:tcPr>
            <w:tcW w:w="606" w:type="dxa"/>
          </w:tcPr>
          <w:p w14:paraId="1ECFBD28"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5</w:t>
            </w:r>
          </w:p>
        </w:tc>
        <w:tc>
          <w:tcPr>
            <w:tcW w:w="828" w:type="dxa"/>
          </w:tcPr>
          <w:p w14:paraId="22985AC9"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18</w:t>
            </w:r>
          </w:p>
        </w:tc>
        <w:tc>
          <w:tcPr>
            <w:tcW w:w="1113" w:type="dxa"/>
          </w:tcPr>
          <w:p w14:paraId="49DF8DC9"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23566</w:t>
            </w:r>
          </w:p>
        </w:tc>
        <w:tc>
          <w:tcPr>
            <w:tcW w:w="2835" w:type="dxa"/>
          </w:tcPr>
          <w:p w14:paraId="204F3DC6"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 AR INTERNO PÁ CARREGADEIRA CASE 621-D</w:t>
            </w:r>
          </w:p>
        </w:tc>
        <w:tc>
          <w:tcPr>
            <w:tcW w:w="1005" w:type="dxa"/>
          </w:tcPr>
          <w:p w14:paraId="1B01A209"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28B1E33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6</w:t>
            </w:r>
          </w:p>
        </w:tc>
        <w:tc>
          <w:tcPr>
            <w:tcW w:w="1107" w:type="dxa"/>
          </w:tcPr>
          <w:p w14:paraId="4B66E523"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R$ 153,00</w:t>
            </w:r>
          </w:p>
        </w:tc>
        <w:tc>
          <w:tcPr>
            <w:tcW w:w="1167" w:type="dxa"/>
          </w:tcPr>
          <w:p w14:paraId="45714AF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R$ 918,00</w:t>
            </w:r>
          </w:p>
        </w:tc>
      </w:tr>
      <w:tr w:rsidR="005465CF" w:rsidRPr="005C323E" w14:paraId="79C51761" w14:textId="77777777" w:rsidTr="00AC6225">
        <w:tc>
          <w:tcPr>
            <w:tcW w:w="606" w:type="dxa"/>
          </w:tcPr>
          <w:p w14:paraId="5540FF4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5</w:t>
            </w:r>
          </w:p>
        </w:tc>
        <w:tc>
          <w:tcPr>
            <w:tcW w:w="828" w:type="dxa"/>
          </w:tcPr>
          <w:p w14:paraId="398E8F3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19</w:t>
            </w:r>
          </w:p>
        </w:tc>
        <w:tc>
          <w:tcPr>
            <w:tcW w:w="1113" w:type="dxa"/>
          </w:tcPr>
          <w:p w14:paraId="2D1979A4"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23608</w:t>
            </w:r>
          </w:p>
        </w:tc>
        <w:tc>
          <w:tcPr>
            <w:tcW w:w="2835" w:type="dxa"/>
          </w:tcPr>
          <w:p w14:paraId="455C4CB0"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 xml:space="preserve">FILTRO DE AR INTERNO PÁ </w:t>
            </w:r>
            <w:r w:rsidRPr="005C323E">
              <w:rPr>
                <w:rFonts w:ascii="Arial" w:eastAsia="Calibri" w:hAnsi="Arial" w:cs="Arial"/>
                <w:sz w:val="22"/>
                <w:szCs w:val="22"/>
              </w:rPr>
              <w:lastRenderedPageBreak/>
              <w:t>CARREGADEIRA FIATALLIS FR 10 B</w:t>
            </w:r>
          </w:p>
        </w:tc>
        <w:tc>
          <w:tcPr>
            <w:tcW w:w="1005" w:type="dxa"/>
          </w:tcPr>
          <w:p w14:paraId="00F6DA0D"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lastRenderedPageBreak/>
              <w:t>UNI</w:t>
            </w:r>
          </w:p>
        </w:tc>
        <w:tc>
          <w:tcPr>
            <w:tcW w:w="1251" w:type="dxa"/>
          </w:tcPr>
          <w:p w14:paraId="1917DD99"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3</w:t>
            </w:r>
          </w:p>
        </w:tc>
        <w:tc>
          <w:tcPr>
            <w:tcW w:w="1107" w:type="dxa"/>
          </w:tcPr>
          <w:p w14:paraId="439CE4E4"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R$ 83,50</w:t>
            </w:r>
          </w:p>
        </w:tc>
        <w:tc>
          <w:tcPr>
            <w:tcW w:w="1167" w:type="dxa"/>
          </w:tcPr>
          <w:p w14:paraId="7505C78B"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R$ 250,50</w:t>
            </w:r>
          </w:p>
        </w:tc>
      </w:tr>
      <w:tr w:rsidR="005465CF" w:rsidRPr="005C323E" w14:paraId="2F89183B" w14:textId="77777777" w:rsidTr="00AC6225">
        <w:tc>
          <w:tcPr>
            <w:tcW w:w="606" w:type="dxa"/>
          </w:tcPr>
          <w:p w14:paraId="191ED60F"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5</w:t>
            </w:r>
          </w:p>
        </w:tc>
        <w:tc>
          <w:tcPr>
            <w:tcW w:w="828" w:type="dxa"/>
          </w:tcPr>
          <w:p w14:paraId="4F06ADA1"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20</w:t>
            </w:r>
          </w:p>
        </w:tc>
        <w:tc>
          <w:tcPr>
            <w:tcW w:w="1113" w:type="dxa"/>
          </w:tcPr>
          <w:p w14:paraId="4E3FCB76"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23603</w:t>
            </w:r>
          </w:p>
        </w:tc>
        <w:tc>
          <w:tcPr>
            <w:tcW w:w="2835" w:type="dxa"/>
          </w:tcPr>
          <w:p w14:paraId="006D3CC5"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 AR INTERNO RETROESCAVADEIRA JCB 3C</w:t>
            </w:r>
          </w:p>
        </w:tc>
        <w:tc>
          <w:tcPr>
            <w:tcW w:w="1005" w:type="dxa"/>
          </w:tcPr>
          <w:p w14:paraId="79C10F4E"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7E7516F3"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8</w:t>
            </w:r>
          </w:p>
        </w:tc>
        <w:tc>
          <w:tcPr>
            <w:tcW w:w="1107" w:type="dxa"/>
          </w:tcPr>
          <w:p w14:paraId="6CFE5825"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R$ 214,50</w:t>
            </w:r>
          </w:p>
        </w:tc>
        <w:tc>
          <w:tcPr>
            <w:tcW w:w="1167" w:type="dxa"/>
          </w:tcPr>
          <w:p w14:paraId="7488649F"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R$ 1.716,00</w:t>
            </w:r>
          </w:p>
        </w:tc>
      </w:tr>
      <w:tr w:rsidR="005465CF" w:rsidRPr="005C323E" w14:paraId="31BDAA3E" w14:textId="77777777" w:rsidTr="00AC6225">
        <w:tc>
          <w:tcPr>
            <w:tcW w:w="606" w:type="dxa"/>
          </w:tcPr>
          <w:p w14:paraId="39735BA3"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5</w:t>
            </w:r>
          </w:p>
        </w:tc>
        <w:tc>
          <w:tcPr>
            <w:tcW w:w="828" w:type="dxa"/>
          </w:tcPr>
          <w:p w14:paraId="198F4BA4"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21</w:t>
            </w:r>
          </w:p>
        </w:tc>
        <w:tc>
          <w:tcPr>
            <w:tcW w:w="1113" w:type="dxa"/>
          </w:tcPr>
          <w:p w14:paraId="29559ABC"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32546</w:t>
            </w:r>
          </w:p>
        </w:tc>
        <w:tc>
          <w:tcPr>
            <w:tcW w:w="2835" w:type="dxa"/>
          </w:tcPr>
          <w:p w14:paraId="541DF510"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 AR INTERNO RETROESCAVADEIRA XCMG XT870</w:t>
            </w:r>
          </w:p>
        </w:tc>
        <w:tc>
          <w:tcPr>
            <w:tcW w:w="1005" w:type="dxa"/>
          </w:tcPr>
          <w:p w14:paraId="1C4F4DB1"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UND</w:t>
            </w:r>
          </w:p>
        </w:tc>
        <w:tc>
          <w:tcPr>
            <w:tcW w:w="1251" w:type="dxa"/>
          </w:tcPr>
          <w:p w14:paraId="296441D7"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6</w:t>
            </w:r>
          </w:p>
        </w:tc>
        <w:tc>
          <w:tcPr>
            <w:tcW w:w="1107" w:type="dxa"/>
          </w:tcPr>
          <w:p w14:paraId="063E93F9"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R$ 242,00</w:t>
            </w:r>
          </w:p>
        </w:tc>
        <w:tc>
          <w:tcPr>
            <w:tcW w:w="1167" w:type="dxa"/>
          </w:tcPr>
          <w:p w14:paraId="29BF7A25"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R$ 1.452,00</w:t>
            </w:r>
          </w:p>
        </w:tc>
      </w:tr>
      <w:tr w:rsidR="005465CF" w:rsidRPr="005C323E" w14:paraId="1B46981D" w14:textId="77777777" w:rsidTr="00AC6225">
        <w:tc>
          <w:tcPr>
            <w:tcW w:w="606" w:type="dxa"/>
          </w:tcPr>
          <w:p w14:paraId="5438ED54"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5</w:t>
            </w:r>
          </w:p>
        </w:tc>
        <w:tc>
          <w:tcPr>
            <w:tcW w:w="828" w:type="dxa"/>
          </w:tcPr>
          <w:p w14:paraId="26F5A36E"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22</w:t>
            </w:r>
          </w:p>
        </w:tc>
        <w:tc>
          <w:tcPr>
            <w:tcW w:w="1113" w:type="dxa"/>
          </w:tcPr>
          <w:p w14:paraId="388B8CB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31935</w:t>
            </w:r>
          </w:p>
        </w:tc>
        <w:tc>
          <w:tcPr>
            <w:tcW w:w="2835" w:type="dxa"/>
          </w:tcPr>
          <w:p w14:paraId="5CA28646"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 AR INTERNO ROLO COMPACTADOR CATERPILLAR 431 C</w:t>
            </w:r>
          </w:p>
        </w:tc>
        <w:tc>
          <w:tcPr>
            <w:tcW w:w="1005" w:type="dxa"/>
          </w:tcPr>
          <w:p w14:paraId="620608F0"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1C91D367"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w:t>
            </w:r>
          </w:p>
        </w:tc>
        <w:tc>
          <w:tcPr>
            <w:tcW w:w="1107" w:type="dxa"/>
          </w:tcPr>
          <w:p w14:paraId="2167E5B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R$ 103,50</w:t>
            </w:r>
          </w:p>
        </w:tc>
        <w:tc>
          <w:tcPr>
            <w:tcW w:w="1167" w:type="dxa"/>
          </w:tcPr>
          <w:p w14:paraId="29E397E3"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R$ 207,00</w:t>
            </w:r>
          </w:p>
        </w:tc>
      </w:tr>
      <w:tr w:rsidR="005465CF" w:rsidRPr="005C323E" w14:paraId="73C6C5E5" w14:textId="77777777" w:rsidTr="00AC6225">
        <w:tc>
          <w:tcPr>
            <w:tcW w:w="606" w:type="dxa"/>
          </w:tcPr>
          <w:p w14:paraId="7E46504C"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5</w:t>
            </w:r>
          </w:p>
        </w:tc>
        <w:tc>
          <w:tcPr>
            <w:tcW w:w="828" w:type="dxa"/>
          </w:tcPr>
          <w:p w14:paraId="6A83638D"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23</w:t>
            </w:r>
          </w:p>
        </w:tc>
        <w:tc>
          <w:tcPr>
            <w:tcW w:w="1113" w:type="dxa"/>
          </w:tcPr>
          <w:p w14:paraId="4D8F0073"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20766</w:t>
            </w:r>
          </w:p>
        </w:tc>
        <w:tc>
          <w:tcPr>
            <w:tcW w:w="2835" w:type="dxa"/>
          </w:tcPr>
          <w:p w14:paraId="021108A8"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 CABINE PÁ CARREGADEIRA CASE 621-D</w:t>
            </w:r>
          </w:p>
        </w:tc>
        <w:tc>
          <w:tcPr>
            <w:tcW w:w="1005" w:type="dxa"/>
          </w:tcPr>
          <w:p w14:paraId="6285D671"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43809CD9"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6</w:t>
            </w:r>
          </w:p>
        </w:tc>
        <w:tc>
          <w:tcPr>
            <w:tcW w:w="1107" w:type="dxa"/>
          </w:tcPr>
          <w:p w14:paraId="380DFB9C"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R$ 329,50</w:t>
            </w:r>
          </w:p>
        </w:tc>
        <w:tc>
          <w:tcPr>
            <w:tcW w:w="1167" w:type="dxa"/>
          </w:tcPr>
          <w:p w14:paraId="0B7A7427"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R$ 1.977,00</w:t>
            </w:r>
          </w:p>
        </w:tc>
      </w:tr>
      <w:tr w:rsidR="005465CF" w:rsidRPr="005C323E" w14:paraId="1858B61B" w14:textId="77777777" w:rsidTr="00AC6225">
        <w:tc>
          <w:tcPr>
            <w:tcW w:w="606" w:type="dxa"/>
          </w:tcPr>
          <w:p w14:paraId="2BA2D834"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5</w:t>
            </w:r>
          </w:p>
        </w:tc>
        <w:tc>
          <w:tcPr>
            <w:tcW w:w="828" w:type="dxa"/>
          </w:tcPr>
          <w:p w14:paraId="214D2007"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24</w:t>
            </w:r>
          </w:p>
        </w:tc>
        <w:tc>
          <w:tcPr>
            <w:tcW w:w="1113" w:type="dxa"/>
          </w:tcPr>
          <w:p w14:paraId="26D27DEB"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23594</w:t>
            </w:r>
          </w:p>
        </w:tc>
        <w:tc>
          <w:tcPr>
            <w:tcW w:w="2835" w:type="dxa"/>
          </w:tcPr>
          <w:p w14:paraId="74355DE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 COMBUSTÍVEL CATERPILLAR 120K</w:t>
            </w:r>
          </w:p>
        </w:tc>
        <w:tc>
          <w:tcPr>
            <w:tcW w:w="1005" w:type="dxa"/>
          </w:tcPr>
          <w:p w14:paraId="3E5FAC2D"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775D0499"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7</w:t>
            </w:r>
          </w:p>
        </w:tc>
        <w:tc>
          <w:tcPr>
            <w:tcW w:w="1107" w:type="dxa"/>
          </w:tcPr>
          <w:p w14:paraId="4686620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R$ 337,92</w:t>
            </w:r>
          </w:p>
        </w:tc>
        <w:tc>
          <w:tcPr>
            <w:tcW w:w="1167" w:type="dxa"/>
          </w:tcPr>
          <w:p w14:paraId="2C6ACD74"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R$ 2.365,44</w:t>
            </w:r>
          </w:p>
        </w:tc>
      </w:tr>
      <w:tr w:rsidR="005465CF" w:rsidRPr="005C323E" w14:paraId="3CCDB65E" w14:textId="77777777" w:rsidTr="00AC6225">
        <w:tc>
          <w:tcPr>
            <w:tcW w:w="606" w:type="dxa"/>
          </w:tcPr>
          <w:p w14:paraId="1E4EF0EB"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5</w:t>
            </w:r>
          </w:p>
        </w:tc>
        <w:tc>
          <w:tcPr>
            <w:tcW w:w="828" w:type="dxa"/>
          </w:tcPr>
          <w:p w14:paraId="557D294F"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25</w:t>
            </w:r>
          </w:p>
        </w:tc>
        <w:tc>
          <w:tcPr>
            <w:tcW w:w="1113" w:type="dxa"/>
          </w:tcPr>
          <w:p w14:paraId="3DA68F8B"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28463</w:t>
            </w:r>
          </w:p>
        </w:tc>
        <w:tc>
          <w:tcPr>
            <w:tcW w:w="2835" w:type="dxa"/>
          </w:tcPr>
          <w:p w14:paraId="39DDAB27"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 COMBUSTÍVEL DOOSAN DX 140</w:t>
            </w:r>
          </w:p>
        </w:tc>
        <w:tc>
          <w:tcPr>
            <w:tcW w:w="1005" w:type="dxa"/>
          </w:tcPr>
          <w:p w14:paraId="07FBC0F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6026E713"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6</w:t>
            </w:r>
          </w:p>
        </w:tc>
        <w:tc>
          <w:tcPr>
            <w:tcW w:w="1107" w:type="dxa"/>
          </w:tcPr>
          <w:p w14:paraId="4F7B9CD7"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R$ 105,50</w:t>
            </w:r>
          </w:p>
        </w:tc>
        <w:tc>
          <w:tcPr>
            <w:tcW w:w="1167" w:type="dxa"/>
          </w:tcPr>
          <w:p w14:paraId="543CD53F"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R$ 633,00</w:t>
            </w:r>
          </w:p>
        </w:tc>
      </w:tr>
      <w:tr w:rsidR="005465CF" w:rsidRPr="005C323E" w14:paraId="76F0C9BE" w14:textId="77777777" w:rsidTr="00AC6225">
        <w:tc>
          <w:tcPr>
            <w:tcW w:w="606" w:type="dxa"/>
          </w:tcPr>
          <w:p w14:paraId="3AD9FDE1"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5</w:t>
            </w:r>
          </w:p>
        </w:tc>
        <w:tc>
          <w:tcPr>
            <w:tcW w:w="828" w:type="dxa"/>
          </w:tcPr>
          <w:p w14:paraId="57ED7063"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26</w:t>
            </w:r>
          </w:p>
        </w:tc>
        <w:tc>
          <w:tcPr>
            <w:tcW w:w="1113" w:type="dxa"/>
          </w:tcPr>
          <w:p w14:paraId="4AFD6307"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32541</w:t>
            </w:r>
          </w:p>
        </w:tc>
        <w:tc>
          <w:tcPr>
            <w:tcW w:w="2835" w:type="dxa"/>
          </w:tcPr>
          <w:p w14:paraId="75CCCDF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 COMBUSTIVEL ESCAVADEIRA HIDRAULICA XCMG XE215BR</w:t>
            </w:r>
          </w:p>
        </w:tc>
        <w:tc>
          <w:tcPr>
            <w:tcW w:w="1005" w:type="dxa"/>
          </w:tcPr>
          <w:p w14:paraId="4D05A4E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UND</w:t>
            </w:r>
          </w:p>
        </w:tc>
        <w:tc>
          <w:tcPr>
            <w:tcW w:w="1251" w:type="dxa"/>
          </w:tcPr>
          <w:p w14:paraId="6C948357"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6</w:t>
            </w:r>
          </w:p>
        </w:tc>
        <w:tc>
          <w:tcPr>
            <w:tcW w:w="1107" w:type="dxa"/>
          </w:tcPr>
          <w:p w14:paraId="187F94BF"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R$ 360,00</w:t>
            </w:r>
          </w:p>
        </w:tc>
        <w:tc>
          <w:tcPr>
            <w:tcW w:w="1167" w:type="dxa"/>
          </w:tcPr>
          <w:p w14:paraId="717A2BD7"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R$ 2.160,00</w:t>
            </w:r>
          </w:p>
        </w:tc>
      </w:tr>
      <w:tr w:rsidR="005465CF" w:rsidRPr="005C323E" w14:paraId="2A1972F8" w14:textId="77777777" w:rsidTr="00AC6225">
        <w:tc>
          <w:tcPr>
            <w:tcW w:w="606" w:type="dxa"/>
          </w:tcPr>
          <w:p w14:paraId="0E787AEF"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5</w:t>
            </w:r>
          </w:p>
        </w:tc>
        <w:tc>
          <w:tcPr>
            <w:tcW w:w="828" w:type="dxa"/>
          </w:tcPr>
          <w:p w14:paraId="3F10CE8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27</w:t>
            </w:r>
          </w:p>
        </w:tc>
        <w:tc>
          <w:tcPr>
            <w:tcW w:w="1113" w:type="dxa"/>
          </w:tcPr>
          <w:p w14:paraId="02CF2719"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28365</w:t>
            </w:r>
          </w:p>
        </w:tc>
        <w:tc>
          <w:tcPr>
            <w:tcW w:w="2835" w:type="dxa"/>
          </w:tcPr>
          <w:p w14:paraId="601BA3B3"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 COMBUSTIVEL MF265</w:t>
            </w:r>
          </w:p>
        </w:tc>
        <w:tc>
          <w:tcPr>
            <w:tcW w:w="1005" w:type="dxa"/>
          </w:tcPr>
          <w:p w14:paraId="1F63FE05"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5A14D730"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4</w:t>
            </w:r>
          </w:p>
        </w:tc>
        <w:tc>
          <w:tcPr>
            <w:tcW w:w="1107" w:type="dxa"/>
          </w:tcPr>
          <w:p w14:paraId="6C903051"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R$ 47,00</w:t>
            </w:r>
          </w:p>
        </w:tc>
        <w:tc>
          <w:tcPr>
            <w:tcW w:w="1167" w:type="dxa"/>
          </w:tcPr>
          <w:p w14:paraId="729A722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R$ 188,00</w:t>
            </w:r>
          </w:p>
        </w:tc>
      </w:tr>
      <w:tr w:rsidR="005465CF" w:rsidRPr="005C323E" w14:paraId="7C7826EC" w14:textId="77777777" w:rsidTr="00AC6225">
        <w:tc>
          <w:tcPr>
            <w:tcW w:w="606" w:type="dxa"/>
          </w:tcPr>
          <w:p w14:paraId="2D5C6E3C"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5</w:t>
            </w:r>
          </w:p>
        </w:tc>
        <w:tc>
          <w:tcPr>
            <w:tcW w:w="828" w:type="dxa"/>
          </w:tcPr>
          <w:p w14:paraId="4DFDBAF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28</w:t>
            </w:r>
          </w:p>
        </w:tc>
        <w:tc>
          <w:tcPr>
            <w:tcW w:w="1113" w:type="dxa"/>
          </w:tcPr>
          <w:p w14:paraId="19FAF817"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23599</w:t>
            </w:r>
          </w:p>
        </w:tc>
        <w:tc>
          <w:tcPr>
            <w:tcW w:w="2835" w:type="dxa"/>
          </w:tcPr>
          <w:p w14:paraId="4C0C5A14"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 COMBUSTÍVEL NEW HOLLAND RG 140B</w:t>
            </w:r>
          </w:p>
        </w:tc>
        <w:tc>
          <w:tcPr>
            <w:tcW w:w="1005" w:type="dxa"/>
          </w:tcPr>
          <w:p w14:paraId="10E8954C"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45B44AE4"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4</w:t>
            </w:r>
          </w:p>
        </w:tc>
        <w:tc>
          <w:tcPr>
            <w:tcW w:w="1107" w:type="dxa"/>
          </w:tcPr>
          <w:p w14:paraId="30A9F534"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R$ 140,00</w:t>
            </w:r>
          </w:p>
        </w:tc>
        <w:tc>
          <w:tcPr>
            <w:tcW w:w="1167" w:type="dxa"/>
          </w:tcPr>
          <w:p w14:paraId="0330A6B5"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R$ 560,00</w:t>
            </w:r>
          </w:p>
        </w:tc>
      </w:tr>
      <w:tr w:rsidR="005465CF" w:rsidRPr="005C323E" w14:paraId="396756EF" w14:textId="77777777" w:rsidTr="00AC6225">
        <w:tc>
          <w:tcPr>
            <w:tcW w:w="606" w:type="dxa"/>
          </w:tcPr>
          <w:p w14:paraId="287A1C48"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5</w:t>
            </w:r>
          </w:p>
        </w:tc>
        <w:tc>
          <w:tcPr>
            <w:tcW w:w="828" w:type="dxa"/>
          </w:tcPr>
          <w:p w14:paraId="6F9BB9F7"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29</w:t>
            </w:r>
          </w:p>
        </w:tc>
        <w:tc>
          <w:tcPr>
            <w:tcW w:w="1113" w:type="dxa"/>
          </w:tcPr>
          <w:p w14:paraId="443A2155"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3407</w:t>
            </w:r>
          </w:p>
        </w:tc>
        <w:tc>
          <w:tcPr>
            <w:tcW w:w="2835" w:type="dxa"/>
          </w:tcPr>
          <w:p w14:paraId="051D833D"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 COMBUSTIVEL PÁ CARREGADEIRA CASE 621-D</w:t>
            </w:r>
          </w:p>
        </w:tc>
        <w:tc>
          <w:tcPr>
            <w:tcW w:w="1005" w:type="dxa"/>
          </w:tcPr>
          <w:p w14:paraId="584067F7"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39E16066"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6</w:t>
            </w:r>
          </w:p>
        </w:tc>
        <w:tc>
          <w:tcPr>
            <w:tcW w:w="1107" w:type="dxa"/>
          </w:tcPr>
          <w:p w14:paraId="163BF197"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R$ 371,00</w:t>
            </w:r>
          </w:p>
        </w:tc>
        <w:tc>
          <w:tcPr>
            <w:tcW w:w="1167" w:type="dxa"/>
          </w:tcPr>
          <w:p w14:paraId="14AFDABE"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R$ 2.226,00</w:t>
            </w:r>
          </w:p>
        </w:tc>
      </w:tr>
      <w:tr w:rsidR="005465CF" w:rsidRPr="005C323E" w14:paraId="5F7BCD28" w14:textId="77777777" w:rsidTr="00AC6225">
        <w:tc>
          <w:tcPr>
            <w:tcW w:w="606" w:type="dxa"/>
          </w:tcPr>
          <w:p w14:paraId="4C7ED33C"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5</w:t>
            </w:r>
          </w:p>
        </w:tc>
        <w:tc>
          <w:tcPr>
            <w:tcW w:w="828" w:type="dxa"/>
          </w:tcPr>
          <w:p w14:paraId="387A786B"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30</w:t>
            </w:r>
          </w:p>
        </w:tc>
        <w:tc>
          <w:tcPr>
            <w:tcW w:w="1113" w:type="dxa"/>
          </w:tcPr>
          <w:p w14:paraId="4D6A6F9F"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23609</w:t>
            </w:r>
          </w:p>
        </w:tc>
        <w:tc>
          <w:tcPr>
            <w:tcW w:w="2835" w:type="dxa"/>
          </w:tcPr>
          <w:p w14:paraId="0748FCEF"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 COMBUSTÍVEL PÁ CARREGADEIRA FIATALLIS FR 10 B</w:t>
            </w:r>
          </w:p>
        </w:tc>
        <w:tc>
          <w:tcPr>
            <w:tcW w:w="1005" w:type="dxa"/>
          </w:tcPr>
          <w:p w14:paraId="161C0BF5"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4D037325"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3</w:t>
            </w:r>
          </w:p>
        </w:tc>
        <w:tc>
          <w:tcPr>
            <w:tcW w:w="1107" w:type="dxa"/>
          </w:tcPr>
          <w:p w14:paraId="186534AD"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R$ 92,00</w:t>
            </w:r>
          </w:p>
        </w:tc>
        <w:tc>
          <w:tcPr>
            <w:tcW w:w="1167" w:type="dxa"/>
          </w:tcPr>
          <w:p w14:paraId="7DA28957"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R$ 276,00</w:t>
            </w:r>
          </w:p>
        </w:tc>
      </w:tr>
      <w:tr w:rsidR="005465CF" w:rsidRPr="005C323E" w14:paraId="6C47DB5D" w14:textId="77777777" w:rsidTr="00AC6225">
        <w:tc>
          <w:tcPr>
            <w:tcW w:w="606" w:type="dxa"/>
          </w:tcPr>
          <w:p w14:paraId="2B7A6FCB"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5</w:t>
            </w:r>
          </w:p>
        </w:tc>
        <w:tc>
          <w:tcPr>
            <w:tcW w:w="828" w:type="dxa"/>
          </w:tcPr>
          <w:p w14:paraId="131F86AE"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31</w:t>
            </w:r>
          </w:p>
        </w:tc>
        <w:tc>
          <w:tcPr>
            <w:tcW w:w="1113" w:type="dxa"/>
          </w:tcPr>
          <w:p w14:paraId="3B7E8313"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23604</w:t>
            </w:r>
          </w:p>
        </w:tc>
        <w:tc>
          <w:tcPr>
            <w:tcW w:w="2835" w:type="dxa"/>
          </w:tcPr>
          <w:p w14:paraId="7F773CC6"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 COMBUSTÍVEL RETROESCAVADEIRA JCB 3C</w:t>
            </w:r>
          </w:p>
        </w:tc>
        <w:tc>
          <w:tcPr>
            <w:tcW w:w="1005" w:type="dxa"/>
          </w:tcPr>
          <w:p w14:paraId="1C63861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311B2A0C"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8</w:t>
            </w:r>
          </w:p>
        </w:tc>
        <w:tc>
          <w:tcPr>
            <w:tcW w:w="1107" w:type="dxa"/>
          </w:tcPr>
          <w:p w14:paraId="7A28C91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R$ 189,50</w:t>
            </w:r>
          </w:p>
        </w:tc>
        <w:tc>
          <w:tcPr>
            <w:tcW w:w="1167" w:type="dxa"/>
          </w:tcPr>
          <w:p w14:paraId="09B7D3E0"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R$ 1.516,00</w:t>
            </w:r>
          </w:p>
        </w:tc>
      </w:tr>
      <w:tr w:rsidR="005465CF" w:rsidRPr="005C323E" w14:paraId="204CB6F3" w14:textId="77777777" w:rsidTr="00AC6225">
        <w:tc>
          <w:tcPr>
            <w:tcW w:w="606" w:type="dxa"/>
          </w:tcPr>
          <w:p w14:paraId="1BB7785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5</w:t>
            </w:r>
          </w:p>
        </w:tc>
        <w:tc>
          <w:tcPr>
            <w:tcW w:w="828" w:type="dxa"/>
          </w:tcPr>
          <w:p w14:paraId="688FAD3D"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32</w:t>
            </w:r>
          </w:p>
        </w:tc>
        <w:tc>
          <w:tcPr>
            <w:tcW w:w="1113" w:type="dxa"/>
          </w:tcPr>
          <w:p w14:paraId="6AF5F9FD"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32547</w:t>
            </w:r>
          </w:p>
        </w:tc>
        <w:tc>
          <w:tcPr>
            <w:tcW w:w="2835" w:type="dxa"/>
          </w:tcPr>
          <w:p w14:paraId="79845046"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 COMBUSTÍVEL RETROESCAVADEIRA XCMG XT870</w:t>
            </w:r>
          </w:p>
        </w:tc>
        <w:tc>
          <w:tcPr>
            <w:tcW w:w="1005" w:type="dxa"/>
          </w:tcPr>
          <w:p w14:paraId="640886E3"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UND</w:t>
            </w:r>
          </w:p>
        </w:tc>
        <w:tc>
          <w:tcPr>
            <w:tcW w:w="1251" w:type="dxa"/>
          </w:tcPr>
          <w:p w14:paraId="362B9D3D"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6</w:t>
            </w:r>
          </w:p>
        </w:tc>
        <w:tc>
          <w:tcPr>
            <w:tcW w:w="1107" w:type="dxa"/>
          </w:tcPr>
          <w:p w14:paraId="423C00C8"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R$ 170,00</w:t>
            </w:r>
          </w:p>
        </w:tc>
        <w:tc>
          <w:tcPr>
            <w:tcW w:w="1167" w:type="dxa"/>
          </w:tcPr>
          <w:p w14:paraId="12F6C769"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R$ 1.020,00</w:t>
            </w:r>
          </w:p>
        </w:tc>
      </w:tr>
      <w:tr w:rsidR="005465CF" w:rsidRPr="005C323E" w14:paraId="0866B905" w14:textId="77777777" w:rsidTr="00AC6225">
        <w:tc>
          <w:tcPr>
            <w:tcW w:w="606" w:type="dxa"/>
          </w:tcPr>
          <w:p w14:paraId="3A135DC5"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5</w:t>
            </w:r>
          </w:p>
        </w:tc>
        <w:tc>
          <w:tcPr>
            <w:tcW w:w="828" w:type="dxa"/>
          </w:tcPr>
          <w:p w14:paraId="14013213"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33</w:t>
            </w:r>
          </w:p>
        </w:tc>
        <w:tc>
          <w:tcPr>
            <w:tcW w:w="1113" w:type="dxa"/>
          </w:tcPr>
          <w:p w14:paraId="0CEABEC6"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31934</w:t>
            </w:r>
          </w:p>
        </w:tc>
        <w:tc>
          <w:tcPr>
            <w:tcW w:w="2835" w:type="dxa"/>
          </w:tcPr>
          <w:p w14:paraId="24A56A6D"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DE COMBUSTIVEL ROLO COMPACTADOR CATERPILLAR 431 C</w:t>
            </w:r>
          </w:p>
        </w:tc>
        <w:tc>
          <w:tcPr>
            <w:tcW w:w="1005" w:type="dxa"/>
          </w:tcPr>
          <w:p w14:paraId="78F0AFC9"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4494AA34"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w:t>
            </w:r>
          </w:p>
        </w:tc>
        <w:tc>
          <w:tcPr>
            <w:tcW w:w="1107" w:type="dxa"/>
          </w:tcPr>
          <w:p w14:paraId="16527438"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R$ 225,50</w:t>
            </w:r>
          </w:p>
        </w:tc>
        <w:tc>
          <w:tcPr>
            <w:tcW w:w="1167" w:type="dxa"/>
          </w:tcPr>
          <w:p w14:paraId="74414E53"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R$ 451,00</w:t>
            </w:r>
          </w:p>
        </w:tc>
      </w:tr>
      <w:tr w:rsidR="005465CF" w:rsidRPr="005C323E" w14:paraId="04C4F04A" w14:textId="77777777" w:rsidTr="00AC6225">
        <w:tc>
          <w:tcPr>
            <w:tcW w:w="606" w:type="dxa"/>
          </w:tcPr>
          <w:p w14:paraId="67D4B9D3"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5</w:t>
            </w:r>
          </w:p>
        </w:tc>
        <w:tc>
          <w:tcPr>
            <w:tcW w:w="828" w:type="dxa"/>
          </w:tcPr>
          <w:p w14:paraId="66E9B8A7"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34</w:t>
            </w:r>
          </w:p>
        </w:tc>
        <w:tc>
          <w:tcPr>
            <w:tcW w:w="1113" w:type="dxa"/>
          </w:tcPr>
          <w:p w14:paraId="2F5DD92D"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28460</w:t>
            </w:r>
          </w:p>
        </w:tc>
        <w:tc>
          <w:tcPr>
            <w:tcW w:w="2835" w:type="dxa"/>
          </w:tcPr>
          <w:p w14:paraId="3E616C83"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HIDRAULICO CATERPILLAR 120K</w:t>
            </w:r>
          </w:p>
        </w:tc>
        <w:tc>
          <w:tcPr>
            <w:tcW w:w="1005" w:type="dxa"/>
          </w:tcPr>
          <w:p w14:paraId="3A8CBD46"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4445FE8C"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7</w:t>
            </w:r>
          </w:p>
        </w:tc>
        <w:tc>
          <w:tcPr>
            <w:tcW w:w="1107" w:type="dxa"/>
          </w:tcPr>
          <w:p w14:paraId="4C430BB6"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R$ 327,70</w:t>
            </w:r>
          </w:p>
        </w:tc>
        <w:tc>
          <w:tcPr>
            <w:tcW w:w="1167" w:type="dxa"/>
          </w:tcPr>
          <w:p w14:paraId="43253091"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R$ 2.293,90</w:t>
            </w:r>
          </w:p>
        </w:tc>
      </w:tr>
      <w:tr w:rsidR="005465CF" w:rsidRPr="005C323E" w14:paraId="23E00083" w14:textId="77777777" w:rsidTr="00AC6225">
        <w:tc>
          <w:tcPr>
            <w:tcW w:w="606" w:type="dxa"/>
          </w:tcPr>
          <w:p w14:paraId="1242F08C"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lastRenderedPageBreak/>
              <w:t>5</w:t>
            </w:r>
          </w:p>
        </w:tc>
        <w:tc>
          <w:tcPr>
            <w:tcW w:w="828" w:type="dxa"/>
          </w:tcPr>
          <w:p w14:paraId="2D12DE09"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35</w:t>
            </w:r>
          </w:p>
        </w:tc>
        <w:tc>
          <w:tcPr>
            <w:tcW w:w="1113" w:type="dxa"/>
          </w:tcPr>
          <w:p w14:paraId="47DCDB6E"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28465</w:t>
            </w:r>
          </w:p>
        </w:tc>
        <w:tc>
          <w:tcPr>
            <w:tcW w:w="2835" w:type="dxa"/>
          </w:tcPr>
          <w:p w14:paraId="7EDAF4D5"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HIDRÁULICO DOOSAN DX 140</w:t>
            </w:r>
          </w:p>
        </w:tc>
        <w:tc>
          <w:tcPr>
            <w:tcW w:w="1005" w:type="dxa"/>
          </w:tcPr>
          <w:p w14:paraId="30EF8278"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6F6D0F6E"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6</w:t>
            </w:r>
          </w:p>
        </w:tc>
        <w:tc>
          <w:tcPr>
            <w:tcW w:w="1107" w:type="dxa"/>
          </w:tcPr>
          <w:p w14:paraId="45F5E6FF"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R$ 290,00</w:t>
            </w:r>
          </w:p>
        </w:tc>
        <w:tc>
          <w:tcPr>
            <w:tcW w:w="1167" w:type="dxa"/>
          </w:tcPr>
          <w:p w14:paraId="05AB9E2E"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R$ 1.740,00</w:t>
            </w:r>
          </w:p>
        </w:tc>
      </w:tr>
      <w:tr w:rsidR="005465CF" w:rsidRPr="005C323E" w14:paraId="4917B4DA" w14:textId="77777777" w:rsidTr="00AC6225">
        <w:tc>
          <w:tcPr>
            <w:tcW w:w="606" w:type="dxa"/>
          </w:tcPr>
          <w:p w14:paraId="63806519"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5</w:t>
            </w:r>
          </w:p>
        </w:tc>
        <w:tc>
          <w:tcPr>
            <w:tcW w:w="828" w:type="dxa"/>
          </w:tcPr>
          <w:p w14:paraId="4FB3632C"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36</w:t>
            </w:r>
          </w:p>
        </w:tc>
        <w:tc>
          <w:tcPr>
            <w:tcW w:w="1113" w:type="dxa"/>
          </w:tcPr>
          <w:p w14:paraId="2FF068D3"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32542</w:t>
            </w:r>
          </w:p>
        </w:tc>
        <w:tc>
          <w:tcPr>
            <w:tcW w:w="2835" w:type="dxa"/>
          </w:tcPr>
          <w:p w14:paraId="34F23853"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HIDRAULICO ESCAVADEIRA HIDRAULICA XCMG XE215BR</w:t>
            </w:r>
          </w:p>
        </w:tc>
        <w:tc>
          <w:tcPr>
            <w:tcW w:w="1005" w:type="dxa"/>
          </w:tcPr>
          <w:p w14:paraId="4B67A18B"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UND</w:t>
            </w:r>
          </w:p>
        </w:tc>
        <w:tc>
          <w:tcPr>
            <w:tcW w:w="1251" w:type="dxa"/>
          </w:tcPr>
          <w:p w14:paraId="61AD1FB8"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6</w:t>
            </w:r>
          </w:p>
        </w:tc>
        <w:tc>
          <w:tcPr>
            <w:tcW w:w="1107" w:type="dxa"/>
          </w:tcPr>
          <w:p w14:paraId="49A6C7F6"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R$ 459,00</w:t>
            </w:r>
          </w:p>
        </w:tc>
        <w:tc>
          <w:tcPr>
            <w:tcW w:w="1167" w:type="dxa"/>
          </w:tcPr>
          <w:p w14:paraId="1E51F459"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R$ 2.754,00</w:t>
            </w:r>
          </w:p>
        </w:tc>
      </w:tr>
      <w:tr w:rsidR="005465CF" w:rsidRPr="005C323E" w14:paraId="1A288CA0" w14:textId="77777777" w:rsidTr="00AC6225">
        <w:tc>
          <w:tcPr>
            <w:tcW w:w="606" w:type="dxa"/>
          </w:tcPr>
          <w:p w14:paraId="2D81E3B7"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5</w:t>
            </w:r>
          </w:p>
        </w:tc>
        <w:tc>
          <w:tcPr>
            <w:tcW w:w="828" w:type="dxa"/>
          </w:tcPr>
          <w:p w14:paraId="6B09B91F"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37</w:t>
            </w:r>
          </w:p>
        </w:tc>
        <w:tc>
          <w:tcPr>
            <w:tcW w:w="1113" w:type="dxa"/>
          </w:tcPr>
          <w:p w14:paraId="6F0FCBB3"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23483</w:t>
            </w:r>
          </w:p>
        </w:tc>
        <w:tc>
          <w:tcPr>
            <w:tcW w:w="2835" w:type="dxa"/>
          </w:tcPr>
          <w:p w14:paraId="4C069287"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HIDRAULICO MF265</w:t>
            </w:r>
          </w:p>
        </w:tc>
        <w:tc>
          <w:tcPr>
            <w:tcW w:w="1005" w:type="dxa"/>
          </w:tcPr>
          <w:p w14:paraId="333032A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5B1473A1"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4</w:t>
            </w:r>
          </w:p>
        </w:tc>
        <w:tc>
          <w:tcPr>
            <w:tcW w:w="1107" w:type="dxa"/>
          </w:tcPr>
          <w:p w14:paraId="3AA4D974"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R$ 204,00</w:t>
            </w:r>
          </w:p>
        </w:tc>
        <w:tc>
          <w:tcPr>
            <w:tcW w:w="1167" w:type="dxa"/>
          </w:tcPr>
          <w:p w14:paraId="61371B8B"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R$ 816,00</w:t>
            </w:r>
          </w:p>
        </w:tc>
      </w:tr>
      <w:tr w:rsidR="005465CF" w:rsidRPr="005C323E" w14:paraId="2494B03A" w14:textId="77777777" w:rsidTr="00AC6225">
        <w:tc>
          <w:tcPr>
            <w:tcW w:w="606" w:type="dxa"/>
          </w:tcPr>
          <w:p w14:paraId="20A78389"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5</w:t>
            </w:r>
          </w:p>
        </w:tc>
        <w:tc>
          <w:tcPr>
            <w:tcW w:w="828" w:type="dxa"/>
          </w:tcPr>
          <w:p w14:paraId="556DD517"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38</w:t>
            </w:r>
          </w:p>
        </w:tc>
        <w:tc>
          <w:tcPr>
            <w:tcW w:w="1113" w:type="dxa"/>
          </w:tcPr>
          <w:p w14:paraId="7194C7A4"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23591</w:t>
            </w:r>
          </w:p>
        </w:tc>
        <w:tc>
          <w:tcPr>
            <w:tcW w:w="2835" w:type="dxa"/>
          </w:tcPr>
          <w:p w14:paraId="73BBDB2E" w14:textId="77777777" w:rsidR="005465CF" w:rsidRPr="005C323E" w:rsidRDefault="005465CF" w:rsidP="00AC6225">
            <w:pPr>
              <w:jc w:val="both"/>
              <w:rPr>
                <w:rFonts w:ascii="Arial" w:eastAsia="Calibri" w:hAnsi="Arial" w:cs="Arial"/>
                <w:sz w:val="22"/>
                <w:szCs w:val="22"/>
                <w:lang w:val="en-US"/>
              </w:rPr>
            </w:pPr>
            <w:r w:rsidRPr="005C323E">
              <w:rPr>
                <w:rFonts w:ascii="Arial" w:eastAsia="Calibri" w:hAnsi="Arial" w:cs="Arial"/>
                <w:sz w:val="22"/>
                <w:szCs w:val="22"/>
                <w:lang w:val="en-US"/>
              </w:rPr>
              <w:t>FILTRO HIDRÁULICO NEW HOLLAND RG 140B</w:t>
            </w:r>
          </w:p>
        </w:tc>
        <w:tc>
          <w:tcPr>
            <w:tcW w:w="1005" w:type="dxa"/>
          </w:tcPr>
          <w:p w14:paraId="08D4769D"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59D72519"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4</w:t>
            </w:r>
          </w:p>
        </w:tc>
        <w:tc>
          <w:tcPr>
            <w:tcW w:w="1107" w:type="dxa"/>
          </w:tcPr>
          <w:p w14:paraId="2DB71589"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R$ 484,50</w:t>
            </w:r>
          </w:p>
        </w:tc>
        <w:tc>
          <w:tcPr>
            <w:tcW w:w="1167" w:type="dxa"/>
          </w:tcPr>
          <w:p w14:paraId="63C2005C"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R$ 1.938,00</w:t>
            </w:r>
          </w:p>
        </w:tc>
      </w:tr>
      <w:tr w:rsidR="005465CF" w:rsidRPr="005C323E" w14:paraId="26DBC5DB" w14:textId="77777777" w:rsidTr="00AC6225">
        <w:tc>
          <w:tcPr>
            <w:tcW w:w="606" w:type="dxa"/>
          </w:tcPr>
          <w:p w14:paraId="77395CA3"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5</w:t>
            </w:r>
          </w:p>
        </w:tc>
        <w:tc>
          <w:tcPr>
            <w:tcW w:w="828" w:type="dxa"/>
          </w:tcPr>
          <w:p w14:paraId="6EA3C290"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39</w:t>
            </w:r>
          </w:p>
        </w:tc>
        <w:tc>
          <w:tcPr>
            <w:tcW w:w="1113" w:type="dxa"/>
          </w:tcPr>
          <w:p w14:paraId="1B6BF724"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3712</w:t>
            </w:r>
          </w:p>
        </w:tc>
        <w:tc>
          <w:tcPr>
            <w:tcW w:w="2835" w:type="dxa"/>
          </w:tcPr>
          <w:p w14:paraId="17F4D80D"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HIDRAULICO PÁ CARREGADEIRA CASE 621-D</w:t>
            </w:r>
          </w:p>
        </w:tc>
        <w:tc>
          <w:tcPr>
            <w:tcW w:w="1005" w:type="dxa"/>
          </w:tcPr>
          <w:p w14:paraId="27113880"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5AB14ECE"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6</w:t>
            </w:r>
          </w:p>
        </w:tc>
        <w:tc>
          <w:tcPr>
            <w:tcW w:w="1107" w:type="dxa"/>
          </w:tcPr>
          <w:p w14:paraId="5F29198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R$ 432,50</w:t>
            </w:r>
          </w:p>
        </w:tc>
        <w:tc>
          <w:tcPr>
            <w:tcW w:w="1167" w:type="dxa"/>
          </w:tcPr>
          <w:p w14:paraId="46C5A1C4"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R$ 2.595,00</w:t>
            </w:r>
          </w:p>
        </w:tc>
      </w:tr>
      <w:tr w:rsidR="005465CF" w:rsidRPr="005C323E" w14:paraId="3FC58B44" w14:textId="77777777" w:rsidTr="00AC6225">
        <w:tc>
          <w:tcPr>
            <w:tcW w:w="606" w:type="dxa"/>
          </w:tcPr>
          <w:p w14:paraId="58421A61"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5</w:t>
            </w:r>
          </w:p>
        </w:tc>
        <w:tc>
          <w:tcPr>
            <w:tcW w:w="828" w:type="dxa"/>
          </w:tcPr>
          <w:p w14:paraId="7AFAE170"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40</w:t>
            </w:r>
          </w:p>
        </w:tc>
        <w:tc>
          <w:tcPr>
            <w:tcW w:w="1113" w:type="dxa"/>
          </w:tcPr>
          <w:p w14:paraId="05A77C9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29587</w:t>
            </w:r>
          </w:p>
        </w:tc>
        <w:tc>
          <w:tcPr>
            <w:tcW w:w="2835" w:type="dxa"/>
          </w:tcPr>
          <w:p w14:paraId="0563DD9D"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HIDRAULICO PÁ CARREGADEIRA FIATALLIS FR 10 B</w:t>
            </w:r>
          </w:p>
        </w:tc>
        <w:tc>
          <w:tcPr>
            <w:tcW w:w="1005" w:type="dxa"/>
          </w:tcPr>
          <w:p w14:paraId="63399651"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334889CD"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3</w:t>
            </w:r>
          </w:p>
        </w:tc>
        <w:tc>
          <w:tcPr>
            <w:tcW w:w="1107" w:type="dxa"/>
          </w:tcPr>
          <w:p w14:paraId="00DB584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R$ 263,50</w:t>
            </w:r>
          </w:p>
        </w:tc>
        <w:tc>
          <w:tcPr>
            <w:tcW w:w="1167" w:type="dxa"/>
          </w:tcPr>
          <w:p w14:paraId="79D6C80D"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R$ 790,50</w:t>
            </w:r>
          </w:p>
        </w:tc>
      </w:tr>
      <w:tr w:rsidR="005465CF" w:rsidRPr="005C323E" w14:paraId="6E5D42CF" w14:textId="77777777" w:rsidTr="00AC6225">
        <w:tc>
          <w:tcPr>
            <w:tcW w:w="606" w:type="dxa"/>
          </w:tcPr>
          <w:p w14:paraId="187C8E57"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5</w:t>
            </w:r>
          </w:p>
        </w:tc>
        <w:tc>
          <w:tcPr>
            <w:tcW w:w="828" w:type="dxa"/>
          </w:tcPr>
          <w:p w14:paraId="7D6D62E3"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41</w:t>
            </w:r>
          </w:p>
        </w:tc>
        <w:tc>
          <w:tcPr>
            <w:tcW w:w="1113" w:type="dxa"/>
          </w:tcPr>
          <w:p w14:paraId="6877A303"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28470</w:t>
            </w:r>
          </w:p>
        </w:tc>
        <w:tc>
          <w:tcPr>
            <w:tcW w:w="2835" w:type="dxa"/>
          </w:tcPr>
          <w:p w14:paraId="50B5905E"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HIDRAULICO RETROESCAVADEIRA JCB 3C</w:t>
            </w:r>
          </w:p>
        </w:tc>
        <w:tc>
          <w:tcPr>
            <w:tcW w:w="1005" w:type="dxa"/>
          </w:tcPr>
          <w:p w14:paraId="60703DA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4CFA8297"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8</w:t>
            </w:r>
          </w:p>
        </w:tc>
        <w:tc>
          <w:tcPr>
            <w:tcW w:w="1107" w:type="dxa"/>
          </w:tcPr>
          <w:p w14:paraId="4170C0E8"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R$ 426,50</w:t>
            </w:r>
          </w:p>
        </w:tc>
        <w:tc>
          <w:tcPr>
            <w:tcW w:w="1167" w:type="dxa"/>
          </w:tcPr>
          <w:p w14:paraId="1DA56D4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R$ 3.412,00</w:t>
            </w:r>
          </w:p>
        </w:tc>
      </w:tr>
      <w:tr w:rsidR="005465CF" w:rsidRPr="005C323E" w14:paraId="42CA3AB7" w14:textId="77777777" w:rsidTr="00AC6225">
        <w:tc>
          <w:tcPr>
            <w:tcW w:w="606" w:type="dxa"/>
          </w:tcPr>
          <w:p w14:paraId="0AD8E42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5</w:t>
            </w:r>
          </w:p>
        </w:tc>
        <w:tc>
          <w:tcPr>
            <w:tcW w:w="828" w:type="dxa"/>
          </w:tcPr>
          <w:p w14:paraId="3DB4933D"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42</w:t>
            </w:r>
          </w:p>
        </w:tc>
        <w:tc>
          <w:tcPr>
            <w:tcW w:w="1113" w:type="dxa"/>
          </w:tcPr>
          <w:p w14:paraId="53816F6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32548</w:t>
            </w:r>
          </w:p>
        </w:tc>
        <w:tc>
          <w:tcPr>
            <w:tcW w:w="2835" w:type="dxa"/>
          </w:tcPr>
          <w:p w14:paraId="279C10B3"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HIDRAULICO RETROESCAVADEIRA XCMG XT870</w:t>
            </w:r>
          </w:p>
        </w:tc>
        <w:tc>
          <w:tcPr>
            <w:tcW w:w="1005" w:type="dxa"/>
          </w:tcPr>
          <w:p w14:paraId="293958AD"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UND</w:t>
            </w:r>
          </w:p>
        </w:tc>
        <w:tc>
          <w:tcPr>
            <w:tcW w:w="1251" w:type="dxa"/>
          </w:tcPr>
          <w:p w14:paraId="180BC0C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6</w:t>
            </w:r>
          </w:p>
        </w:tc>
        <w:tc>
          <w:tcPr>
            <w:tcW w:w="1107" w:type="dxa"/>
          </w:tcPr>
          <w:p w14:paraId="15EFB3FE"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R$ 891,00</w:t>
            </w:r>
          </w:p>
        </w:tc>
        <w:tc>
          <w:tcPr>
            <w:tcW w:w="1167" w:type="dxa"/>
          </w:tcPr>
          <w:p w14:paraId="27D8CA00"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R$ 5.346,00</w:t>
            </w:r>
          </w:p>
        </w:tc>
      </w:tr>
      <w:tr w:rsidR="005465CF" w:rsidRPr="005C323E" w14:paraId="5F677C6E" w14:textId="77777777" w:rsidTr="00AC6225">
        <w:tc>
          <w:tcPr>
            <w:tcW w:w="606" w:type="dxa"/>
          </w:tcPr>
          <w:p w14:paraId="633B5AB7"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5</w:t>
            </w:r>
          </w:p>
        </w:tc>
        <w:tc>
          <w:tcPr>
            <w:tcW w:w="828" w:type="dxa"/>
          </w:tcPr>
          <w:p w14:paraId="77140F5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43</w:t>
            </w:r>
          </w:p>
        </w:tc>
        <w:tc>
          <w:tcPr>
            <w:tcW w:w="1113" w:type="dxa"/>
          </w:tcPr>
          <w:p w14:paraId="579CABC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31938</w:t>
            </w:r>
          </w:p>
        </w:tc>
        <w:tc>
          <w:tcPr>
            <w:tcW w:w="2835" w:type="dxa"/>
          </w:tcPr>
          <w:p w14:paraId="30760BC4"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HIDRAULICO ROLO COMPACTADOR CATERPILLAR 431 C</w:t>
            </w:r>
          </w:p>
        </w:tc>
        <w:tc>
          <w:tcPr>
            <w:tcW w:w="1005" w:type="dxa"/>
          </w:tcPr>
          <w:p w14:paraId="3BAE335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24F3B7D1"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w:t>
            </w:r>
          </w:p>
        </w:tc>
        <w:tc>
          <w:tcPr>
            <w:tcW w:w="1107" w:type="dxa"/>
          </w:tcPr>
          <w:p w14:paraId="34DF9D66"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R$ 319,00</w:t>
            </w:r>
          </w:p>
        </w:tc>
        <w:tc>
          <w:tcPr>
            <w:tcW w:w="1167" w:type="dxa"/>
          </w:tcPr>
          <w:p w14:paraId="01A62F0B"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R$ 638,00</w:t>
            </w:r>
          </w:p>
        </w:tc>
      </w:tr>
      <w:tr w:rsidR="005465CF" w:rsidRPr="005C323E" w14:paraId="53389E54" w14:textId="77777777" w:rsidTr="00AC6225">
        <w:tc>
          <w:tcPr>
            <w:tcW w:w="606" w:type="dxa"/>
          </w:tcPr>
          <w:p w14:paraId="201D7416"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5</w:t>
            </w:r>
          </w:p>
        </w:tc>
        <w:tc>
          <w:tcPr>
            <w:tcW w:w="828" w:type="dxa"/>
          </w:tcPr>
          <w:p w14:paraId="24FB330E"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44</w:t>
            </w:r>
          </w:p>
        </w:tc>
        <w:tc>
          <w:tcPr>
            <w:tcW w:w="1113" w:type="dxa"/>
          </w:tcPr>
          <w:p w14:paraId="53E2695D"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28479</w:t>
            </w:r>
          </w:p>
        </w:tc>
        <w:tc>
          <w:tcPr>
            <w:tcW w:w="2835" w:type="dxa"/>
          </w:tcPr>
          <w:p w14:paraId="2FF1075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LUBRIFICANTE CATERPILLAR 120K</w:t>
            </w:r>
          </w:p>
        </w:tc>
        <w:tc>
          <w:tcPr>
            <w:tcW w:w="1005" w:type="dxa"/>
          </w:tcPr>
          <w:p w14:paraId="4CB3D71E"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2A50886B"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7</w:t>
            </w:r>
          </w:p>
        </w:tc>
        <w:tc>
          <w:tcPr>
            <w:tcW w:w="1107" w:type="dxa"/>
          </w:tcPr>
          <w:p w14:paraId="6E8E47A3"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R$ 92,00</w:t>
            </w:r>
          </w:p>
        </w:tc>
        <w:tc>
          <w:tcPr>
            <w:tcW w:w="1167" w:type="dxa"/>
          </w:tcPr>
          <w:p w14:paraId="635F1F17"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R$ 644,00</w:t>
            </w:r>
          </w:p>
        </w:tc>
      </w:tr>
      <w:tr w:rsidR="005465CF" w:rsidRPr="005C323E" w14:paraId="5FD74832" w14:textId="77777777" w:rsidTr="00AC6225">
        <w:tc>
          <w:tcPr>
            <w:tcW w:w="606" w:type="dxa"/>
          </w:tcPr>
          <w:p w14:paraId="3E1EE8B6"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5</w:t>
            </w:r>
          </w:p>
        </w:tc>
        <w:tc>
          <w:tcPr>
            <w:tcW w:w="828" w:type="dxa"/>
          </w:tcPr>
          <w:p w14:paraId="42D2730C"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45</w:t>
            </w:r>
          </w:p>
        </w:tc>
        <w:tc>
          <w:tcPr>
            <w:tcW w:w="1113" w:type="dxa"/>
          </w:tcPr>
          <w:p w14:paraId="1E94608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28464</w:t>
            </w:r>
          </w:p>
        </w:tc>
        <w:tc>
          <w:tcPr>
            <w:tcW w:w="2835" w:type="dxa"/>
          </w:tcPr>
          <w:p w14:paraId="3D48450E"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LUBRIFICANTE DOOSAN DX 140</w:t>
            </w:r>
          </w:p>
        </w:tc>
        <w:tc>
          <w:tcPr>
            <w:tcW w:w="1005" w:type="dxa"/>
          </w:tcPr>
          <w:p w14:paraId="188E0966"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1C0B4355"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6</w:t>
            </w:r>
          </w:p>
        </w:tc>
        <w:tc>
          <w:tcPr>
            <w:tcW w:w="1107" w:type="dxa"/>
          </w:tcPr>
          <w:p w14:paraId="7722CCF9"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R$ 135,50</w:t>
            </w:r>
          </w:p>
        </w:tc>
        <w:tc>
          <w:tcPr>
            <w:tcW w:w="1167" w:type="dxa"/>
          </w:tcPr>
          <w:p w14:paraId="0D1E5609"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R$ 813,00</w:t>
            </w:r>
          </w:p>
        </w:tc>
      </w:tr>
      <w:tr w:rsidR="005465CF" w:rsidRPr="005C323E" w14:paraId="57E313C6" w14:textId="77777777" w:rsidTr="00AC6225">
        <w:tc>
          <w:tcPr>
            <w:tcW w:w="606" w:type="dxa"/>
          </w:tcPr>
          <w:p w14:paraId="60F99774"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5</w:t>
            </w:r>
          </w:p>
        </w:tc>
        <w:tc>
          <w:tcPr>
            <w:tcW w:w="828" w:type="dxa"/>
          </w:tcPr>
          <w:p w14:paraId="62342F8E"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46</w:t>
            </w:r>
          </w:p>
        </w:tc>
        <w:tc>
          <w:tcPr>
            <w:tcW w:w="1113" w:type="dxa"/>
          </w:tcPr>
          <w:p w14:paraId="07114271"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32543</w:t>
            </w:r>
          </w:p>
        </w:tc>
        <w:tc>
          <w:tcPr>
            <w:tcW w:w="2835" w:type="dxa"/>
          </w:tcPr>
          <w:p w14:paraId="3C2E9316"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LUBRIFICANTE ESCAVADEIRA HIDRAULICA XCMG XE215BR</w:t>
            </w:r>
          </w:p>
        </w:tc>
        <w:tc>
          <w:tcPr>
            <w:tcW w:w="1005" w:type="dxa"/>
          </w:tcPr>
          <w:p w14:paraId="61CD890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UND</w:t>
            </w:r>
          </w:p>
        </w:tc>
        <w:tc>
          <w:tcPr>
            <w:tcW w:w="1251" w:type="dxa"/>
          </w:tcPr>
          <w:p w14:paraId="250DFFA6"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6</w:t>
            </w:r>
          </w:p>
        </w:tc>
        <w:tc>
          <w:tcPr>
            <w:tcW w:w="1107" w:type="dxa"/>
          </w:tcPr>
          <w:p w14:paraId="251548B1"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R$ 187,00</w:t>
            </w:r>
          </w:p>
        </w:tc>
        <w:tc>
          <w:tcPr>
            <w:tcW w:w="1167" w:type="dxa"/>
          </w:tcPr>
          <w:p w14:paraId="3C92696B"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R$ 1.122,00</w:t>
            </w:r>
          </w:p>
        </w:tc>
      </w:tr>
      <w:tr w:rsidR="005465CF" w:rsidRPr="005C323E" w14:paraId="71A794DD" w14:textId="77777777" w:rsidTr="00AC6225">
        <w:tc>
          <w:tcPr>
            <w:tcW w:w="606" w:type="dxa"/>
          </w:tcPr>
          <w:p w14:paraId="3D7A6DF8"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5</w:t>
            </w:r>
          </w:p>
        </w:tc>
        <w:tc>
          <w:tcPr>
            <w:tcW w:w="828" w:type="dxa"/>
          </w:tcPr>
          <w:p w14:paraId="1CD9912C"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47</w:t>
            </w:r>
          </w:p>
        </w:tc>
        <w:tc>
          <w:tcPr>
            <w:tcW w:w="1113" w:type="dxa"/>
          </w:tcPr>
          <w:p w14:paraId="61A302CC"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28338</w:t>
            </w:r>
          </w:p>
        </w:tc>
        <w:tc>
          <w:tcPr>
            <w:tcW w:w="2835" w:type="dxa"/>
          </w:tcPr>
          <w:p w14:paraId="45AF46B1"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LUBRIFICANTE MF265</w:t>
            </w:r>
          </w:p>
        </w:tc>
        <w:tc>
          <w:tcPr>
            <w:tcW w:w="1005" w:type="dxa"/>
          </w:tcPr>
          <w:p w14:paraId="7037D46E"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28DD81E3"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4</w:t>
            </w:r>
          </w:p>
        </w:tc>
        <w:tc>
          <w:tcPr>
            <w:tcW w:w="1107" w:type="dxa"/>
          </w:tcPr>
          <w:p w14:paraId="54CCBA1B"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R$ 55,00</w:t>
            </w:r>
          </w:p>
        </w:tc>
        <w:tc>
          <w:tcPr>
            <w:tcW w:w="1167" w:type="dxa"/>
          </w:tcPr>
          <w:p w14:paraId="4D0C7314"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R$ 220,00</w:t>
            </w:r>
          </w:p>
        </w:tc>
      </w:tr>
      <w:tr w:rsidR="005465CF" w:rsidRPr="005C323E" w14:paraId="17ED2471" w14:textId="77777777" w:rsidTr="00AC6225">
        <w:tc>
          <w:tcPr>
            <w:tcW w:w="606" w:type="dxa"/>
          </w:tcPr>
          <w:p w14:paraId="4506D0E1"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5</w:t>
            </w:r>
          </w:p>
        </w:tc>
        <w:tc>
          <w:tcPr>
            <w:tcW w:w="828" w:type="dxa"/>
          </w:tcPr>
          <w:p w14:paraId="3188257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48</w:t>
            </w:r>
          </w:p>
        </w:tc>
        <w:tc>
          <w:tcPr>
            <w:tcW w:w="1113" w:type="dxa"/>
          </w:tcPr>
          <w:p w14:paraId="4F1275B6"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23600</w:t>
            </w:r>
          </w:p>
        </w:tc>
        <w:tc>
          <w:tcPr>
            <w:tcW w:w="2835" w:type="dxa"/>
          </w:tcPr>
          <w:p w14:paraId="123AB065" w14:textId="77777777" w:rsidR="005465CF" w:rsidRPr="005C323E" w:rsidRDefault="005465CF" w:rsidP="00AC6225">
            <w:pPr>
              <w:jc w:val="both"/>
              <w:rPr>
                <w:rFonts w:ascii="Arial" w:eastAsia="Calibri" w:hAnsi="Arial" w:cs="Arial"/>
                <w:sz w:val="22"/>
                <w:szCs w:val="22"/>
                <w:lang w:val="en-US"/>
              </w:rPr>
            </w:pPr>
            <w:r w:rsidRPr="005C323E">
              <w:rPr>
                <w:rFonts w:ascii="Arial" w:eastAsia="Calibri" w:hAnsi="Arial" w:cs="Arial"/>
                <w:sz w:val="22"/>
                <w:szCs w:val="22"/>
                <w:lang w:val="en-US"/>
              </w:rPr>
              <w:t>FILTRO LUBRIFICANTE NEW HOLLAND RG 140B</w:t>
            </w:r>
          </w:p>
        </w:tc>
        <w:tc>
          <w:tcPr>
            <w:tcW w:w="1005" w:type="dxa"/>
          </w:tcPr>
          <w:p w14:paraId="708DCE08"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0B2603B8"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4</w:t>
            </w:r>
          </w:p>
        </w:tc>
        <w:tc>
          <w:tcPr>
            <w:tcW w:w="1107" w:type="dxa"/>
          </w:tcPr>
          <w:p w14:paraId="4C69523B"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R$ 143,50</w:t>
            </w:r>
          </w:p>
        </w:tc>
        <w:tc>
          <w:tcPr>
            <w:tcW w:w="1167" w:type="dxa"/>
          </w:tcPr>
          <w:p w14:paraId="7F847799"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R$ 574,00</w:t>
            </w:r>
          </w:p>
        </w:tc>
      </w:tr>
      <w:tr w:rsidR="005465CF" w:rsidRPr="005C323E" w14:paraId="4162793F" w14:textId="77777777" w:rsidTr="00AC6225">
        <w:tc>
          <w:tcPr>
            <w:tcW w:w="606" w:type="dxa"/>
          </w:tcPr>
          <w:p w14:paraId="7F9BC043"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5</w:t>
            </w:r>
          </w:p>
        </w:tc>
        <w:tc>
          <w:tcPr>
            <w:tcW w:w="828" w:type="dxa"/>
          </w:tcPr>
          <w:p w14:paraId="152BD9E8"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49</w:t>
            </w:r>
          </w:p>
        </w:tc>
        <w:tc>
          <w:tcPr>
            <w:tcW w:w="1113" w:type="dxa"/>
          </w:tcPr>
          <w:p w14:paraId="4E534DA8"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3408</w:t>
            </w:r>
          </w:p>
        </w:tc>
        <w:tc>
          <w:tcPr>
            <w:tcW w:w="2835" w:type="dxa"/>
          </w:tcPr>
          <w:p w14:paraId="6CD6FE98"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LUBRIFICANTE PÁ CARREGADEIRA CASE 621-D</w:t>
            </w:r>
          </w:p>
        </w:tc>
        <w:tc>
          <w:tcPr>
            <w:tcW w:w="1005" w:type="dxa"/>
          </w:tcPr>
          <w:p w14:paraId="0EF201E3"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753F0DE5"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6</w:t>
            </w:r>
          </w:p>
        </w:tc>
        <w:tc>
          <w:tcPr>
            <w:tcW w:w="1107" w:type="dxa"/>
          </w:tcPr>
          <w:p w14:paraId="0F04FF6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R$ 228,50</w:t>
            </w:r>
          </w:p>
        </w:tc>
        <w:tc>
          <w:tcPr>
            <w:tcW w:w="1167" w:type="dxa"/>
          </w:tcPr>
          <w:p w14:paraId="4DC60960"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R$ 1.371,00</w:t>
            </w:r>
          </w:p>
        </w:tc>
      </w:tr>
      <w:tr w:rsidR="005465CF" w:rsidRPr="005C323E" w14:paraId="62A06183" w14:textId="77777777" w:rsidTr="00AC6225">
        <w:tc>
          <w:tcPr>
            <w:tcW w:w="606" w:type="dxa"/>
          </w:tcPr>
          <w:p w14:paraId="79D249C3"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5</w:t>
            </w:r>
          </w:p>
        </w:tc>
        <w:tc>
          <w:tcPr>
            <w:tcW w:w="828" w:type="dxa"/>
          </w:tcPr>
          <w:p w14:paraId="1364C2E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50</w:t>
            </w:r>
          </w:p>
        </w:tc>
        <w:tc>
          <w:tcPr>
            <w:tcW w:w="1113" w:type="dxa"/>
          </w:tcPr>
          <w:p w14:paraId="1B965544"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28474</w:t>
            </w:r>
          </w:p>
        </w:tc>
        <w:tc>
          <w:tcPr>
            <w:tcW w:w="2835" w:type="dxa"/>
          </w:tcPr>
          <w:p w14:paraId="7151C567"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LUBRIFICANTE PÁ CARREGADEIRA FIATALLIS FR 10 B</w:t>
            </w:r>
          </w:p>
        </w:tc>
        <w:tc>
          <w:tcPr>
            <w:tcW w:w="1005" w:type="dxa"/>
          </w:tcPr>
          <w:p w14:paraId="690EE6FE"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7BC091BC"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3</w:t>
            </w:r>
          </w:p>
        </w:tc>
        <w:tc>
          <w:tcPr>
            <w:tcW w:w="1107" w:type="dxa"/>
          </w:tcPr>
          <w:p w14:paraId="25A3D5FB"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R$ 90,00</w:t>
            </w:r>
          </w:p>
        </w:tc>
        <w:tc>
          <w:tcPr>
            <w:tcW w:w="1167" w:type="dxa"/>
          </w:tcPr>
          <w:p w14:paraId="1954BB41"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R$ 270,00</w:t>
            </w:r>
          </w:p>
        </w:tc>
      </w:tr>
      <w:tr w:rsidR="005465CF" w:rsidRPr="005C323E" w14:paraId="4F7CCB6A" w14:textId="77777777" w:rsidTr="00AC6225">
        <w:tc>
          <w:tcPr>
            <w:tcW w:w="606" w:type="dxa"/>
          </w:tcPr>
          <w:p w14:paraId="3DC9C19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5</w:t>
            </w:r>
          </w:p>
        </w:tc>
        <w:tc>
          <w:tcPr>
            <w:tcW w:w="828" w:type="dxa"/>
          </w:tcPr>
          <w:p w14:paraId="0013D5DC"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51</w:t>
            </w:r>
          </w:p>
        </w:tc>
        <w:tc>
          <w:tcPr>
            <w:tcW w:w="1113" w:type="dxa"/>
          </w:tcPr>
          <w:p w14:paraId="140007E8"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23606</w:t>
            </w:r>
          </w:p>
        </w:tc>
        <w:tc>
          <w:tcPr>
            <w:tcW w:w="2835" w:type="dxa"/>
          </w:tcPr>
          <w:p w14:paraId="603BFE7C"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 xml:space="preserve">FILTRO LUBRIFICANTE </w:t>
            </w:r>
            <w:r w:rsidRPr="005C323E">
              <w:rPr>
                <w:rFonts w:ascii="Arial" w:eastAsia="Calibri" w:hAnsi="Arial" w:cs="Arial"/>
                <w:sz w:val="22"/>
                <w:szCs w:val="22"/>
              </w:rPr>
              <w:lastRenderedPageBreak/>
              <w:t>RETROESCAVADEIRA JCB 3C</w:t>
            </w:r>
          </w:p>
        </w:tc>
        <w:tc>
          <w:tcPr>
            <w:tcW w:w="1005" w:type="dxa"/>
          </w:tcPr>
          <w:p w14:paraId="789ED32C"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lastRenderedPageBreak/>
              <w:t>UNI</w:t>
            </w:r>
          </w:p>
        </w:tc>
        <w:tc>
          <w:tcPr>
            <w:tcW w:w="1251" w:type="dxa"/>
          </w:tcPr>
          <w:p w14:paraId="00183DD8"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8</w:t>
            </w:r>
          </w:p>
        </w:tc>
        <w:tc>
          <w:tcPr>
            <w:tcW w:w="1107" w:type="dxa"/>
          </w:tcPr>
          <w:p w14:paraId="3D092883"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R$ 172,50</w:t>
            </w:r>
          </w:p>
        </w:tc>
        <w:tc>
          <w:tcPr>
            <w:tcW w:w="1167" w:type="dxa"/>
          </w:tcPr>
          <w:p w14:paraId="23640767"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R$ 1.380,00</w:t>
            </w:r>
          </w:p>
        </w:tc>
      </w:tr>
      <w:tr w:rsidR="005465CF" w:rsidRPr="005C323E" w14:paraId="697E943A" w14:textId="77777777" w:rsidTr="00AC6225">
        <w:tc>
          <w:tcPr>
            <w:tcW w:w="606" w:type="dxa"/>
          </w:tcPr>
          <w:p w14:paraId="019488E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5</w:t>
            </w:r>
          </w:p>
        </w:tc>
        <w:tc>
          <w:tcPr>
            <w:tcW w:w="828" w:type="dxa"/>
          </w:tcPr>
          <w:p w14:paraId="3A551F99"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52</w:t>
            </w:r>
          </w:p>
        </w:tc>
        <w:tc>
          <w:tcPr>
            <w:tcW w:w="1113" w:type="dxa"/>
          </w:tcPr>
          <w:p w14:paraId="6EA9F8F6"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32549</w:t>
            </w:r>
          </w:p>
        </w:tc>
        <w:tc>
          <w:tcPr>
            <w:tcW w:w="2835" w:type="dxa"/>
          </w:tcPr>
          <w:p w14:paraId="09C0EC8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LUBRIFICANTE RETROESCAVADEIRA XCMG XT870</w:t>
            </w:r>
          </w:p>
        </w:tc>
        <w:tc>
          <w:tcPr>
            <w:tcW w:w="1005" w:type="dxa"/>
          </w:tcPr>
          <w:p w14:paraId="493DE38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UND</w:t>
            </w:r>
          </w:p>
        </w:tc>
        <w:tc>
          <w:tcPr>
            <w:tcW w:w="1251" w:type="dxa"/>
          </w:tcPr>
          <w:p w14:paraId="664DD97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6</w:t>
            </w:r>
          </w:p>
        </w:tc>
        <w:tc>
          <w:tcPr>
            <w:tcW w:w="1107" w:type="dxa"/>
          </w:tcPr>
          <w:p w14:paraId="539D02B3"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R$ 109,50</w:t>
            </w:r>
          </w:p>
        </w:tc>
        <w:tc>
          <w:tcPr>
            <w:tcW w:w="1167" w:type="dxa"/>
          </w:tcPr>
          <w:p w14:paraId="497D5DA6"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R$ 657,00</w:t>
            </w:r>
          </w:p>
        </w:tc>
      </w:tr>
      <w:tr w:rsidR="005465CF" w:rsidRPr="005C323E" w14:paraId="720F0F0F" w14:textId="77777777" w:rsidTr="00AC6225">
        <w:tc>
          <w:tcPr>
            <w:tcW w:w="606" w:type="dxa"/>
          </w:tcPr>
          <w:p w14:paraId="380956A1"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5</w:t>
            </w:r>
          </w:p>
        </w:tc>
        <w:tc>
          <w:tcPr>
            <w:tcW w:w="828" w:type="dxa"/>
          </w:tcPr>
          <w:p w14:paraId="594D24FF"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53</w:t>
            </w:r>
          </w:p>
        </w:tc>
        <w:tc>
          <w:tcPr>
            <w:tcW w:w="1113" w:type="dxa"/>
          </w:tcPr>
          <w:p w14:paraId="7F91218D"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31933</w:t>
            </w:r>
          </w:p>
        </w:tc>
        <w:tc>
          <w:tcPr>
            <w:tcW w:w="2835" w:type="dxa"/>
          </w:tcPr>
          <w:p w14:paraId="7DC11308"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LUBRIFICANTE ROLO COMPACTADOR CATERPILLAR 431 C</w:t>
            </w:r>
          </w:p>
        </w:tc>
        <w:tc>
          <w:tcPr>
            <w:tcW w:w="1005" w:type="dxa"/>
          </w:tcPr>
          <w:p w14:paraId="73042100"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0072EA06"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w:t>
            </w:r>
          </w:p>
        </w:tc>
        <w:tc>
          <w:tcPr>
            <w:tcW w:w="1107" w:type="dxa"/>
          </w:tcPr>
          <w:p w14:paraId="5388A6BE"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R$ 90,58</w:t>
            </w:r>
          </w:p>
        </w:tc>
        <w:tc>
          <w:tcPr>
            <w:tcW w:w="1167" w:type="dxa"/>
          </w:tcPr>
          <w:p w14:paraId="3C71BA91"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R$ 181,16</w:t>
            </w:r>
          </w:p>
        </w:tc>
      </w:tr>
      <w:tr w:rsidR="005465CF" w:rsidRPr="005C323E" w14:paraId="40612F40" w14:textId="77777777" w:rsidTr="00AC6225">
        <w:tc>
          <w:tcPr>
            <w:tcW w:w="606" w:type="dxa"/>
          </w:tcPr>
          <w:p w14:paraId="46C1B01B"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5</w:t>
            </w:r>
          </w:p>
        </w:tc>
        <w:tc>
          <w:tcPr>
            <w:tcW w:w="828" w:type="dxa"/>
          </w:tcPr>
          <w:p w14:paraId="0F8DC6D1"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54</w:t>
            </w:r>
          </w:p>
        </w:tc>
        <w:tc>
          <w:tcPr>
            <w:tcW w:w="1113" w:type="dxa"/>
          </w:tcPr>
          <w:p w14:paraId="4D10EC95"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23596</w:t>
            </w:r>
          </w:p>
        </w:tc>
        <w:tc>
          <w:tcPr>
            <w:tcW w:w="2835" w:type="dxa"/>
          </w:tcPr>
          <w:p w14:paraId="1D50F3DC"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SEPARADOR DE ÁGUA CATERPILLAR 120K</w:t>
            </w:r>
          </w:p>
        </w:tc>
        <w:tc>
          <w:tcPr>
            <w:tcW w:w="1005" w:type="dxa"/>
          </w:tcPr>
          <w:p w14:paraId="45A80FB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5B6EF229"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7</w:t>
            </w:r>
          </w:p>
        </w:tc>
        <w:tc>
          <w:tcPr>
            <w:tcW w:w="1107" w:type="dxa"/>
          </w:tcPr>
          <w:p w14:paraId="4A4CE835"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R$ 334,00</w:t>
            </w:r>
          </w:p>
        </w:tc>
        <w:tc>
          <w:tcPr>
            <w:tcW w:w="1167" w:type="dxa"/>
          </w:tcPr>
          <w:p w14:paraId="037526E1"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R$ 2.338,00</w:t>
            </w:r>
          </w:p>
        </w:tc>
      </w:tr>
      <w:tr w:rsidR="005465CF" w:rsidRPr="005C323E" w14:paraId="53FBB14D" w14:textId="77777777" w:rsidTr="00AC6225">
        <w:tc>
          <w:tcPr>
            <w:tcW w:w="606" w:type="dxa"/>
          </w:tcPr>
          <w:p w14:paraId="6B5E75D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5</w:t>
            </w:r>
          </w:p>
        </w:tc>
        <w:tc>
          <w:tcPr>
            <w:tcW w:w="828" w:type="dxa"/>
          </w:tcPr>
          <w:p w14:paraId="21DC109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55</w:t>
            </w:r>
          </w:p>
        </w:tc>
        <w:tc>
          <w:tcPr>
            <w:tcW w:w="1113" w:type="dxa"/>
          </w:tcPr>
          <w:p w14:paraId="1275A6B6"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23601</w:t>
            </w:r>
          </w:p>
        </w:tc>
        <w:tc>
          <w:tcPr>
            <w:tcW w:w="2835" w:type="dxa"/>
          </w:tcPr>
          <w:p w14:paraId="46894186"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SEPARADOR DE ÁGUA DOOSAN DX 140</w:t>
            </w:r>
          </w:p>
        </w:tc>
        <w:tc>
          <w:tcPr>
            <w:tcW w:w="1005" w:type="dxa"/>
          </w:tcPr>
          <w:p w14:paraId="1AA38E5E"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0F997A14"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6</w:t>
            </w:r>
          </w:p>
        </w:tc>
        <w:tc>
          <w:tcPr>
            <w:tcW w:w="1107" w:type="dxa"/>
          </w:tcPr>
          <w:p w14:paraId="0DED0126"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R$ 312,00</w:t>
            </w:r>
          </w:p>
        </w:tc>
        <w:tc>
          <w:tcPr>
            <w:tcW w:w="1167" w:type="dxa"/>
          </w:tcPr>
          <w:p w14:paraId="5851C4E7"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R$ 1.872,00</w:t>
            </w:r>
          </w:p>
        </w:tc>
      </w:tr>
      <w:tr w:rsidR="005465CF" w:rsidRPr="005C323E" w14:paraId="5B703DBC" w14:textId="77777777" w:rsidTr="00AC6225">
        <w:tc>
          <w:tcPr>
            <w:tcW w:w="606" w:type="dxa"/>
          </w:tcPr>
          <w:p w14:paraId="79CDB993"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5</w:t>
            </w:r>
          </w:p>
        </w:tc>
        <w:tc>
          <w:tcPr>
            <w:tcW w:w="828" w:type="dxa"/>
          </w:tcPr>
          <w:p w14:paraId="64553E1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56</w:t>
            </w:r>
          </w:p>
        </w:tc>
        <w:tc>
          <w:tcPr>
            <w:tcW w:w="1113" w:type="dxa"/>
          </w:tcPr>
          <w:p w14:paraId="353C5578"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32540</w:t>
            </w:r>
          </w:p>
        </w:tc>
        <w:tc>
          <w:tcPr>
            <w:tcW w:w="2835" w:type="dxa"/>
          </w:tcPr>
          <w:p w14:paraId="66A7B741"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SEPARADOR DE AGUA ESCAVADEIRA HIDRAULICA XCMG XE215BR</w:t>
            </w:r>
          </w:p>
        </w:tc>
        <w:tc>
          <w:tcPr>
            <w:tcW w:w="1005" w:type="dxa"/>
          </w:tcPr>
          <w:p w14:paraId="4B2E3093"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UND</w:t>
            </w:r>
          </w:p>
        </w:tc>
        <w:tc>
          <w:tcPr>
            <w:tcW w:w="1251" w:type="dxa"/>
          </w:tcPr>
          <w:p w14:paraId="460A49D3"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6</w:t>
            </w:r>
          </w:p>
        </w:tc>
        <w:tc>
          <w:tcPr>
            <w:tcW w:w="1107" w:type="dxa"/>
          </w:tcPr>
          <w:p w14:paraId="13BEF600"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R$ 380,00</w:t>
            </w:r>
          </w:p>
        </w:tc>
        <w:tc>
          <w:tcPr>
            <w:tcW w:w="1167" w:type="dxa"/>
          </w:tcPr>
          <w:p w14:paraId="1FF02961"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R$ 2.280,00</w:t>
            </w:r>
          </w:p>
        </w:tc>
      </w:tr>
      <w:tr w:rsidR="005465CF" w:rsidRPr="005C323E" w14:paraId="4131ECFD" w14:textId="77777777" w:rsidTr="00AC6225">
        <w:tc>
          <w:tcPr>
            <w:tcW w:w="606" w:type="dxa"/>
          </w:tcPr>
          <w:p w14:paraId="7BFD4AC8"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5</w:t>
            </w:r>
          </w:p>
        </w:tc>
        <w:tc>
          <w:tcPr>
            <w:tcW w:w="828" w:type="dxa"/>
          </w:tcPr>
          <w:p w14:paraId="3F2AD3A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57</w:t>
            </w:r>
          </w:p>
        </w:tc>
        <w:tc>
          <w:tcPr>
            <w:tcW w:w="1113" w:type="dxa"/>
          </w:tcPr>
          <w:p w14:paraId="69070815"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23602</w:t>
            </w:r>
          </w:p>
        </w:tc>
        <w:tc>
          <w:tcPr>
            <w:tcW w:w="2835" w:type="dxa"/>
          </w:tcPr>
          <w:p w14:paraId="4DCDF9F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SEPARADOR DE ÁGUA NEW HOLLAND RG 140B</w:t>
            </w:r>
          </w:p>
        </w:tc>
        <w:tc>
          <w:tcPr>
            <w:tcW w:w="1005" w:type="dxa"/>
          </w:tcPr>
          <w:p w14:paraId="71FBB85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60DB0D16"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4</w:t>
            </w:r>
          </w:p>
        </w:tc>
        <w:tc>
          <w:tcPr>
            <w:tcW w:w="1107" w:type="dxa"/>
          </w:tcPr>
          <w:p w14:paraId="4E91E307"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R$ 230,50</w:t>
            </w:r>
          </w:p>
        </w:tc>
        <w:tc>
          <w:tcPr>
            <w:tcW w:w="1167" w:type="dxa"/>
          </w:tcPr>
          <w:p w14:paraId="4DBF5BCF"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R$ 922,00</w:t>
            </w:r>
          </w:p>
        </w:tc>
      </w:tr>
      <w:tr w:rsidR="005465CF" w:rsidRPr="005C323E" w14:paraId="2EBE67E8" w14:textId="77777777" w:rsidTr="00AC6225">
        <w:tc>
          <w:tcPr>
            <w:tcW w:w="606" w:type="dxa"/>
          </w:tcPr>
          <w:p w14:paraId="335D891E"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5</w:t>
            </w:r>
          </w:p>
        </w:tc>
        <w:tc>
          <w:tcPr>
            <w:tcW w:w="828" w:type="dxa"/>
          </w:tcPr>
          <w:p w14:paraId="26620A4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58</w:t>
            </w:r>
          </w:p>
        </w:tc>
        <w:tc>
          <w:tcPr>
            <w:tcW w:w="1113" w:type="dxa"/>
          </w:tcPr>
          <w:p w14:paraId="1A304EF6"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28410</w:t>
            </w:r>
          </w:p>
        </w:tc>
        <w:tc>
          <w:tcPr>
            <w:tcW w:w="2835" w:type="dxa"/>
          </w:tcPr>
          <w:p w14:paraId="4A51E3B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SEPARADOR DE ÁGUA PÁ CARREGADEIRA CASE 621-D</w:t>
            </w:r>
          </w:p>
        </w:tc>
        <w:tc>
          <w:tcPr>
            <w:tcW w:w="1005" w:type="dxa"/>
          </w:tcPr>
          <w:p w14:paraId="42990393"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032AE510"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6</w:t>
            </w:r>
          </w:p>
        </w:tc>
        <w:tc>
          <w:tcPr>
            <w:tcW w:w="1107" w:type="dxa"/>
          </w:tcPr>
          <w:p w14:paraId="1FA2554E"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R$ 201,50</w:t>
            </w:r>
          </w:p>
        </w:tc>
        <w:tc>
          <w:tcPr>
            <w:tcW w:w="1167" w:type="dxa"/>
          </w:tcPr>
          <w:p w14:paraId="31AF578C"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R$ 1.209,00</w:t>
            </w:r>
          </w:p>
        </w:tc>
      </w:tr>
      <w:tr w:rsidR="005465CF" w:rsidRPr="005C323E" w14:paraId="5E597F86" w14:textId="77777777" w:rsidTr="00AC6225">
        <w:tc>
          <w:tcPr>
            <w:tcW w:w="606" w:type="dxa"/>
          </w:tcPr>
          <w:p w14:paraId="59A50526"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5</w:t>
            </w:r>
          </w:p>
        </w:tc>
        <w:tc>
          <w:tcPr>
            <w:tcW w:w="828" w:type="dxa"/>
          </w:tcPr>
          <w:p w14:paraId="2AC362C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59</w:t>
            </w:r>
          </w:p>
        </w:tc>
        <w:tc>
          <w:tcPr>
            <w:tcW w:w="1113" w:type="dxa"/>
          </w:tcPr>
          <w:p w14:paraId="24B1AD03"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7300</w:t>
            </w:r>
          </w:p>
        </w:tc>
        <w:tc>
          <w:tcPr>
            <w:tcW w:w="2835" w:type="dxa"/>
          </w:tcPr>
          <w:p w14:paraId="4F470675"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SEPARADOR DE ÁGUA PÁ CARREGADEIRA FIATALLIS FR 10 B</w:t>
            </w:r>
          </w:p>
        </w:tc>
        <w:tc>
          <w:tcPr>
            <w:tcW w:w="1005" w:type="dxa"/>
          </w:tcPr>
          <w:p w14:paraId="72CFA37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22BE50A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3</w:t>
            </w:r>
          </w:p>
        </w:tc>
        <w:tc>
          <w:tcPr>
            <w:tcW w:w="1107" w:type="dxa"/>
          </w:tcPr>
          <w:p w14:paraId="7A295429"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R$ 96,00</w:t>
            </w:r>
          </w:p>
        </w:tc>
        <w:tc>
          <w:tcPr>
            <w:tcW w:w="1167" w:type="dxa"/>
          </w:tcPr>
          <w:p w14:paraId="1E8E90E6"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R$ 288,00</w:t>
            </w:r>
          </w:p>
        </w:tc>
      </w:tr>
      <w:tr w:rsidR="005465CF" w:rsidRPr="005C323E" w14:paraId="1FB8141C" w14:textId="77777777" w:rsidTr="00AC6225">
        <w:tc>
          <w:tcPr>
            <w:tcW w:w="606" w:type="dxa"/>
          </w:tcPr>
          <w:p w14:paraId="2A7E2BD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5</w:t>
            </w:r>
          </w:p>
        </w:tc>
        <w:tc>
          <w:tcPr>
            <w:tcW w:w="828" w:type="dxa"/>
          </w:tcPr>
          <w:p w14:paraId="4563DF98"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60</w:t>
            </w:r>
          </w:p>
        </w:tc>
        <w:tc>
          <w:tcPr>
            <w:tcW w:w="1113" w:type="dxa"/>
          </w:tcPr>
          <w:p w14:paraId="2385AEED"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28471</w:t>
            </w:r>
          </w:p>
        </w:tc>
        <w:tc>
          <w:tcPr>
            <w:tcW w:w="2835" w:type="dxa"/>
          </w:tcPr>
          <w:p w14:paraId="5A94725E"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SEPARADOR DE ÁGUA RETROESCAVADEIRA JCB 3C</w:t>
            </w:r>
          </w:p>
        </w:tc>
        <w:tc>
          <w:tcPr>
            <w:tcW w:w="1005" w:type="dxa"/>
          </w:tcPr>
          <w:p w14:paraId="0BF469CD"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3A8B954B"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8</w:t>
            </w:r>
          </w:p>
        </w:tc>
        <w:tc>
          <w:tcPr>
            <w:tcW w:w="1107" w:type="dxa"/>
          </w:tcPr>
          <w:p w14:paraId="17EB4473"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R$ 233,00</w:t>
            </w:r>
          </w:p>
        </w:tc>
        <w:tc>
          <w:tcPr>
            <w:tcW w:w="1167" w:type="dxa"/>
          </w:tcPr>
          <w:p w14:paraId="37ADC053"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R$ 1.864,00</w:t>
            </w:r>
          </w:p>
        </w:tc>
      </w:tr>
      <w:tr w:rsidR="005465CF" w:rsidRPr="005C323E" w14:paraId="543CD9E1" w14:textId="77777777" w:rsidTr="00AC6225">
        <w:tc>
          <w:tcPr>
            <w:tcW w:w="606" w:type="dxa"/>
          </w:tcPr>
          <w:p w14:paraId="73E8357C"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5</w:t>
            </w:r>
          </w:p>
        </w:tc>
        <w:tc>
          <w:tcPr>
            <w:tcW w:w="828" w:type="dxa"/>
          </w:tcPr>
          <w:p w14:paraId="2E58C28B"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61</w:t>
            </w:r>
          </w:p>
        </w:tc>
        <w:tc>
          <w:tcPr>
            <w:tcW w:w="1113" w:type="dxa"/>
          </w:tcPr>
          <w:p w14:paraId="1E2C28F0"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32550</w:t>
            </w:r>
          </w:p>
        </w:tc>
        <w:tc>
          <w:tcPr>
            <w:tcW w:w="2835" w:type="dxa"/>
          </w:tcPr>
          <w:p w14:paraId="1F2B3BE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SEPARADOR DE ÁGUA RETROESCAVADEIRA XCMG XT870</w:t>
            </w:r>
          </w:p>
        </w:tc>
        <w:tc>
          <w:tcPr>
            <w:tcW w:w="1005" w:type="dxa"/>
          </w:tcPr>
          <w:p w14:paraId="58A50585"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UND</w:t>
            </w:r>
          </w:p>
        </w:tc>
        <w:tc>
          <w:tcPr>
            <w:tcW w:w="1251" w:type="dxa"/>
          </w:tcPr>
          <w:p w14:paraId="4DD1B6E7"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6</w:t>
            </w:r>
          </w:p>
        </w:tc>
        <w:tc>
          <w:tcPr>
            <w:tcW w:w="1107" w:type="dxa"/>
          </w:tcPr>
          <w:p w14:paraId="016291DD"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R$ 490,50</w:t>
            </w:r>
          </w:p>
        </w:tc>
        <w:tc>
          <w:tcPr>
            <w:tcW w:w="1167" w:type="dxa"/>
          </w:tcPr>
          <w:p w14:paraId="3D828BE0"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R$ 2.943,00</w:t>
            </w:r>
          </w:p>
        </w:tc>
      </w:tr>
      <w:tr w:rsidR="005465CF" w:rsidRPr="005C323E" w14:paraId="79E390F5" w14:textId="77777777" w:rsidTr="00AC6225">
        <w:tc>
          <w:tcPr>
            <w:tcW w:w="606" w:type="dxa"/>
          </w:tcPr>
          <w:p w14:paraId="3D7F794F"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5</w:t>
            </w:r>
          </w:p>
        </w:tc>
        <w:tc>
          <w:tcPr>
            <w:tcW w:w="828" w:type="dxa"/>
          </w:tcPr>
          <w:p w14:paraId="5E5DAD1B"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62</w:t>
            </w:r>
          </w:p>
        </w:tc>
        <w:tc>
          <w:tcPr>
            <w:tcW w:w="1113" w:type="dxa"/>
          </w:tcPr>
          <w:p w14:paraId="4AC6C3BE"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31937</w:t>
            </w:r>
          </w:p>
        </w:tc>
        <w:tc>
          <w:tcPr>
            <w:tcW w:w="2835" w:type="dxa"/>
          </w:tcPr>
          <w:p w14:paraId="46502F2F"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FILTRO SEPARADOR DE ÁGUA ROLO COMPACTADOR CATERPILLAR 431 C</w:t>
            </w:r>
          </w:p>
        </w:tc>
        <w:tc>
          <w:tcPr>
            <w:tcW w:w="1005" w:type="dxa"/>
          </w:tcPr>
          <w:p w14:paraId="0D2EEBC7"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5C17F2A1"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w:t>
            </w:r>
          </w:p>
        </w:tc>
        <w:tc>
          <w:tcPr>
            <w:tcW w:w="1107" w:type="dxa"/>
          </w:tcPr>
          <w:p w14:paraId="1DC3F351"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R$ 194,00</w:t>
            </w:r>
          </w:p>
        </w:tc>
        <w:tc>
          <w:tcPr>
            <w:tcW w:w="1167" w:type="dxa"/>
          </w:tcPr>
          <w:p w14:paraId="015A2254"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R$ 388,00</w:t>
            </w:r>
          </w:p>
        </w:tc>
      </w:tr>
      <w:tr w:rsidR="005465CF" w:rsidRPr="005C323E" w14:paraId="6E4F4DD7" w14:textId="77777777" w:rsidTr="00AC6225">
        <w:tc>
          <w:tcPr>
            <w:tcW w:w="606" w:type="dxa"/>
          </w:tcPr>
          <w:p w14:paraId="2A3CF9CC"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5</w:t>
            </w:r>
          </w:p>
        </w:tc>
        <w:tc>
          <w:tcPr>
            <w:tcW w:w="828" w:type="dxa"/>
          </w:tcPr>
          <w:p w14:paraId="0047D09E"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63</w:t>
            </w:r>
          </w:p>
        </w:tc>
        <w:tc>
          <w:tcPr>
            <w:tcW w:w="1113" w:type="dxa"/>
          </w:tcPr>
          <w:p w14:paraId="5E1AF824"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17061</w:t>
            </w:r>
          </w:p>
        </w:tc>
        <w:tc>
          <w:tcPr>
            <w:tcW w:w="2835" w:type="dxa"/>
          </w:tcPr>
          <w:p w14:paraId="4BAE6681"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LUBRIFICANTE PARA MOTOR DIESEL 15W40</w:t>
            </w:r>
          </w:p>
        </w:tc>
        <w:tc>
          <w:tcPr>
            <w:tcW w:w="1005" w:type="dxa"/>
          </w:tcPr>
          <w:p w14:paraId="7C9F3A87"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GAL</w:t>
            </w:r>
          </w:p>
        </w:tc>
        <w:tc>
          <w:tcPr>
            <w:tcW w:w="1251" w:type="dxa"/>
          </w:tcPr>
          <w:p w14:paraId="03953AD1"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120</w:t>
            </w:r>
          </w:p>
        </w:tc>
        <w:tc>
          <w:tcPr>
            <w:tcW w:w="1107" w:type="dxa"/>
          </w:tcPr>
          <w:p w14:paraId="0EFE1B73"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R$ 551,45</w:t>
            </w:r>
          </w:p>
        </w:tc>
        <w:tc>
          <w:tcPr>
            <w:tcW w:w="1167" w:type="dxa"/>
          </w:tcPr>
          <w:p w14:paraId="456FD51B"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R$ 66.174,00</w:t>
            </w:r>
          </w:p>
        </w:tc>
      </w:tr>
      <w:tr w:rsidR="005465CF" w:rsidRPr="005C323E" w14:paraId="1C092B60" w14:textId="77777777" w:rsidTr="00AC6225">
        <w:tc>
          <w:tcPr>
            <w:tcW w:w="606" w:type="dxa"/>
          </w:tcPr>
          <w:p w14:paraId="736A138F"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6</w:t>
            </w:r>
          </w:p>
        </w:tc>
        <w:tc>
          <w:tcPr>
            <w:tcW w:w="828" w:type="dxa"/>
          </w:tcPr>
          <w:p w14:paraId="477D48DD"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w:t>
            </w:r>
          </w:p>
        </w:tc>
        <w:tc>
          <w:tcPr>
            <w:tcW w:w="1113" w:type="dxa"/>
          </w:tcPr>
          <w:p w14:paraId="2C612020"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13982</w:t>
            </w:r>
          </w:p>
        </w:tc>
        <w:tc>
          <w:tcPr>
            <w:tcW w:w="2835" w:type="dxa"/>
          </w:tcPr>
          <w:p w14:paraId="251A3D4C"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ADITIVO PARA RADIADOR</w:t>
            </w:r>
          </w:p>
        </w:tc>
        <w:tc>
          <w:tcPr>
            <w:tcW w:w="1005" w:type="dxa"/>
          </w:tcPr>
          <w:p w14:paraId="7AAE65FF"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FRC</w:t>
            </w:r>
          </w:p>
        </w:tc>
        <w:tc>
          <w:tcPr>
            <w:tcW w:w="1251" w:type="dxa"/>
          </w:tcPr>
          <w:p w14:paraId="0F8BDC3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300</w:t>
            </w:r>
          </w:p>
        </w:tc>
        <w:tc>
          <w:tcPr>
            <w:tcW w:w="1107" w:type="dxa"/>
          </w:tcPr>
          <w:p w14:paraId="038C68D4"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R$ 30,06</w:t>
            </w:r>
          </w:p>
        </w:tc>
        <w:tc>
          <w:tcPr>
            <w:tcW w:w="1167" w:type="dxa"/>
          </w:tcPr>
          <w:p w14:paraId="3C9E32A1"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R$ 9.018,00</w:t>
            </w:r>
          </w:p>
        </w:tc>
      </w:tr>
      <w:tr w:rsidR="005465CF" w:rsidRPr="005C323E" w14:paraId="79780660" w14:textId="77777777" w:rsidTr="00AC6225">
        <w:tc>
          <w:tcPr>
            <w:tcW w:w="606" w:type="dxa"/>
          </w:tcPr>
          <w:p w14:paraId="26D1B008"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6</w:t>
            </w:r>
          </w:p>
        </w:tc>
        <w:tc>
          <w:tcPr>
            <w:tcW w:w="828" w:type="dxa"/>
          </w:tcPr>
          <w:p w14:paraId="555AF88C"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w:t>
            </w:r>
          </w:p>
        </w:tc>
        <w:tc>
          <w:tcPr>
            <w:tcW w:w="1113" w:type="dxa"/>
          </w:tcPr>
          <w:p w14:paraId="1DFE044E"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25602</w:t>
            </w:r>
          </w:p>
        </w:tc>
        <w:tc>
          <w:tcPr>
            <w:tcW w:w="2835" w:type="dxa"/>
          </w:tcPr>
          <w:p w14:paraId="34F7D7F6"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ADITIVO RADIADOR 20 LITROS</w:t>
            </w:r>
          </w:p>
        </w:tc>
        <w:tc>
          <w:tcPr>
            <w:tcW w:w="1005" w:type="dxa"/>
          </w:tcPr>
          <w:p w14:paraId="2324D7F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LT</w:t>
            </w:r>
          </w:p>
        </w:tc>
        <w:tc>
          <w:tcPr>
            <w:tcW w:w="1251" w:type="dxa"/>
          </w:tcPr>
          <w:p w14:paraId="577E62F7"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50</w:t>
            </w:r>
          </w:p>
        </w:tc>
        <w:tc>
          <w:tcPr>
            <w:tcW w:w="1107" w:type="dxa"/>
          </w:tcPr>
          <w:p w14:paraId="26A7931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R$ 527,58</w:t>
            </w:r>
          </w:p>
        </w:tc>
        <w:tc>
          <w:tcPr>
            <w:tcW w:w="1167" w:type="dxa"/>
          </w:tcPr>
          <w:p w14:paraId="05C1DE41"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R$ 26.379,00</w:t>
            </w:r>
          </w:p>
        </w:tc>
      </w:tr>
      <w:tr w:rsidR="005465CF" w:rsidRPr="005C323E" w14:paraId="475FC184" w14:textId="77777777" w:rsidTr="00AC6225">
        <w:tc>
          <w:tcPr>
            <w:tcW w:w="606" w:type="dxa"/>
          </w:tcPr>
          <w:p w14:paraId="0C999BDF"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6</w:t>
            </w:r>
          </w:p>
        </w:tc>
        <w:tc>
          <w:tcPr>
            <w:tcW w:w="828" w:type="dxa"/>
          </w:tcPr>
          <w:p w14:paraId="7BFD6B63"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3</w:t>
            </w:r>
          </w:p>
        </w:tc>
        <w:tc>
          <w:tcPr>
            <w:tcW w:w="1113" w:type="dxa"/>
          </w:tcPr>
          <w:p w14:paraId="440DA9B4"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17050</w:t>
            </w:r>
          </w:p>
        </w:tc>
        <w:tc>
          <w:tcPr>
            <w:tcW w:w="2835" w:type="dxa"/>
          </w:tcPr>
          <w:p w14:paraId="5B34383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DESEMBAÇANTE PARA LIMPEZA DE VIDROS</w:t>
            </w:r>
          </w:p>
        </w:tc>
        <w:tc>
          <w:tcPr>
            <w:tcW w:w="1005" w:type="dxa"/>
          </w:tcPr>
          <w:p w14:paraId="7D5E011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FRC</w:t>
            </w:r>
          </w:p>
        </w:tc>
        <w:tc>
          <w:tcPr>
            <w:tcW w:w="1251" w:type="dxa"/>
          </w:tcPr>
          <w:p w14:paraId="1A5D4233"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150</w:t>
            </w:r>
          </w:p>
        </w:tc>
        <w:tc>
          <w:tcPr>
            <w:tcW w:w="1107" w:type="dxa"/>
          </w:tcPr>
          <w:p w14:paraId="06C16CD5"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R$ 11,21</w:t>
            </w:r>
          </w:p>
        </w:tc>
        <w:tc>
          <w:tcPr>
            <w:tcW w:w="1167" w:type="dxa"/>
          </w:tcPr>
          <w:p w14:paraId="4578D3BD"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R$ 1.681,50</w:t>
            </w:r>
          </w:p>
        </w:tc>
      </w:tr>
      <w:tr w:rsidR="005465CF" w:rsidRPr="005C323E" w14:paraId="0C8B483A" w14:textId="77777777" w:rsidTr="00AC6225">
        <w:tc>
          <w:tcPr>
            <w:tcW w:w="606" w:type="dxa"/>
          </w:tcPr>
          <w:p w14:paraId="3F8FC636"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lastRenderedPageBreak/>
              <w:t>6</w:t>
            </w:r>
          </w:p>
        </w:tc>
        <w:tc>
          <w:tcPr>
            <w:tcW w:w="828" w:type="dxa"/>
          </w:tcPr>
          <w:p w14:paraId="09B3D69E"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4</w:t>
            </w:r>
          </w:p>
        </w:tc>
        <w:tc>
          <w:tcPr>
            <w:tcW w:w="1113" w:type="dxa"/>
          </w:tcPr>
          <w:p w14:paraId="533D2C6F"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2028</w:t>
            </w:r>
          </w:p>
        </w:tc>
        <w:tc>
          <w:tcPr>
            <w:tcW w:w="2835" w:type="dxa"/>
          </w:tcPr>
          <w:p w14:paraId="6CDE91A3"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DESINGRIPANTE E ANTICORROSIVO</w:t>
            </w:r>
          </w:p>
        </w:tc>
        <w:tc>
          <w:tcPr>
            <w:tcW w:w="1005" w:type="dxa"/>
          </w:tcPr>
          <w:p w14:paraId="318608F6"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FRC</w:t>
            </w:r>
          </w:p>
        </w:tc>
        <w:tc>
          <w:tcPr>
            <w:tcW w:w="1251" w:type="dxa"/>
          </w:tcPr>
          <w:p w14:paraId="7E128AD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120</w:t>
            </w:r>
          </w:p>
        </w:tc>
        <w:tc>
          <w:tcPr>
            <w:tcW w:w="1107" w:type="dxa"/>
          </w:tcPr>
          <w:p w14:paraId="2864A91B"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R$ 15,98</w:t>
            </w:r>
          </w:p>
        </w:tc>
        <w:tc>
          <w:tcPr>
            <w:tcW w:w="1167" w:type="dxa"/>
          </w:tcPr>
          <w:p w14:paraId="38B82C61"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R$ 1.917,60</w:t>
            </w:r>
          </w:p>
        </w:tc>
      </w:tr>
      <w:tr w:rsidR="005465CF" w:rsidRPr="005C323E" w14:paraId="2E9D0471" w14:textId="77777777" w:rsidTr="00AC6225">
        <w:tc>
          <w:tcPr>
            <w:tcW w:w="606" w:type="dxa"/>
          </w:tcPr>
          <w:p w14:paraId="565E9B61"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6</w:t>
            </w:r>
          </w:p>
        </w:tc>
        <w:tc>
          <w:tcPr>
            <w:tcW w:w="828" w:type="dxa"/>
          </w:tcPr>
          <w:p w14:paraId="067BCEEE"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5</w:t>
            </w:r>
          </w:p>
        </w:tc>
        <w:tc>
          <w:tcPr>
            <w:tcW w:w="1113" w:type="dxa"/>
          </w:tcPr>
          <w:p w14:paraId="56BE2925"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17084</w:t>
            </w:r>
          </w:p>
        </w:tc>
        <w:tc>
          <w:tcPr>
            <w:tcW w:w="2835" w:type="dxa"/>
          </w:tcPr>
          <w:p w14:paraId="583D627B"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FLUIDO FREIO DOT3</w:t>
            </w:r>
          </w:p>
        </w:tc>
        <w:tc>
          <w:tcPr>
            <w:tcW w:w="1005" w:type="dxa"/>
          </w:tcPr>
          <w:p w14:paraId="45F7F40E"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FRC</w:t>
            </w:r>
          </w:p>
        </w:tc>
        <w:tc>
          <w:tcPr>
            <w:tcW w:w="1251" w:type="dxa"/>
          </w:tcPr>
          <w:p w14:paraId="545AA217"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60</w:t>
            </w:r>
          </w:p>
        </w:tc>
        <w:tc>
          <w:tcPr>
            <w:tcW w:w="1107" w:type="dxa"/>
          </w:tcPr>
          <w:p w14:paraId="34092080"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R$ 23,77</w:t>
            </w:r>
          </w:p>
        </w:tc>
        <w:tc>
          <w:tcPr>
            <w:tcW w:w="1167" w:type="dxa"/>
          </w:tcPr>
          <w:p w14:paraId="5D30A7A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R$ 1.426,20</w:t>
            </w:r>
          </w:p>
        </w:tc>
      </w:tr>
      <w:tr w:rsidR="005465CF" w:rsidRPr="005C323E" w14:paraId="0FE081B5" w14:textId="77777777" w:rsidTr="00AC6225">
        <w:tc>
          <w:tcPr>
            <w:tcW w:w="606" w:type="dxa"/>
          </w:tcPr>
          <w:p w14:paraId="58C03B2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6</w:t>
            </w:r>
          </w:p>
        </w:tc>
        <w:tc>
          <w:tcPr>
            <w:tcW w:w="828" w:type="dxa"/>
          </w:tcPr>
          <w:p w14:paraId="61AAAB79"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6</w:t>
            </w:r>
          </w:p>
        </w:tc>
        <w:tc>
          <w:tcPr>
            <w:tcW w:w="1113" w:type="dxa"/>
          </w:tcPr>
          <w:p w14:paraId="6B812C67"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17082</w:t>
            </w:r>
          </w:p>
        </w:tc>
        <w:tc>
          <w:tcPr>
            <w:tcW w:w="2835" w:type="dxa"/>
          </w:tcPr>
          <w:p w14:paraId="55915763"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FLUIDO FREIO DOT4</w:t>
            </w:r>
          </w:p>
        </w:tc>
        <w:tc>
          <w:tcPr>
            <w:tcW w:w="1005" w:type="dxa"/>
          </w:tcPr>
          <w:p w14:paraId="43D2676D"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FRC</w:t>
            </w:r>
          </w:p>
        </w:tc>
        <w:tc>
          <w:tcPr>
            <w:tcW w:w="1251" w:type="dxa"/>
          </w:tcPr>
          <w:p w14:paraId="79D6A11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60</w:t>
            </w:r>
          </w:p>
        </w:tc>
        <w:tc>
          <w:tcPr>
            <w:tcW w:w="1107" w:type="dxa"/>
          </w:tcPr>
          <w:p w14:paraId="39EF60D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R$ 30,76</w:t>
            </w:r>
          </w:p>
        </w:tc>
        <w:tc>
          <w:tcPr>
            <w:tcW w:w="1167" w:type="dxa"/>
          </w:tcPr>
          <w:p w14:paraId="2F634F28"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R$ 1.845,60</w:t>
            </w:r>
          </w:p>
        </w:tc>
      </w:tr>
      <w:tr w:rsidR="005465CF" w:rsidRPr="005C323E" w14:paraId="5B15C0BC" w14:textId="77777777" w:rsidTr="00AC6225">
        <w:tc>
          <w:tcPr>
            <w:tcW w:w="606" w:type="dxa"/>
          </w:tcPr>
          <w:p w14:paraId="32DCBDDE"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6</w:t>
            </w:r>
          </w:p>
        </w:tc>
        <w:tc>
          <w:tcPr>
            <w:tcW w:w="828" w:type="dxa"/>
          </w:tcPr>
          <w:p w14:paraId="596CC191"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7</w:t>
            </w:r>
          </w:p>
        </w:tc>
        <w:tc>
          <w:tcPr>
            <w:tcW w:w="1113" w:type="dxa"/>
          </w:tcPr>
          <w:p w14:paraId="3C4AC24D"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17086</w:t>
            </w:r>
          </w:p>
        </w:tc>
        <w:tc>
          <w:tcPr>
            <w:tcW w:w="2835" w:type="dxa"/>
          </w:tcPr>
          <w:p w14:paraId="1B0CC9A9"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GRAXA LUBRIFICANTE PARA MULTIPLAS APLICAÇÕES CA-2 CLASSIFICAÇÃO NLGI2</w:t>
            </w:r>
          </w:p>
        </w:tc>
        <w:tc>
          <w:tcPr>
            <w:tcW w:w="1005" w:type="dxa"/>
          </w:tcPr>
          <w:p w14:paraId="54A10906"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GAL</w:t>
            </w:r>
          </w:p>
        </w:tc>
        <w:tc>
          <w:tcPr>
            <w:tcW w:w="1251" w:type="dxa"/>
          </w:tcPr>
          <w:p w14:paraId="40E40099"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15</w:t>
            </w:r>
          </w:p>
        </w:tc>
        <w:tc>
          <w:tcPr>
            <w:tcW w:w="1107" w:type="dxa"/>
          </w:tcPr>
          <w:p w14:paraId="05F7CA1F"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R$ 533,70</w:t>
            </w:r>
          </w:p>
        </w:tc>
        <w:tc>
          <w:tcPr>
            <w:tcW w:w="1167" w:type="dxa"/>
          </w:tcPr>
          <w:p w14:paraId="0E11C741"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R$ 8.005,50</w:t>
            </w:r>
          </w:p>
        </w:tc>
      </w:tr>
      <w:tr w:rsidR="005465CF" w:rsidRPr="005C323E" w14:paraId="0C37C847" w14:textId="77777777" w:rsidTr="00AC6225">
        <w:tc>
          <w:tcPr>
            <w:tcW w:w="606" w:type="dxa"/>
          </w:tcPr>
          <w:p w14:paraId="6C8FC80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6</w:t>
            </w:r>
          </w:p>
        </w:tc>
        <w:tc>
          <w:tcPr>
            <w:tcW w:w="828" w:type="dxa"/>
          </w:tcPr>
          <w:p w14:paraId="62F8DB27"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8</w:t>
            </w:r>
          </w:p>
        </w:tc>
        <w:tc>
          <w:tcPr>
            <w:tcW w:w="1113" w:type="dxa"/>
          </w:tcPr>
          <w:p w14:paraId="7FFC4CB1"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17085</w:t>
            </w:r>
          </w:p>
        </w:tc>
        <w:tc>
          <w:tcPr>
            <w:tcW w:w="2835" w:type="dxa"/>
          </w:tcPr>
          <w:p w14:paraId="0D17273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GRAXA LUBRIFICANTE PARA MULTIPLAS APLICAÇÕES CA-2 CLASSIFICAÇÃO NLGI2</w:t>
            </w:r>
          </w:p>
        </w:tc>
        <w:tc>
          <w:tcPr>
            <w:tcW w:w="1005" w:type="dxa"/>
          </w:tcPr>
          <w:p w14:paraId="4C489889"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TAMB</w:t>
            </w:r>
          </w:p>
        </w:tc>
        <w:tc>
          <w:tcPr>
            <w:tcW w:w="1251" w:type="dxa"/>
          </w:tcPr>
          <w:p w14:paraId="1810B004"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4</w:t>
            </w:r>
          </w:p>
        </w:tc>
        <w:tc>
          <w:tcPr>
            <w:tcW w:w="1107" w:type="dxa"/>
          </w:tcPr>
          <w:p w14:paraId="533D40AD"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R$ 3.769,20</w:t>
            </w:r>
          </w:p>
        </w:tc>
        <w:tc>
          <w:tcPr>
            <w:tcW w:w="1167" w:type="dxa"/>
          </w:tcPr>
          <w:p w14:paraId="6FE701A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R$ 15.076,80</w:t>
            </w:r>
          </w:p>
        </w:tc>
      </w:tr>
      <w:tr w:rsidR="005465CF" w:rsidRPr="005C323E" w14:paraId="2F7CC36E" w14:textId="77777777" w:rsidTr="00AC6225">
        <w:tc>
          <w:tcPr>
            <w:tcW w:w="606" w:type="dxa"/>
          </w:tcPr>
          <w:p w14:paraId="530B0676"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6</w:t>
            </w:r>
          </w:p>
        </w:tc>
        <w:tc>
          <w:tcPr>
            <w:tcW w:w="828" w:type="dxa"/>
          </w:tcPr>
          <w:p w14:paraId="6903BF5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9</w:t>
            </w:r>
          </w:p>
        </w:tc>
        <w:tc>
          <w:tcPr>
            <w:tcW w:w="1113" w:type="dxa"/>
          </w:tcPr>
          <w:p w14:paraId="4FCFA08D"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10833</w:t>
            </w:r>
          </w:p>
        </w:tc>
        <w:tc>
          <w:tcPr>
            <w:tcW w:w="2835" w:type="dxa"/>
          </w:tcPr>
          <w:p w14:paraId="6B4F3369"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LUBRIFICANTE DE MOTOR DE MOTOSSERRA 2T</w:t>
            </w:r>
          </w:p>
        </w:tc>
        <w:tc>
          <w:tcPr>
            <w:tcW w:w="1005" w:type="dxa"/>
          </w:tcPr>
          <w:p w14:paraId="58743C74"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FRC</w:t>
            </w:r>
          </w:p>
        </w:tc>
        <w:tc>
          <w:tcPr>
            <w:tcW w:w="1251" w:type="dxa"/>
          </w:tcPr>
          <w:p w14:paraId="7E400AF9"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120</w:t>
            </w:r>
          </w:p>
        </w:tc>
        <w:tc>
          <w:tcPr>
            <w:tcW w:w="1107" w:type="dxa"/>
          </w:tcPr>
          <w:p w14:paraId="79F1F4AE"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R$ 46,35</w:t>
            </w:r>
          </w:p>
        </w:tc>
        <w:tc>
          <w:tcPr>
            <w:tcW w:w="1167" w:type="dxa"/>
          </w:tcPr>
          <w:p w14:paraId="5244ABB9"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R$ 5.562,00</w:t>
            </w:r>
          </w:p>
        </w:tc>
      </w:tr>
      <w:tr w:rsidR="005465CF" w:rsidRPr="005C323E" w14:paraId="4C5ADA67" w14:textId="77777777" w:rsidTr="00AC6225">
        <w:tc>
          <w:tcPr>
            <w:tcW w:w="606" w:type="dxa"/>
          </w:tcPr>
          <w:p w14:paraId="60622A07"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6</w:t>
            </w:r>
          </w:p>
        </w:tc>
        <w:tc>
          <w:tcPr>
            <w:tcW w:w="828" w:type="dxa"/>
          </w:tcPr>
          <w:p w14:paraId="30F32AEE"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10</w:t>
            </w:r>
          </w:p>
        </w:tc>
        <w:tc>
          <w:tcPr>
            <w:tcW w:w="1113" w:type="dxa"/>
          </w:tcPr>
          <w:p w14:paraId="7BC2C4DF"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17101</w:t>
            </w:r>
          </w:p>
        </w:tc>
        <w:tc>
          <w:tcPr>
            <w:tcW w:w="2835" w:type="dxa"/>
          </w:tcPr>
          <w:p w14:paraId="7A07AC19"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LUBRIFICANTE HIDRAULICO 80W GL-4</w:t>
            </w:r>
          </w:p>
        </w:tc>
        <w:tc>
          <w:tcPr>
            <w:tcW w:w="1005" w:type="dxa"/>
          </w:tcPr>
          <w:p w14:paraId="13623C7C"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GAL</w:t>
            </w:r>
          </w:p>
        </w:tc>
        <w:tc>
          <w:tcPr>
            <w:tcW w:w="1251" w:type="dxa"/>
          </w:tcPr>
          <w:p w14:paraId="3AB72F33"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20</w:t>
            </w:r>
          </w:p>
        </w:tc>
        <w:tc>
          <w:tcPr>
            <w:tcW w:w="1107" w:type="dxa"/>
          </w:tcPr>
          <w:p w14:paraId="209A7C50"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R$ 650,62</w:t>
            </w:r>
          </w:p>
        </w:tc>
        <w:tc>
          <w:tcPr>
            <w:tcW w:w="1167" w:type="dxa"/>
          </w:tcPr>
          <w:p w14:paraId="619FD929"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R$ 13.012,40</w:t>
            </w:r>
          </w:p>
        </w:tc>
      </w:tr>
      <w:tr w:rsidR="005465CF" w:rsidRPr="005C323E" w14:paraId="1DAD6DC9" w14:textId="77777777" w:rsidTr="00AC6225">
        <w:tc>
          <w:tcPr>
            <w:tcW w:w="606" w:type="dxa"/>
          </w:tcPr>
          <w:p w14:paraId="54797975"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6</w:t>
            </w:r>
          </w:p>
        </w:tc>
        <w:tc>
          <w:tcPr>
            <w:tcW w:w="828" w:type="dxa"/>
          </w:tcPr>
          <w:p w14:paraId="533567C0"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11</w:t>
            </w:r>
          </w:p>
        </w:tc>
        <w:tc>
          <w:tcPr>
            <w:tcW w:w="1113" w:type="dxa"/>
          </w:tcPr>
          <w:p w14:paraId="42DA205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23557</w:t>
            </w:r>
          </w:p>
        </w:tc>
        <w:tc>
          <w:tcPr>
            <w:tcW w:w="2835" w:type="dxa"/>
          </w:tcPr>
          <w:p w14:paraId="4516AF06"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LUBRIFICANTE PARA CORRENTE DE MOTOSSERRA</w:t>
            </w:r>
          </w:p>
        </w:tc>
        <w:tc>
          <w:tcPr>
            <w:tcW w:w="1005" w:type="dxa"/>
          </w:tcPr>
          <w:p w14:paraId="12454CB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FRC</w:t>
            </w:r>
          </w:p>
        </w:tc>
        <w:tc>
          <w:tcPr>
            <w:tcW w:w="1251" w:type="dxa"/>
          </w:tcPr>
          <w:p w14:paraId="079D435B"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20</w:t>
            </w:r>
          </w:p>
        </w:tc>
        <w:tc>
          <w:tcPr>
            <w:tcW w:w="1107" w:type="dxa"/>
          </w:tcPr>
          <w:p w14:paraId="372DADFC"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R$ 44,67</w:t>
            </w:r>
          </w:p>
        </w:tc>
        <w:tc>
          <w:tcPr>
            <w:tcW w:w="1167" w:type="dxa"/>
          </w:tcPr>
          <w:p w14:paraId="6E7871A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R$ 893,40</w:t>
            </w:r>
          </w:p>
        </w:tc>
      </w:tr>
      <w:tr w:rsidR="005465CF" w:rsidRPr="005C323E" w14:paraId="681960F8" w14:textId="77777777" w:rsidTr="00AC6225">
        <w:tc>
          <w:tcPr>
            <w:tcW w:w="606" w:type="dxa"/>
          </w:tcPr>
          <w:p w14:paraId="2159889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6</w:t>
            </w:r>
          </w:p>
        </w:tc>
        <w:tc>
          <w:tcPr>
            <w:tcW w:w="828" w:type="dxa"/>
          </w:tcPr>
          <w:p w14:paraId="02D906A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12</w:t>
            </w:r>
          </w:p>
        </w:tc>
        <w:tc>
          <w:tcPr>
            <w:tcW w:w="1113" w:type="dxa"/>
          </w:tcPr>
          <w:p w14:paraId="5AE0342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17090</w:t>
            </w:r>
          </w:p>
        </w:tc>
        <w:tc>
          <w:tcPr>
            <w:tcW w:w="2835" w:type="dxa"/>
          </w:tcPr>
          <w:p w14:paraId="663E1BC1"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LUBRIFICANTE SAE 140 GL5</w:t>
            </w:r>
          </w:p>
        </w:tc>
        <w:tc>
          <w:tcPr>
            <w:tcW w:w="1005" w:type="dxa"/>
          </w:tcPr>
          <w:p w14:paraId="77BBAC8D"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BAL</w:t>
            </w:r>
          </w:p>
        </w:tc>
        <w:tc>
          <w:tcPr>
            <w:tcW w:w="1251" w:type="dxa"/>
          </w:tcPr>
          <w:p w14:paraId="75D79D9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20</w:t>
            </w:r>
          </w:p>
        </w:tc>
        <w:tc>
          <w:tcPr>
            <w:tcW w:w="1107" w:type="dxa"/>
          </w:tcPr>
          <w:p w14:paraId="6BC4F015"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R$ 657,55</w:t>
            </w:r>
          </w:p>
        </w:tc>
        <w:tc>
          <w:tcPr>
            <w:tcW w:w="1167" w:type="dxa"/>
          </w:tcPr>
          <w:p w14:paraId="7D3B542E"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R$ 13.151,00</w:t>
            </w:r>
          </w:p>
        </w:tc>
      </w:tr>
      <w:tr w:rsidR="005465CF" w:rsidRPr="005C323E" w14:paraId="23B9BA57" w14:textId="77777777" w:rsidTr="00AC6225">
        <w:tc>
          <w:tcPr>
            <w:tcW w:w="606" w:type="dxa"/>
          </w:tcPr>
          <w:p w14:paraId="30A9F877"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6</w:t>
            </w:r>
          </w:p>
        </w:tc>
        <w:tc>
          <w:tcPr>
            <w:tcW w:w="828" w:type="dxa"/>
          </w:tcPr>
          <w:p w14:paraId="03ADB611"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13</w:t>
            </w:r>
          </w:p>
        </w:tc>
        <w:tc>
          <w:tcPr>
            <w:tcW w:w="1113" w:type="dxa"/>
          </w:tcPr>
          <w:p w14:paraId="3A2E4C9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20233</w:t>
            </w:r>
          </w:p>
        </w:tc>
        <w:tc>
          <w:tcPr>
            <w:tcW w:w="2835" w:type="dxa"/>
          </w:tcPr>
          <w:p w14:paraId="1D3C3ED4"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LUBRIFICANTE SAE 68 CLASSIFICAÇÃO ISO VG 68</w:t>
            </w:r>
          </w:p>
        </w:tc>
        <w:tc>
          <w:tcPr>
            <w:tcW w:w="1005" w:type="dxa"/>
          </w:tcPr>
          <w:p w14:paraId="2B4310ED"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GAL</w:t>
            </w:r>
          </w:p>
        </w:tc>
        <w:tc>
          <w:tcPr>
            <w:tcW w:w="1251" w:type="dxa"/>
          </w:tcPr>
          <w:p w14:paraId="46ED19A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100</w:t>
            </w:r>
          </w:p>
        </w:tc>
        <w:tc>
          <w:tcPr>
            <w:tcW w:w="1107" w:type="dxa"/>
          </w:tcPr>
          <w:p w14:paraId="10FD24E9"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R$ 429,57</w:t>
            </w:r>
          </w:p>
        </w:tc>
        <w:tc>
          <w:tcPr>
            <w:tcW w:w="1167" w:type="dxa"/>
          </w:tcPr>
          <w:p w14:paraId="5A7DB5F1"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R$ 42.957,00</w:t>
            </w:r>
          </w:p>
        </w:tc>
      </w:tr>
      <w:tr w:rsidR="005465CF" w:rsidRPr="005C323E" w14:paraId="04E781F2" w14:textId="77777777" w:rsidTr="00AC6225">
        <w:tc>
          <w:tcPr>
            <w:tcW w:w="606" w:type="dxa"/>
          </w:tcPr>
          <w:p w14:paraId="272E62A4"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6</w:t>
            </w:r>
          </w:p>
        </w:tc>
        <w:tc>
          <w:tcPr>
            <w:tcW w:w="828" w:type="dxa"/>
          </w:tcPr>
          <w:p w14:paraId="398AE88C"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14</w:t>
            </w:r>
          </w:p>
        </w:tc>
        <w:tc>
          <w:tcPr>
            <w:tcW w:w="1113" w:type="dxa"/>
          </w:tcPr>
          <w:p w14:paraId="21081AD4"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17091</w:t>
            </w:r>
          </w:p>
        </w:tc>
        <w:tc>
          <w:tcPr>
            <w:tcW w:w="2835" w:type="dxa"/>
          </w:tcPr>
          <w:p w14:paraId="4EF9F3EF"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LUBRIFICANTE SAE 90 GL5</w:t>
            </w:r>
          </w:p>
        </w:tc>
        <w:tc>
          <w:tcPr>
            <w:tcW w:w="1005" w:type="dxa"/>
          </w:tcPr>
          <w:p w14:paraId="660FE526"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GAL</w:t>
            </w:r>
          </w:p>
        </w:tc>
        <w:tc>
          <w:tcPr>
            <w:tcW w:w="1251" w:type="dxa"/>
          </w:tcPr>
          <w:p w14:paraId="0AD6CE08"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20</w:t>
            </w:r>
          </w:p>
        </w:tc>
        <w:tc>
          <w:tcPr>
            <w:tcW w:w="1107" w:type="dxa"/>
          </w:tcPr>
          <w:p w14:paraId="6DAAB99B"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R$ 629,03</w:t>
            </w:r>
          </w:p>
        </w:tc>
        <w:tc>
          <w:tcPr>
            <w:tcW w:w="1167" w:type="dxa"/>
          </w:tcPr>
          <w:p w14:paraId="499F720F"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R$ 12.580,60</w:t>
            </w:r>
          </w:p>
        </w:tc>
      </w:tr>
      <w:tr w:rsidR="005465CF" w:rsidRPr="005C323E" w14:paraId="1956FF41" w14:textId="77777777" w:rsidTr="00AC6225">
        <w:tc>
          <w:tcPr>
            <w:tcW w:w="606" w:type="dxa"/>
          </w:tcPr>
          <w:p w14:paraId="4070C1E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6</w:t>
            </w:r>
          </w:p>
        </w:tc>
        <w:tc>
          <w:tcPr>
            <w:tcW w:w="828" w:type="dxa"/>
          </w:tcPr>
          <w:p w14:paraId="40CAD1F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15</w:t>
            </w:r>
          </w:p>
        </w:tc>
        <w:tc>
          <w:tcPr>
            <w:tcW w:w="1113" w:type="dxa"/>
          </w:tcPr>
          <w:p w14:paraId="3FE4F865"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22677</w:t>
            </w:r>
          </w:p>
        </w:tc>
        <w:tc>
          <w:tcPr>
            <w:tcW w:w="2835" w:type="dxa"/>
          </w:tcPr>
          <w:p w14:paraId="4E1A1F78"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Oleo caixa eaton 80w90</w:t>
            </w:r>
          </w:p>
        </w:tc>
        <w:tc>
          <w:tcPr>
            <w:tcW w:w="1005" w:type="dxa"/>
          </w:tcPr>
          <w:p w14:paraId="5B36243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471777B1"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20</w:t>
            </w:r>
          </w:p>
        </w:tc>
        <w:tc>
          <w:tcPr>
            <w:tcW w:w="1107" w:type="dxa"/>
          </w:tcPr>
          <w:p w14:paraId="6A579FDC"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R$ 690,00</w:t>
            </w:r>
          </w:p>
        </w:tc>
        <w:tc>
          <w:tcPr>
            <w:tcW w:w="1167" w:type="dxa"/>
          </w:tcPr>
          <w:p w14:paraId="3E9C9D9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R$ 13.800,00</w:t>
            </w:r>
          </w:p>
        </w:tc>
      </w:tr>
      <w:tr w:rsidR="005465CF" w:rsidRPr="005C323E" w14:paraId="53114279" w14:textId="77777777" w:rsidTr="00AC6225">
        <w:tc>
          <w:tcPr>
            <w:tcW w:w="606" w:type="dxa"/>
          </w:tcPr>
          <w:p w14:paraId="398B2014"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6</w:t>
            </w:r>
          </w:p>
        </w:tc>
        <w:tc>
          <w:tcPr>
            <w:tcW w:w="828" w:type="dxa"/>
          </w:tcPr>
          <w:p w14:paraId="295A7356"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16</w:t>
            </w:r>
          </w:p>
        </w:tc>
        <w:tc>
          <w:tcPr>
            <w:tcW w:w="1113" w:type="dxa"/>
          </w:tcPr>
          <w:p w14:paraId="0E077C71"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22673</w:t>
            </w:r>
          </w:p>
        </w:tc>
        <w:tc>
          <w:tcPr>
            <w:tcW w:w="2835" w:type="dxa"/>
          </w:tcPr>
          <w:p w14:paraId="503DB87E"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Oleo diferencial 85w140</w:t>
            </w:r>
          </w:p>
        </w:tc>
        <w:tc>
          <w:tcPr>
            <w:tcW w:w="1005" w:type="dxa"/>
          </w:tcPr>
          <w:p w14:paraId="6ADB9183"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046A4355"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20</w:t>
            </w:r>
          </w:p>
        </w:tc>
        <w:tc>
          <w:tcPr>
            <w:tcW w:w="1107" w:type="dxa"/>
          </w:tcPr>
          <w:p w14:paraId="7BA5C75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R$ 750,00</w:t>
            </w:r>
          </w:p>
        </w:tc>
        <w:tc>
          <w:tcPr>
            <w:tcW w:w="1167" w:type="dxa"/>
          </w:tcPr>
          <w:p w14:paraId="21DDBFBC"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R$ 15.000,00</w:t>
            </w:r>
          </w:p>
        </w:tc>
      </w:tr>
      <w:tr w:rsidR="005465CF" w:rsidRPr="005C323E" w14:paraId="650AB758" w14:textId="77777777" w:rsidTr="00AC6225">
        <w:tc>
          <w:tcPr>
            <w:tcW w:w="606" w:type="dxa"/>
          </w:tcPr>
          <w:p w14:paraId="582FF81E"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6</w:t>
            </w:r>
          </w:p>
        </w:tc>
        <w:tc>
          <w:tcPr>
            <w:tcW w:w="828" w:type="dxa"/>
          </w:tcPr>
          <w:p w14:paraId="434E80C6"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17</w:t>
            </w:r>
          </w:p>
        </w:tc>
        <w:tc>
          <w:tcPr>
            <w:tcW w:w="1113" w:type="dxa"/>
          </w:tcPr>
          <w:p w14:paraId="35AEF8A8"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13983</w:t>
            </w:r>
          </w:p>
        </w:tc>
        <w:tc>
          <w:tcPr>
            <w:tcW w:w="2835" w:type="dxa"/>
          </w:tcPr>
          <w:p w14:paraId="14861EE0"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ÓLEO HIDRÁULICO</w:t>
            </w:r>
          </w:p>
        </w:tc>
        <w:tc>
          <w:tcPr>
            <w:tcW w:w="1005" w:type="dxa"/>
          </w:tcPr>
          <w:p w14:paraId="785B22AE"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UND</w:t>
            </w:r>
          </w:p>
        </w:tc>
        <w:tc>
          <w:tcPr>
            <w:tcW w:w="1251" w:type="dxa"/>
          </w:tcPr>
          <w:p w14:paraId="5B4E6CF6"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10</w:t>
            </w:r>
          </w:p>
        </w:tc>
        <w:tc>
          <w:tcPr>
            <w:tcW w:w="1107" w:type="dxa"/>
          </w:tcPr>
          <w:p w14:paraId="6AB70E07"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R$ 800,00</w:t>
            </w:r>
          </w:p>
        </w:tc>
        <w:tc>
          <w:tcPr>
            <w:tcW w:w="1167" w:type="dxa"/>
          </w:tcPr>
          <w:p w14:paraId="0BA21BA1"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R$ 8.000,00</w:t>
            </w:r>
          </w:p>
        </w:tc>
      </w:tr>
      <w:tr w:rsidR="005465CF" w:rsidRPr="005C323E" w14:paraId="2E1730BE" w14:textId="77777777" w:rsidTr="00AC6225">
        <w:tc>
          <w:tcPr>
            <w:tcW w:w="606" w:type="dxa"/>
          </w:tcPr>
          <w:p w14:paraId="67288C39"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6</w:t>
            </w:r>
          </w:p>
        </w:tc>
        <w:tc>
          <w:tcPr>
            <w:tcW w:w="828" w:type="dxa"/>
          </w:tcPr>
          <w:p w14:paraId="19985E12"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18</w:t>
            </w:r>
          </w:p>
        </w:tc>
        <w:tc>
          <w:tcPr>
            <w:tcW w:w="1113" w:type="dxa"/>
          </w:tcPr>
          <w:p w14:paraId="055D9995"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17065</w:t>
            </w:r>
          </w:p>
        </w:tc>
        <w:tc>
          <w:tcPr>
            <w:tcW w:w="2835" w:type="dxa"/>
          </w:tcPr>
          <w:p w14:paraId="72D98FB7"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ÓLEO HIDRAULICO 10W</w:t>
            </w:r>
          </w:p>
        </w:tc>
        <w:tc>
          <w:tcPr>
            <w:tcW w:w="1005" w:type="dxa"/>
          </w:tcPr>
          <w:p w14:paraId="1F6B4E3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GAL</w:t>
            </w:r>
          </w:p>
        </w:tc>
        <w:tc>
          <w:tcPr>
            <w:tcW w:w="1251" w:type="dxa"/>
          </w:tcPr>
          <w:p w14:paraId="72A4CC87"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20</w:t>
            </w:r>
          </w:p>
        </w:tc>
        <w:tc>
          <w:tcPr>
            <w:tcW w:w="1107" w:type="dxa"/>
          </w:tcPr>
          <w:p w14:paraId="37473F7E"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R$ 679,49</w:t>
            </w:r>
          </w:p>
        </w:tc>
        <w:tc>
          <w:tcPr>
            <w:tcW w:w="1167" w:type="dxa"/>
          </w:tcPr>
          <w:p w14:paraId="435BA6B4"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R$ 13.589,80</w:t>
            </w:r>
          </w:p>
        </w:tc>
      </w:tr>
      <w:tr w:rsidR="005465CF" w:rsidRPr="005C323E" w14:paraId="66A7ECE4" w14:textId="77777777" w:rsidTr="00AC6225">
        <w:tc>
          <w:tcPr>
            <w:tcW w:w="606" w:type="dxa"/>
          </w:tcPr>
          <w:p w14:paraId="4AB5AB56"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6</w:t>
            </w:r>
          </w:p>
        </w:tc>
        <w:tc>
          <w:tcPr>
            <w:tcW w:w="828" w:type="dxa"/>
          </w:tcPr>
          <w:p w14:paraId="367AD291"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19</w:t>
            </w:r>
          </w:p>
        </w:tc>
        <w:tc>
          <w:tcPr>
            <w:tcW w:w="1113" w:type="dxa"/>
          </w:tcPr>
          <w:p w14:paraId="20ECD3B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17094</w:t>
            </w:r>
          </w:p>
        </w:tc>
        <w:tc>
          <w:tcPr>
            <w:tcW w:w="2835" w:type="dxa"/>
          </w:tcPr>
          <w:p w14:paraId="38835240"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OLEO PARA MOTORES NAUTICOS CLASSIFICAÇÃO TC-W3</w:t>
            </w:r>
          </w:p>
        </w:tc>
        <w:tc>
          <w:tcPr>
            <w:tcW w:w="1005" w:type="dxa"/>
          </w:tcPr>
          <w:p w14:paraId="20F72643"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FRC</w:t>
            </w:r>
          </w:p>
        </w:tc>
        <w:tc>
          <w:tcPr>
            <w:tcW w:w="1251" w:type="dxa"/>
          </w:tcPr>
          <w:p w14:paraId="448396FB"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30</w:t>
            </w:r>
          </w:p>
        </w:tc>
        <w:tc>
          <w:tcPr>
            <w:tcW w:w="1107" w:type="dxa"/>
          </w:tcPr>
          <w:p w14:paraId="0743EF55"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R$ 44,05</w:t>
            </w:r>
          </w:p>
        </w:tc>
        <w:tc>
          <w:tcPr>
            <w:tcW w:w="1167" w:type="dxa"/>
          </w:tcPr>
          <w:p w14:paraId="544142AE"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R$ 1.321,50</w:t>
            </w:r>
          </w:p>
        </w:tc>
      </w:tr>
      <w:tr w:rsidR="005465CF" w:rsidRPr="005C323E" w14:paraId="08912B1C" w14:textId="77777777" w:rsidTr="00AC6225">
        <w:tc>
          <w:tcPr>
            <w:tcW w:w="606" w:type="dxa"/>
          </w:tcPr>
          <w:p w14:paraId="5337E54E"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6</w:t>
            </w:r>
          </w:p>
        </w:tc>
        <w:tc>
          <w:tcPr>
            <w:tcW w:w="828" w:type="dxa"/>
          </w:tcPr>
          <w:p w14:paraId="2264D28E"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20</w:t>
            </w:r>
          </w:p>
        </w:tc>
        <w:tc>
          <w:tcPr>
            <w:tcW w:w="1113" w:type="dxa"/>
          </w:tcPr>
          <w:p w14:paraId="10EE56AC"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2034</w:t>
            </w:r>
          </w:p>
        </w:tc>
        <w:tc>
          <w:tcPr>
            <w:tcW w:w="2835" w:type="dxa"/>
          </w:tcPr>
          <w:p w14:paraId="227FCA18"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ÓLEO PARA SISTEMA DE TRANSMISSÃO HIDRAULICA ATF</w:t>
            </w:r>
          </w:p>
        </w:tc>
        <w:tc>
          <w:tcPr>
            <w:tcW w:w="1005" w:type="dxa"/>
          </w:tcPr>
          <w:p w14:paraId="1B78CABF"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GAL</w:t>
            </w:r>
          </w:p>
        </w:tc>
        <w:tc>
          <w:tcPr>
            <w:tcW w:w="1251" w:type="dxa"/>
          </w:tcPr>
          <w:p w14:paraId="0406B491"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20</w:t>
            </w:r>
          </w:p>
        </w:tc>
        <w:tc>
          <w:tcPr>
            <w:tcW w:w="1107" w:type="dxa"/>
          </w:tcPr>
          <w:p w14:paraId="1049D47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R$ 641,58</w:t>
            </w:r>
          </w:p>
        </w:tc>
        <w:tc>
          <w:tcPr>
            <w:tcW w:w="1167" w:type="dxa"/>
          </w:tcPr>
          <w:p w14:paraId="7B690FD4"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R$ 12.831,60</w:t>
            </w:r>
          </w:p>
        </w:tc>
      </w:tr>
      <w:tr w:rsidR="005465CF" w:rsidRPr="005C323E" w14:paraId="67F583BA" w14:textId="77777777" w:rsidTr="00AC6225">
        <w:tc>
          <w:tcPr>
            <w:tcW w:w="606" w:type="dxa"/>
          </w:tcPr>
          <w:p w14:paraId="442F84A6"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lastRenderedPageBreak/>
              <w:t>6</w:t>
            </w:r>
          </w:p>
        </w:tc>
        <w:tc>
          <w:tcPr>
            <w:tcW w:w="828" w:type="dxa"/>
          </w:tcPr>
          <w:p w14:paraId="6E00A5F9"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21</w:t>
            </w:r>
          </w:p>
        </w:tc>
        <w:tc>
          <w:tcPr>
            <w:tcW w:w="1113" w:type="dxa"/>
          </w:tcPr>
          <w:p w14:paraId="29EC4136"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17044</w:t>
            </w:r>
          </w:p>
        </w:tc>
        <w:tc>
          <w:tcPr>
            <w:tcW w:w="2835" w:type="dxa"/>
          </w:tcPr>
          <w:p w14:paraId="678E82EA"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ÓLEO PARA SISTEMA TRANSMISSÃO HIDRÁULICO ATF</w:t>
            </w:r>
          </w:p>
        </w:tc>
        <w:tc>
          <w:tcPr>
            <w:tcW w:w="1005" w:type="dxa"/>
          </w:tcPr>
          <w:p w14:paraId="61414417"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FRC</w:t>
            </w:r>
          </w:p>
        </w:tc>
        <w:tc>
          <w:tcPr>
            <w:tcW w:w="1251" w:type="dxa"/>
          </w:tcPr>
          <w:p w14:paraId="1FDE1494"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20</w:t>
            </w:r>
          </w:p>
        </w:tc>
        <w:tc>
          <w:tcPr>
            <w:tcW w:w="1107" w:type="dxa"/>
          </w:tcPr>
          <w:p w14:paraId="25C82CA9"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R$ 38,23</w:t>
            </w:r>
          </w:p>
        </w:tc>
        <w:tc>
          <w:tcPr>
            <w:tcW w:w="1167" w:type="dxa"/>
          </w:tcPr>
          <w:p w14:paraId="0B662065" w14:textId="77777777" w:rsidR="005465CF" w:rsidRPr="005C323E" w:rsidRDefault="005465CF" w:rsidP="00AC6225">
            <w:pPr>
              <w:jc w:val="both"/>
              <w:rPr>
                <w:rFonts w:ascii="Arial" w:eastAsia="Calibri" w:hAnsi="Arial" w:cs="Arial"/>
                <w:sz w:val="22"/>
                <w:szCs w:val="22"/>
              </w:rPr>
            </w:pPr>
            <w:r w:rsidRPr="005C323E">
              <w:rPr>
                <w:rFonts w:ascii="Arial" w:eastAsia="Calibri" w:hAnsi="Arial" w:cs="Arial"/>
                <w:sz w:val="22"/>
                <w:szCs w:val="22"/>
              </w:rPr>
              <w:t>R$ 764,60</w:t>
            </w:r>
          </w:p>
        </w:tc>
      </w:tr>
    </w:tbl>
    <w:p w14:paraId="50CB69E2" w14:textId="77777777" w:rsidR="005465CF" w:rsidRPr="005C323E" w:rsidRDefault="005465CF" w:rsidP="005465CF">
      <w:pPr>
        <w:jc w:val="both"/>
        <w:rPr>
          <w:rFonts w:ascii="Arial" w:hAnsi="Arial" w:cs="Arial"/>
          <w:iCs/>
          <w:color w:val="FF0000"/>
          <w:sz w:val="22"/>
          <w:szCs w:val="22"/>
        </w:rPr>
      </w:pPr>
    </w:p>
    <w:p w14:paraId="26A9F1D9" w14:textId="77777777" w:rsidR="005465CF" w:rsidRPr="005C323E" w:rsidRDefault="005465CF" w:rsidP="005465CF">
      <w:pPr>
        <w:jc w:val="both"/>
        <w:rPr>
          <w:rFonts w:ascii="Arial" w:hAnsi="Arial" w:cs="Arial"/>
          <w:b/>
          <w:bCs/>
          <w:iCs/>
          <w:sz w:val="22"/>
          <w:szCs w:val="22"/>
        </w:rPr>
      </w:pPr>
      <w:r w:rsidRPr="005C323E">
        <w:rPr>
          <w:rFonts w:ascii="Arial" w:hAnsi="Arial" w:cs="Arial"/>
          <w:b/>
          <w:bCs/>
          <w:iCs/>
          <w:sz w:val="22"/>
          <w:szCs w:val="22"/>
        </w:rPr>
        <w:t>Memorial dos itens:</w:t>
      </w:r>
    </w:p>
    <w:p w14:paraId="60AFD724" w14:textId="77777777" w:rsidR="005465CF" w:rsidRPr="005C323E" w:rsidRDefault="005465CF" w:rsidP="005465CF">
      <w:pPr>
        <w:jc w:val="both"/>
        <w:rPr>
          <w:rFonts w:ascii="Arial" w:hAnsi="Arial" w:cs="Arial"/>
          <w:iCs/>
          <w:color w:val="FF0000"/>
          <w:sz w:val="22"/>
          <w:szCs w:val="22"/>
        </w:rPr>
      </w:pPr>
    </w:p>
    <w:tbl>
      <w:tblPr>
        <w:tblStyle w:val="Tabelacomgrade"/>
        <w:tblW w:w="0" w:type="auto"/>
        <w:tblLook w:val="04A0" w:firstRow="1" w:lastRow="0" w:firstColumn="1" w:lastColumn="0" w:noHBand="0" w:noVBand="1"/>
      </w:tblPr>
      <w:tblGrid>
        <w:gridCol w:w="717"/>
        <w:gridCol w:w="889"/>
        <w:gridCol w:w="1132"/>
        <w:gridCol w:w="2123"/>
        <w:gridCol w:w="1036"/>
        <w:gridCol w:w="1354"/>
        <w:gridCol w:w="2237"/>
      </w:tblGrid>
      <w:tr w:rsidR="005465CF" w:rsidRPr="005C323E" w14:paraId="5E317731" w14:textId="77777777" w:rsidTr="00AC6225">
        <w:tc>
          <w:tcPr>
            <w:tcW w:w="717" w:type="dxa"/>
          </w:tcPr>
          <w:p w14:paraId="54DD5A97" w14:textId="77777777" w:rsidR="005465CF" w:rsidRPr="005C323E" w:rsidRDefault="005465CF" w:rsidP="00AC6225">
            <w:pPr>
              <w:pStyle w:val="SemEspaamento"/>
              <w:jc w:val="both"/>
              <w:rPr>
                <w:rFonts w:ascii="Arial" w:hAnsi="Arial" w:cs="Arial"/>
                <w:color w:val="FF0000"/>
              </w:rPr>
            </w:pPr>
            <w:r w:rsidRPr="005C323E">
              <w:rPr>
                <w:rFonts w:ascii="Arial" w:hAnsi="Arial" w:cs="Arial"/>
              </w:rPr>
              <w:t>Lote</w:t>
            </w:r>
          </w:p>
        </w:tc>
        <w:tc>
          <w:tcPr>
            <w:tcW w:w="838" w:type="dxa"/>
          </w:tcPr>
          <w:p w14:paraId="4AE93CE1" w14:textId="77777777" w:rsidR="005465CF" w:rsidRPr="005C323E" w:rsidRDefault="005465CF" w:rsidP="00AC6225">
            <w:pPr>
              <w:pStyle w:val="SemEspaamento"/>
              <w:jc w:val="both"/>
              <w:rPr>
                <w:rFonts w:ascii="Arial" w:hAnsi="Arial" w:cs="Arial"/>
                <w:color w:val="FF0000"/>
              </w:rPr>
            </w:pPr>
            <w:r w:rsidRPr="005C323E">
              <w:rPr>
                <w:rFonts w:ascii="Arial" w:hAnsi="Arial" w:cs="Arial"/>
              </w:rPr>
              <w:t>Ordem</w:t>
            </w:r>
          </w:p>
        </w:tc>
        <w:tc>
          <w:tcPr>
            <w:tcW w:w="1134" w:type="dxa"/>
          </w:tcPr>
          <w:p w14:paraId="70D15E66" w14:textId="77777777" w:rsidR="005465CF" w:rsidRPr="005C323E" w:rsidRDefault="005465CF" w:rsidP="00AC6225">
            <w:pPr>
              <w:pStyle w:val="SemEspaamento"/>
              <w:jc w:val="both"/>
              <w:rPr>
                <w:rFonts w:ascii="Arial" w:hAnsi="Arial" w:cs="Arial"/>
                <w:color w:val="FF0000"/>
              </w:rPr>
            </w:pPr>
            <w:r w:rsidRPr="005C323E">
              <w:rPr>
                <w:rFonts w:ascii="Arial" w:hAnsi="Arial" w:cs="Arial"/>
              </w:rPr>
              <w:t>Cod. Item</w:t>
            </w:r>
          </w:p>
        </w:tc>
        <w:tc>
          <w:tcPr>
            <w:tcW w:w="2126" w:type="dxa"/>
          </w:tcPr>
          <w:p w14:paraId="2B1F6704" w14:textId="77777777" w:rsidR="005465CF" w:rsidRPr="005C323E" w:rsidRDefault="005465CF" w:rsidP="00AC6225">
            <w:pPr>
              <w:pStyle w:val="SemEspaamento"/>
              <w:jc w:val="both"/>
              <w:rPr>
                <w:rFonts w:ascii="Arial" w:hAnsi="Arial" w:cs="Arial"/>
                <w:color w:val="FF0000"/>
              </w:rPr>
            </w:pPr>
            <w:r w:rsidRPr="005C323E">
              <w:rPr>
                <w:rFonts w:ascii="Arial" w:hAnsi="Arial" w:cs="Arial"/>
              </w:rPr>
              <w:t>Descrição</w:t>
            </w:r>
          </w:p>
        </w:tc>
        <w:tc>
          <w:tcPr>
            <w:tcW w:w="992" w:type="dxa"/>
          </w:tcPr>
          <w:p w14:paraId="6EBFD6F2" w14:textId="77777777" w:rsidR="005465CF" w:rsidRPr="005C323E" w:rsidRDefault="005465CF" w:rsidP="00AC6225">
            <w:pPr>
              <w:pStyle w:val="SemEspaamento"/>
              <w:jc w:val="both"/>
              <w:rPr>
                <w:rFonts w:ascii="Arial" w:hAnsi="Arial" w:cs="Arial"/>
                <w:color w:val="FF0000"/>
              </w:rPr>
            </w:pPr>
            <w:r w:rsidRPr="005C323E">
              <w:rPr>
                <w:rFonts w:ascii="Arial" w:hAnsi="Arial" w:cs="Arial"/>
              </w:rPr>
              <w:t>Unidade</w:t>
            </w:r>
          </w:p>
        </w:tc>
        <w:tc>
          <w:tcPr>
            <w:tcW w:w="1276" w:type="dxa"/>
          </w:tcPr>
          <w:p w14:paraId="50A60197" w14:textId="77777777" w:rsidR="005465CF" w:rsidRPr="005C323E" w:rsidRDefault="005465CF" w:rsidP="00AC6225">
            <w:pPr>
              <w:pStyle w:val="SemEspaamento"/>
              <w:jc w:val="both"/>
              <w:rPr>
                <w:rFonts w:ascii="Arial" w:hAnsi="Arial" w:cs="Arial"/>
                <w:color w:val="FF0000"/>
              </w:rPr>
            </w:pPr>
            <w:r w:rsidRPr="005C323E">
              <w:rPr>
                <w:rFonts w:ascii="Arial" w:hAnsi="Arial" w:cs="Arial"/>
              </w:rPr>
              <w:t>Quantidade</w:t>
            </w:r>
          </w:p>
        </w:tc>
        <w:tc>
          <w:tcPr>
            <w:tcW w:w="2239" w:type="dxa"/>
          </w:tcPr>
          <w:p w14:paraId="0B97EB7B" w14:textId="77777777" w:rsidR="005465CF" w:rsidRPr="005C323E" w:rsidRDefault="005465CF" w:rsidP="00AC6225">
            <w:pPr>
              <w:pStyle w:val="SemEspaamento"/>
              <w:jc w:val="both"/>
              <w:rPr>
                <w:rFonts w:ascii="Arial" w:hAnsi="Arial" w:cs="Arial"/>
                <w:color w:val="FF0000"/>
              </w:rPr>
            </w:pPr>
            <w:r w:rsidRPr="005C323E">
              <w:rPr>
                <w:rFonts w:ascii="Arial" w:hAnsi="Arial" w:cs="Arial"/>
              </w:rPr>
              <w:t>Descrição correta</w:t>
            </w:r>
          </w:p>
        </w:tc>
      </w:tr>
      <w:tr w:rsidR="005465CF" w:rsidRPr="005C323E" w14:paraId="26254B1A" w14:textId="77777777" w:rsidTr="00AC6225">
        <w:tc>
          <w:tcPr>
            <w:tcW w:w="717" w:type="dxa"/>
          </w:tcPr>
          <w:p w14:paraId="2AB684C5" w14:textId="77777777" w:rsidR="005465CF" w:rsidRPr="005C323E" w:rsidRDefault="005465CF" w:rsidP="00AC6225">
            <w:pPr>
              <w:pStyle w:val="SemEspaamento"/>
              <w:jc w:val="both"/>
              <w:rPr>
                <w:rFonts w:ascii="Arial" w:hAnsi="Arial" w:cs="Arial"/>
                <w:color w:val="FF0000"/>
              </w:rPr>
            </w:pPr>
            <w:r w:rsidRPr="005C323E">
              <w:rPr>
                <w:rFonts w:ascii="Arial" w:hAnsi="Arial" w:cs="Arial"/>
              </w:rPr>
              <w:t>1</w:t>
            </w:r>
          </w:p>
        </w:tc>
        <w:tc>
          <w:tcPr>
            <w:tcW w:w="838" w:type="dxa"/>
          </w:tcPr>
          <w:p w14:paraId="3710379C" w14:textId="77777777" w:rsidR="005465CF" w:rsidRPr="005C323E" w:rsidRDefault="005465CF" w:rsidP="00AC6225">
            <w:pPr>
              <w:pStyle w:val="SemEspaamento"/>
              <w:jc w:val="both"/>
              <w:rPr>
                <w:rFonts w:ascii="Arial" w:hAnsi="Arial" w:cs="Arial"/>
                <w:color w:val="FF0000"/>
              </w:rPr>
            </w:pPr>
            <w:r w:rsidRPr="005C323E">
              <w:rPr>
                <w:rFonts w:ascii="Arial" w:hAnsi="Arial" w:cs="Arial"/>
              </w:rPr>
              <w:t>1</w:t>
            </w:r>
          </w:p>
        </w:tc>
        <w:tc>
          <w:tcPr>
            <w:tcW w:w="1134" w:type="dxa"/>
          </w:tcPr>
          <w:p w14:paraId="04321E70" w14:textId="77777777" w:rsidR="005465CF" w:rsidRPr="005C323E" w:rsidRDefault="005465CF" w:rsidP="00AC6225">
            <w:pPr>
              <w:pStyle w:val="SemEspaamento"/>
              <w:jc w:val="both"/>
              <w:rPr>
                <w:rFonts w:ascii="Arial" w:hAnsi="Arial" w:cs="Arial"/>
                <w:color w:val="FF0000"/>
              </w:rPr>
            </w:pPr>
            <w:r w:rsidRPr="005C323E">
              <w:rPr>
                <w:rFonts w:ascii="Arial" w:hAnsi="Arial" w:cs="Arial"/>
              </w:rPr>
              <w:t>20093</w:t>
            </w:r>
          </w:p>
        </w:tc>
        <w:tc>
          <w:tcPr>
            <w:tcW w:w="2126" w:type="dxa"/>
          </w:tcPr>
          <w:p w14:paraId="11C65C19" w14:textId="77777777" w:rsidR="005465CF" w:rsidRPr="005C323E" w:rsidRDefault="005465CF" w:rsidP="00AC6225">
            <w:pPr>
              <w:pStyle w:val="SemEspaamento"/>
              <w:jc w:val="both"/>
              <w:rPr>
                <w:rFonts w:ascii="Arial" w:hAnsi="Arial" w:cs="Arial"/>
                <w:color w:val="FF0000"/>
              </w:rPr>
            </w:pPr>
            <w:r w:rsidRPr="005C323E">
              <w:rPr>
                <w:rFonts w:ascii="Arial" w:hAnsi="Arial" w:cs="Arial"/>
              </w:rPr>
              <w:t>FILTRO DE AR - LINHA FIAT</w:t>
            </w:r>
          </w:p>
        </w:tc>
        <w:tc>
          <w:tcPr>
            <w:tcW w:w="992" w:type="dxa"/>
          </w:tcPr>
          <w:p w14:paraId="01C7E169" w14:textId="77777777" w:rsidR="005465CF" w:rsidRPr="005C323E" w:rsidRDefault="005465CF" w:rsidP="00AC6225">
            <w:pPr>
              <w:pStyle w:val="SemEspaamento"/>
              <w:jc w:val="both"/>
              <w:rPr>
                <w:rFonts w:ascii="Arial" w:hAnsi="Arial" w:cs="Arial"/>
                <w:color w:val="FF0000"/>
              </w:rPr>
            </w:pPr>
            <w:r w:rsidRPr="005C323E">
              <w:rPr>
                <w:rFonts w:ascii="Arial" w:hAnsi="Arial" w:cs="Arial"/>
              </w:rPr>
              <w:t>UND</w:t>
            </w:r>
          </w:p>
        </w:tc>
        <w:tc>
          <w:tcPr>
            <w:tcW w:w="1276" w:type="dxa"/>
          </w:tcPr>
          <w:p w14:paraId="6C1F20B4" w14:textId="77777777" w:rsidR="005465CF" w:rsidRPr="005C323E" w:rsidRDefault="005465CF" w:rsidP="00AC6225">
            <w:pPr>
              <w:pStyle w:val="SemEspaamento"/>
              <w:jc w:val="both"/>
              <w:rPr>
                <w:rFonts w:ascii="Arial" w:hAnsi="Arial" w:cs="Arial"/>
                <w:color w:val="FF0000"/>
              </w:rPr>
            </w:pPr>
            <w:r w:rsidRPr="005C323E">
              <w:rPr>
                <w:rFonts w:ascii="Arial" w:hAnsi="Arial" w:cs="Arial"/>
              </w:rPr>
              <w:t>6</w:t>
            </w:r>
          </w:p>
        </w:tc>
        <w:tc>
          <w:tcPr>
            <w:tcW w:w="2239" w:type="dxa"/>
          </w:tcPr>
          <w:p w14:paraId="01369601" w14:textId="77777777" w:rsidR="005465CF" w:rsidRPr="005C323E" w:rsidRDefault="005465CF" w:rsidP="00AC6225">
            <w:pPr>
              <w:pStyle w:val="SemEspaamento"/>
              <w:jc w:val="both"/>
              <w:rPr>
                <w:rFonts w:ascii="Arial" w:hAnsi="Arial" w:cs="Arial"/>
              </w:rPr>
            </w:pPr>
            <w:r w:rsidRPr="005C323E">
              <w:rPr>
                <w:rFonts w:ascii="Arial" w:hAnsi="Arial" w:cs="Arial"/>
              </w:rPr>
              <w:t>FILTRO DE AR – FIAT DOBLO</w:t>
            </w:r>
          </w:p>
        </w:tc>
      </w:tr>
      <w:tr w:rsidR="005465CF" w:rsidRPr="005C323E" w14:paraId="0C3D6D15" w14:textId="77777777" w:rsidTr="00AC6225">
        <w:tc>
          <w:tcPr>
            <w:tcW w:w="717" w:type="dxa"/>
          </w:tcPr>
          <w:p w14:paraId="7FBEFAC3" w14:textId="77777777" w:rsidR="005465CF" w:rsidRPr="005C323E" w:rsidRDefault="005465CF" w:rsidP="00AC6225">
            <w:pPr>
              <w:pStyle w:val="SemEspaamento"/>
              <w:jc w:val="both"/>
              <w:rPr>
                <w:rFonts w:ascii="Arial" w:hAnsi="Arial" w:cs="Arial"/>
                <w:color w:val="FF0000"/>
              </w:rPr>
            </w:pPr>
            <w:r w:rsidRPr="005C323E">
              <w:rPr>
                <w:rFonts w:ascii="Arial" w:hAnsi="Arial" w:cs="Arial"/>
              </w:rPr>
              <w:t>6</w:t>
            </w:r>
          </w:p>
        </w:tc>
        <w:tc>
          <w:tcPr>
            <w:tcW w:w="838" w:type="dxa"/>
          </w:tcPr>
          <w:p w14:paraId="5CA6F9C5" w14:textId="77777777" w:rsidR="005465CF" w:rsidRPr="005C323E" w:rsidRDefault="005465CF" w:rsidP="00AC6225">
            <w:pPr>
              <w:pStyle w:val="SemEspaamento"/>
              <w:jc w:val="both"/>
              <w:rPr>
                <w:rFonts w:ascii="Arial" w:hAnsi="Arial" w:cs="Arial"/>
                <w:color w:val="FF0000"/>
              </w:rPr>
            </w:pPr>
            <w:r w:rsidRPr="005C323E">
              <w:rPr>
                <w:rFonts w:ascii="Arial" w:hAnsi="Arial" w:cs="Arial"/>
              </w:rPr>
              <w:t>15</w:t>
            </w:r>
          </w:p>
        </w:tc>
        <w:tc>
          <w:tcPr>
            <w:tcW w:w="1134" w:type="dxa"/>
          </w:tcPr>
          <w:p w14:paraId="0CC8E498" w14:textId="77777777" w:rsidR="005465CF" w:rsidRPr="005C323E" w:rsidRDefault="005465CF" w:rsidP="00AC6225">
            <w:pPr>
              <w:pStyle w:val="SemEspaamento"/>
              <w:jc w:val="both"/>
              <w:rPr>
                <w:rFonts w:ascii="Arial" w:hAnsi="Arial" w:cs="Arial"/>
                <w:color w:val="FF0000"/>
              </w:rPr>
            </w:pPr>
            <w:r w:rsidRPr="005C323E">
              <w:rPr>
                <w:rFonts w:ascii="Arial" w:hAnsi="Arial" w:cs="Arial"/>
              </w:rPr>
              <w:t>22677</w:t>
            </w:r>
          </w:p>
        </w:tc>
        <w:tc>
          <w:tcPr>
            <w:tcW w:w="2126" w:type="dxa"/>
          </w:tcPr>
          <w:p w14:paraId="11F64F86" w14:textId="77777777" w:rsidR="005465CF" w:rsidRPr="005C323E" w:rsidRDefault="005465CF" w:rsidP="00AC6225">
            <w:pPr>
              <w:pStyle w:val="SemEspaamento"/>
              <w:jc w:val="both"/>
              <w:rPr>
                <w:rFonts w:ascii="Arial" w:hAnsi="Arial" w:cs="Arial"/>
                <w:color w:val="FF0000"/>
              </w:rPr>
            </w:pPr>
            <w:r w:rsidRPr="005C323E">
              <w:rPr>
                <w:rFonts w:ascii="Arial" w:hAnsi="Arial" w:cs="Arial"/>
              </w:rPr>
              <w:t>Oleo caixa eaton 80w90</w:t>
            </w:r>
          </w:p>
        </w:tc>
        <w:tc>
          <w:tcPr>
            <w:tcW w:w="992" w:type="dxa"/>
          </w:tcPr>
          <w:p w14:paraId="315572EA" w14:textId="77777777" w:rsidR="005465CF" w:rsidRPr="005C323E" w:rsidRDefault="005465CF" w:rsidP="00AC6225">
            <w:pPr>
              <w:pStyle w:val="SemEspaamento"/>
              <w:jc w:val="both"/>
              <w:rPr>
                <w:rFonts w:ascii="Arial" w:hAnsi="Arial" w:cs="Arial"/>
                <w:color w:val="FF0000"/>
              </w:rPr>
            </w:pPr>
            <w:r w:rsidRPr="005C323E">
              <w:rPr>
                <w:rFonts w:ascii="Arial" w:hAnsi="Arial" w:cs="Arial"/>
              </w:rPr>
              <w:t>UNI</w:t>
            </w:r>
          </w:p>
        </w:tc>
        <w:tc>
          <w:tcPr>
            <w:tcW w:w="1276" w:type="dxa"/>
          </w:tcPr>
          <w:p w14:paraId="36264D6E" w14:textId="77777777" w:rsidR="005465CF" w:rsidRPr="005C323E" w:rsidRDefault="005465CF" w:rsidP="00AC6225">
            <w:pPr>
              <w:pStyle w:val="SemEspaamento"/>
              <w:jc w:val="both"/>
              <w:rPr>
                <w:rFonts w:ascii="Arial" w:hAnsi="Arial" w:cs="Arial"/>
                <w:color w:val="FF0000"/>
              </w:rPr>
            </w:pPr>
            <w:r w:rsidRPr="005C323E">
              <w:rPr>
                <w:rFonts w:ascii="Arial" w:hAnsi="Arial" w:cs="Arial"/>
              </w:rPr>
              <w:t>20</w:t>
            </w:r>
          </w:p>
        </w:tc>
        <w:tc>
          <w:tcPr>
            <w:tcW w:w="2239" w:type="dxa"/>
          </w:tcPr>
          <w:p w14:paraId="7675474E" w14:textId="77777777" w:rsidR="005465CF" w:rsidRPr="005C323E" w:rsidRDefault="005465CF" w:rsidP="00AC6225">
            <w:pPr>
              <w:pStyle w:val="SemEspaamento"/>
              <w:jc w:val="both"/>
              <w:rPr>
                <w:rFonts w:ascii="Arial" w:hAnsi="Arial" w:cs="Arial"/>
              </w:rPr>
            </w:pPr>
            <w:r w:rsidRPr="005C323E">
              <w:rPr>
                <w:rFonts w:ascii="Arial" w:hAnsi="Arial" w:cs="Arial"/>
              </w:rPr>
              <w:t>LUBRIFICANTE DE TRANSMISSÃO 80W90</w:t>
            </w:r>
          </w:p>
        </w:tc>
      </w:tr>
      <w:tr w:rsidR="005465CF" w:rsidRPr="005C323E" w14:paraId="62020114" w14:textId="77777777" w:rsidTr="00AC6225">
        <w:tc>
          <w:tcPr>
            <w:tcW w:w="717" w:type="dxa"/>
          </w:tcPr>
          <w:p w14:paraId="2B8E67EA" w14:textId="77777777" w:rsidR="005465CF" w:rsidRPr="005C323E" w:rsidRDefault="005465CF" w:rsidP="00AC6225">
            <w:pPr>
              <w:pStyle w:val="SemEspaamento"/>
              <w:jc w:val="both"/>
              <w:rPr>
                <w:rFonts w:ascii="Arial" w:hAnsi="Arial" w:cs="Arial"/>
                <w:color w:val="FF0000"/>
              </w:rPr>
            </w:pPr>
            <w:r w:rsidRPr="005C323E">
              <w:rPr>
                <w:rFonts w:ascii="Arial" w:hAnsi="Arial" w:cs="Arial"/>
              </w:rPr>
              <w:t>6</w:t>
            </w:r>
          </w:p>
        </w:tc>
        <w:tc>
          <w:tcPr>
            <w:tcW w:w="838" w:type="dxa"/>
          </w:tcPr>
          <w:p w14:paraId="11355912" w14:textId="77777777" w:rsidR="005465CF" w:rsidRPr="005C323E" w:rsidRDefault="005465CF" w:rsidP="00AC6225">
            <w:pPr>
              <w:pStyle w:val="SemEspaamento"/>
              <w:jc w:val="both"/>
              <w:rPr>
                <w:rFonts w:ascii="Arial" w:hAnsi="Arial" w:cs="Arial"/>
                <w:color w:val="FF0000"/>
              </w:rPr>
            </w:pPr>
            <w:r w:rsidRPr="005C323E">
              <w:rPr>
                <w:rFonts w:ascii="Arial" w:hAnsi="Arial" w:cs="Arial"/>
              </w:rPr>
              <w:t>16</w:t>
            </w:r>
          </w:p>
        </w:tc>
        <w:tc>
          <w:tcPr>
            <w:tcW w:w="1134" w:type="dxa"/>
          </w:tcPr>
          <w:p w14:paraId="46A6D1F1" w14:textId="77777777" w:rsidR="005465CF" w:rsidRPr="005C323E" w:rsidRDefault="005465CF" w:rsidP="00AC6225">
            <w:pPr>
              <w:pStyle w:val="SemEspaamento"/>
              <w:jc w:val="both"/>
              <w:rPr>
                <w:rFonts w:ascii="Arial" w:hAnsi="Arial" w:cs="Arial"/>
                <w:color w:val="FF0000"/>
              </w:rPr>
            </w:pPr>
            <w:r w:rsidRPr="005C323E">
              <w:rPr>
                <w:rFonts w:ascii="Arial" w:hAnsi="Arial" w:cs="Arial"/>
              </w:rPr>
              <w:t>22673</w:t>
            </w:r>
          </w:p>
        </w:tc>
        <w:tc>
          <w:tcPr>
            <w:tcW w:w="2126" w:type="dxa"/>
          </w:tcPr>
          <w:p w14:paraId="08D0F28E" w14:textId="77777777" w:rsidR="005465CF" w:rsidRPr="005C323E" w:rsidRDefault="005465CF" w:rsidP="00AC6225">
            <w:pPr>
              <w:pStyle w:val="SemEspaamento"/>
              <w:jc w:val="both"/>
              <w:rPr>
                <w:rFonts w:ascii="Arial" w:hAnsi="Arial" w:cs="Arial"/>
                <w:color w:val="FF0000"/>
              </w:rPr>
            </w:pPr>
            <w:r w:rsidRPr="005C323E">
              <w:rPr>
                <w:rFonts w:ascii="Arial" w:hAnsi="Arial" w:cs="Arial"/>
              </w:rPr>
              <w:t>Oleo diferencial 85w140</w:t>
            </w:r>
          </w:p>
        </w:tc>
        <w:tc>
          <w:tcPr>
            <w:tcW w:w="992" w:type="dxa"/>
          </w:tcPr>
          <w:p w14:paraId="52F5E98E" w14:textId="77777777" w:rsidR="005465CF" w:rsidRPr="005C323E" w:rsidRDefault="005465CF" w:rsidP="00AC6225">
            <w:pPr>
              <w:pStyle w:val="SemEspaamento"/>
              <w:jc w:val="both"/>
              <w:rPr>
                <w:rFonts w:ascii="Arial" w:hAnsi="Arial" w:cs="Arial"/>
                <w:color w:val="FF0000"/>
              </w:rPr>
            </w:pPr>
            <w:r w:rsidRPr="005C323E">
              <w:rPr>
                <w:rFonts w:ascii="Arial" w:hAnsi="Arial" w:cs="Arial"/>
              </w:rPr>
              <w:t>UNI</w:t>
            </w:r>
          </w:p>
        </w:tc>
        <w:tc>
          <w:tcPr>
            <w:tcW w:w="1276" w:type="dxa"/>
          </w:tcPr>
          <w:p w14:paraId="3F0DE0BA" w14:textId="77777777" w:rsidR="005465CF" w:rsidRPr="005C323E" w:rsidRDefault="005465CF" w:rsidP="00AC6225">
            <w:pPr>
              <w:pStyle w:val="SemEspaamento"/>
              <w:jc w:val="both"/>
              <w:rPr>
                <w:rFonts w:ascii="Arial" w:hAnsi="Arial" w:cs="Arial"/>
                <w:color w:val="FF0000"/>
              </w:rPr>
            </w:pPr>
            <w:r w:rsidRPr="005C323E">
              <w:rPr>
                <w:rFonts w:ascii="Arial" w:hAnsi="Arial" w:cs="Arial"/>
              </w:rPr>
              <w:t>20</w:t>
            </w:r>
          </w:p>
        </w:tc>
        <w:tc>
          <w:tcPr>
            <w:tcW w:w="2239" w:type="dxa"/>
          </w:tcPr>
          <w:p w14:paraId="127307E1" w14:textId="77777777" w:rsidR="005465CF" w:rsidRPr="005C323E" w:rsidRDefault="005465CF" w:rsidP="00AC6225">
            <w:pPr>
              <w:pStyle w:val="SemEspaamento"/>
              <w:jc w:val="both"/>
              <w:rPr>
                <w:rFonts w:ascii="Arial" w:hAnsi="Arial" w:cs="Arial"/>
              </w:rPr>
            </w:pPr>
            <w:r w:rsidRPr="005C323E">
              <w:rPr>
                <w:rFonts w:ascii="Arial" w:hAnsi="Arial" w:cs="Arial"/>
              </w:rPr>
              <w:t>LUBRIFICANTE DE TRANSMISSÃO 85W140</w:t>
            </w:r>
          </w:p>
        </w:tc>
      </w:tr>
      <w:tr w:rsidR="005465CF" w:rsidRPr="005C323E" w14:paraId="3AA473FB" w14:textId="77777777" w:rsidTr="00AC6225">
        <w:tc>
          <w:tcPr>
            <w:tcW w:w="717" w:type="dxa"/>
          </w:tcPr>
          <w:p w14:paraId="01F03AE7" w14:textId="77777777" w:rsidR="005465CF" w:rsidRPr="005C323E" w:rsidRDefault="005465CF" w:rsidP="00AC6225">
            <w:pPr>
              <w:pStyle w:val="SemEspaamento"/>
              <w:jc w:val="both"/>
              <w:rPr>
                <w:rFonts w:ascii="Arial" w:hAnsi="Arial" w:cs="Arial"/>
                <w:color w:val="FF0000"/>
              </w:rPr>
            </w:pPr>
            <w:r w:rsidRPr="005C323E">
              <w:rPr>
                <w:rFonts w:ascii="Arial" w:hAnsi="Arial" w:cs="Arial"/>
              </w:rPr>
              <w:t>6</w:t>
            </w:r>
          </w:p>
        </w:tc>
        <w:tc>
          <w:tcPr>
            <w:tcW w:w="838" w:type="dxa"/>
          </w:tcPr>
          <w:p w14:paraId="78107333" w14:textId="77777777" w:rsidR="005465CF" w:rsidRPr="005C323E" w:rsidRDefault="005465CF" w:rsidP="00AC6225">
            <w:pPr>
              <w:pStyle w:val="SemEspaamento"/>
              <w:jc w:val="both"/>
              <w:rPr>
                <w:rFonts w:ascii="Arial" w:hAnsi="Arial" w:cs="Arial"/>
                <w:color w:val="FF0000"/>
              </w:rPr>
            </w:pPr>
            <w:r w:rsidRPr="005C323E">
              <w:rPr>
                <w:rFonts w:ascii="Arial" w:hAnsi="Arial" w:cs="Arial"/>
              </w:rPr>
              <w:t>17</w:t>
            </w:r>
          </w:p>
        </w:tc>
        <w:tc>
          <w:tcPr>
            <w:tcW w:w="1134" w:type="dxa"/>
          </w:tcPr>
          <w:p w14:paraId="2A207014" w14:textId="77777777" w:rsidR="005465CF" w:rsidRPr="005C323E" w:rsidRDefault="005465CF" w:rsidP="00AC6225">
            <w:pPr>
              <w:pStyle w:val="SemEspaamento"/>
              <w:jc w:val="both"/>
              <w:rPr>
                <w:rFonts w:ascii="Arial" w:hAnsi="Arial" w:cs="Arial"/>
                <w:color w:val="FF0000"/>
              </w:rPr>
            </w:pPr>
            <w:r w:rsidRPr="005C323E">
              <w:rPr>
                <w:rFonts w:ascii="Arial" w:hAnsi="Arial" w:cs="Arial"/>
              </w:rPr>
              <w:t>13983</w:t>
            </w:r>
          </w:p>
        </w:tc>
        <w:tc>
          <w:tcPr>
            <w:tcW w:w="2126" w:type="dxa"/>
          </w:tcPr>
          <w:p w14:paraId="3978861C" w14:textId="77777777" w:rsidR="005465CF" w:rsidRPr="005C323E" w:rsidRDefault="005465CF" w:rsidP="00AC6225">
            <w:pPr>
              <w:pStyle w:val="SemEspaamento"/>
              <w:jc w:val="both"/>
              <w:rPr>
                <w:rFonts w:ascii="Arial" w:hAnsi="Arial" w:cs="Arial"/>
                <w:color w:val="FF0000"/>
              </w:rPr>
            </w:pPr>
            <w:r w:rsidRPr="005C323E">
              <w:rPr>
                <w:rFonts w:ascii="Arial" w:hAnsi="Arial" w:cs="Arial"/>
              </w:rPr>
              <w:t>ÓLEO HIDRÁULICO</w:t>
            </w:r>
          </w:p>
        </w:tc>
        <w:tc>
          <w:tcPr>
            <w:tcW w:w="992" w:type="dxa"/>
          </w:tcPr>
          <w:p w14:paraId="5FBDA7A7" w14:textId="77777777" w:rsidR="005465CF" w:rsidRPr="005C323E" w:rsidRDefault="005465CF" w:rsidP="00AC6225">
            <w:pPr>
              <w:pStyle w:val="SemEspaamento"/>
              <w:jc w:val="both"/>
              <w:rPr>
                <w:rFonts w:ascii="Arial" w:hAnsi="Arial" w:cs="Arial"/>
                <w:color w:val="FF0000"/>
              </w:rPr>
            </w:pPr>
            <w:r w:rsidRPr="005C323E">
              <w:rPr>
                <w:rFonts w:ascii="Arial" w:hAnsi="Arial" w:cs="Arial"/>
              </w:rPr>
              <w:t>UND</w:t>
            </w:r>
          </w:p>
        </w:tc>
        <w:tc>
          <w:tcPr>
            <w:tcW w:w="1276" w:type="dxa"/>
          </w:tcPr>
          <w:p w14:paraId="09D59673" w14:textId="77777777" w:rsidR="005465CF" w:rsidRPr="005C323E" w:rsidRDefault="005465CF" w:rsidP="00AC6225">
            <w:pPr>
              <w:pStyle w:val="SemEspaamento"/>
              <w:jc w:val="both"/>
              <w:rPr>
                <w:rFonts w:ascii="Arial" w:hAnsi="Arial" w:cs="Arial"/>
                <w:color w:val="FF0000"/>
              </w:rPr>
            </w:pPr>
            <w:r w:rsidRPr="005C323E">
              <w:rPr>
                <w:rFonts w:ascii="Arial" w:hAnsi="Arial" w:cs="Arial"/>
              </w:rPr>
              <w:t>10</w:t>
            </w:r>
          </w:p>
        </w:tc>
        <w:tc>
          <w:tcPr>
            <w:tcW w:w="2239" w:type="dxa"/>
          </w:tcPr>
          <w:p w14:paraId="61F97904" w14:textId="77777777" w:rsidR="005465CF" w:rsidRPr="005C323E" w:rsidRDefault="005465CF" w:rsidP="00AC6225">
            <w:pPr>
              <w:pStyle w:val="SemEspaamento"/>
              <w:jc w:val="both"/>
            </w:pPr>
            <w:r w:rsidRPr="005C323E">
              <w:rPr>
                <w:rFonts w:ascii="Arial" w:hAnsi="Arial" w:cs="Arial"/>
              </w:rPr>
              <w:t>LUBRIFICANTE HIDRAULICO W30</w:t>
            </w:r>
          </w:p>
        </w:tc>
      </w:tr>
    </w:tbl>
    <w:p w14:paraId="520242BE" w14:textId="77777777" w:rsidR="005465CF" w:rsidRPr="005C323E" w:rsidRDefault="005465CF" w:rsidP="005465CF">
      <w:pPr>
        <w:jc w:val="both"/>
        <w:rPr>
          <w:rFonts w:ascii="Arial" w:hAnsi="Arial" w:cs="Arial"/>
          <w:iCs/>
          <w:color w:val="FF0000"/>
          <w:sz w:val="22"/>
          <w:szCs w:val="22"/>
        </w:rPr>
      </w:pPr>
    </w:p>
    <w:p w14:paraId="3BC755B4" w14:textId="77777777" w:rsidR="005465CF" w:rsidRPr="005C323E" w:rsidRDefault="005465CF" w:rsidP="005465CF">
      <w:pPr>
        <w:jc w:val="both"/>
        <w:rPr>
          <w:rFonts w:ascii="Arial" w:hAnsi="Arial" w:cs="Arial"/>
          <w:iCs/>
          <w:color w:val="FF0000"/>
          <w:sz w:val="22"/>
          <w:szCs w:val="22"/>
        </w:rPr>
      </w:pPr>
    </w:p>
    <w:p w14:paraId="692FBCB2" w14:textId="77777777" w:rsidR="005465CF" w:rsidRPr="005C323E" w:rsidRDefault="005465CF" w:rsidP="005465CF">
      <w:pPr>
        <w:jc w:val="both"/>
        <w:rPr>
          <w:rFonts w:ascii="Arial" w:hAnsi="Arial" w:cs="Arial"/>
          <w:b/>
          <w:bCs/>
          <w:sz w:val="22"/>
          <w:szCs w:val="22"/>
        </w:rPr>
      </w:pPr>
      <w:r w:rsidRPr="005C323E">
        <w:rPr>
          <w:rFonts w:ascii="Arial" w:hAnsi="Arial" w:cs="Arial"/>
          <w:b/>
          <w:bCs/>
          <w:sz w:val="22"/>
          <w:szCs w:val="22"/>
        </w:rPr>
        <w:t>VI - Estimativa do valor da contratação, acompanhada dos preços unitários referenciais, das memórias de cálculo e dos documentos que lhe dão suporte, que poderão constar de anexo classificado, se a administração optar por preservar o seu sigilo até a conclusão da licitação.</w:t>
      </w:r>
    </w:p>
    <w:p w14:paraId="6766DE7D" w14:textId="77777777" w:rsidR="005465CF" w:rsidRPr="005C323E" w:rsidRDefault="005465CF" w:rsidP="005465CF">
      <w:pPr>
        <w:jc w:val="both"/>
        <w:rPr>
          <w:rFonts w:ascii="Arial" w:hAnsi="Arial" w:cs="Arial"/>
          <w:iCs/>
          <w:color w:val="FF0000"/>
          <w:sz w:val="22"/>
          <w:szCs w:val="22"/>
        </w:rPr>
      </w:pPr>
    </w:p>
    <w:p w14:paraId="70725BD7" w14:textId="77777777" w:rsidR="005465CF" w:rsidRPr="005C323E" w:rsidRDefault="005465CF" w:rsidP="005465CF">
      <w:pPr>
        <w:jc w:val="both"/>
        <w:rPr>
          <w:rFonts w:ascii="Arial" w:hAnsi="Arial" w:cs="Arial"/>
          <w:iCs/>
          <w:sz w:val="22"/>
          <w:szCs w:val="22"/>
        </w:rPr>
      </w:pPr>
      <w:r w:rsidRPr="005C323E">
        <w:rPr>
          <w:rFonts w:ascii="Arial" w:hAnsi="Arial" w:cs="Arial"/>
          <w:iCs/>
          <w:sz w:val="22"/>
          <w:szCs w:val="22"/>
        </w:rPr>
        <w:t>Estima-se o valor máximo de R$ 1.136.826,52.</w:t>
      </w:r>
    </w:p>
    <w:p w14:paraId="6E3A3FAA" w14:textId="77777777" w:rsidR="005465CF" w:rsidRPr="005C323E" w:rsidRDefault="005465CF" w:rsidP="005465CF">
      <w:pPr>
        <w:jc w:val="both"/>
        <w:rPr>
          <w:rFonts w:ascii="Arial" w:hAnsi="Arial" w:cs="Arial"/>
          <w:b/>
          <w:bCs/>
          <w:sz w:val="22"/>
          <w:szCs w:val="22"/>
        </w:rPr>
      </w:pPr>
    </w:p>
    <w:p w14:paraId="4BA940A3" w14:textId="77777777" w:rsidR="005465CF" w:rsidRPr="005C323E" w:rsidRDefault="005465CF" w:rsidP="005465CF">
      <w:pPr>
        <w:jc w:val="both"/>
        <w:rPr>
          <w:rFonts w:ascii="Arial" w:hAnsi="Arial" w:cs="Arial"/>
          <w:b/>
          <w:bCs/>
          <w:sz w:val="22"/>
          <w:szCs w:val="22"/>
        </w:rPr>
      </w:pPr>
      <w:r w:rsidRPr="005C323E">
        <w:rPr>
          <w:rFonts w:ascii="Arial" w:hAnsi="Arial" w:cs="Arial"/>
          <w:b/>
          <w:bCs/>
          <w:sz w:val="22"/>
          <w:szCs w:val="22"/>
        </w:rPr>
        <w:t>VII - justificativas para o parcelamento ou não da solução, se aplicável.</w:t>
      </w:r>
    </w:p>
    <w:p w14:paraId="37218C00" w14:textId="77777777" w:rsidR="005465CF" w:rsidRPr="005C323E" w:rsidRDefault="005465CF" w:rsidP="005465CF">
      <w:pPr>
        <w:jc w:val="both"/>
        <w:rPr>
          <w:rFonts w:ascii="Arial" w:hAnsi="Arial" w:cs="Arial"/>
          <w:iCs/>
          <w:color w:val="FF0000"/>
          <w:sz w:val="22"/>
          <w:szCs w:val="22"/>
        </w:rPr>
      </w:pPr>
    </w:p>
    <w:p w14:paraId="1D04AD3A" w14:textId="77777777" w:rsidR="005465CF" w:rsidRPr="005C323E" w:rsidRDefault="005465CF" w:rsidP="005465CF">
      <w:pPr>
        <w:jc w:val="both"/>
        <w:rPr>
          <w:rFonts w:ascii="Arial" w:hAnsi="Arial" w:cs="Arial"/>
          <w:iCs/>
          <w:sz w:val="22"/>
          <w:szCs w:val="22"/>
        </w:rPr>
      </w:pPr>
      <w:r w:rsidRPr="005C323E">
        <w:rPr>
          <w:rFonts w:ascii="Arial" w:hAnsi="Arial" w:cs="Arial"/>
          <w:iCs/>
          <w:sz w:val="22"/>
          <w:szCs w:val="22"/>
        </w:rPr>
        <w:t>Não há divisão. O processo será realizado através de julgamento por item – Menor Preço, em atendimento ao regramento legal e ainda, por ser a melhor forma de atendimento às necessidades do município e a forma economicamente mais viável, tendo em vista que em um julgamento item a item a Licitação torna-se mais competitiva, o que alcança ainda mais a economicidade da contratação.</w:t>
      </w:r>
    </w:p>
    <w:p w14:paraId="577639A6" w14:textId="77777777" w:rsidR="005465CF" w:rsidRPr="005C323E" w:rsidRDefault="005465CF" w:rsidP="005465CF">
      <w:pPr>
        <w:jc w:val="both"/>
        <w:rPr>
          <w:rFonts w:ascii="Arial" w:hAnsi="Arial" w:cs="Arial"/>
          <w:iCs/>
          <w:color w:val="FF0000"/>
          <w:sz w:val="22"/>
          <w:szCs w:val="22"/>
        </w:rPr>
      </w:pPr>
    </w:p>
    <w:p w14:paraId="6D8E7C41" w14:textId="77777777" w:rsidR="005465CF" w:rsidRPr="005C323E" w:rsidRDefault="005465CF" w:rsidP="005465CF">
      <w:pPr>
        <w:jc w:val="both"/>
        <w:rPr>
          <w:rFonts w:ascii="Arial" w:hAnsi="Arial" w:cs="Arial"/>
          <w:b/>
          <w:bCs/>
          <w:color w:val="000000"/>
          <w:sz w:val="22"/>
          <w:szCs w:val="22"/>
        </w:rPr>
      </w:pPr>
      <w:r w:rsidRPr="005C323E">
        <w:rPr>
          <w:rFonts w:ascii="Arial" w:hAnsi="Arial" w:cs="Arial"/>
          <w:b/>
          <w:bCs/>
          <w:color w:val="000000"/>
          <w:sz w:val="22"/>
          <w:szCs w:val="22"/>
        </w:rPr>
        <w:t>VIII - Contratações correlatas e/ou interdependentes</w:t>
      </w:r>
    </w:p>
    <w:p w14:paraId="0E41B97C" w14:textId="77777777" w:rsidR="005465CF" w:rsidRPr="005C323E" w:rsidRDefault="005465CF" w:rsidP="005465CF">
      <w:pPr>
        <w:jc w:val="both"/>
        <w:rPr>
          <w:rFonts w:ascii="Arial" w:hAnsi="Arial" w:cs="Arial"/>
          <w:iCs/>
          <w:color w:val="FF0000"/>
          <w:sz w:val="22"/>
          <w:szCs w:val="22"/>
        </w:rPr>
      </w:pPr>
    </w:p>
    <w:p w14:paraId="0A7584DF" w14:textId="77777777" w:rsidR="005465CF" w:rsidRPr="005C323E" w:rsidRDefault="005465CF" w:rsidP="005465CF">
      <w:pPr>
        <w:jc w:val="both"/>
        <w:rPr>
          <w:rFonts w:ascii="Arial" w:hAnsi="Arial" w:cs="Arial"/>
          <w:color w:val="0033CC"/>
          <w:sz w:val="22"/>
          <w:szCs w:val="22"/>
        </w:rPr>
      </w:pPr>
      <w:r w:rsidRPr="005C323E">
        <w:rPr>
          <w:rFonts w:ascii="Arial" w:hAnsi="Arial" w:cs="Arial"/>
          <w:sz w:val="22"/>
          <w:szCs w:val="22"/>
        </w:rPr>
        <w:t>Para a presente aquisição/contratação não é necessária uma contratação correlata ou interdependente.</w:t>
      </w:r>
    </w:p>
    <w:p w14:paraId="597702AD" w14:textId="77777777" w:rsidR="005465CF" w:rsidRPr="005C323E" w:rsidRDefault="005465CF" w:rsidP="005465CF">
      <w:pPr>
        <w:jc w:val="both"/>
        <w:rPr>
          <w:rFonts w:ascii="Arial" w:hAnsi="Arial" w:cs="Arial"/>
          <w:color w:val="0033CC"/>
          <w:sz w:val="22"/>
          <w:szCs w:val="22"/>
        </w:rPr>
      </w:pPr>
    </w:p>
    <w:p w14:paraId="45AE925F" w14:textId="77777777" w:rsidR="005465CF" w:rsidRPr="005C323E" w:rsidRDefault="005465CF" w:rsidP="005465CF">
      <w:pPr>
        <w:jc w:val="both"/>
        <w:rPr>
          <w:rFonts w:ascii="Arial" w:hAnsi="Arial" w:cs="Arial"/>
          <w:b/>
          <w:bCs/>
          <w:color w:val="000000"/>
          <w:sz w:val="22"/>
          <w:szCs w:val="22"/>
        </w:rPr>
      </w:pPr>
      <w:r w:rsidRPr="005C323E">
        <w:rPr>
          <w:rFonts w:ascii="Arial" w:hAnsi="Arial" w:cs="Arial"/>
          <w:b/>
          <w:bCs/>
          <w:color w:val="000000"/>
          <w:sz w:val="22"/>
          <w:szCs w:val="22"/>
        </w:rPr>
        <w:lastRenderedPageBreak/>
        <w:t>IX - Demonstração do alinhamento entre a contratação e o planejamento do órgão ou entidade, identificando a previsão no Plano Anual de Contratações ou, se for o caso, justificando a ausência de previsão</w:t>
      </w:r>
    </w:p>
    <w:p w14:paraId="55321316" w14:textId="77777777" w:rsidR="005465CF" w:rsidRPr="005C323E" w:rsidRDefault="005465CF" w:rsidP="005465CF">
      <w:pPr>
        <w:jc w:val="both"/>
        <w:rPr>
          <w:rFonts w:ascii="Arial" w:hAnsi="Arial" w:cs="Arial"/>
          <w:iCs/>
          <w:sz w:val="22"/>
          <w:szCs w:val="22"/>
        </w:rPr>
      </w:pPr>
    </w:p>
    <w:p w14:paraId="7D132541" w14:textId="77777777" w:rsidR="005465CF" w:rsidRPr="005C323E" w:rsidRDefault="005465CF" w:rsidP="005465CF">
      <w:pPr>
        <w:jc w:val="both"/>
        <w:rPr>
          <w:rFonts w:ascii="Arial" w:hAnsi="Arial" w:cs="Arial"/>
          <w:iCs/>
          <w:sz w:val="22"/>
          <w:szCs w:val="22"/>
        </w:rPr>
      </w:pPr>
      <w:r w:rsidRPr="005C323E">
        <w:rPr>
          <w:rFonts w:ascii="Arial" w:hAnsi="Arial" w:cs="Arial"/>
          <w:iCs/>
          <w:sz w:val="22"/>
          <w:szCs w:val="22"/>
        </w:rPr>
        <w:t>O processo de contratação está alinhado ao Planejamento e Gerenciamento de Contratações.</w:t>
      </w:r>
    </w:p>
    <w:p w14:paraId="62892EE4" w14:textId="77777777" w:rsidR="005465CF" w:rsidRPr="005C323E" w:rsidRDefault="005465CF" w:rsidP="005465CF">
      <w:pPr>
        <w:jc w:val="both"/>
        <w:rPr>
          <w:rFonts w:ascii="Arial" w:hAnsi="Arial" w:cs="Arial"/>
          <w:b/>
          <w:bCs/>
          <w:sz w:val="22"/>
          <w:szCs w:val="22"/>
        </w:rPr>
      </w:pPr>
    </w:p>
    <w:p w14:paraId="43D8B978" w14:textId="77777777" w:rsidR="005465CF" w:rsidRPr="005C323E" w:rsidRDefault="005465CF" w:rsidP="005465CF">
      <w:pPr>
        <w:jc w:val="both"/>
        <w:rPr>
          <w:rFonts w:ascii="Arial" w:hAnsi="Arial" w:cs="Arial"/>
          <w:b/>
          <w:bCs/>
          <w:sz w:val="22"/>
          <w:szCs w:val="22"/>
        </w:rPr>
      </w:pPr>
      <w:r w:rsidRPr="005C323E">
        <w:rPr>
          <w:rFonts w:ascii="Arial" w:hAnsi="Arial" w:cs="Arial"/>
          <w:b/>
          <w:bCs/>
          <w:sz w:val="22"/>
          <w:szCs w:val="22"/>
        </w:rPr>
        <w:t>X - Resultados pretendidos, em termos de efetividade e de desenvolvimento nacional sustentável.</w:t>
      </w:r>
    </w:p>
    <w:p w14:paraId="6C5005DC" w14:textId="77777777" w:rsidR="005465CF" w:rsidRPr="005C323E" w:rsidRDefault="005465CF" w:rsidP="005465CF">
      <w:pPr>
        <w:jc w:val="both"/>
        <w:rPr>
          <w:rFonts w:ascii="Arial" w:hAnsi="Arial" w:cs="Arial"/>
          <w:iCs/>
          <w:color w:val="FF0000"/>
          <w:sz w:val="22"/>
          <w:szCs w:val="22"/>
        </w:rPr>
      </w:pPr>
    </w:p>
    <w:p w14:paraId="54FDBDE2" w14:textId="77777777" w:rsidR="005465CF" w:rsidRPr="005C323E" w:rsidRDefault="005465CF" w:rsidP="005465CF">
      <w:pPr>
        <w:jc w:val="both"/>
        <w:rPr>
          <w:rFonts w:ascii="Arial" w:hAnsi="Arial" w:cs="Arial"/>
          <w:iCs/>
          <w:sz w:val="22"/>
          <w:szCs w:val="22"/>
        </w:rPr>
      </w:pPr>
      <w:r w:rsidRPr="005C323E">
        <w:rPr>
          <w:rFonts w:ascii="Arial" w:hAnsi="Arial" w:cs="Arial"/>
          <w:iCs/>
          <w:sz w:val="22"/>
          <w:szCs w:val="22"/>
        </w:rPr>
        <w:t>Com a prestação de serviço, os veículos, sempre estarão em totais condições de uso, e assim disponível para ser utilizado para serviços de interesse público.</w:t>
      </w:r>
    </w:p>
    <w:p w14:paraId="256A75C6" w14:textId="77777777" w:rsidR="005465CF" w:rsidRPr="005C323E" w:rsidRDefault="005465CF" w:rsidP="005465CF">
      <w:pPr>
        <w:jc w:val="both"/>
        <w:rPr>
          <w:rFonts w:ascii="Arial" w:hAnsi="Arial" w:cs="Arial"/>
          <w:iCs/>
          <w:sz w:val="22"/>
          <w:szCs w:val="22"/>
        </w:rPr>
      </w:pPr>
    </w:p>
    <w:p w14:paraId="0034EB46" w14:textId="77777777" w:rsidR="005465CF" w:rsidRPr="005C323E" w:rsidRDefault="005465CF" w:rsidP="005465CF">
      <w:pPr>
        <w:jc w:val="both"/>
        <w:rPr>
          <w:rFonts w:ascii="Arial" w:hAnsi="Arial" w:cs="Arial"/>
          <w:b/>
          <w:bCs/>
          <w:color w:val="000000"/>
          <w:sz w:val="22"/>
          <w:szCs w:val="22"/>
        </w:rPr>
      </w:pPr>
      <w:r w:rsidRPr="005C323E">
        <w:rPr>
          <w:rFonts w:ascii="Arial" w:hAnsi="Arial" w:cs="Arial"/>
          <w:b/>
          <w:bCs/>
          <w:color w:val="000000"/>
          <w:sz w:val="22"/>
          <w:szCs w:val="22"/>
        </w:rPr>
        <w:t>XI - providências a serem adotadas pela administração previamente à celebração do contrato, inclusive quanto à capacitação de servidores ou de empregados para fiscalização e gestão contratual ou adequação do ambiente da organização.</w:t>
      </w:r>
    </w:p>
    <w:p w14:paraId="093294B4" w14:textId="77777777" w:rsidR="005465CF" w:rsidRPr="005C323E" w:rsidRDefault="005465CF" w:rsidP="005465CF">
      <w:pPr>
        <w:jc w:val="both"/>
        <w:rPr>
          <w:rFonts w:ascii="Arial" w:hAnsi="Arial" w:cs="Arial"/>
          <w:iCs/>
          <w:color w:val="FF0000"/>
          <w:sz w:val="22"/>
          <w:szCs w:val="22"/>
        </w:rPr>
      </w:pPr>
    </w:p>
    <w:p w14:paraId="747F80AD" w14:textId="77777777" w:rsidR="005465CF" w:rsidRPr="005C323E" w:rsidRDefault="005465CF" w:rsidP="005465CF">
      <w:pPr>
        <w:jc w:val="both"/>
        <w:rPr>
          <w:rFonts w:ascii="Arial" w:hAnsi="Arial" w:cs="Arial"/>
          <w:iCs/>
          <w:sz w:val="22"/>
          <w:szCs w:val="22"/>
        </w:rPr>
      </w:pPr>
      <w:r w:rsidRPr="005C323E">
        <w:rPr>
          <w:rFonts w:ascii="Arial" w:hAnsi="Arial" w:cs="Arial"/>
          <w:iCs/>
          <w:sz w:val="22"/>
          <w:szCs w:val="22"/>
        </w:rPr>
        <w:t>Não há necessidade de providências a serem adotadas pelo Município de Carlópolis, previamente às aquisições.</w:t>
      </w:r>
    </w:p>
    <w:p w14:paraId="5A785968" w14:textId="77777777" w:rsidR="005465CF" w:rsidRPr="005C323E" w:rsidRDefault="005465CF" w:rsidP="005465CF">
      <w:pPr>
        <w:jc w:val="both"/>
        <w:rPr>
          <w:rFonts w:ascii="Arial" w:hAnsi="Arial" w:cs="Arial"/>
          <w:color w:val="0033CC"/>
          <w:sz w:val="22"/>
          <w:szCs w:val="22"/>
        </w:rPr>
      </w:pPr>
    </w:p>
    <w:p w14:paraId="560AE357" w14:textId="77777777" w:rsidR="005465CF" w:rsidRPr="005C323E" w:rsidRDefault="005465CF" w:rsidP="005465CF">
      <w:pPr>
        <w:jc w:val="both"/>
        <w:rPr>
          <w:rFonts w:ascii="Arial" w:hAnsi="Arial" w:cs="Arial"/>
          <w:b/>
          <w:bCs/>
          <w:color w:val="000000"/>
          <w:sz w:val="22"/>
          <w:szCs w:val="22"/>
        </w:rPr>
      </w:pPr>
      <w:r w:rsidRPr="005C323E">
        <w:rPr>
          <w:rFonts w:ascii="Arial" w:hAnsi="Arial" w:cs="Arial"/>
          <w:b/>
          <w:bCs/>
          <w:color w:val="000000"/>
          <w:sz w:val="22"/>
          <w:szCs w:val="22"/>
        </w:rPr>
        <w:t>XII - possíveis impactos ambientais e respectivas medidas de tratamento</w:t>
      </w:r>
    </w:p>
    <w:p w14:paraId="7AC06468" w14:textId="77777777" w:rsidR="005465CF" w:rsidRPr="005C323E" w:rsidRDefault="005465CF" w:rsidP="005465CF">
      <w:pPr>
        <w:jc w:val="both"/>
        <w:rPr>
          <w:rFonts w:ascii="Arial" w:hAnsi="Arial" w:cs="Arial"/>
          <w:iCs/>
          <w:color w:val="000000"/>
          <w:sz w:val="22"/>
          <w:szCs w:val="22"/>
        </w:rPr>
      </w:pPr>
    </w:p>
    <w:p w14:paraId="41D8E7E3" w14:textId="77777777" w:rsidR="005465CF" w:rsidRPr="005C323E" w:rsidRDefault="005465CF" w:rsidP="005465CF">
      <w:pPr>
        <w:jc w:val="both"/>
        <w:rPr>
          <w:rFonts w:ascii="Arial" w:hAnsi="Arial" w:cs="Arial"/>
          <w:iCs/>
          <w:color w:val="000000"/>
          <w:sz w:val="22"/>
          <w:szCs w:val="22"/>
        </w:rPr>
      </w:pPr>
      <w:r w:rsidRPr="005C323E">
        <w:rPr>
          <w:rFonts w:ascii="Arial" w:hAnsi="Arial" w:cs="Arial"/>
          <w:iCs/>
          <w:color w:val="000000"/>
          <w:sz w:val="22"/>
          <w:szCs w:val="22"/>
        </w:rPr>
        <w:t>A contratação não causará nenhum impacto ambiental.</w:t>
      </w:r>
    </w:p>
    <w:p w14:paraId="3944BDEA" w14:textId="77777777" w:rsidR="005465CF" w:rsidRPr="005C323E" w:rsidRDefault="005465CF" w:rsidP="005465CF">
      <w:pPr>
        <w:jc w:val="both"/>
        <w:rPr>
          <w:rFonts w:ascii="Arial" w:hAnsi="Arial" w:cs="Arial"/>
          <w:iCs/>
          <w:color w:val="FF0000"/>
          <w:sz w:val="22"/>
          <w:szCs w:val="22"/>
        </w:rPr>
      </w:pPr>
    </w:p>
    <w:p w14:paraId="1D369AAB" w14:textId="77777777" w:rsidR="005465CF" w:rsidRPr="005C323E" w:rsidRDefault="005465CF" w:rsidP="005465CF">
      <w:pPr>
        <w:jc w:val="both"/>
        <w:rPr>
          <w:rFonts w:ascii="Arial" w:hAnsi="Arial" w:cs="Arial"/>
          <w:iCs/>
          <w:color w:val="FF0000"/>
          <w:sz w:val="22"/>
          <w:szCs w:val="22"/>
        </w:rPr>
      </w:pPr>
    </w:p>
    <w:p w14:paraId="52D851BC" w14:textId="77777777" w:rsidR="005465CF" w:rsidRPr="005C323E" w:rsidRDefault="005465CF" w:rsidP="005465CF">
      <w:pPr>
        <w:rPr>
          <w:rFonts w:ascii="Arial" w:hAnsi="Arial" w:cs="Arial"/>
          <w:sz w:val="22"/>
          <w:szCs w:val="22"/>
        </w:rPr>
      </w:pPr>
      <w:r w:rsidRPr="005C323E">
        <w:rPr>
          <w:rFonts w:ascii="Arial" w:hAnsi="Arial" w:cs="Arial"/>
          <w:sz w:val="22"/>
          <w:szCs w:val="22"/>
        </w:rPr>
        <w:t>Carlópolis, 26 de abril de 2.024.</w:t>
      </w:r>
    </w:p>
    <w:p w14:paraId="4FC47B4D" w14:textId="77777777" w:rsidR="005465CF" w:rsidRPr="005C323E" w:rsidRDefault="005465CF" w:rsidP="005465CF">
      <w:pPr>
        <w:jc w:val="both"/>
        <w:rPr>
          <w:rFonts w:ascii="Arial" w:hAnsi="Arial" w:cs="Arial"/>
          <w:b/>
          <w:bCs/>
          <w:sz w:val="22"/>
          <w:szCs w:val="22"/>
        </w:rPr>
      </w:pPr>
    </w:p>
    <w:p w14:paraId="3FBB294A" w14:textId="77777777" w:rsidR="005465CF" w:rsidRPr="005C323E" w:rsidRDefault="005465CF" w:rsidP="005465CF">
      <w:pPr>
        <w:jc w:val="both"/>
        <w:rPr>
          <w:rFonts w:ascii="Arial" w:hAnsi="Arial" w:cs="Arial"/>
          <w:b/>
          <w:bCs/>
          <w:sz w:val="22"/>
          <w:szCs w:val="22"/>
        </w:rPr>
      </w:pPr>
    </w:p>
    <w:p w14:paraId="0A2BE071" w14:textId="77777777" w:rsidR="005465CF" w:rsidRPr="005C323E" w:rsidRDefault="005465CF" w:rsidP="005465CF">
      <w:pPr>
        <w:pStyle w:val="SemEspaamento"/>
        <w:jc w:val="center"/>
        <w:rPr>
          <w:rFonts w:ascii="Arial" w:hAnsi="Arial" w:cs="Arial"/>
        </w:rPr>
      </w:pPr>
      <w:r w:rsidRPr="005C323E">
        <w:rPr>
          <w:rFonts w:ascii="Arial" w:hAnsi="Arial" w:cs="Arial"/>
        </w:rPr>
        <w:t>__________________________________________________</w:t>
      </w:r>
    </w:p>
    <w:p w14:paraId="504DF962" w14:textId="77777777" w:rsidR="005465CF" w:rsidRPr="005C323E" w:rsidRDefault="005465CF" w:rsidP="005465CF">
      <w:pPr>
        <w:jc w:val="center"/>
        <w:rPr>
          <w:rFonts w:ascii="Arial" w:hAnsi="Arial" w:cs="Arial"/>
          <w:b/>
          <w:bCs/>
          <w:sz w:val="22"/>
          <w:szCs w:val="22"/>
        </w:rPr>
      </w:pPr>
      <w:r w:rsidRPr="005C323E">
        <w:rPr>
          <w:rFonts w:ascii="Arial" w:hAnsi="Arial" w:cs="Arial"/>
          <w:b/>
          <w:bCs/>
          <w:sz w:val="22"/>
          <w:szCs w:val="22"/>
        </w:rPr>
        <w:t>VICTOR JOSE GERVASIO</w:t>
      </w:r>
    </w:p>
    <w:p w14:paraId="5A65167E" w14:textId="77777777" w:rsidR="005465CF" w:rsidRPr="005C323E" w:rsidRDefault="005465CF" w:rsidP="005465CF">
      <w:pPr>
        <w:pStyle w:val="SemEspaamento"/>
        <w:jc w:val="center"/>
        <w:rPr>
          <w:rFonts w:ascii="Arial" w:hAnsi="Arial" w:cs="Arial"/>
        </w:rPr>
      </w:pPr>
      <w:r w:rsidRPr="005C323E">
        <w:rPr>
          <w:rFonts w:ascii="Arial" w:hAnsi="Arial" w:cs="Arial"/>
        </w:rPr>
        <w:t>Secretário Municipal de Agricultura, Pecuária e Meio Ambiente</w:t>
      </w:r>
    </w:p>
    <w:p w14:paraId="731CBD35" w14:textId="77777777" w:rsidR="005465CF" w:rsidRPr="005C323E" w:rsidRDefault="005465CF" w:rsidP="005465CF">
      <w:pPr>
        <w:jc w:val="right"/>
        <w:rPr>
          <w:rFonts w:ascii="Arial" w:hAnsi="Arial" w:cs="Arial"/>
          <w:sz w:val="22"/>
          <w:szCs w:val="22"/>
        </w:rPr>
      </w:pPr>
    </w:p>
    <w:p w14:paraId="30938780" w14:textId="77777777" w:rsidR="005465CF" w:rsidRPr="005C323E" w:rsidRDefault="005465CF" w:rsidP="005465CF">
      <w:pPr>
        <w:jc w:val="right"/>
        <w:rPr>
          <w:rFonts w:ascii="Arial" w:hAnsi="Arial" w:cs="Arial"/>
          <w:sz w:val="22"/>
          <w:szCs w:val="22"/>
        </w:rPr>
      </w:pPr>
    </w:p>
    <w:p w14:paraId="26C20D0C" w14:textId="77777777" w:rsidR="005465CF" w:rsidRPr="005C323E" w:rsidRDefault="005465CF" w:rsidP="005465CF">
      <w:pPr>
        <w:jc w:val="right"/>
        <w:rPr>
          <w:rFonts w:ascii="Arial" w:hAnsi="Arial" w:cs="Arial"/>
          <w:sz w:val="22"/>
          <w:szCs w:val="22"/>
        </w:rPr>
      </w:pPr>
    </w:p>
    <w:p w14:paraId="7D7B4D23" w14:textId="77777777" w:rsidR="005465CF" w:rsidRPr="005C323E" w:rsidRDefault="005465CF" w:rsidP="005465CF">
      <w:pPr>
        <w:pStyle w:val="SemEspaamento"/>
        <w:jc w:val="center"/>
        <w:rPr>
          <w:rFonts w:ascii="Arial" w:hAnsi="Arial" w:cs="Arial"/>
        </w:rPr>
      </w:pPr>
      <w:r w:rsidRPr="005C323E">
        <w:rPr>
          <w:rFonts w:ascii="Arial" w:hAnsi="Arial" w:cs="Arial"/>
        </w:rPr>
        <w:t>__________________________________________________</w:t>
      </w:r>
    </w:p>
    <w:p w14:paraId="7E4B385D" w14:textId="77777777" w:rsidR="005465CF" w:rsidRPr="005C323E" w:rsidRDefault="005465CF" w:rsidP="005465CF">
      <w:pPr>
        <w:jc w:val="center"/>
        <w:rPr>
          <w:rFonts w:ascii="Arial" w:hAnsi="Arial" w:cs="Arial"/>
          <w:b/>
          <w:bCs/>
          <w:sz w:val="22"/>
          <w:szCs w:val="22"/>
        </w:rPr>
      </w:pPr>
      <w:r w:rsidRPr="005C323E">
        <w:rPr>
          <w:rFonts w:ascii="Arial" w:hAnsi="Arial" w:cs="Arial"/>
          <w:b/>
          <w:bCs/>
          <w:sz w:val="22"/>
          <w:szCs w:val="22"/>
        </w:rPr>
        <w:t>EZIEL LEITE DIAS</w:t>
      </w:r>
    </w:p>
    <w:p w14:paraId="26BE4358" w14:textId="77777777" w:rsidR="005465CF" w:rsidRPr="005C323E" w:rsidRDefault="005465CF" w:rsidP="005465CF">
      <w:pPr>
        <w:pStyle w:val="SemEspaamento"/>
        <w:jc w:val="center"/>
        <w:rPr>
          <w:rFonts w:ascii="Arial" w:hAnsi="Arial" w:cs="Arial"/>
        </w:rPr>
      </w:pPr>
      <w:r w:rsidRPr="005C323E">
        <w:rPr>
          <w:rFonts w:ascii="Arial" w:hAnsi="Arial" w:cs="Arial"/>
        </w:rPr>
        <w:t>Diretor do Departamento Municipal de Gestão de Frota e Serviços</w:t>
      </w:r>
    </w:p>
    <w:bookmarkEnd w:id="89"/>
    <w:p w14:paraId="275E4041" w14:textId="76AE448E" w:rsidR="005C323E" w:rsidRPr="005C323E" w:rsidRDefault="005C323E" w:rsidP="00D9574C">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sz w:val="22"/>
          <w:szCs w:val="22"/>
        </w:rPr>
      </w:pPr>
    </w:p>
    <w:p w14:paraId="5E9C073A" w14:textId="77777777" w:rsidR="00D9574C" w:rsidRPr="005C323E" w:rsidRDefault="00D9574C" w:rsidP="00D9574C">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b/>
          <w:sz w:val="22"/>
          <w:szCs w:val="22"/>
        </w:rPr>
      </w:pPr>
    </w:p>
    <w:p w14:paraId="61B270B2" w14:textId="1901535E" w:rsidR="00351859" w:rsidRPr="005C323E" w:rsidRDefault="009B4C33" w:rsidP="00351859">
      <w:pPr>
        <w:overflowPunct w:val="0"/>
        <w:autoSpaceDE w:val="0"/>
        <w:autoSpaceDN w:val="0"/>
        <w:adjustRightInd w:val="0"/>
        <w:spacing w:before="100" w:beforeAutospacing="1" w:after="100" w:afterAutospacing="1" w:line="240" w:lineRule="auto"/>
        <w:jc w:val="center"/>
        <w:textAlignment w:val="baseline"/>
        <w:outlineLvl w:val="7"/>
        <w:rPr>
          <w:rFonts w:ascii="Arial" w:hAnsi="Arial" w:cs="Arial"/>
          <w:b/>
          <w:sz w:val="22"/>
          <w:szCs w:val="22"/>
        </w:rPr>
      </w:pPr>
      <w:r w:rsidRPr="00C377D5">
        <w:rPr>
          <w:rFonts w:ascii="Arial" w:hAnsi="Arial" w:cs="Arial"/>
          <w:b/>
          <w:sz w:val="22"/>
          <w:szCs w:val="22"/>
        </w:rPr>
        <w:t>ANEXO II</w:t>
      </w:r>
    </w:p>
    <w:p w14:paraId="159A4F75" w14:textId="77777777" w:rsidR="00351859" w:rsidRPr="005C323E" w:rsidRDefault="00351859" w:rsidP="00351859">
      <w:pPr>
        <w:autoSpaceDE w:val="0"/>
        <w:autoSpaceDN w:val="0"/>
        <w:adjustRightInd w:val="0"/>
        <w:jc w:val="center"/>
        <w:rPr>
          <w:rFonts w:ascii="Arial" w:hAnsi="Arial" w:cs="Arial"/>
          <w:b/>
          <w:bCs/>
          <w:sz w:val="22"/>
          <w:szCs w:val="22"/>
          <w:lang w:val="x-none"/>
        </w:rPr>
      </w:pPr>
      <w:r w:rsidRPr="005C323E">
        <w:rPr>
          <w:rFonts w:ascii="Arial" w:hAnsi="Arial" w:cs="Arial"/>
          <w:b/>
          <w:bCs/>
          <w:sz w:val="22"/>
          <w:szCs w:val="22"/>
          <w:lang w:val="x-none"/>
        </w:rPr>
        <w:t>MODELO DE CARTA PROPOSTA</w:t>
      </w:r>
    </w:p>
    <w:p w14:paraId="5BE6F978" w14:textId="77777777" w:rsidR="00351859" w:rsidRPr="005C323E" w:rsidRDefault="00351859" w:rsidP="00351859">
      <w:pPr>
        <w:autoSpaceDE w:val="0"/>
        <w:autoSpaceDN w:val="0"/>
        <w:adjustRightInd w:val="0"/>
        <w:jc w:val="both"/>
        <w:rPr>
          <w:rFonts w:ascii="Arial" w:hAnsi="Arial" w:cs="Arial"/>
          <w:sz w:val="22"/>
          <w:szCs w:val="22"/>
          <w:lang w:val="x-none"/>
        </w:rPr>
      </w:pPr>
    </w:p>
    <w:p w14:paraId="46FD52C0" w14:textId="77777777" w:rsidR="00351859" w:rsidRPr="005C323E" w:rsidRDefault="00351859" w:rsidP="00351859">
      <w:pPr>
        <w:autoSpaceDE w:val="0"/>
        <w:autoSpaceDN w:val="0"/>
        <w:adjustRightInd w:val="0"/>
        <w:jc w:val="both"/>
        <w:rPr>
          <w:rFonts w:ascii="Arial" w:hAnsi="Arial" w:cs="Arial"/>
          <w:sz w:val="22"/>
          <w:szCs w:val="22"/>
        </w:rPr>
      </w:pPr>
      <w:r w:rsidRPr="005C323E">
        <w:rPr>
          <w:rFonts w:ascii="Arial" w:hAnsi="Arial" w:cs="Arial"/>
          <w:sz w:val="22"/>
          <w:szCs w:val="22"/>
          <w:lang w:val="x-none"/>
        </w:rPr>
        <w:t>Ilm</w:t>
      </w:r>
      <w:r w:rsidRPr="005C323E">
        <w:rPr>
          <w:rFonts w:ascii="Arial" w:hAnsi="Arial" w:cs="Arial"/>
          <w:sz w:val="22"/>
          <w:szCs w:val="22"/>
        </w:rPr>
        <w:t>o.(a)</w:t>
      </w:r>
      <w:r w:rsidRPr="005C323E">
        <w:rPr>
          <w:rFonts w:ascii="Arial" w:hAnsi="Arial" w:cs="Arial"/>
          <w:sz w:val="22"/>
          <w:szCs w:val="22"/>
          <w:lang w:val="x-none"/>
        </w:rPr>
        <w:t>. Sr</w:t>
      </w:r>
      <w:r w:rsidRPr="005C323E">
        <w:rPr>
          <w:rFonts w:ascii="Arial" w:hAnsi="Arial" w:cs="Arial"/>
          <w:sz w:val="22"/>
          <w:szCs w:val="22"/>
        </w:rPr>
        <w:t>(a)</w:t>
      </w:r>
      <w:r w:rsidRPr="005C323E">
        <w:rPr>
          <w:rFonts w:ascii="Arial" w:hAnsi="Arial" w:cs="Arial"/>
          <w:sz w:val="22"/>
          <w:szCs w:val="22"/>
          <w:lang w:val="x-none"/>
        </w:rPr>
        <w:t>.</w:t>
      </w:r>
    </w:p>
    <w:p w14:paraId="7F5C67A3" w14:textId="77777777" w:rsidR="00351859" w:rsidRPr="005C323E" w:rsidRDefault="00351859" w:rsidP="00351859">
      <w:pPr>
        <w:autoSpaceDE w:val="0"/>
        <w:autoSpaceDN w:val="0"/>
        <w:adjustRightInd w:val="0"/>
        <w:jc w:val="both"/>
        <w:rPr>
          <w:rFonts w:ascii="Arial" w:hAnsi="Arial" w:cs="Arial"/>
          <w:sz w:val="22"/>
          <w:szCs w:val="22"/>
        </w:rPr>
      </w:pPr>
      <w:r w:rsidRPr="005C323E">
        <w:rPr>
          <w:rFonts w:ascii="Arial" w:hAnsi="Arial" w:cs="Arial"/>
          <w:sz w:val="22"/>
          <w:szCs w:val="22"/>
          <w:lang w:val="x-none"/>
        </w:rPr>
        <w:t>Pregoeir</w:t>
      </w:r>
      <w:r w:rsidRPr="005C323E">
        <w:rPr>
          <w:rFonts w:ascii="Arial" w:hAnsi="Arial" w:cs="Arial"/>
          <w:sz w:val="22"/>
          <w:szCs w:val="22"/>
        </w:rPr>
        <w:t>a Fernanda da Silva Freitas</w:t>
      </w:r>
    </w:p>
    <w:p w14:paraId="1700DAE5" w14:textId="77777777" w:rsidR="00351859" w:rsidRPr="005C323E" w:rsidRDefault="00351859" w:rsidP="00351859">
      <w:pPr>
        <w:autoSpaceDE w:val="0"/>
        <w:autoSpaceDN w:val="0"/>
        <w:adjustRightInd w:val="0"/>
        <w:jc w:val="both"/>
        <w:rPr>
          <w:rFonts w:ascii="Arial" w:hAnsi="Arial" w:cs="Arial"/>
          <w:sz w:val="22"/>
          <w:szCs w:val="22"/>
          <w:lang w:val="x-none"/>
        </w:rPr>
      </w:pPr>
      <w:r w:rsidRPr="005C323E">
        <w:rPr>
          <w:rFonts w:ascii="Arial" w:hAnsi="Arial" w:cs="Arial"/>
          <w:sz w:val="22"/>
          <w:szCs w:val="22"/>
          <w:lang w:val="x-none"/>
        </w:rPr>
        <w:t>Carlópolis - Paraná</w:t>
      </w:r>
    </w:p>
    <w:p w14:paraId="16DA2E47" w14:textId="77777777" w:rsidR="00351859" w:rsidRPr="005C323E" w:rsidRDefault="00351859" w:rsidP="00351859">
      <w:pPr>
        <w:autoSpaceDE w:val="0"/>
        <w:autoSpaceDN w:val="0"/>
        <w:adjustRightInd w:val="0"/>
        <w:jc w:val="both"/>
        <w:rPr>
          <w:rFonts w:ascii="Arial" w:hAnsi="Arial" w:cs="Arial"/>
          <w:sz w:val="22"/>
          <w:szCs w:val="22"/>
          <w:lang w:val="x-none"/>
        </w:rPr>
      </w:pPr>
    </w:p>
    <w:p w14:paraId="4B2E1E47" w14:textId="3DD1CC84" w:rsidR="00351859" w:rsidRPr="005C323E" w:rsidRDefault="00351859" w:rsidP="00351859">
      <w:pPr>
        <w:autoSpaceDE w:val="0"/>
        <w:autoSpaceDN w:val="0"/>
        <w:adjustRightInd w:val="0"/>
        <w:jc w:val="both"/>
        <w:rPr>
          <w:rFonts w:ascii="Arial" w:hAnsi="Arial" w:cs="Arial"/>
          <w:b/>
          <w:bCs/>
          <w:sz w:val="22"/>
          <w:szCs w:val="22"/>
          <w:lang w:val="x-none"/>
        </w:rPr>
      </w:pPr>
      <w:r w:rsidRPr="005C323E">
        <w:rPr>
          <w:rFonts w:ascii="Arial" w:hAnsi="Arial" w:cs="Arial"/>
          <w:b/>
          <w:bCs/>
          <w:sz w:val="22"/>
          <w:szCs w:val="22"/>
          <w:lang w:val="x-none"/>
        </w:rPr>
        <w:t xml:space="preserve">Referência: Pregão </w:t>
      </w:r>
      <w:r w:rsidRPr="005C323E">
        <w:rPr>
          <w:rFonts w:ascii="Arial" w:hAnsi="Arial" w:cs="Arial"/>
          <w:b/>
          <w:bCs/>
          <w:sz w:val="22"/>
          <w:szCs w:val="22"/>
        </w:rPr>
        <w:t xml:space="preserve">Eletrônico </w:t>
      </w:r>
      <w:r w:rsidRPr="005C323E">
        <w:rPr>
          <w:rFonts w:ascii="Arial" w:hAnsi="Arial" w:cs="Arial"/>
          <w:b/>
          <w:bCs/>
          <w:sz w:val="22"/>
          <w:szCs w:val="22"/>
          <w:lang w:val="x-none"/>
        </w:rPr>
        <w:t xml:space="preserve"> </w:t>
      </w:r>
      <w:r w:rsidRPr="005C323E">
        <w:rPr>
          <w:rFonts w:ascii="Arial" w:hAnsi="Arial" w:cs="Arial"/>
          <w:b/>
          <w:bCs/>
          <w:sz w:val="22"/>
          <w:szCs w:val="22"/>
        </w:rPr>
        <w:t>n</w:t>
      </w:r>
      <w:r w:rsidRPr="005C323E">
        <w:rPr>
          <w:rFonts w:ascii="Arial" w:hAnsi="Arial" w:cs="Arial"/>
          <w:b/>
          <w:bCs/>
          <w:sz w:val="22"/>
          <w:szCs w:val="22"/>
          <w:lang w:val="x-none"/>
        </w:rPr>
        <w:t xml:space="preserve">º </w:t>
      </w:r>
      <w:r w:rsidR="00757B59">
        <w:rPr>
          <w:rFonts w:ascii="Arial" w:hAnsi="Arial" w:cs="Arial"/>
          <w:b/>
          <w:bCs/>
          <w:sz w:val="22"/>
          <w:szCs w:val="22"/>
        </w:rPr>
        <w:t>043</w:t>
      </w:r>
      <w:r w:rsidRPr="005C323E">
        <w:rPr>
          <w:rFonts w:ascii="Arial" w:hAnsi="Arial" w:cs="Arial"/>
          <w:sz w:val="22"/>
          <w:szCs w:val="22"/>
        </w:rPr>
        <w:t>/</w:t>
      </w:r>
      <w:r w:rsidRPr="005C323E">
        <w:rPr>
          <w:rFonts w:ascii="Arial" w:hAnsi="Arial" w:cs="Arial"/>
          <w:sz w:val="22"/>
          <w:szCs w:val="22"/>
        </w:rPr>
        <w:fldChar w:fldCharType="begin"/>
      </w:r>
      <w:r w:rsidRPr="005C323E">
        <w:rPr>
          <w:rFonts w:ascii="Arial" w:hAnsi="Arial" w:cs="Arial"/>
          <w:sz w:val="22"/>
          <w:szCs w:val="22"/>
        </w:rPr>
        <w:instrText xml:space="preserve"> MERGEFIELD  Ano_Licitação  \* MERGEFORMAT </w:instrText>
      </w:r>
      <w:r w:rsidRPr="005C323E">
        <w:rPr>
          <w:rFonts w:ascii="Arial" w:hAnsi="Arial" w:cs="Arial"/>
          <w:sz w:val="22"/>
          <w:szCs w:val="22"/>
        </w:rPr>
        <w:fldChar w:fldCharType="separate"/>
      </w:r>
      <w:r w:rsidR="001006ED" w:rsidRPr="005C323E">
        <w:rPr>
          <w:rFonts w:ascii="Arial" w:hAnsi="Arial" w:cs="Arial"/>
          <w:b/>
          <w:noProof/>
          <w:sz w:val="22"/>
          <w:szCs w:val="22"/>
        </w:rPr>
        <w:t>2024</w:t>
      </w:r>
      <w:r w:rsidRPr="005C323E">
        <w:rPr>
          <w:rFonts w:ascii="Arial" w:hAnsi="Arial" w:cs="Arial"/>
          <w:sz w:val="22"/>
          <w:szCs w:val="22"/>
        </w:rPr>
        <w:fldChar w:fldCharType="end"/>
      </w:r>
    </w:p>
    <w:p w14:paraId="434C6462" w14:textId="77777777" w:rsidR="00351859" w:rsidRPr="005C323E" w:rsidRDefault="00351859" w:rsidP="00351859">
      <w:pPr>
        <w:tabs>
          <w:tab w:val="right" w:pos="7935"/>
        </w:tabs>
        <w:autoSpaceDE w:val="0"/>
        <w:autoSpaceDN w:val="0"/>
        <w:adjustRightInd w:val="0"/>
        <w:jc w:val="both"/>
        <w:rPr>
          <w:rFonts w:ascii="Arial" w:hAnsi="Arial" w:cs="Arial"/>
          <w:sz w:val="22"/>
          <w:szCs w:val="22"/>
          <w:lang w:val="x-none"/>
        </w:rPr>
      </w:pPr>
      <w:r w:rsidRPr="005C323E">
        <w:rPr>
          <w:rFonts w:ascii="Arial" w:hAnsi="Arial" w:cs="Arial"/>
          <w:sz w:val="22"/>
          <w:szCs w:val="22"/>
          <w:lang w:val="x-none"/>
        </w:rPr>
        <w:tab/>
      </w:r>
    </w:p>
    <w:p w14:paraId="64B3CE3A" w14:textId="25F44322" w:rsidR="00351859" w:rsidRPr="005C323E" w:rsidRDefault="00351859" w:rsidP="00351859">
      <w:pPr>
        <w:tabs>
          <w:tab w:val="right" w:pos="7935"/>
        </w:tabs>
        <w:autoSpaceDE w:val="0"/>
        <w:autoSpaceDN w:val="0"/>
        <w:adjustRightInd w:val="0"/>
        <w:jc w:val="both"/>
        <w:rPr>
          <w:rFonts w:ascii="Arial" w:hAnsi="Arial" w:cs="Arial"/>
          <w:b/>
          <w:sz w:val="22"/>
          <w:szCs w:val="22"/>
        </w:rPr>
      </w:pPr>
      <w:r w:rsidRPr="005C323E">
        <w:rPr>
          <w:rFonts w:ascii="Arial" w:hAnsi="Arial" w:cs="Arial"/>
          <w:sz w:val="22"/>
          <w:szCs w:val="22"/>
          <w:lang w:val="x-none"/>
        </w:rPr>
        <w:t xml:space="preserve">O signatário da presente, ( nome ) .........., portador de CNPJ,pela presente, apresenta proposta de preço referente ao Pregão </w:t>
      </w:r>
      <w:r w:rsidRPr="005C323E">
        <w:rPr>
          <w:rFonts w:ascii="Arial" w:hAnsi="Arial" w:cs="Arial"/>
          <w:sz w:val="22"/>
          <w:szCs w:val="22"/>
        </w:rPr>
        <w:t xml:space="preserve">Eletrônico </w:t>
      </w:r>
      <w:r w:rsidRPr="005C323E">
        <w:rPr>
          <w:rFonts w:ascii="Arial" w:hAnsi="Arial" w:cs="Arial"/>
          <w:sz w:val="22"/>
          <w:szCs w:val="22"/>
          <w:lang w:val="x-none"/>
        </w:rPr>
        <w:t xml:space="preserve"> </w:t>
      </w:r>
      <w:r w:rsidRPr="005C323E">
        <w:rPr>
          <w:rFonts w:ascii="Arial" w:hAnsi="Arial" w:cs="Arial"/>
          <w:sz w:val="22"/>
          <w:szCs w:val="22"/>
        </w:rPr>
        <w:t>n</w:t>
      </w:r>
      <w:r w:rsidRPr="005C323E">
        <w:rPr>
          <w:rFonts w:ascii="Arial" w:hAnsi="Arial" w:cs="Arial"/>
          <w:sz w:val="22"/>
          <w:szCs w:val="22"/>
          <w:lang w:val="x-none"/>
        </w:rPr>
        <w:t>º</w:t>
      </w:r>
      <w:r w:rsidR="00757B59">
        <w:rPr>
          <w:rFonts w:ascii="Arial" w:hAnsi="Arial" w:cs="Arial"/>
          <w:sz w:val="22"/>
          <w:szCs w:val="22"/>
        </w:rPr>
        <w:t xml:space="preserve"> 043</w:t>
      </w:r>
      <w:r w:rsidRPr="005C323E">
        <w:rPr>
          <w:rFonts w:ascii="Arial" w:hAnsi="Arial" w:cs="Arial"/>
          <w:sz w:val="22"/>
          <w:szCs w:val="22"/>
        </w:rPr>
        <w:t>/</w:t>
      </w:r>
      <w:r w:rsidRPr="005C323E">
        <w:rPr>
          <w:rFonts w:ascii="Arial" w:hAnsi="Arial" w:cs="Arial"/>
          <w:sz w:val="22"/>
          <w:szCs w:val="22"/>
        </w:rPr>
        <w:fldChar w:fldCharType="begin"/>
      </w:r>
      <w:r w:rsidRPr="005C323E">
        <w:rPr>
          <w:rFonts w:ascii="Arial" w:hAnsi="Arial" w:cs="Arial"/>
          <w:sz w:val="22"/>
          <w:szCs w:val="22"/>
        </w:rPr>
        <w:instrText xml:space="preserve"> MERGEFIELD  Ano_Licitação  \* MERGEFORMAT </w:instrText>
      </w:r>
      <w:r w:rsidRPr="005C323E">
        <w:rPr>
          <w:rFonts w:ascii="Arial" w:hAnsi="Arial" w:cs="Arial"/>
          <w:sz w:val="22"/>
          <w:szCs w:val="22"/>
        </w:rPr>
        <w:fldChar w:fldCharType="separate"/>
      </w:r>
      <w:r w:rsidR="001006ED" w:rsidRPr="005C323E">
        <w:rPr>
          <w:rFonts w:ascii="Arial" w:hAnsi="Arial" w:cs="Arial"/>
          <w:b/>
          <w:noProof/>
          <w:sz w:val="22"/>
          <w:szCs w:val="22"/>
        </w:rPr>
        <w:t>2024</w:t>
      </w:r>
      <w:r w:rsidRPr="005C323E">
        <w:rPr>
          <w:rFonts w:ascii="Arial" w:hAnsi="Arial" w:cs="Arial"/>
          <w:sz w:val="22"/>
          <w:szCs w:val="22"/>
        </w:rPr>
        <w:fldChar w:fldCharType="end"/>
      </w:r>
      <w:r w:rsidRPr="005C323E">
        <w:rPr>
          <w:rFonts w:ascii="Arial" w:hAnsi="Arial" w:cs="Arial"/>
          <w:sz w:val="22"/>
          <w:szCs w:val="22"/>
          <w:lang w:val="x-none"/>
        </w:rPr>
        <w:t>, que tem por</w:t>
      </w:r>
      <w:r w:rsidRPr="005C323E">
        <w:rPr>
          <w:rFonts w:ascii="Arial" w:hAnsi="Arial" w:cs="Arial"/>
          <w:sz w:val="22"/>
          <w:szCs w:val="22"/>
        </w:rPr>
        <w:t xml:space="preserve"> objeto  </w:t>
      </w:r>
      <w:r w:rsidRPr="005C323E">
        <w:rPr>
          <w:rFonts w:ascii="Arial" w:hAnsi="Arial" w:cs="Arial"/>
          <w:bCs/>
          <w:sz w:val="22"/>
          <w:szCs w:val="22"/>
        </w:rPr>
        <w:fldChar w:fldCharType="begin"/>
      </w:r>
      <w:r w:rsidRPr="005C323E">
        <w:rPr>
          <w:rFonts w:ascii="Arial" w:hAnsi="Arial" w:cs="Arial"/>
          <w:bCs/>
          <w:sz w:val="22"/>
          <w:szCs w:val="22"/>
        </w:rPr>
        <w:instrText xml:space="preserve"> MERGEFIELD  Objeto  \* MERGEFORMAT </w:instrText>
      </w:r>
      <w:r w:rsidRPr="005C323E">
        <w:rPr>
          <w:rFonts w:ascii="Arial" w:hAnsi="Arial" w:cs="Arial"/>
          <w:bCs/>
          <w:sz w:val="22"/>
          <w:szCs w:val="22"/>
        </w:rPr>
        <w:fldChar w:fldCharType="separate"/>
      </w:r>
      <w:r w:rsidR="001006ED" w:rsidRPr="005C323E">
        <w:rPr>
          <w:rFonts w:ascii="Arial" w:hAnsi="Arial" w:cs="Arial"/>
          <w:bCs/>
          <w:noProof/>
          <w:sz w:val="22"/>
          <w:szCs w:val="22"/>
        </w:rPr>
        <w:t>Contratação de empresa para fornecimento de óleos lubrificantes e filtros (incluso o serviço de troca), aditivos, graxas e demais elementos correlatados</w:t>
      </w:r>
      <w:r w:rsidRPr="005C323E">
        <w:rPr>
          <w:rFonts w:ascii="Arial" w:hAnsi="Arial" w:cs="Arial"/>
          <w:bCs/>
          <w:sz w:val="22"/>
          <w:szCs w:val="22"/>
        </w:rPr>
        <w:fldChar w:fldCharType="end"/>
      </w:r>
    </w:p>
    <w:p w14:paraId="60FB83F9" w14:textId="77777777" w:rsidR="00351859" w:rsidRPr="005C323E" w:rsidRDefault="00351859" w:rsidP="00351859">
      <w:pPr>
        <w:tabs>
          <w:tab w:val="right" w:pos="7935"/>
        </w:tabs>
        <w:autoSpaceDE w:val="0"/>
        <w:autoSpaceDN w:val="0"/>
        <w:adjustRightInd w:val="0"/>
        <w:jc w:val="both"/>
        <w:rPr>
          <w:rFonts w:ascii="Arial" w:hAnsi="Arial" w:cs="Arial"/>
          <w:b/>
          <w:sz w:val="22"/>
          <w:szCs w:val="22"/>
        </w:rPr>
      </w:pPr>
    </w:p>
    <w:p w14:paraId="2C02DFCB" w14:textId="77777777" w:rsidR="00351859" w:rsidRPr="005C323E" w:rsidRDefault="00351859" w:rsidP="00351859">
      <w:pPr>
        <w:tabs>
          <w:tab w:val="right" w:pos="7935"/>
        </w:tabs>
        <w:autoSpaceDE w:val="0"/>
        <w:autoSpaceDN w:val="0"/>
        <w:adjustRightInd w:val="0"/>
        <w:jc w:val="both"/>
        <w:rPr>
          <w:rFonts w:ascii="Arial" w:hAnsi="Arial" w:cs="Arial"/>
          <w:b/>
          <w:sz w:val="22"/>
          <w:szCs w:val="22"/>
        </w:rPr>
      </w:pPr>
      <w:r w:rsidRPr="005C323E">
        <w:rPr>
          <w:rFonts w:ascii="Arial" w:hAnsi="Arial" w:cs="Arial"/>
          <w:b/>
          <w:sz w:val="22"/>
          <w:szCs w:val="22"/>
        </w:rPr>
        <w:t>Proposta Inicial</w:t>
      </w:r>
    </w:p>
    <w:tbl>
      <w:tblPr>
        <w:tblStyle w:val="Tabelacomgrade3"/>
        <w:tblW w:w="0" w:type="auto"/>
        <w:tblLook w:val="04A0" w:firstRow="1" w:lastRow="0" w:firstColumn="1" w:lastColumn="0" w:noHBand="0" w:noVBand="1"/>
      </w:tblPr>
      <w:tblGrid>
        <w:gridCol w:w="640"/>
        <w:gridCol w:w="882"/>
        <w:gridCol w:w="822"/>
        <w:gridCol w:w="2526"/>
        <w:gridCol w:w="1027"/>
        <w:gridCol w:w="1342"/>
        <w:gridCol w:w="1064"/>
        <w:gridCol w:w="1185"/>
      </w:tblGrid>
      <w:tr w:rsidR="0033045C" w:rsidRPr="005C323E" w14:paraId="0DDCC771" w14:textId="77777777" w:rsidTr="00390512">
        <w:tc>
          <w:tcPr>
            <w:tcW w:w="606" w:type="dxa"/>
          </w:tcPr>
          <w:p w14:paraId="4B1E6AB3"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Lote</w:t>
            </w:r>
          </w:p>
        </w:tc>
        <w:tc>
          <w:tcPr>
            <w:tcW w:w="828" w:type="dxa"/>
          </w:tcPr>
          <w:p w14:paraId="68F03E73"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Ordem</w:t>
            </w:r>
          </w:p>
        </w:tc>
        <w:tc>
          <w:tcPr>
            <w:tcW w:w="1113" w:type="dxa"/>
          </w:tcPr>
          <w:p w14:paraId="6398B16B"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Cod. Item</w:t>
            </w:r>
          </w:p>
        </w:tc>
        <w:tc>
          <w:tcPr>
            <w:tcW w:w="2835" w:type="dxa"/>
          </w:tcPr>
          <w:p w14:paraId="73DB486F"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Descrição</w:t>
            </w:r>
          </w:p>
        </w:tc>
        <w:tc>
          <w:tcPr>
            <w:tcW w:w="1005" w:type="dxa"/>
          </w:tcPr>
          <w:p w14:paraId="3E76C01D"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Unidade</w:t>
            </w:r>
          </w:p>
        </w:tc>
        <w:tc>
          <w:tcPr>
            <w:tcW w:w="1251" w:type="dxa"/>
          </w:tcPr>
          <w:p w14:paraId="6CB4E0B0"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Quantidade</w:t>
            </w:r>
          </w:p>
        </w:tc>
        <w:tc>
          <w:tcPr>
            <w:tcW w:w="1107" w:type="dxa"/>
          </w:tcPr>
          <w:p w14:paraId="721CBD11"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Valor Unit.</w:t>
            </w:r>
          </w:p>
        </w:tc>
        <w:tc>
          <w:tcPr>
            <w:tcW w:w="1167" w:type="dxa"/>
          </w:tcPr>
          <w:p w14:paraId="538E1C34"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Valor Total</w:t>
            </w:r>
          </w:p>
        </w:tc>
      </w:tr>
      <w:tr w:rsidR="0033045C" w:rsidRPr="005C323E" w14:paraId="57B13D08" w14:textId="77777777" w:rsidTr="00390512">
        <w:tc>
          <w:tcPr>
            <w:tcW w:w="606" w:type="dxa"/>
          </w:tcPr>
          <w:p w14:paraId="69DBF7A4"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36B83442"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w:t>
            </w:r>
          </w:p>
        </w:tc>
        <w:tc>
          <w:tcPr>
            <w:tcW w:w="1113" w:type="dxa"/>
          </w:tcPr>
          <w:p w14:paraId="53B98E1C"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20093</w:t>
            </w:r>
          </w:p>
        </w:tc>
        <w:tc>
          <w:tcPr>
            <w:tcW w:w="2835" w:type="dxa"/>
          </w:tcPr>
          <w:p w14:paraId="108DA29D"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 AR - LINHA FIAT</w:t>
            </w:r>
          </w:p>
        </w:tc>
        <w:tc>
          <w:tcPr>
            <w:tcW w:w="1005" w:type="dxa"/>
          </w:tcPr>
          <w:p w14:paraId="24A41DBB"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UND</w:t>
            </w:r>
          </w:p>
        </w:tc>
        <w:tc>
          <w:tcPr>
            <w:tcW w:w="1251" w:type="dxa"/>
          </w:tcPr>
          <w:p w14:paraId="4715475B"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6</w:t>
            </w:r>
          </w:p>
        </w:tc>
        <w:tc>
          <w:tcPr>
            <w:tcW w:w="1107" w:type="dxa"/>
          </w:tcPr>
          <w:p w14:paraId="165F3F49"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R$ 57,80</w:t>
            </w:r>
          </w:p>
        </w:tc>
        <w:tc>
          <w:tcPr>
            <w:tcW w:w="1167" w:type="dxa"/>
          </w:tcPr>
          <w:p w14:paraId="5F0B8319"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R$ 346,80</w:t>
            </w:r>
          </w:p>
        </w:tc>
      </w:tr>
      <w:tr w:rsidR="0033045C" w:rsidRPr="005C323E" w14:paraId="437BA21B" w14:textId="77777777" w:rsidTr="00390512">
        <w:tc>
          <w:tcPr>
            <w:tcW w:w="606" w:type="dxa"/>
          </w:tcPr>
          <w:p w14:paraId="457F4BC6"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3F8ACC09"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w:t>
            </w:r>
          </w:p>
        </w:tc>
        <w:tc>
          <w:tcPr>
            <w:tcW w:w="1113" w:type="dxa"/>
          </w:tcPr>
          <w:p w14:paraId="4AC25EB1"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31444</w:t>
            </w:r>
          </w:p>
        </w:tc>
        <w:tc>
          <w:tcPr>
            <w:tcW w:w="2835" w:type="dxa"/>
          </w:tcPr>
          <w:p w14:paraId="1DB79BF2"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 AR AIR CROSS</w:t>
            </w:r>
          </w:p>
        </w:tc>
        <w:tc>
          <w:tcPr>
            <w:tcW w:w="1005" w:type="dxa"/>
          </w:tcPr>
          <w:p w14:paraId="27E65F1E"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UND</w:t>
            </w:r>
          </w:p>
        </w:tc>
        <w:tc>
          <w:tcPr>
            <w:tcW w:w="1251" w:type="dxa"/>
          </w:tcPr>
          <w:p w14:paraId="4BDBD152"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5</w:t>
            </w:r>
          </w:p>
        </w:tc>
        <w:tc>
          <w:tcPr>
            <w:tcW w:w="1107" w:type="dxa"/>
          </w:tcPr>
          <w:p w14:paraId="4AFA254F"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R$ 79,20</w:t>
            </w:r>
          </w:p>
        </w:tc>
        <w:tc>
          <w:tcPr>
            <w:tcW w:w="1167" w:type="dxa"/>
          </w:tcPr>
          <w:p w14:paraId="79761E77"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R$ 396,00</w:t>
            </w:r>
          </w:p>
        </w:tc>
      </w:tr>
      <w:tr w:rsidR="0033045C" w:rsidRPr="005C323E" w14:paraId="3100AF23" w14:textId="77777777" w:rsidTr="00390512">
        <w:tc>
          <w:tcPr>
            <w:tcW w:w="606" w:type="dxa"/>
          </w:tcPr>
          <w:p w14:paraId="7906CEC8"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1537BADB"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3</w:t>
            </w:r>
          </w:p>
        </w:tc>
        <w:tc>
          <w:tcPr>
            <w:tcW w:w="1113" w:type="dxa"/>
          </w:tcPr>
          <w:p w14:paraId="16082220"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32527</w:t>
            </w:r>
          </w:p>
        </w:tc>
        <w:tc>
          <w:tcPr>
            <w:tcW w:w="2835" w:type="dxa"/>
          </w:tcPr>
          <w:p w14:paraId="5111F2CD"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 AR C3</w:t>
            </w:r>
          </w:p>
        </w:tc>
        <w:tc>
          <w:tcPr>
            <w:tcW w:w="1005" w:type="dxa"/>
          </w:tcPr>
          <w:p w14:paraId="389C7FC2"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UND</w:t>
            </w:r>
          </w:p>
        </w:tc>
        <w:tc>
          <w:tcPr>
            <w:tcW w:w="1251" w:type="dxa"/>
          </w:tcPr>
          <w:p w14:paraId="66DE14C9"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150</w:t>
            </w:r>
          </w:p>
        </w:tc>
        <w:tc>
          <w:tcPr>
            <w:tcW w:w="1107" w:type="dxa"/>
          </w:tcPr>
          <w:p w14:paraId="70D03EA7"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R$ 144,83</w:t>
            </w:r>
          </w:p>
        </w:tc>
        <w:tc>
          <w:tcPr>
            <w:tcW w:w="1167" w:type="dxa"/>
          </w:tcPr>
          <w:p w14:paraId="0000927E"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R$ 21.724,50</w:t>
            </w:r>
          </w:p>
        </w:tc>
      </w:tr>
      <w:tr w:rsidR="0033045C" w:rsidRPr="005C323E" w14:paraId="79A5F1D7" w14:textId="77777777" w:rsidTr="00390512">
        <w:tc>
          <w:tcPr>
            <w:tcW w:w="606" w:type="dxa"/>
          </w:tcPr>
          <w:p w14:paraId="024B9083"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27F394BC"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4</w:t>
            </w:r>
          </w:p>
        </w:tc>
        <w:tc>
          <w:tcPr>
            <w:tcW w:w="1113" w:type="dxa"/>
          </w:tcPr>
          <w:p w14:paraId="469DAB0B"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32770</w:t>
            </w:r>
          </w:p>
        </w:tc>
        <w:tc>
          <w:tcPr>
            <w:tcW w:w="2835" w:type="dxa"/>
          </w:tcPr>
          <w:p w14:paraId="29B79F10"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 AR CRONOS</w:t>
            </w:r>
          </w:p>
        </w:tc>
        <w:tc>
          <w:tcPr>
            <w:tcW w:w="1005" w:type="dxa"/>
          </w:tcPr>
          <w:p w14:paraId="045DE908"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UND</w:t>
            </w:r>
          </w:p>
        </w:tc>
        <w:tc>
          <w:tcPr>
            <w:tcW w:w="1251" w:type="dxa"/>
          </w:tcPr>
          <w:p w14:paraId="21C17E92"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12</w:t>
            </w:r>
          </w:p>
        </w:tc>
        <w:tc>
          <w:tcPr>
            <w:tcW w:w="1107" w:type="dxa"/>
          </w:tcPr>
          <w:p w14:paraId="17217664"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R$ 85,70</w:t>
            </w:r>
          </w:p>
        </w:tc>
        <w:tc>
          <w:tcPr>
            <w:tcW w:w="1167" w:type="dxa"/>
          </w:tcPr>
          <w:p w14:paraId="79C79B83"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R$ 1.028,40</w:t>
            </w:r>
          </w:p>
        </w:tc>
      </w:tr>
      <w:tr w:rsidR="0033045C" w:rsidRPr="005C323E" w14:paraId="69ACE2C2" w14:textId="77777777" w:rsidTr="00390512">
        <w:tc>
          <w:tcPr>
            <w:tcW w:w="606" w:type="dxa"/>
          </w:tcPr>
          <w:p w14:paraId="6E3BABAE"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023625AE"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5</w:t>
            </w:r>
          </w:p>
        </w:tc>
        <w:tc>
          <w:tcPr>
            <w:tcW w:w="1113" w:type="dxa"/>
          </w:tcPr>
          <w:p w14:paraId="7250343D"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6917</w:t>
            </w:r>
          </w:p>
        </w:tc>
        <w:tc>
          <w:tcPr>
            <w:tcW w:w="2835" w:type="dxa"/>
          </w:tcPr>
          <w:p w14:paraId="09F0F290"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 AR FIAT FIORINO 1.4</w:t>
            </w:r>
          </w:p>
        </w:tc>
        <w:tc>
          <w:tcPr>
            <w:tcW w:w="1005" w:type="dxa"/>
          </w:tcPr>
          <w:p w14:paraId="7B96462A"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UND</w:t>
            </w:r>
          </w:p>
        </w:tc>
        <w:tc>
          <w:tcPr>
            <w:tcW w:w="1251" w:type="dxa"/>
          </w:tcPr>
          <w:p w14:paraId="4F0EC0E1"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6</w:t>
            </w:r>
          </w:p>
        </w:tc>
        <w:tc>
          <w:tcPr>
            <w:tcW w:w="1107" w:type="dxa"/>
          </w:tcPr>
          <w:p w14:paraId="040A48E4"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R$ 62,79</w:t>
            </w:r>
          </w:p>
        </w:tc>
        <w:tc>
          <w:tcPr>
            <w:tcW w:w="1167" w:type="dxa"/>
          </w:tcPr>
          <w:p w14:paraId="199AFB71"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R$ 376,74</w:t>
            </w:r>
          </w:p>
        </w:tc>
      </w:tr>
      <w:tr w:rsidR="0033045C" w:rsidRPr="005C323E" w14:paraId="67D4A728" w14:textId="77777777" w:rsidTr="00390512">
        <w:tc>
          <w:tcPr>
            <w:tcW w:w="606" w:type="dxa"/>
          </w:tcPr>
          <w:p w14:paraId="28841BF9"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6F31DDB8"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6</w:t>
            </w:r>
          </w:p>
        </w:tc>
        <w:tc>
          <w:tcPr>
            <w:tcW w:w="1113" w:type="dxa"/>
          </w:tcPr>
          <w:p w14:paraId="6713D9DF"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28340</w:t>
            </w:r>
          </w:p>
        </w:tc>
        <w:tc>
          <w:tcPr>
            <w:tcW w:w="2835" w:type="dxa"/>
          </w:tcPr>
          <w:p w14:paraId="7F9A2DEE"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 AR FIAT PALIO</w:t>
            </w:r>
          </w:p>
        </w:tc>
        <w:tc>
          <w:tcPr>
            <w:tcW w:w="1005" w:type="dxa"/>
          </w:tcPr>
          <w:p w14:paraId="58E0EF35"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4845A5E3"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20</w:t>
            </w:r>
          </w:p>
        </w:tc>
        <w:tc>
          <w:tcPr>
            <w:tcW w:w="1107" w:type="dxa"/>
          </w:tcPr>
          <w:p w14:paraId="32F9C2F1"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R$ 41,80</w:t>
            </w:r>
          </w:p>
        </w:tc>
        <w:tc>
          <w:tcPr>
            <w:tcW w:w="1167" w:type="dxa"/>
          </w:tcPr>
          <w:p w14:paraId="32B86A59"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R$ 836,00</w:t>
            </w:r>
          </w:p>
        </w:tc>
      </w:tr>
      <w:tr w:rsidR="0033045C" w:rsidRPr="005C323E" w14:paraId="28710A47" w14:textId="77777777" w:rsidTr="00390512">
        <w:tc>
          <w:tcPr>
            <w:tcW w:w="606" w:type="dxa"/>
          </w:tcPr>
          <w:p w14:paraId="641D86AA"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5BC41F7E"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7</w:t>
            </w:r>
          </w:p>
        </w:tc>
        <w:tc>
          <w:tcPr>
            <w:tcW w:w="1113" w:type="dxa"/>
          </w:tcPr>
          <w:p w14:paraId="0DF908A8"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28383</w:t>
            </w:r>
          </w:p>
        </w:tc>
        <w:tc>
          <w:tcPr>
            <w:tcW w:w="2835" w:type="dxa"/>
          </w:tcPr>
          <w:p w14:paraId="25CDCD61"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 AR FIAT STRADA</w:t>
            </w:r>
          </w:p>
        </w:tc>
        <w:tc>
          <w:tcPr>
            <w:tcW w:w="1005" w:type="dxa"/>
          </w:tcPr>
          <w:p w14:paraId="634CCC7E"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144DD7D7"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20</w:t>
            </w:r>
          </w:p>
        </w:tc>
        <w:tc>
          <w:tcPr>
            <w:tcW w:w="1107" w:type="dxa"/>
          </w:tcPr>
          <w:p w14:paraId="095E1353"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R$ 34,67</w:t>
            </w:r>
          </w:p>
        </w:tc>
        <w:tc>
          <w:tcPr>
            <w:tcW w:w="1167" w:type="dxa"/>
          </w:tcPr>
          <w:p w14:paraId="7917FDD0"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R$ 693,40</w:t>
            </w:r>
          </w:p>
        </w:tc>
      </w:tr>
      <w:tr w:rsidR="0033045C" w:rsidRPr="005C323E" w14:paraId="2941CB7E" w14:textId="77777777" w:rsidTr="00390512">
        <w:tc>
          <w:tcPr>
            <w:tcW w:w="606" w:type="dxa"/>
          </w:tcPr>
          <w:p w14:paraId="13A4070F"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16AF85F2"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8</w:t>
            </w:r>
          </w:p>
        </w:tc>
        <w:tc>
          <w:tcPr>
            <w:tcW w:w="1113" w:type="dxa"/>
          </w:tcPr>
          <w:p w14:paraId="66B250EE"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23625</w:t>
            </w:r>
          </w:p>
        </w:tc>
        <w:tc>
          <w:tcPr>
            <w:tcW w:w="2835" w:type="dxa"/>
          </w:tcPr>
          <w:p w14:paraId="61D7A741"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 AR FIAT UNO MILLE</w:t>
            </w:r>
          </w:p>
        </w:tc>
        <w:tc>
          <w:tcPr>
            <w:tcW w:w="1005" w:type="dxa"/>
          </w:tcPr>
          <w:p w14:paraId="29385EED"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729E7CAA"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10</w:t>
            </w:r>
          </w:p>
        </w:tc>
        <w:tc>
          <w:tcPr>
            <w:tcW w:w="1107" w:type="dxa"/>
          </w:tcPr>
          <w:p w14:paraId="45218C67"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R$ 35,03</w:t>
            </w:r>
          </w:p>
        </w:tc>
        <w:tc>
          <w:tcPr>
            <w:tcW w:w="1167" w:type="dxa"/>
          </w:tcPr>
          <w:p w14:paraId="331434FE"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R$ 350,30</w:t>
            </w:r>
          </w:p>
        </w:tc>
      </w:tr>
      <w:tr w:rsidR="0033045C" w:rsidRPr="005C323E" w14:paraId="5625F670" w14:textId="77777777" w:rsidTr="00390512">
        <w:tc>
          <w:tcPr>
            <w:tcW w:w="606" w:type="dxa"/>
          </w:tcPr>
          <w:p w14:paraId="5C2864BB"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14AD5079"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9</w:t>
            </w:r>
          </w:p>
        </w:tc>
        <w:tc>
          <w:tcPr>
            <w:tcW w:w="1113" w:type="dxa"/>
          </w:tcPr>
          <w:p w14:paraId="57F4F312"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9002</w:t>
            </w:r>
          </w:p>
        </w:tc>
        <w:tc>
          <w:tcPr>
            <w:tcW w:w="2835" w:type="dxa"/>
          </w:tcPr>
          <w:p w14:paraId="6B1DCD75"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 AR FIAT UNO VIVACE</w:t>
            </w:r>
          </w:p>
        </w:tc>
        <w:tc>
          <w:tcPr>
            <w:tcW w:w="1005" w:type="dxa"/>
          </w:tcPr>
          <w:p w14:paraId="715FEC20"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UND</w:t>
            </w:r>
          </w:p>
        </w:tc>
        <w:tc>
          <w:tcPr>
            <w:tcW w:w="1251" w:type="dxa"/>
          </w:tcPr>
          <w:p w14:paraId="07F273C0"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30</w:t>
            </w:r>
          </w:p>
        </w:tc>
        <w:tc>
          <w:tcPr>
            <w:tcW w:w="1107" w:type="dxa"/>
          </w:tcPr>
          <w:p w14:paraId="7B4F446B"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R$ 51,90</w:t>
            </w:r>
          </w:p>
        </w:tc>
        <w:tc>
          <w:tcPr>
            <w:tcW w:w="1167" w:type="dxa"/>
          </w:tcPr>
          <w:p w14:paraId="2B00BB80"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R$ 1.557,00</w:t>
            </w:r>
          </w:p>
        </w:tc>
      </w:tr>
      <w:tr w:rsidR="0033045C" w:rsidRPr="005C323E" w14:paraId="22D6E3B1" w14:textId="77777777" w:rsidTr="00390512">
        <w:tc>
          <w:tcPr>
            <w:tcW w:w="606" w:type="dxa"/>
          </w:tcPr>
          <w:p w14:paraId="096C17D5"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12DB047F"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10</w:t>
            </w:r>
          </w:p>
        </w:tc>
        <w:tc>
          <w:tcPr>
            <w:tcW w:w="1113" w:type="dxa"/>
          </w:tcPr>
          <w:p w14:paraId="774845DD"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23497</w:t>
            </w:r>
          </w:p>
        </w:tc>
        <w:tc>
          <w:tcPr>
            <w:tcW w:w="2835" w:type="dxa"/>
          </w:tcPr>
          <w:p w14:paraId="2AAD254D"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 AR FORD FIESTA</w:t>
            </w:r>
          </w:p>
        </w:tc>
        <w:tc>
          <w:tcPr>
            <w:tcW w:w="1005" w:type="dxa"/>
          </w:tcPr>
          <w:p w14:paraId="4F7CB1BF"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7DBBBDC1"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15</w:t>
            </w:r>
          </w:p>
        </w:tc>
        <w:tc>
          <w:tcPr>
            <w:tcW w:w="1107" w:type="dxa"/>
          </w:tcPr>
          <w:p w14:paraId="266B9F5C"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R$ 64,83</w:t>
            </w:r>
          </w:p>
        </w:tc>
        <w:tc>
          <w:tcPr>
            <w:tcW w:w="1167" w:type="dxa"/>
          </w:tcPr>
          <w:p w14:paraId="09CD44D9"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R$ 972,45</w:t>
            </w:r>
          </w:p>
        </w:tc>
      </w:tr>
      <w:tr w:rsidR="0033045C" w:rsidRPr="005C323E" w14:paraId="2B46C494" w14:textId="77777777" w:rsidTr="00390512">
        <w:tc>
          <w:tcPr>
            <w:tcW w:w="606" w:type="dxa"/>
          </w:tcPr>
          <w:p w14:paraId="28E9D33F"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2D59D87A"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11</w:t>
            </w:r>
          </w:p>
        </w:tc>
        <w:tc>
          <w:tcPr>
            <w:tcW w:w="1113" w:type="dxa"/>
          </w:tcPr>
          <w:p w14:paraId="6AD289D3"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28367</w:t>
            </w:r>
          </w:p>
        </w:tc>
        <w:tc>
          <w:tcPr>
            <w:tcW w:w="2835" w:type="dxa"/>
          </w:tcPr>
          <w:p w14:paraId="29FE44C3"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 AR FORD KA</w:t>
            </w:r>
          </w:p>
        </w:tc>
        <w:tc>
          <w:tcPr>
            <w:tcW w:w="1005" w:type="dxa"/>
          </w:tcPr>
          <w:p w14:paraId="1AA0AFE7"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2188FA33"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5</w:t>
            </w:r>
          </w:p>
        </w:tc>
        <w:tc>
          <w:tcPr>
            <w:tcW w:w="1107" w:type="dxa"/>
          </w:tcPr>
          <w:p w14:paraId="1EF342BB"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R$ 63,77</w:t>
            </w:r>
          </w:p>
        </w:tc>
        <w:tc>
          <w:tcPr>
            <w:tcW w:w="1167" w:type="dxa"/>
          </w:tcPr>
          <w:p w14:paraId="7553CF5B"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R$ 318,85</w:t>
            </w:r>
          </w:p>
        </w:tc>
      </w:tr>
      <w:tr w:rsidR="0033045C" w:rsidRPr="005C323E" w14:paraId="3ACD00DD" w14:textId="77777777" w:rsidTr="00390512">
        <w:tc>
          <w:tcPr>
            <w:tcW w:w="606" w:type="dxa"/>
          </w:tcPr>
          <w:p w14:paraId="54F0389B"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lastRenderedPageBreak/>
              <w:t>1</w:t>
            </w:r>
          </w:p>
        </w:tc>
        <w:tc>
          <w:tcPr>
            <w:tcW w:w="828" w:type="dxa"/>
          </w:tcPr>
          <w:p w14:paraId="1EB88028"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12</w:t>
            </w:r>
          </w:p>
        </w:tc>
        <w:tc>
          <w:tcPr>
            <w:tcW w:w="1113" w:type="dxa"/>
          </w:tcPr>
          <w:p w14:paraId="27193CF3"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28431</w:t>
            </w:r>
          </w:p>
        </w:tc>
        <w:tc>
          <w:tcPr>
            <w:tcW w:w="2835" w:type="dxa"/>
          </w:tcPr>
          <w:p w14:paraId="0E43F585"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 AR GM MONTANA</w:t>
            </w:r>
          </w:p>
        </w:tc>
        <w:tc>
          <w:tcPr>
            <w:tcW w:w="1005" w:type="dxa"/>
          </w:tcPr>
          <w:p w14:paraId="602EAE7B"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79E8833D"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15</w:t>
            </w:r>
          </w:p>
        </w:tc>
        <w:tc>
          <w:tcPr>
            <w:tcW w:w="1107" w:type="dxa"/>
          </w:tcPr>
          <w:p w14:paraId="67FFC434"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R$ 44,67</w:t>
            </w:r>
          </w:p>
        </w:tc>
        <w:tc>
          <w:tcPr>
            <w:tcW w:w="1167" w:type="dxa"/>
          </w:tcPr>
          <w:p w14:paraId="5A16E145"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R$ 670,05</w:t>
            </w:r>
          </w:p>
        </w:tc>
      </w:tr>
      <w:tr w:rsidR="0033045C" w:rsidRPr="005C323E" w14:paraId="2D2E2705" w14:textId="77777777" w:rsidTr="00390512">
        <w:tc>
          <w:tcPr>
            <w:tcW w:w="606" w:type="dxa"/>
          </w:tcPr>
          <w:p w14:paraId="65A6EE3B"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500E465E"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13</w:t>
            </w:r>
          </w:p>
        </w:tc>
        <w:tc>
          <w:tcPr>
            <w:tcW w:w="1113" w:type="dxa"/>
          </w:tcPr>
          <w:p w14:paraId="4EAE646E"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23488</w:t>
            </w:r>
          </w:p>
        </w:tc>
        <w:tc>
          <w:tcPr>
            <w:tcW w:w="2835" w:type="dxa"/>
          </w:tcPr>
          <w:p w14:paraId="134FB977"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 AR GM ONIX</w:t>
            </w:r>
          </w:p>
        </w:tc>
        <w:tc>
          <w:tcPr>
            <w:tcW w:w="1005" w:type="dxa"/>
          </w:tcPr>
          <w:p w14:paraId="748AB41D"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UND</w:t>
            </w:r>
          </w:p>
        </w:tc>
        <w:tc>
          <w:tcPr>
            <w:tcW w:w="1251" w:type="dxa"/>
          </w:tcPr>
          <w:p w14:paraId="082CAAFC"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10</w:t>
            </w:r>
          </w:p>
        </w:tc>
        <w:tc>
          <w:tcPr>
            <w:tcW w:w="1107" w:type="dxa"/>
          </w:tcPr>
          <w:p w14:paraId="34A82F22"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R$ 42,83</w:t>
            </w:r>
          </w:p>
        </w:tc>
        <w:tc>
          <w:tcPr>
            <w:tcW w:w="1167" w:type="dxa"/>
          </w:tcPr>
          <w:p w14:paraId="3324FDEC"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R$ 428,30</w:t>
            </w:r>
          </w:p>
        </w:tc>
      </w:tr>
      <w:tr w:rsidR="0033045C" w:rsidRPr="005C323E" w14:paraId="3C68F515" w14:textId="77777777" w:rsidTr="00390512">
        <w:tc>
          <w:tcPr>
            <w:tcW w:w="606" w:type="dxa"/>
          </w:tcPr>
          <w:p w14:paraId="5E9BADF3"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156D39E4"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14</w:t>
            </w:r>
          </w:p>
        </w:tc>
        <w:tc>
          <w:tcPr>
            <w:tcW w:w="1113" w:type="dxa"/>
          </w:tcPr>
          <w:p w14:paraId="1A52A7E9"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28343</w:t>
            </w:r>
          </w:p>
        </w:tc>
        <w:tc>
          <w:tcPr>
            <w:tcW w:w="2835" w:type="dxa"/>
          </w:tcPr>
          <w:p w14:paraId="70006571"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 AR GM SPIN</w:t>
            </w:r>
          </w:p>
        </w:tc>
        <w:tc>
          <w:tcPr>
            <w:tcW w:w="1005" w:type="dxa"/>
          </w:tcPr>
          <w:p w14:paraId="5A408B0C"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792333E2"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18</w:t>
            </w:r>
          </w:p>
        </w:tc>
        <w:tc>
          <w:tcPr>
            <w:tcW w:w="1107" w:type="dxa"/>
          </w:tcPr>
          <w:p w14:paraId="568A4DDA"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R$ 61,00</w:t>
            </w:r>
          </w:p>
        </w:tc>
        <w:tc>
          <w:tcPr>
            <w:tcW w:w="1167" w:type="dxa"/>
          </w:tcPr>
          <w:p w14:paraId="12D97BA4"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R$ 1.098,00</w:t>
            </w:r>
          </w:p>
        </w:tc>
      </w:tr>
      <w:tr w:rsidR="0033045C" w:rsidRPr="005C323E" w14:paraId="49901781" w14:textId="77777777" w:rsidTr="00390512">
        <w:tc>
          <w:tcPr>
            <w:tcW w:w="606" w:type="dxa"/>
          </w:tcPr>
          <w:p w14:paraId="218EEA71"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02C4B34B"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15</w:t>
            </w:r>
          </w:p>
        </w:tc>
        <w:tc>
          <w:tcPr>
            <w:tcW w:w="1113" w:type="dxa"/>
          </w:tcPr>
          <w:p w14:paraId="4F1EE73D"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28411</w:t>
            </w:r>
          </w:p>
        </w:tc>
        <w:tc>
          <w:tcPr>
            <w:tcW w:w="2835" w:type="dxa"/>
          </w:tcPr>
          <w:p w14:paraId="6F99E255"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 AR JEEP COMPASS</w:t>
            </w:r>
          </w:p>
        </w:tc>
        <w:tc>
          <w:tcPr>
            <w:tcW w:w="1005" w:type="dxa"/>
          </w:tcPr>
          <w:p w14:paraId="7D8CB92E"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1AA925E8"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12</w:t>
            </w:r>
          </w:p>
        </w:tc>
        <w:tc>
          <w:tcPr>
            <w:tcW w:w="1107" w:type="dxa"/>
          </w:tcPr>
          <w:p w14:paraId="661FE30F"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R$ 80,00</w:t>
            </w:r>
          </w:p>
        </w:tc>
        <w:tc>
          <w:tcPr>
            <w:tcW w:w="1167" w:type="dxa"/>
          </w:tcPr>
          <w:p w14:paraId="7056B5F9"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R$ 960,00</w:t>
            </w:r>
          </w:p>
        </w:tc>
      </w:tr>
      <w:tr w:rsidR="0033045C" w:rsidRPr="005C323E" w14:paraId="4B4B7F13" w14:textId="77777777" w:rsidTr="00390512">
        <w:tc>
          <w:tcPr>
            <w:tcW w:w="606" w:type="dxa"/>
          </w:tcPr>
          <w:p w14:paraId="37E2880E"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088A52E9"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16</w:t>
            </w:r>
          </w:p>
        </w:tc>
        <w:tc>
          <w:tcPr>
            <w:tcW w:w="1113" w:type="dxa"/>
          </w:tcPr>
          <w:p w14:paraId="3D9B759C"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4302</w:t>
            </w:r>
          </w:p>
        </w:tc>
        <w:tc>
          <w:tcPr>
            <w:tcW w:w="2835" w:type="dxa"/>
          </w:tcPr>
          <w:p w14:paraId="0FFBA7A8"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 AR MOTO CG 160 CC</w:t>
            </w:r>
          </w:p>
        </w:tc>
        <w:tc>
          <w:tcPr>
            <w:tcW w:w="1005" w:type="dxa"/>
          </w:tcPr>
          <w:p w14:paraId="445BA488"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0AC3E0B5"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6</w:t>
            </w:r>
          </w:p>
        </w:tc>
        <w:tc>
          <w:tcPr>
            <w:tcW w:w="1107" w:type="dxa"/>
          </w:tcPr>
          <w:p w14:paraId="1790376E"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R$ 69,70</w:t>
            </w:r>
          </w:p>
        </w:tc>
        <w:tc>
          <w:tcPr>
            <w:tcW w:w="1167" w:type="dxa"/>
          </w:tcPr>
          <w:p w14:paraId="12AB28DE"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R$ 418,20</w:t>
            </w:r>
          </w:p>
        </w:tc>
      </w:tr>
      <w:tr w:rsidR="0033045C" w:rsidRPr="005C323E" w14:paraId="0969B5A6" w14:textId="77777777" w:rsidTr="00390512">
        <w:tc>
          <w:tcPr>
            <w:tcW w:w="606" w:type="dxa"/>
          </w:tcPr>
          <w:p w14:paraId="2A56DF1C"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61B9FB87"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17</w:t>
            </w:r>
          </w:p>
        </w:tc>
        <w:tc>
          <w:tcPr>
            <w:tcW w:w="1113" w:type="dxa"/>
          </w:tcPr>
          <w:p w14:paraId="36F35963"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4304</w:t>
            </w:r>
          </w:p>
        </w:tc>
        <w:tc>
          <w:tcPr>
            <w:tcW w:w="2835" w:type="dxa"/>
          </w:tcPr>
          <w:p w14:paraId="30B901A8"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 AR MOTO XTZ 125 CC</w:t>
            </w:r>
          </w:p>
        </w:tc>
        <w:tc>
          <w:tcPr>
            <w:tcW w:w="1005" w:type="dxa"/>
          </w:tcPr>
          <w:p w14:paraId="448169F1"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UND</w:t>
            </w:r>
          </w:p>
        </w:tc>
        <w:tc>
          <w:tcPr>
            <w:tcW w:w="1251" w:type="dxa"/>
          </w:tcPr>
          <w:p w14:paraId="33CA0936"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6</w:t>
            </w:r>
          </w:p>
        </w:tc>
        <w:tc>
          <w:tcPr>
            <w:tcW w:w="1107" w:type="dxa"/>
          </w:tcPr>
          <w:p w14:paraId="68D01B1B"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R$ 40,07</w:t>
            </w:r>
          </w:p>
        </w:tc>
        <w:tc>
          <w:tcPr>
            <w:tcW w:w="1167" w:type="dxa"/>
          </w:tcPr>
          <w:p w14:paraId="12ACC762"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R$ 240,42</w:t>
            </w:r>
          </w:p>
        </w:tc>
      </w:tr>
      <w:tr w:rsidR="0033045C" w:rsidRPr="005C323E" w14:paraId="29A7E076" w14:textId="77777777" w:rsidTr="00390512">
        <w:tc>
          <w:tcPr>
            <w:tcW w:w="606" w:type="dxa"/>
          </w:tcPr>
          <w:p w14:paraId="376A59E0"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0606C58A"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18</w:t>
            </w:r>
          </w:p>
        </w:tc>
        <w:tc>
          <w:tcPr>
            <w:tcW w:w="1113" w:type="dxa"/>
          </w:tcPr>
          <w:p w14:paraId="4CD4E678"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28315</w:t>
            </w:r>
          </w:p>
        </w:tc>
        <w:tc>
          <w:tcPr>
            <w:tcW w:w="2835" w:type="dxa"/>
          </w:tcPr>
          <w:p w14:paraId="1E9A714C"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 AR MOTO YBR</w:t>
            </w:r>
          </w:p>
        </w:tc>
        <w:tc>
          <w:tcPr>
            <w:tcW w:w="1005" w:type="dxa"/>
          </w:tcPr>
          <w:p w14:paraId="25F93313"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642917CC"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6</w:t>
            </w:r>
          </w:p>
        </w:tc>
        <w:tc>
          <w:tcPr>
            <w:tcW w:w="1107" w:type="dxa"/>
          </w:tcPr>
          <w:p w14:paraId="1782DA48"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R$ 42,60</w:t>
            </w:r>
          </w:p>
        </w:tc>
        <w:tc>
          <w:tcPr>
            <w:tcW w:w="1167" w:type="dxa"/>
          </w:tcPr>
          <w:p w14:paraId="11FCC896"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R$ 255,60</w:t>
            </w:r>
          </w:p>
        </w:tc>
      </w:tr>
      <w:tr w:rsidR="0033045C" w:rsidRPr="005C323E" w14:paraId="2BF8E154" w14:textId="77777777" w:rsidTr="00390512">
        <w:tc>
          <w:tcPr>
            <w:tcW w:w="606" w:type="dxa"/>
          </w:tcPr>
          <w:p w14:paraId="285ACAA9"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3E1D8D49"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19</w:t>
            </w:r>
          </w:p>
        </w:tc>
        <w:tc>
          <w:tcPr>
            <w:tcW w:w="1113" w:type="dxa"/>
          </w:tcPr>
          <w:p w14:paraId="0EC205D6"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28467</w:t>
            </w:r>
          </w:p>
        </w:tc>
        <w:tc>
          <w:tcPr>
            <w:tcW w:w="2835" w:type="dxa"/>
          </w:tcPr>
          <w:p w14:paraId="44668DD3"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 AR RENAULT DUSTER</w:t>
            </w:r>
          </w:p>
        </w:tc>
        <w:tc>
          <w:tcPr>
            <w:tcW w:w="1005" w:type="dxa"/>
          </w:tcPr>
          <w:p w14:paraId="2D5BC280"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34418317"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6</w:t>
            </w:r>
          </w:p>
        </w:tc>
        <w:tc>
          <w:tcPr>
            <w:tcW w:w="1107" w:type="dxa"/>
          </w:tcPr>
          <w:p w14:paraId="504ED3FC"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R$ 75,33</w:t>
            </w:r>
          </w:p>
        </w:tc>
        <w:tc>
          <w:tcPr>
            <w:tcW w:w="1167" w:type="dxa"/>
          </w:tcPr>
          <w:p w14:paraId="7B274116"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R$ 451,98</w:t>
            </w:r>
          </w:p>
        </w:tc>
      </w:tr>
      <w:tr w:rsidR="0033045C" w:rsidRPr="005C323E" w14:paraId="55E3A38C" w14:textId="77777777" w:rsidTr="00390512">
        <w:tc>
          <w:tcPr>
            <w:tcW w:w="606" w:type="dxa"/>
          </w:tcPr>
          <w:p w14:paraId="05E92292"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5BDFE05A"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20</w:t>
            </w:r>
          </w:p>
        </w:tc>
        <w:tc>
          <w:tcPr>
            <w:tcW w:w="1113" w:type="dxa"/>
          </w:tcPr>
          <w:p w14:paraId="36AEC812"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23485</w:t>
            </w:r>
          </w:p>
        </w:tc>
        <w:tc>
          <w:tcPr>
            <w:tcW w:w="2835" w:type="dxa"/>
          </w:tcPr>
          <w:p w14:paraId="6A3E192D"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 AR RENAULT LOGAN</w:t>
            </w:r>
          </w:p>
        </w:tc>
        <w:tc>
          <w:tcPr>
            <w:tcW w:w="1005" w:type="dxa"/>
          </w:tcPr>
          <w:p w14:paraId="6B58CDDA"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48DE23B9"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30</w:t>
            </w:r>
          </w:p>
        </w:tc>
        <w:tc>
          <w:tcPr>
            <w:tcW w:w="1107" w:type="dxa"/>
          </w:tcPr>
          <w:p w14:paraId="0D0D500B"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R$ 71,10</w:t>
            </w:r>
          </w:p>
        </w:tc>
        <w:tc>
          <w:tcPr>
            <w:tcW w:w="1167" w:type="dxa"/>
          </w:tcPr>
          <w:p w14:paraId="52C475AF"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R$ 2.133,00</w:t>
            </w:r>
          </w:p>
        </w:tc>
      </w:tr>
      <w:tr w:rsidR="0033045C" w:rsidRPr="005C323E" w14:paraId="42207E5B" w14:textId="77777777" w:rsidTr="00390512">
        <w:tc>
          <w:tcPr>
            <w:tcW w:w="606" w:type="dxa"/>
          </w:tcPr>
          <w:p w14:paraId="19061E0F"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1ABBE404"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21</w:t>
            </w:r>
          </w:p>
        </w:tc>
        <w:tc>
          <w:tcPr>
            <w:tcW w:w="1113" w:type="dxa"/>
          </w:tcPr>
          <w:p w14:paraId="35273AA1"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28355</w:t>
            </w:r>
          </w:p>
        </w:tc>
        <w:tc>
          <w:tcPr>
            <w:tcW w:w="2835" w:type="dxa"/>
          </w:tcPr>
          <w:p w14:paraId="3D010FC6"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 AR RENAULT SANDERO</w:t>
            </w:r>
          </w:p>
        </w:tc>
        <w:tc>
          <w:tcPr>
            <w:tcW w:w="1005" w:type="dxa"/>
          </w:tcPr>
          <w:p w14:paraId="6CC6FE3C"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291445CD"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20</w:t>
            </w:r>
          </w:p>
        </w:tc>
        <w:tc>
          <w:tcPr>
            <w:tcW w:w="1107" w:type="dxa"/>
          </w:tcPr>
          <w:p w14:paraId="09C682A6"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R$ 75,07</w:t>
            </w:r>
          </w:p>
        </w:tc>
        <w:tc>
          <w:tcPr>
            <w:tcW w:w="1167" w:type="dxa"/>
          </w:tcPr>
          <w:p w14:paraId="1F8EBE1F"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R$ 1.501,40</w:t>
            </w:r>
          </w:p>
        </w:tc>
      </w:tr>
      <w:tr w:rsidR="0033045C" w:rsidRPr="005C323E" w14:paraId="0332683E" w14:textId="77777777" w:rsidTr="00390512">
        <w:tc>
          <w:tcPr>
            <w:tcW w:w="606" w:type="dxa"/>
          </w:tcPr>
          <w:p w14:paraId="739C53C1"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4F460621"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22</w:t>
            </w:r>
          </w:p>
        </w:tc>
        <w:tc>
          <w:tcPr>
            <w:tcW w:w="1113" w:type="dxa"/>
          </w:tcPr>
          <w:p w14:paraId="4C65F2EF"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11416</w:t>
            </w:r>
          </w:p>
        </w:tc>
        <w:tc>
          <w:tcPr>
            <w:tcW w:w="2835" w:type="dxa"/>
          </w:tcPr>
          <w:p w14:paraId="7E259795"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 AR S10 - GASOLINA</w:t>
            </w:r>
          </w:p>
        </w:tc>
        <w:tc>
          <w:tcPr>
            <w:tcW w:w="1005" w:type="dxa"/>
          </w:tcPr>
          <w:p w14:paraId="03352A64"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UND</w:t>
            </w:r>
          </w:p>
        </w:tc>
        <w:tc>
          <w:tcPr>
            <w:tcW w:w="1251" w:type="dxa"/>
          </w:tcPr>
          <w:p w14:paraId="29A7EA2A"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5</w:t>
            </w:r>
          </w:p>
        </w:tc>
        <w:tc>
          <w:tcPr>
            <w:tcW w:w="1107" w:type="dxa"/>
          </w:tcPr>
          <w:p w14:paraId="29CF0AB4"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R$ 66,41</w:t>
            </w:r>
          </w:p>
        </w:tc>
        <w:tc>
          <w:tcPr>
            <w:tcW w:w="1167" w:type="dxa"/>
          </w:tcPr>
          <w:p w14:paraId="06DA63C6"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R$ 332,05</w:t>
            </w:r>
          </w:p>
        </w:tc>
      </w:tr>
      <w:tr w:rsidR="0033045C" w:rsidRPr="005C323E" w14:paraId="2F45881E" w14:textId="77777777" w:rsidTr="00390512">
        <w:tc>
          <w:tcPr>
            <w:tcW w:w="606" w:type="dxa"/>
          </w:tcPr>
          <w:p w14:paraId="3FD5C6AD"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07339E84"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23</w:t>
            </w:r>
          </w:p>
        </w:tc>
        <w:tc>
          <w:tcPr>
            <w:tcW w:w="1113" w:type="dxa"/>
          </w:tcPr>
          <w:p w14:paraId="6254D2E4"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23525</w:t>
            </w:r>
          </w:p>
        </w:tc>
        <w:tc>
          <w:tcPr>
            <w:tcW w:w="2835" w:type="dxa"/>
          </w:tcPr>
          <w:p w14:paraId="6B2B63B8"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 AR VW GOL G4</w:t>
            </w:r>
          </w:p>
        </w:tc>
        <w:tc>
          <w:tcPr>
            <w:tcW w:w="1005" w:type="dxa"/>
          </w:tcPr>
          <w:p w14:paraId="7A9D8373"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07C8CB7E"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100</w:t>
            </w:r>
          </w:p>
        </w:tc>
        <w:tc>
          <w:tcPr>
            <w:tcW w:w="1107" w:type="dxa"/>
          </w:tcPr>
          <w:p w14:paraId="3D3345DD"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R$ 46,67</w:t>
            </w:r>
          </w:p>
        </w:tc>
        <w:tc>
          <w:tcPr>
            <w:tcW w:w="1167" w:type="dxa"/>
          </w:tcPr>
          <w:p w14:paraId="730C05C0"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R$ 4.667,00</w:t>
            </w:r>
          </w:p>
        </w:tc>
      </w:tr>
      <w:tr w:rsidR="0033045C" w:rsidRPr="005C323E" w14:paraId="40F8EC64" w14:textId="77777777" w:rsidTr="00390512">
        <w:tc>
          <w:tcPr>
            <w:tcW w:w="606" w:type="dxa"/>
          </w:tcPr>
          <w:p w14:paraId="1983B9FF"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6D832FF8"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24</w:t>
            </w:r>
          </w:p>
        </w:tc>
        <w:tc>
          <w:tcPr>
            <w:tcW w:w="1113" w:type="dxa"/>
          </w:tcPr>
          <w:p w14:paraId="5CD4301B"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28426</w:t>
            </w:r>
          </w:p>
        </w:tc>
        <w:tc>
          <w:tcPr>
            <w:tcW w:w="2835" w:type="dxa"/>
          </w:tcPr>
          <w:p w14:paraId="5346751E"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 AR VW GOL G7</w:t>
            </w:r>
          </w:p>
        </w:tc>
        <w:tc>
          <w:tcPr>
            <w:tcW w:w="1005" w:type="dxa"/>
          </w:tcPr>
          <w:p w14:paraId="5107DCA9"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35A9144A"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100</w:t>
            </w:r>
          </w:p>
        </w:tc>
        <w:tc>
          <w:tcPr>
            <w:tcW w:w="1107" w:type="dxa"/>
          </w:tcPr>
          <w:p w14:paraId="327C2D01"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R$ 50,83</w:t>
            </w:r>
          </w:p>
        </w:tc>
        <w:tc>
          <w:tcPr>
            <w:tcW w:w="1167" w:type="dxa"/>
          </w:tcPr>
          <w:p w14:paraId="60D75C33"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R$ 5.083,00</w:t>
            </w:r>
          </w:p>
        </w:tc>
      </w:tr>
      <w:tr w:rsidR="0033045C" w:rsidRPr="005C323E" w14:paraId="10903FB0" w14:textId="77777777" w:rsidTr="00390512">
        <w:tc>
          <w:tcPr>
            <w:tcW w:w="606" w:type="dxa"/>
          </w:tcPr>
          <w:p w14:paraId="28918655"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71DB21B9"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25</w:t>
            </w:r>
          </w:p>
        </w:tc>
        <w:tc>
          <w:tcPr>
            <w:tcW w:w="1113" w:type="dxa"/>
          </w:tcPr>
          <w:p w14:paraId="7EA9B4E8"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20443</w:t>
            </w:r>
          </w:p>
        </w:tc>
        <w:tc>
          <w:tcPr>
            <w:tcW w:w="2835" w:type="dxa"/>
          </w:tcPr>
          <w:p w14:paraId="4F8E2E7A"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 AR VW JETTA</w:t>
            </w:r>
          </w:p>
        </w:tc>
        <w:tc>
          <w:tcPr>
            <w:tcW w:w="1005" w:type="dxa"/>
          </w:tcPr>
          <w:p w14:paraId="1C99E473"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UND</w:t>
            </w:r>
          </w:p>
        </w:tc>
        <w:tc>
          <w:tcPr>
            <w:tcW w:w="1251" w:type="dxa"/>
          </w:tcPr>
          <w:p w14:paraId="56DDD95B"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6</w:t>
            </w:r>
          </w:p>
        </w:tc>
        <w:tc>
          <w:tcPr>
            <w:tcW w:w="1107" w:type="dxa"/>
          </w:tcPr>
          <w:p w14:paraId="17E86023"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R$ 116,93</w:t>
            </w:r>
          </w:p>
        </w:tc>
        <w:tc>
          <w:tcPr>
            <w:tcW w:w="1167" w:type="dxa"/>
          </w:tcPr>
          <w:p w14:paraId="48BCDDA8"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R$ 701,58</w:t>
            </w:r>
          </w:p>
        </w:tc>
      </w:tr>
      <w:tr w:rsidR="0033045C" w:rsidRPr="005C323E" w14:paraId="2441402C" w14:textId="77777777" w:rsidTr="00390512">
        <w:tc>
          <w:tcPr>
            <w:tcW w:w="606" w:type="dxa"/>
          </w:tcPr>
          <w:p w14:paraId="08E80B9F"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49128D95"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26</w:t>
            </w:r>
          </w:p>
        </w:tc>
        <w:tc>
          <w:tcPr>
            <w:tcW w:w="1113" w:type="dxa"/>
          </w:tcPr>
          <w:p w14:paraId="67CE5728"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14076</w:t>
            </w:r>
          </w:p>
        </w:tc>
        <w:tc>
          <w:tcPr>
            <w:tcW w:w="2835" w:type="dxa"/>
          </w:tcPr>
          <w:p w14:paraId="71F2850D"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 AR VW KOMBI</w:t>
            </w:r>
          </w:p>
        </w:tc>
        <w:tc>
          <w:tcPr>
            <w:tcW w:w="1005" w:type="dxa"/>
          </w:tcPr>
          <w:p w14:paraId="7FE736A9"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6428E3CF"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6</w:t>
            </w:r>
          </w:p>
        </w:tc>
        <w:tc>
          <w:tcPr>
            <w:tcW w:w="1107" w:type="dxa"/>
          </w:tcPr>
          <w:p w14:paraId="0FB86421"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R$ 55,50</w:t>
            </w:r>
          </w:p>
        </w:tc>
        <w:tc>
          <w:tcPr>
            <w:tcW w:w="1167" w:type="dxa"/>
          </w:tcPr>
          <w:p w14:paraId="2FE5F6FE"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R$ 333,00</w:t>
            </w:r>
          </w:p>
        </w:tc>
      </w:tr>
      <w:tr w:rsidR="0033045C" w:rsidRPr="005C323E" w14:paraId="78228755" w14:textId="77777777" w:rsidTr="00390512">
        <w:tc>
          <w:tcPr>
            <w:tcW w:w="606" w:type="dxa"/>
          </w:tcPr>
          <w:p w14:paraId="76479FEA"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34CEBC3C"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27</w:t>
            </w:r>
          </w:p>
        </w:tc>
        <w:tc>
          <w:tcPr>
            <w:tcW w:w="1113" w:type="dxa"/>
          </w:tcPr>
          <w:p w14:paraId="7A1816BF"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23473</w:t>
            </w:r>
          </w:p>
        </w:tc>
        <w:tc>
          <w:tcPr>
            <w:tcW w:w="2835" w:type="dxa"/>
          </w:tcPr>
          <w:p w14:paraId="092D8C22"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 AR VW POLO</w:t>
            </w:r>
          </w:p>
        </w:tc>
        <w:tc>
          <w:tcPr>
            <w:tcW w:w="1005" w:type="dxa"/>
          </w:tcPr>
          <w:p w14:paraId="3365B9D0"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609622A6"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10</w:t>
            </w:r>
          </w:p>
        </w:tc>
        <w:tc>
          <w:tcPr>
            <w:tcW w:w="1107" w:type="dxa"/>
          </w:tcPr>
          <w:p w14:paraId="7ABC1C15"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R$ 38,80</w:t>
            </w:r>
          </w:p>
        </w:tc>
        <w:tc>
          <w:tcPr>
            <w:tcW w:w="1167" w:type="dxa"/>
          </w:tcPr>
          <w:p w14:paraId="1D8E5368"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R$ 388,00</w:t>
            </w:r>
          </w:p>
        </w:tc>
      </w:tr>
      <w:tr w:rsidR="0033045C" w:rsidRPr="005C323E" w14:paraId="3A8370EB" w14:textId="77777777" w:rsidTr="00390512">
        <w:tc>
          <w:tcPr>
            <w:tcW w:w="606" w:type="dxa"/>
          </w:tcPr>
          <w:p w14:paraId="5FAEBDD0"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4DB4D12B"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28</w:t>
            </w:r>
          </w:p>
        </w:tc>
        <w:tc>
          <w:tcPr>
            <w:tcW w:w="1113" w:type="dxa"/>
          </w:tcPr>
          <w:p w14:paraId="2CC93B16"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28358</w:t>
            </w:r>
          </w:p>
        </w:tc>
        <w:tc>
          <w:tcPr>
            <w:tcW w:w="2835" w:type="dxa"/>
          </w:tcPr>
          <w:p w14:paraId="3EEC7403"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 AR VW SAVEIRO</w:t>
            </w:r>
          </w:p>
        </w:tc>
        <w:tc>
          <w:tcPr>
            <w:tcW w:w="1005" w:type="dxa"/>
          </w:tcPr>
          <w:p w14:paraId="102B79B3"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6EE87D00"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30</w:t>
            </w:r>
          </w:p>
        </w:tc>
        <w:tc>
          <w:tcPr>
            <w:tcW w:w="1107" w:type="dxa"/>
          </w:tcPr>
          <w:p w14:paraId="681052F2"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R$ 39,17</w:t>
            </w:r>
          </w:p>
        </w:tc>
        <w:tc>
          <w:tcPr>
            <w:tcW w:w="1167" w:type="dxa"/>
          </w:tcPr>
          <w:p w14:paraId="554B081F"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R$ 1.175,10</w:t>
            </w:r>
          </w:p>
        </w:tc>
      </w:tr>
      <w:tr w:rsidR="0033045C" w:rsidRPr="005C323E" w14:paraId="2A96BEA7" w14:textId="77777777" w:rsidTr="00390512">
        <w:tc>
          <w:tcPr>
            <w:tcW w:w="606" w:type="dxa"/>
          </w:tcPr>
          <w:p w14:paraId="5F8FB12D"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268CE1F7"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29</w:t>
            </w:r>
          </w:p>
        </w:tc>
        <w:tc>
          <w:tcPr>
            <w:tcW w:w="1113" w:type="dxa"/>
          </w:tcPr>
          <w:p w14:paraId="05C599AD"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21184</w:t>
            </w:r>
          </w:p>
        </w:tc>
        <w:tc>
          <w:tcPr>
            <w:tcW w:w="2835" w:type="dxa"/>
          </w:tcPr>
          <w:p w14:paraId="08A52644"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 CABINE AIR CROSS</w:t>
            </w:r>
          </w:p>
        </w:tc>
        <w:tc>
          <w:tcPr>
            <w:tcW w:w="1005" w:type="dxa"/>
          </w:tcPr>
          <w:p w14:paraId="42B9BCD2"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6A8D8E04"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5</w:t>
            </w:r>
          </w:p>
        </w:tc>
        <w:tc>
          <w:tcPr>
            <w:tcW w:w="1107" w:type="dxa"/>
          </w:tcPr>
          <w:p w14:paraId="538E2577"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R$ 40,17</w:t>
            </w:r>
          </w:p>
        </w:tc>
        <w:tc>
          <w:tcPr>
            <w:tcW w:w="1167" w:type="dxa"/>
          </w:tcPr>
          <w:p w14:paraId="0F40234B"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R$ 200,85</w:t>
            </w:r>
          </w:p>
        </w:tc>
      </w:tr>
      <w:tr w:rsidR="0033045C" w:rsidRPr="005C323E" w14:paraId="75C91B81" w14:textId="77777777" w:rsidTr="00390512">
        <w:tc>
          <w:tcPr>
            <w:tcW w:w="606" w:type="dxa"/>
          </w:tcPr>
          <w:p w14:paraId="741CCE4D"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102364AD"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30</w:t>
            </w:r>
          </w:p>
        </w:tc>
        <w:tc>
          <w:tcPr>
            <w:tcW w:w="1113" w:type="dxa"/>
          </w:tcPr>
          <w:p w14:paraId="38D9E856"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32528</w:t>
            </w:r>
          </w:p>
        </w:tc>
        <w:tc>
          <w:tcPr>
            <w:tcW w:w="2835" w:type="dxa"/>
          </w:tcPr>
          <w:p w14:paraId="1AB2FA85"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 CABINE C3</w:t>
            </w:r>
          </w:p>
        </w:tc>
        <w:tc>
          <w:tcPr>
            <w:tcW w:w="1005" w:type="dxa"/>
          </w:tcPr>
          <w:p w14:paraId="5F417A89"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UND</w:t>
            </w:r>
          </w:p>
        </w:tc>
        <w:tc>
          <w:tcPr>
            <w:tcW w:w="1251" w:type="dxa"/>
          </w:tcPr>
          <w:p w14:paraId="6E06B8C7"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150</w:t>
            </w:r>
          </w:p>
        </w:tc>
        <w:tc>
          <w:tcPr>
            <w:tcW w:w="1107" w:type="dxa"/>
          </w:tcPr>
          <w:p w14:paraId="12EB906C"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R$ 63,67</w:t>
            </w:r>
          </w:p>
        </w:tc>
        <w:tc>
          <w:tcPr>
            <w:tcW w:w="1167" w:type="dxa"/>
          </w:tcPr>
          <w:p w14:paraId="721048E3"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R$ 9.550,50</w:t>
            </w:r>
          </w:p>
        </w:tc>
      </w:tr>
      <w:tr w:rsidR="0033045C" w:rsidRPr="005C323E" w14:paraId="0AA33BD3" w14:textId="77777777" w:rsidTr="00390512">
        <w:tc>
          <w:tcPr>
            <w:tcW w:w="606" w:type="dxa"/>
          </w:tcPr>
          <w:p w14:paraId="3F312B8F"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5C60E4FD"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31</w:t>
            </w:r>
          </w:p>
        </w:tc>
        <w:tc>
          <w:tcPr>
            <w:tcW w:w="1113" w:type="dxa"/>
          </w:tcPr>
          <w:p w14:paraId="0C3DA829"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32771</w:t>
            </w:r>
          </w:p>
        </w:tc>
        <w:tc>
          <w:tcPr>
            <w:tcW w:w="2835" w:type="dxa"/>
          </w:tcPr>
          <w:p w14:paraId="3468F61A"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 CABINE CRONOS</w:t>
            </w:r>
          </w:p>
        </w:tc>
        <w:tc>
          <w:tcPr>
            <w:tcW w:w="1005" w:type="dxa"/>
          </w:tcPr>
          <w:p w14:paraId="39B608AE"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UND</w:t>
            </w:r>
          </w:p>
        </w:tc>
        <w:tc>
          <w:tcPr>
            <w:tcW w:w="1251" w:type="dxa"/>
          </w:tcPr>
          <w:p w14:paraId="1777CEC2"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12</w:t>
            </w:r>
          </w:p>
        </w:tc>
        <w:tc>
          <w:tcPr>
            <w:tcW w:w="1107" w:type="dxa"/>
          </w:tcPr>
          <w:p w14:paraId="6A43B041"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R$ 37,75</w:t>
            </w:r>
          </w:p>
        </w:tc>
        <w:tc>
          <w:tcPr>
            <w:tcW w:w="1167" w:type="dxa"/>
          </w:tcPr>
          <w:p w14:paraId="41CDAE44"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R$ 453,00</w:t>
            </w:r>
          </w:p>
        </w:tc>
      </w:tr>
      <w:tr w:rsidR="0033045C" w:rsidRPr="005C323E" w14:paraId="6B5028DF" w14:textId="77777777" w:rsidTr="00390512">
        <w:tc>
          <w:tcPr>
            <w:tcW w:w="606" w:type="dxa"/>
          </w:tcPr>
          <w:p w14:paraId="333ACE51"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7209C9E5"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32</w:t>
            </w:r>
          </w:p>
        </w:tc>
        <w:tc>
          <w:tcPr>
            <w:tcW w:w="1113" w:type="dxa"/>
          </w:tcPr>
          <w:p w14:paraId="7C93598A"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32531</w:t>
            </w:r>
          </w:p>
        </w:tc>
        <w:tc>
          <w:tcPr>
            <w:tcW w:w="2835" w:type="dxa"/>
          </w:tcPr>
          <w:p w14:paraId="3BDEED02"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 CABINE FIAT DOBLO</w:t>
            </w:r>
          </w:p>
        </w:tc>
        <w:tc>
          <w:tcPr>
            <w:tcW w:w="1005" w:type="dxa"/>
          </w:tcPr>
          <w:p w14:paraId="72373286"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UND</w:t>
            </w:r>
          </w:p>
        </w:tc>
        <w:tc>
          <w:tcPr>
            <w:tcW w:w="1251" w:type="dxa"/>
          </w:tcPr>
          <w:p w14:paraId="4A9A45DA"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6</w:t>
            </w:r>
          </w:p>
        </w:tc>
        <w:tc>
          <w:tcPr>
            <w:tcW w:w="1107" w:type="dxa"/>
          </w:tcPr>
          <w:p w14:paraId="1B7689C0"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R$ 39,83</w:t>
            </w:r>
          </w:p>
        </w:tc>
        <w:tc>
          <w:tcPr>
            <w:tcW w:w="1167" w:type="dxa"/>
          </w:tcPr>
          <w:p w14:paraId="2D8F3E27"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R$ 238,98</w:t>
            </w:r>
          </w:p>
        </w:tc>
      </w:tr>
      <w:tr w:rsidR="0033045C" w:rsidRPr="005C323E" w14:paraId="45CA6231" w14:textId="77777777" w:rsidTr="00390512">
        <w:tc>
          <w:tcPr>
            <w:tcW w:w="606" w:type="dxa"/>
          </w:tcPr>
          <w:p w14:paraId="7D3CD085"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21187288"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33</w:t>
            </w:r>
          </w:p>
        </w:tc>
        <w:tc>
          <w:tcPr>
            <w:tcW w:w="1113" w:type="dxa"/>
          </w:tcPr>
          <w:p w14:paraId="41EE9AC1"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9451</w:t>
            </w:r>
          </w:p>
        </w:tc>
        <w:tc>
          <w:tcPr>
            <w:tcW w:w="2835" w:type="dxa"/>
          </w:tcPr>
          <w:p w14:paraId="79B3C5A9"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 CABINE FIAT FIORINO 1.4</w:t>
            </w:r>
          </w:p>
        </w:tc>
        <w:tc>
          <w:tcPr>
            <w:tcW w:w="1005" w:type="dxa"/>
          </w:tcPr>
          <w:p w14:paraId="00B2E5A6"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UND</w:t>
            </w:r>
          </w:p>
        </w:tc>
        <w:tc>
          <w:tcPr>
            <w:tcW w:w="1251" w:type="dxa"/>
          </w:tcPr>
          <w:p w14:paraId="6A20D184"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6</w:t>
            </w:r>
          </w:p>
        </w:tc>
        <w:tc>
          <w:tcPr>
            <w:tcW w:w="1107" w:type="dxa"/>
          </w:tcPr>
          <w:p w14:paraId="0812A859"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R$ 39,50</w:t>
            </w:r>
          </w:p>
        </w:tc>
        <w:tc>
          <w:tcPr>
            <w:tcW w:w="1167" w:type="dxa"/>
          </w:tcPr>
          <w:p w14:paraId="4ED112C8"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R$ 237,00</w:t>
            </w:r>
          </w:p>
        </w:tc>
      </w:tr>
      <w:tr w:rsidR="0033045C" w:rsidRPr="005C323E" w14:paraId="0121A03A" w14:textId="77777777" w:rsidTr="00390512">
        <w:tc>
          <w:tcPr>
            <w:tcW w:w="606" w:type="dxa"/>
          </w:tcPr>
          <w:p w14:paraId="0025BBFC"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42A95F47"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34</w:t>
            </w:r>
          </w:p>
        </w:tc>
        <w:tc>
          <w:tcPr>
            <w:tcW w:w="1113" w:type="dxa"/>
          </w:tcPr>
          <w:p w14:paraId="76B9117D"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3710</w:t>
            </w:r>
          </w:p>
        </w:tc>
        <w:tc>
          <w:tcPr>
            <w:tcW w:w="2835" w:type="dxa"/>
          </w:tcPr>
          <w:p w14:paraId="34E0E9D0"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 CABINE FIAT PALIO</w:t>
            </w:r>
          </w:p>
        </w:tc>
        <w:tc>
          <w:tcPr>
            <w:tcW w:w="1005" w:type="dxa"/>
          </w:tcPr>
          <w:p w14:paraId="33769EB7"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68B39743"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10</w:t>
            </w:r>
          </w:p>
        </w:tc>
        <w:tc>
          <w:tcPr>
            <w:tcW w:w="1107" w:type="dxa"/>
          </w:tcPr>
          <w:p w14:paraId="4CBEDBCD"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R$ 35,83</w:t>
            </w:r>
          </w:p>
        </w:tc>
        <w:tc>
          <w:tcPr>
            <w:tcW w:w="1167" w:type="dxa"/>
          </w:tcPr>
          <w:p w14:paraId="510327FB"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R$ 358,30</w:t>
            </w:r>
          </w:p>
        </w:tc>
      </w:tr>
      <w:tr w:rsidR="0033045C" w:rsidRPr="005C323E" w14:paraId="4666F315" w14:textId="77777777" w:rsidTr="00390512">
        <w:tc>
          <w:tcPr>
            <w:tcW w:w="606" w:type="dxa"/>
          </w:tcPr>
          <w:p w14:paraId="020C94F6"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37BB4436"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35</w:t>
            </w:r>
          </w:p>
        </w:tc>
        <w:tc>
          <w:tcPr>
            <w:tcW w:w="1113" w:type="dxa"/>
          </w:tcPr>
          <w:p w14:paraId="26349C5A"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3655</w:t>
            </w:r>
          </w:p>
        </w:tc>
        <w:tc>
          <w:tcPr>
            <w:tcW w:w="2835" w:type="dxa"/>
          </w:tcPr>
          <w:p w14:paraId="4B5EF3EC"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 CABINE FIAT STRADA</w:t>
            </w:r>
          </w:p>
        </w:tc>
        <w:tc>
          <w:tcPr>
            <w:tcW w:w="1005" w:type="dxa"/>
          </w:tcPr>
          <w:p w14:paraId="14C08CAA"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39E106C3"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15</w:t>
            </w:r>
          </w:p>
        </w:tc>
        <w:tc>
          <w:tcPr>
            <w:tcW w:w="1107" w:type="dxa"/>
          </w:tcPr>
          <w:p w14:paraId="08CD38BD"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R$ 37,50</w:t>
            </w:r>
          </w:p>
        </w:tc>
        <w:tc>
          <w:tcPr>
            <w:tcW w:w="1167" w:type="dxa"/>
          </w:tcPr>
          <w:p w14:paraId="44067297"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R$ 562,50</w:t>
            </w:r>
          </w:p>
        </w:tc>
      </w:tr>
      <w:tr w:rsidR="0033045C" w:rsidRPr="005C323E" w14:paraId="5DC69ECE" w14:textId="77777777" w:rsidTr="00390512">
        <w:tc>
          <w:tcPr>
            <w:tcW w:w="606" w:type="dxa"/>
          </w:tcPr>
          <w:p w14:paraId="76883981"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6312F1A3"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36</w:t>
            </w:r>
          </w:p>
        </w:tc>
        <w:tc>
          <w:tcPr>
            <w:tcW w:w="1113" w:type="dxa"/>
          </w:tcPr>
          <w:p w14:paraId="68CCEA15"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9003</w:t>
            </w:r>
          </w:p>
        </w:tc>
        <w:tc>
          <w:tcPr>
            <w:tcW w:w="2835" w:type="dxa"/>
          </w:tcPr>
          <w:p w14:paraId="183D08BD"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 CABINE FIAT UNO VIVACE</w:t>
            </w:r>
          </w:p>
        </w:tc>
        <w:tc>
          <w:tcPr>
            <w:tcW w:w="1005" w:type="dxa"/>
          </w:tcPr>
          <w:p w14:paraId="7884FDB8"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UND</w:t>
            </w:r>
          </w:p>
        </w:tc>
        <w:tc>
          <w:tcPr>
            <w:tcW w:w="1251" w:type="dxa"/>
          </w:tcPr>
          <w:p w14:paraId="21066B7D"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15</w:t>
            </w:r>
          </w:p>
        </w:tc>
        <w:tc>
          <w:tcPr>
            <w:tcW w:w="1107" w:type="dxa"/>
          </w:tcPr>
          <w:p w14:paraId="0E5666C4"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R$ 35,17</w:t>
            </w:r>
          </w:p>
        </w:tc>
        <w:tc>
          <w:tcPr>
            <w:tcW w:w="1167" w:type="dxa"/>
          </w:tcPr>
          <w:p w14:paraId="23B12434"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R$ 527,55</w:t>
            </w:r>
          </w:p>
        </w:tc>
      </w:tr>
      <w:tr w:rsidR="0033045C" w:rsidRPr="005C323E" w14:paraId="24AFEABC" w14:textId="77777777" w:rsidTr="00390512">
        <w:tc>
          <w:tcPr>
            <w:tcW w:w="606" w:type="dxa"/>
          </w:tcPr>
          <w:p w14:paraId="27C71C5B"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1C978888"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37</w:t>
            </w:r>
          </w:p>
        </w:tc>
        <w:tc>
          <w:tcPr>
            <w:tcW w:w="1113" w:type="dxa"/>
          </w:tcPr>
          <w:p w14:paraId="7C5D8918"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11422</w:t>
            </w:r>
          </w:p>
        </w:tc>
        <w:tc>
          <w:tcPr>
            <w:tcW w:w="2835" w:type="dxa"/>
          </w:tcPr>
          <w:p w14:paraId="2B6146B2"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 CABINE FORD FIESTA</w:t>
            </w:r>
          </w:p>
        </w:tc>
        <w:tc>
          <w:tcPr>
            <w:tcW w:w="1005" w:type="dxa"/>
          </w:tcPr>
          <w:p w14:paraId="4DE1E092"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UND</w:t>
            </w:r>
          </w:p>
        </w:tc>
        <w:tc>
          <w:tcPr>
            <w:tcW w:w="1251" w:type="dxa"/>
          </w:tcPr>
          <w:p w14:paraId="6D712CEF"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15</w:t>
            </w:r>
          </w:p>
        </w:tc>
        <w:tc>
          <w:tcPr>
            <w:tcW w:w="1107" w:type="dxa"/>
          </w:tcPr>
          <w:p w14:paraId="29D5BC3F"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R$ 38,67</w:t>
            </w:r>
          </w:p>
        </w:tc>
        <w:tc>
          <w:tcPr>
            <w:tcW w:w="1167" w:type="dxa"/>
          </w:tcPr>
          <w:p w14:paraId="07A37443"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R$ 580,05</w:t>
            </w:r>
          </w:p>
        </w:tc>
      </w:tr>
      <w:tr w:rsidR="0033045C" w:rsidRPr="005C323E" w14:paraId="4AFABC4D" w14:textId="77777777" w:rsidTr="00390512">
        <w:tc>
          <w:tcPr>
            <w:tcW w:w="606" w:type="dxa"/>
          </w:tcPr>
          <w:p w14:paraId="0BCCF136"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504E5FF6"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38</w:t>
            </w:r>
          </w:p>
        </w:tc>
        <w:tc>
          <w:tcPr>
            <w:tcW w:w="1113" w:type="dxa"/>
          </w:tcPr>
          <w:p w14:paraId="69C434CF"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23512</w:t>
            </w:r>
          </w:p>
        </w:tc>
        <w:tc>
          <w:tcPr>
            <w:tcW w:w="2835" w:type="dxa"/>
          </w:tcPr>
          <w:p w14:paraId="272ADE3D"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 CABINE FORD KA</w:t>
            </w:r>
          </w:p>
        </w:tc>
        <w:tc>
          <w:tcPr>
            <w:tcW w:w="1005" w:type="dxa"/>
          </w:tcPr>
          <w:p w14:paraId="329C995C"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3CB43809"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5</w:t>
            </w:r>
          </w:p>
        </w:tc>
        <w:tc>
          <w:tcPr>
            <w:tcW w:w="1107" w:type="dxa"/>
          </w:tcPr>
          <w:p w14:paraId="68D69466"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R$ 31,97</w:t>
            </w:r>
          </w:p>
        </w:tc>
        <w:tc>
          <w:tcPr>
            <w:tcW w:w="1167" w:type="dxa"/>
          </w:tcPr>
          <w:p w14:paraId="0B07F2D0"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R$ 159,85</w:t>
            </w:r>
          </w:p>
        </w:tc>
      </w:tr>
      <w:tr w:rsidR="0033045C" w:rsidRPr="005C323E" w14:paraId="06EE657C" w14:textId="77777777" w:rsidTr="00390512">
        <w:tc>
          <w:tcPr>
            <w:tcW w:w="606" w:type="dxa"/>
          </w:tcPr>
          <w:p w14:paraId="1016AC4B"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lastRenderedPageBreak/>
              <w:t>1</w:t>
            </w:r>
          </w:p>
        </w:tc>
        <w:tc>
          <w:tcPr>
            <w:tcW w:w="828" w:type="dxa"/>
          </w:tcPr>
          <w:p w14:paraId="50DC7650"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39</w:t>
            </w:r>
          </w:p>
        </w:tc>
        <w:tc>
          <w:tcPr>
            <w:tcW w:w="1113" w:type="dxa"/>
          </w:tcPr>
          <w:p w14:paraId="34B3B654"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7223</w:t>
            </w:r>
          </w:p>
        </w:tc>
        <w:tc>
          <w:tcPr>
            <w:tcW w:w="2835" w:type="dxa"/>
          </w:tcPr>
          <w:p w14:paraId="6D667121"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 CABINE GM MONTANA</w:t>
            </w:r>
          </w:p>
        </w:tc>
        <w:tc>
          <w:tcPr>
            <w:tcW w:w="1005" w:type="dxa"/>
          </w:tcPr>
          <w:p w14:paraId="0E0EFD2C"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UND</w:t>
            </w:r>
          </w:p>
        </w:tc>
        <w:tc>
          <w:tcPr>
            <w:tcW w:w="1251" w:type="dxa"/>
          </w:tcPr>
          <w:p w14:paraId="70132FF6"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6</w:t>
            </w:r>
          </w:p>
        </w:tc>
        <w:tc>
          <w:tcPr>
            <w:tcW w:w="1107" w:type="dxa"/>
          </w:tcPr>
          <w:p w14:paraId="2B23EC4D"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R$ 33,83</w:t>
            </w:r>
          </w:p>
        </w:tc>
        <w:tc>
          <w:tcPr>
            <w:tcW w:w="1167" w:type="dxa"/>
          </w:tcPr>
          <w:p w14:paraId="1C2D0A3C"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R$ 202,98</w:t>
            </w:r>
          </w:p>
        </w:tc>
      </w:tr>
      <w:tr w:rsidR="0033045C" w:rsidRPr="005C323E" w14:paraId="0CB5E1A9" w14:textId="77777777" w:rsidTr="00390512">
        <w:tc>
          <w:tcPr>
            <w:tcW w:w="606" w:type="dxa"/>
          </w:tcPr>
          <w:p w14:paraId="02B7F6AE"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667F2044"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40</w:t>
            </w:r>
          </w:p>
        </w:tc>
        <w:tc>
          <w:tcPr>
            <w:tcW w:w="1113" w:type="dxa"/>
          </w:tcPr>
          <w:p w14:paraId="3605AD3E"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28361</w:t>
            </w:r>
          </w:p>
        </w:tc>
        <w:tc>
          <w:tcPr>
            <w:tcW w:w="2835" w:type="dxa"/>
          </w:tcPr>
          <w:p w14:paraId="12D3FA85"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 CABINE GM ONIX</w:t>
            </w:r>
          </w:p>
        </w:tc>
        <w:tc>
          <w:tcPr>
            <w:tcW w:w="1005" w:type="dxa"/>
          </w:tcPr>
          <w:p w14:paraId="693E6F5F"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1B436C0D"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10</w:t>
            </w:r>
          </w:p>
        </w:tc>
        <w:tc>
          <w:tcPr>
            <w:tcW w:w="1107" w:type="dxa"/>
          </w:tcPr>
          <w:p w14:paraId="0494EEB7"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R$ 39,17</w:t>
            </w:r>
          </w:p>
        </w:tc>
        <w:tc>
          <w:tcPr>
            <w:tcW w:w="1167" w:type="dxa"/>
          </w:tcPr>
          <w:p w14:paraId="60969A9A"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R$ 391,70</w:t>
            </w:r>
          </w:p>
        </w:tc>
      </w:tr>
      <w:tr w:rsidR="0033045C" w:rsidRPr="005C323E" w14:paraId="15A5E9B5" w14:textId="77777777" w:rsidTr="00390512">
        <w:tc>
          <w:tcPr>
            <w:tcW w:w="606" w:type="dxa"/>
          </w:tcPr>
          <w:p w14:paraId="389ED076"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3FAFFDF5"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41</w:t>
            </w:r>
          </w:p>
        </w:tc>
        <w:tc>
          <w:tcPr>
            <w:tcW w:w="1113" w:type="dxa"/>
          </w:tcPr>
          <w:p w14:paraId="5DAE7798"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3656</w:t>
            </w:r>
          </w:p>
        </w:tc>
        <w:tc>
          <w:tcPr>
            <w:tcW w:w="2835" w:type="dxa"/>
          </w:tcPr>
          <w:p w14:paraId="092EE906"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 CABINE GM SPIN</w:t>
            </w:r>
          </w:p>
        </w:tc>
        <w:tc>
          <w:tcPr>
            <w:tcW w:w="1005" w:type="dxa"/>
          </w:tcPr>
          <w:p w14:paraId="67AE46BF"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23DCF6BD"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18</w:t>
            </w:r>
          </w:p>
        </w:tc>
        <w:tc>
          <w:tcPr>
            <w:tcW w:w="1107" w:type="dxa"/>
          </w:tcPr>
          <w:p w14:paraId="6EF272F8"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R$ 37,33</w:t>
            </w:r>
          </w:p>
        </w:tc>
        <w:tc>
          <w:tcPr>
            <w:tcW w:w="1167" w:type="dxa"/>
          </w:tcPr>
          <w:p w14:paraId="66318AC7"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R$ 671,94</w:t>
            </w:r>
          </w:p>
        </w:tc>
      </w:tr>
      <w:tr w:rsidR="0033045C" w:rsidRPr="005C323E" w14:paraId="33AA841F" w14:textId="77777777" w:rsidTr="00390512">
        <w:tc>
          <w:tcPr>
            <w:tcW w:w="606" w:type="dxa"/>
          </w:tcPr>
          <w:p w14:paraId="1903906F"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38C8B755"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42</w:t>
            </w:r>
          </w:p>
        </w:tc>
        <w:tc>
          <w:tcPr>
            <w:tcW w:w="1113" w:type="dxa"/>
          </w:tcPr>
          <w:p w14:paraId="072E1CE3"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4263</w:t>
            </w:r>
          </w:p>
        </w:tc>
        <w:tc>
          <w:tcPr>
            <w:tcW w:w="2835" w:type="dxa"/>
          </w:tcPr>
          <w:p w14:paraId="0F16DE40"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 CABINE JEEP COMPASS</w:t>
            </w:r>
          </w:p>
        </w:tc>
        <w:tc>
          <w:tcPr>
            <w:tcW w:w="1005" w:type="dxa"/>
          </w:tcPr>
          <w:p w14:paraId="7B58F00C"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UND</w:t>
            </w:r>
          </w:p>
        </w:tc>
        <w:tc>
          <w:tcPr>
            <w:tcW w:w="1251" w:type="dxa"/>
          </w:tcPr>
          <w:p w14:paraId="1DFE0269"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12</w:t>
            </w:r>
          </w:p>
        </w:tc>
        <w:tc>
          <w:tcPr>
            <w:tcW w:w="1107" w:type="dxa"/>
          </w:tcPr>
          <w:p w14:paraId="34AF27F9"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R$ 51,93</w:t>
            </w:r>
          </w:p>
        </w:tc>
        <w:tc>
          <w:tcPr>
            <w:tcW w:w="1167" w:type="dxa"/>
          </w:tcPr>
          <w:p w14:paraId="3E9D4D47"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R$ 623,16</w:t>
            </w:r>
          </w:p>
        </w:tc>
      </w:tr>
      <w:tr w:rsidR="0033045C" w:rsidRPr="005C323E" w14:paraId="79CC3759" w14:textId="77777777" w:rsidTr="00390512">
        <w:tc>
          <w:tcPr>
            <w:tcW w:w="606" w:type="dxa"/>
          </w:tcPr>
          <w:p w14:paraId="2F9B5F3F"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76A1C063"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43</w:t>
            </w:r>
          </w:p>
        </w:tc>
        <w:tc>
          <w:tcPr>
            <w:tcW w:w="1113" w:type="dxa"/>
          </w:tcPr>
          <w:p w14:paraId="365E8143"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23593</w:t>
            </w:r>
          </w:p>
        </w:tc>
        <w:tc>
          <w:tcPr>
            <w:tcW w:w="2835" w:type="dxa"/>
          </w:tcPr>
          <w:p w14:paraId="6291C560"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 CABINE RENAULT DUSTER</w:t>
            </w:r>
          </w:p>
        </w:tc>
        <w:tc>
          <w:tcPr>
            <w:tcW w:w="1005" w:type="dxa"/>
          </w:tcPr>
          <w:p w14:paraId="0D4DCC25"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7C9D59DD"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6</w:t>
            </w:r>
          </w:p>
        </w:tc>
        <w:tc>
          <w:tcPr>
            <w:tcW w:w="1107" w:type="dxa"/>
          </w:tcPr>
          <w:p w14:paraId="3B8D7CDB"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R$ 48,77</w:t>
            </w:r>
          </w:p>
        </w:tc>
        <w:tc>
          <w:tcPr>
            <w:tcW w:w="1167" w:type="dxa"/>
          </w:tcPr>
          <w:p w14:paraId="3DFBA3EB"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R$ 292,62</w:t>
            </w:r>
          </w:p>
        </w:tc>
      </w:tr>
      <w:tr w:rsidR="0033045C" w:rsidRPr="005C323E" w14:paraId="0814543E" w14:textId="77777777" w:rsidTr="00390512">
        <w:tc>
          <w:tcPr>
            <w:tcW w:w="606" w:type="dxa"/>
          </w:tcPr>
          <w:p w14:paraId="2A744E64"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4AF00BF3"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44</w:t>
            </w:r>
          </w:p>
        </w:tc>
        <w:tc>
          <w:tcPr>
            <w:tcW w:w="1113" w:type="dxa"/>
          </w:tcPr>
          <w:p w14:paraId="760736E6"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3715</w:t>
            </w:r>
          </w:p>
        </w:tc>
        <w:tc>
          <w:tcPr>
            <w:tcW w:w="2835" w:type="dxa"/>
          </w:tcPr>
          <w:p w14:paraId="0DD21CA7"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 CABINE RENAULT LOGAN</w:t>
            </w:r>
          </w:p>
        </w:tc>
        <w:tc>
          <w:tcPr>
            <w:tcW w:w="1005" w:type="dxa"/>
          </w:tcPr>
          <w:p w14:paraId="50A1F953"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70E6CA01"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30</w:t>
            </w:r>
          </w:p>
        </w:tc>
        <w:tc>
          <w:tcPr>
            <w:tcW w:w="1107" w:type="dxa"/>
          </w:tcPr>
          <w:p w14:paraId="60E074EF"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R$ 42,83</w:t>
            </w:r>
          </w:p>
        </w:tc>
        <w:tc>
          <w:tcPr>
            <w:tcW w:w="1167" w:type="dxa"/>
          </w:tcPr>
          <w:p w14:paraId="1DF2D64F"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R$ 1.284,90</w:t>
            </w:r>
          </w:p>
        </w:tc>
      </w:tr>
      <w:tr w:rsidR="0033045C" w:rsidRPr="005C323E" w14:paraId="6D4F1170" w14:textId="77777777" w:rsidTr="00390512">
        <w:tc>
          <w:tcPr>
            <w:tcW w:w="606" w:type="dxa"/>
          </w:tcPr>
          <w:p w14:paraId="0EF08334"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3BE6099A"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45</w:t>
            </w:r>
          </w:p>
        </w:tc>
        <w:tc>
          <w:tcPr>
            <w:tcW w:w="1113" w:type="dxa"/>
          </w:tcPr>
          <w:p w14:paraId="030B3D21"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3708</w:t>
            </w:r>
          </w:p>
        </w:tc>
        <w:tc>
          <w:tcPr>
            <w:tcW w:w="2835" w:type="dxa"/>
          </w:tcPr>
          <w:p w14:paraId="6134C8D8"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 CABINE RENAULT SANDERO</w:t>
            </w:r>
          </w:p>
        </w:tc>
        <w:tc>
          <w:tcPr>
            <w:tcW w:w="1005" w:type="dxa"/>
          </w:tcPr>
          <w:p w14:paraId="4109E69B"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33E09483"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20</w:t>
            </w:r>
          </w:p>
        </w:tc>
        <w:tc>
          <w:tcPr>
            <w:tcW w:w="1107" w:type="dxa"/>
          </w:tcPr>
          <w:p w14:paraId="49AE3503"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R$ 42,83</w:t>
            </w:r>
          </w:p>
        </w:tc>
        <w:tc>
          <w:tcPr>
            <w:tcW w:w="1167" w:type="dxa"/>
          </w:tcPr>
          <w:p w14:paraId="3B34A29C"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R$ 856,60</w:t>
            </w:r>
          </w:p>
        </w:tc>
      </w:tr>
      <w:tr w:rsidR="0033045C" w:rsidRPr="005C323E" w14:paraId="7DA60E12" w14:textId="77777777" w:rsidTr="00390512">
        <w:tc>
          <w:tcPr>
            <w:tcW w:w="606" w:type="dxa"/>
          </w:tcPr>
          <w:p w14:paraId="0D5CDC91"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3E86694A"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46</w:t>
            </w:r>
          </w:p>
        </w:tc>
        <w:tc>
          <w:tcPr>
            <w:tcW w:w="1113" w:type="dxa"/>
          </w:tcPr>
          <w:p w14:paraId="458201B7"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28407</w:t>
            </w:r>
          </w:p>
        </w:tc>
        <w:tc>
          <w:tcPr>
            <w:tcW w:w="2835" w:type="dxa"/>
          </w:tcPr>
          <w:p w14:paraId="2788AE69"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 CABINE VW GOL G7</w:t>
            </w:r>
          </w:p>
        </w:tc>
        <w:tc>
          <w:tcPr>
            <w:tcW w:w="1005" w:type="dxa"/>
          </w:tcPr>
          <w:p w14:paraId="4197BF52"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75938A12"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100</w:t>
            </w:r>
          </w:p>
        </w:tc>
        <w:tc>
          <w:tcPr>
            <w:tcW w:w="1107" w:type="dxa"/>
          </w:tcPr>
          <w:p w14:paraId="3824DA36"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R$ 34,00</w:t>
            </w:r>
          </w:p>
        </w:tc>
        <w:tc>
          <w:tcPr>
            <w:tcW w:w="1167" w:type="dxa"/>
          </w:tcPr>
          <w:p w14:paraId="78D42540"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R$ 3.400,00</w:t>
            </w:r>
          </w:p>
        </w:tc>
      </w:tr>
      <w:tr w:rsidR="0033045C" w:rsidRPr="005C323E" w14:paraId="332C3B61" w14:textId="77777777" w:rsidTr="00390512">
        <w:tc>
          <w:tcPr>
            <w:tcW w:w="606" w:type="dxa"/>
          </w:tcPr>
          <w:p w14:paraId="6676B243"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72A19991"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47</w:t>
            </w:r>
          </w:p>
        </w:tc>
        <w:tc>
          <w:tcPr>
            <w:tcW w:w="1113" w:type="dxa"/>
          </w:tcPr>
          <w:p w14:paraId="3C8D38BA"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28416</w:t>
            </w:r>
          </w:p>
        </w:tc>
        <w:tc>
          <w:tcPr>
            <w:tcW w:w="2835" w:type="dxa"/>
          </w:tcPr>
          <w:p w14:paraId="10C60486"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 CABINE VW JETTA</w:t>
            </w:r>
          </w:p>
        </w:tc>
        <w:tc>
          <w:tcPr>
            <w:tcW w:w="1005" w:type="dxa"/>
          </w:tcPr>
          <w:p w14:paraId="17A85110"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2F3A981F"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6</w:t>
            </w:r>
          </w:p>
        </w:tc>
        <w:tc>
          <w:tcPr>
            <w:tcW w:w="1107" w:type="dxa"/>
          </w:tcPr>
          <w:p w14:paraId="75EAB7C6"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R$ 53,83</w:t>
            </w:r>
          </w:p>
        </w:tc>
        <w:tc>
          <w:tcPr>
            <w:tcW w:w="1167" w:type="dxa"/>
          </w:tcPr>
          <w:p w14:paraId="489910F4"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R$ 322,98</w:t>
            </w:r>
          </w:p>
        </w:tc>
      </w:tr>
      <w:tr w:rsidR="0033045C" w:rsidRPr="005C323E" w14:paraId="52CAAEB0" w14:textId="77777777" w:rsidTr="00390512">
        <w:tc>
          <w:tcPr>
            <w:tcW w:w="606" w:type="dxa"/>
          </w:tcPr>
          <w:p w14:paraId="42EED0CE"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5ECD3D22"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48</w:t>
            </w:r>
          </w:p>
        </w:tc>
        <w:tc>
          <w:tcPr>
            <w:tcW w:w="1113" w:type="dxa"/>
          </w:tcPr>
          <w:p w14:paraId="02AF3A71"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21163</w:t>
            </w:r>
          </w:p>
        </w:tc>
        <w:tc>
          <w:tcPr>
            <w:tcW w:w="2835" w:type="dxa"/>
          </w:tcPr>
          <w:p w14:paraId="1761A28C"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 CABINE VW POLO</w:t>
            </w:r>
          </w:p>
        </w:tc>
        <w:tc>
          <w:tcPr>
            <w:tcW w:w="1005" w:type="dxa"/>
          </w:tcPr>
          <w:p w14:paraId="17A58FC2"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4588C71D"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10</w:t>
            </w:r>
          </w:p>
        </w:tc>
        <w:tc>
          <w:tcPr>
            <w:tcW w:w="1107" w:type="dxa"/>
          </w:tcPr>
          <w:p w14:paraId="2B4B81DF"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R$ 32,13</w:t>
            </w:r>
          </w:p>
        </w:tc>
        <w:tc>
          <w:tcPr>
            <w:tcW w:w="1167" w:type="dxa"/>
          </w:tcPr>
          <w:p w14:paraId="0AC215CA"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R$ 321,30</w:t>
            </w:r>
          </w:p>
        </w:tc>
      </w:tr>
      <w:tr w:rsidR="0033045C" w:rsidRPr="005C323E" w14:paraId="5B2AF8A1" w14:textId="77777777" w:rsidTr="00390512">
        <w:tc>
          <w:tcPr>
            <w:tcW w:w="606" w:type="dxa"/>
          </w:tcPr>
          <w:p w14:paraId="449C7AA4"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4219C436"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49</w:t>
            </w:r>
          </w:p>
        </w:tc>
        <w:tc>
          <w:tcPr>
            <w:tcW w:w="1113" w:type="dxa"/>
          </w:tcPr>
          <w:p w14:paraId="71893543"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3707</w:t>
            </w:r>
          </w:p>
        </w:tc>
        <w:tc>
          <w:tcPr>
            <w:tcW w:w="2835" w:type="dxa"/>
          </w:tcPr>
          <w:p w14:paraId="37CD4FE4"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 CABINE VW SAVEIRO</w:t>
            </w:r>
          </w:p>
        </w:tc>
        <w:tc>
          <w:tcPr>
            <w:tcW w:w="1005" w:type="dxa"/>
          </w:tcPr>
          <w:p w14:paraId="5A7E9DBE"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4676598A"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30</w:t>
            </w:r>
          </w:p>
        </w:tc>
        <w:tc>
          <w:tcPr>
            <w:tcW w:w="1107" w:type="dxa"/>
          </w:tcPr>
          <w:p w14:paraId="4555E2F7"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R$ 32,47</w:t>
            </w:r>
          </w:p>
        </w:tc>
        <w:tc>
          <w:tcPr>
            <w:tcW w:w="1167" w:type="dxa"/>
          </w:tcPr>
          <w:p w14:paraId="0AF103C9"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R$ 974,10</w:t>
            </w:r>
          </w:p>
        </w:tc>
      </w:tr>
      <w:tr w:rsidR="0033045C" w:rsidRPr="005C323E" w14:paraId="66DA17B8" w14:textId="77777777" w:rsidTr="00390512">
        <w:tc>
          <w:tcPr>
            <w:tcW w:w="606" w:type="dxa"/>
          </w:tcPr>
          <w:p w14:paraId="1A9124B0"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4D393281"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50</w:t>
            </w:r>
          </w:p>
        </w:tc>
        <w:tc>
          <w:tcPr>
            <w:tcW w:w="1113" w:type="dxa"/>
          </w:tcPr>
          <w:p w14:paraId="26534C0B"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31445</w:t>
            </w:r>
          </w:p>
        </w:tc>
        <w:tc>
          <w:tcPr>
            <w:tcW w:w="2835" w:type="dxa"/>
          </w:tcPr>
          <w:p w14:paraId="6498F8EB"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 COMBUSTÍVEL AIR CROSS</w:t>
            </w:r>
          </w:p>
        </w:tc>
        <w:tc>
          <w:tcPr>
            <w:tcW w:w="1005" w:type="dxa"/>
          </w:tcPr>
          <w:p w14:paraId="5B922EAE"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UND</w:t>
            </w:r>
          </w:p>
        </w:tc>
        <w:tc>
          <w:tcPr>
            <w:tcW w:w="1251" w:type="dxa"/>
          </w:tcPr>
          <w:p w14:paraId="1215A4DA"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5</w:t>
            </w:r>
          </w:p>
        </w:tc>
        <w:tc>
          <w:tcPr>
            <w:tcW w:w="1107" w:type="dxa"/>
          </w:tcPr>
          <w:p w14:paraId="6361F84A"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R$ 39,50</w:t>
            </w:r>
          </w:p>
        </w:tc>
        <w:tc>
          <w:tcPr>
            <w:tcW w:w="1167" w:type="dxa"/>
          </w:tcPr>
          <w:p w14:paraId="407F1875"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R$ 197,50</w:t>
            </w:r>
          </w:p>
        </w:tc>
      </w:tr>
      <w:tr w:rsidR="0033045C" w:rsidRPr="005C323E" w14:paraId="7AFC7D00" w14:textId="77777777" w:rsidTr="00390512">
        <w:tc>
          <w:tcPr>
            <w:tcW w:w="606" w:type="dxa"/>
          </w:tcPr>
          <w:p w14:paraId="57CCD82A"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688DB9CB"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51</w:t>
            </w:r>
          </w:p>
        </w:tc>
        <w:tc>
          <w:tcPr>
            <w:tcW w:w="1113" w:type="dxa"/>
          </w:tcPr>
          <w:p w14:paraId="201D8839"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32529</w:t>
            </w:r>
          </w:p>
        </w:tc>
        <w:tc>
          <w:tcPr>
            <w:tcW w:w="2835" w:type="dxa"/>
          </w:tcPr>
          <w:p w14:paraId="27FFC6A1"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 COMBUSTIVEL C3</w:t>
            </w:r>
          </w:p>
        </w:tc>
        <w:tc>
          <w:tcPr>
            <w:tcW w:w="1005" w:type="dxa"/>
          </w:tcPr>
          <w:p w14:paraId="1A73D2C0"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UND</w:t>
            </w:r>
          </w:p>
        </w:tc>
        <w:tc>
          <w:tcPr>
            <w:tcW w:w="1251" w:type="dxa"/>
          </w:tcPr>
          <w:p w14:paraId="6868D56E"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150</w:t>
            </w:r>
          </w:p>
        </w:tc>
        <w:tc>
          <w:tcPr>
            <w:tcW w:w="1107" w:type="dxa"/>
          </w:tcPr>
          <w:p w14:paraId="18D0DA52"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R$ 34,50</w:t>
            </w:r>
          </w:p>
        </w:tc>
        <w:tc>
          <w:tcPr>
            <w:tcW w:w="1167" w:type="dxa"/>
          </w:tcPr>
          <w:p w14:paraId="1F542AD9"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R$ 5.175,00</w:t>
            </w:r>
          </w:p>
        </w:tc>
      </w:tr>
      <w:tr w:rsidR="0033045C" w:rsidRPr="005C323E" w14:paraId="5F52E794" w14:textId="77777777" w:rsidTr="00390512">
        <w:tc>
          <w:tcPr>
            <w:tcW w:w="606" w:type="dxa"/>
          </w:tcPr>
          <w:p w14:paraId="435475B7"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1A34CC1E"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52</w:t>
            </w:r>
          </w:p>
        </w:tc>
        <w:tc>
          <w:tcPr>
            <w:tcW w:w="1113" w:type="dxa"/>
          </w:tcPr>
          <w:p w14:paraId="76875E2E"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32772</w:t>
            </w:r>
          </w:p>
        </w:tc>
        <w:tc>
          <w:tcPr>
            <w:tcW w:w="2835" w:type="dxa"/>
          </w:tcPr>
          <w:p w14:paraId="42350F42"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 COMBUSTIVEL CRONOS</w:t>
            </w:r>
          </w:p>
        </w:tc>
        <w:tc>
          <w:tcPr>
            <w:tcW w:w="1005" w:type="dxa"/>
          </w:tcPr>
          <w:p w14:paraId="08973D42"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UND</w:t>
            </w:r>
          </w:p>
        </w:tc>
        <w:tc>
          <w:tcPr>
            <w:tcW w:w="1251" w:type="dxa"/>
          </w:tcPr>
          <w:p w14:paraId="2D15BE22"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12</w:t>
            </w:r>
          </w:p>
        </w:tc>
        <w:tc>
          <w:tcPr>
            <w:tcW w:w="1107" w:type="dxa"/>
          </w:tcPr>
          <w:p w14:paraId="362BD7D3"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R$ 33,75</w:t>
            </w:r>
          </w:p>
        </w:tc>
        <w:tc>
          <w:tcPr>
            <w:tcW w:w="1167" w:type="dxa"/>
          </w:tcPr>
          <w:p w14:paraId="4B037957"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R$ 405,00</w:t>
            </w:r>
          </w:p>
        </w:tc>
      </w:tr>
      <w:tr w:rsidR="0033045C" w:rsidRPr="005C323E" w14:paraId="39EB0C73" w14:textId="77777777" w:rsidTr="00390512">
        <w:tc>
          <w:tcPr>
            <w:tcW w:w="606" w:type="dxa"/>
          </w:tcPr>
          <w:p w14:paraId="0A8B04F7"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124A364C"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53</w:t>
            </w:r>
          </w:p>
        </w:tc>
        <w:tc>
          <w:tcPr>
            <w:tcW w:w="1113" w:type="dxa"/>
          </w:tcPr>
          <w:p w14:paraId="4411CEC9"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32532</w:t>
            </w:r>
          </w:p>
        </w:tc>
        <w:tc>
          <w:tcPr>
            <w:tcW w:w="2835" w:type="dxa"/>
          </w:tcPr>
          <w:p w14:paraId="7A36D24D"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 COMBUSTIVEL FIAT DOBLO</w:t>
            </w:r>
          </w:p>
        </w:tc>
        <w:tc>
          <w:tcPr>
            <w:tcW w:w="1005" w:type="dxa"/>
          </w:tcPr>
          <w:p w14:paraId="242ED9A6"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UND</w:t>
            </w:r>
          </w:p>
        </w:tc>
        <w:tc>
          <w:tcPr>
            <w:tcW w:w="1251" w:type="dxa"/>
          </w:tcPr>
          <w:p w14:paraId="34606A94"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6</w:t>
            </w:r>
          </w:p>
        </w:tc>
        <w:tc>
          <w:tcPr>
            <w:tcW w:w="1107" w:type="dxa"/>
          </w:tcPr>
          <w:p w14:paraId="71E58F39"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R$ 33,13</w:t>
            </w:r>
          </w:p>
        </w:tc>
        <w:tc>
          <w:tcPr>
            <w:tcW w:w="1167" w:type="dxa"/>
          </w:tcPr>
          <w:p w14:paraId="0EB46749"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R$ 198,78</w:t>
            </w:r>
          </w:p>
        </w:tc>
      </w:tr>
      <w:tr w:rsidR="0033045C" w:rsidRPr="005C323E" w14:paraId="75739E56" w14:textId="77777777" w:rsidTr="00390512">
        <w:tc>
          <w:tcPr>
            <w:tcW w:w="606" w:type="dxa"/>
          </w:tcPr>
          <w:p w14:paraId="094962B6"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5F5C85CE"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54</w:t>
            </w:r>
          </w:p>
        </w:tc>
        <w:tc>
          <w:tcPr>
            <w:tcW w:w="1113" w:type="dxa"/>
          </w:tcPr>
          <w:p w14:paraId="7B8617AF"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28384</w:t>
            </w:r>
          </w:p>
        </w:tc>
        <w:tc>
          <w:tcPr>
            <w:tcW w:w="2835" w:type="dxa"/>
          </w:tcPr>
          <w:p w14:paraId="62478B55"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 COMBUSTIVEL FIAT ESTRADA</w:t>
            </w:r>
          </w:p>
        </w:tc>
        <w:tc>
          <w:tcPr>
            <w:tcW w:w="1005" w:type="dxa"/>
          </w:tcPr>
          <w:p w14:paraId="6DB93855"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75B309C4"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15</w:t>
            </w:r>
          </w:p>
        </w:tc>
        <w:tc>
          <w:tcPr>
            <w:tcW w:w="1107" w:type="dxa"/>
          </w:tcPr>
          <w:p w14:paraId="708A8BD4"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R$ 31,70</w:t>
            </w:r>
          </w:p>
        </w:tc>
        <w:tc>
          <w:tcPr>
            <w:tcW w:w="1167" w:type="dxa"/>
          </w:tcPr>
          <w:p w14:paraId="0E2325F3"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R$ 475,50</w:t>
            </w:r>
          </w:p>
        </w:tc>
      </w:tr>
      <w:tr w:rsidR="0033045C" w:rsidRPr="005C323E" w14:paraId="0422DDCE" w14:textId="77777777" w:rsidTr="00390512">
        <w:tc>
          <w:tcPr>
            <w:tcW w:w="606" w:type="dxa"/>
          </w:tcPr>
          <w:p w14:paraId="6F8E38E2"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3E2928D1"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55</w:t>
            </w:r>
          </w:p>
        </w:tc>
        <w:tc>
          <w:tcPr>
            <w:tcW w:w="1113" w:type="dxa"/>
          </w:tcPr>
          <w:p w14:paraId="4C0FB75C"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14031</w:t>
            </w:r>
          </w:p>
        </w:tc>
        <w:tc>
          <w:tcPr>
            <w:tcW w:w="2835" w:type="dxa"/>
          </w:tcPr>
          <w:p w14:paraId="11FA31AC"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 COMBUSTIVEL FIAT FIORINO 1.4</w:t>
            </w:r>
          </w:p>
        </w:tc>
        <w:tc>
          <w:tcPr>
            <w:tcW w:w="1005" w:type="dxa"/>
          </w:tcPr>
          <w:p w14:paraId="46504084"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UND</w:t>
            </w:r>
          </w:p>
        </w:tc>
        <w:tc>
          <w:tcPr>
            <w:tcW w:w="1251" w:type="dxa"/>
          </w:tcPr>
          <w:p w14:paraId="0FC7E82A"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6</w:t>
            </w:r>
          </w:p>
        </w:tc>
        <w:tc>
          <w:tcPr>
            <w:tcW w:w="1107" w:type="dxa"/>
          </w:tcPr>
          <w:p w14:paraId="03224F6E"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R$ 32,37</w:t>
            </w:r>
          </w:p>
        </w:tc>
        <w:tc>
          <w:tcPr>
            <w:tcW w:w="1167" w:type="dxa"/>
          </w:tcPr>
          <w:p w14:paraId="564DDCF7"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R$ 194,22</w:t>
            </w:r>
          </w:p>
        </w:tc>
      </w:tr>
      <w:tr w:rsidR="0033045C" w:rsidRPr="005C323E" w14:paraId="3CC8AD42" w14:textId="77777777" w:rsidTr="00390512">
        <w:tc>
          <w:tcPr>
            <w:tcW w:w="606" w:type="dxa"/>
          </w:tcPr>
          <w:p w14:paraId="48A3EBCC"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5399C148"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56</w:t>
            </w:r>
          </w:p>
        </w:tc>
        <w:tc>
          <w:tcPr>
            <w:tcW w:w="1113" w:type="dxa"/>
          </w:tcPr>
          <w:p w14:paraId="4C98CEA2"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28362</w:t>
            </w:r>
          </w:p>
        </w:tc>
        <w:tc>
          <w:tcPr>
            <w:tcW w:w="2835" w:type="dxa"/>
          </w:tcPr>
          <w:p w14:paraId="1D3BF0C6"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 COMBUSTIVEL FIAT PALIO</w:t>
            </w:r>
          </w:p>
        </w:tc>
        <w:tc>
          <w:tcPr>
            <w:tcW w:w="1005" w:type="dxa"/>
          </w:tcPr>
          <w:p w14:paraId="1F90A031"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0A5E3D7D"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10</w:t>
            </w:r>
          </w:p>
        </w:tc>
        <w:tc>
          <w:tcPr>
            <w:tcW w:w="1107" w:type="dxa"/>
          </w:tcPr>
          <w:p w14:paraId="5C69950A"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R$ 32,37</w:t>
            </w:r>
          </w:p>
        </w:tc>
        <w:tc>
          <w:tcPr>
            <w:tcW w:w="1167" w:type="dxa"/>
          </w:tcPr>
          <w:p w14:paraId="5987760D"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R$ 323,70</w:t>
            </w:r>
          </w:p>
        </w:tc>
      </w:tr>
      <w:tr w:rsidR="0033045C" w:rsidRPr="005C323E" w14:paraId="578C9E42" w14:textId="77777777" w:rsidTr="00390512">
        <w:tc>
          <w:tcPr>
            <w:tcW w:w="606" w:type="dxa"/>
          </w:tcPr>
          <w:p w14:paraId="79ABA353"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48A5AC00"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57</w:t>
            </w:r>
          </w:p>
        </w:tc>
        <w:tc>
          <w:tcPr>
            <w:tcW w:w="1113" w:type="dxa"/>
          </w:tcPr>
          <w:p w14:paraId="16C457CA"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23516</w:t>
            </w:r>
          </w:p>
        </w:tc>
        <w:tc>
          <w:tcPr>
            <w:tcW w:w="2835" w:type="dxa"/>
          </w:tcPr>
          <w:p w14:paraId="0568A76B"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 COMBUSTIVEL FIAT UNO MILLE</w:t>
            </w:r>
          </w:p>
        </w:tc>
        <w:tc>
          <w:tcPr>
            <w:tcW w:w="1005" w:type="dxa"/>
          </w:tcPr>
          <w:p w14:paraId="1AEB6ED8"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55080612"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5</w:t>
            </w:r>
          </w:p>
        </w:tc>
        <w:tc>
          <w:tcPr>
            <w:tcW w:w="1107" w:type="dxa"/>
          </w:tcPr>
          <w:p w14:paraId="2FDDC3D2"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R$ 30,83</w:t>
            </w:r>
          </w:p>
        </w:tc>
        <w:tc>
          <w:tcPr>
            <w:tcW w:w="1167" w:type="dxa"/>
          </w:tcPr>
          <w:p w14:paraId="69AE1C9D"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R$ 154,15</w:t>
            </w:r>
          </w:p>
        </w:tc>
      </w:tr>
      <w:tr w:rsidR="0033045C" w:rsidRPr="005C323E" w14:paraId="7CD643B6" w14:textId="77777777" w:rsidTr="00390512">
        <w:tc>
          <w:tcPr>
            <w:tcW w:w="606" w:type="dxa"/>
          </w:tcPr>
          <w:p w14:paraId="48A0210B"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42207F62"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58</w:t>
            </w:r>
          </w:p>
        </w:tc>
        <w:tc>
          <w:tcPr>
            <w:tcW w:w="1113" w:type="dxa"/>
          </w:tcPr>
          <w:p w14:paraId="73C3AB04"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23519</w:t>
            </w:r>
          </w:p>
        </w:tc>
        <w:tc>
          <w:tcPr>
            <w:tcW w:w="2835" w:type="dxa"/>
          </w:tcPr>
          <w:p w14:paraId="34849F2E"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 COMBUSTIVEL FIAT UNO VIVACE</w:t>
            </w:r>
          </w:p>
        </w:tc>
        <w:tc>
          <w:tcPr>
            <w:tcW w:w="1005" w:type="dxa"/>
          </w:tcPr>
          <w:p w14:paraId="5EDB82BF"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2633CDD4"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15</w:t>
            </w:r>
          </w:p>
        </w:tc>
        <w:tc>
          <w:tcPr>
            <w:tcW w:w="1107" w:type="dxa"/>
          </w:tcPr>
          <w:p w14:paraId="2C6BFBD5"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R$ 33,13</w:t>
            </w:r>
          </w:p>
        </w:tc>
        <w:tc>
          <w:tcPr>
            <w:tcW w:w="1167" w:type="dxa"/>
          </w:tcPr>
          <w:p w14:paraId="45A8EE99"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R$ 496,95</w:t>
            </w:r>
          </w:p>
        </w:tc>
      </w:tr>
      <w:tr w:rsidR="0033045C" w:rsidRPr="005C323E" w14:paraId="78B5BB8F" w14:textId="77777777" w:rsidTr="00390512">
        <w:tc>
          <w:tcPr>
            <w:tcW w:w="606" w:type="dxa"/>
          </w:tcPr>
          <w:p w14:paraId="42F09F0B"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241241A3"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59</w:t>
            </w:r>
          </w:p>
        </w:tc>
        <w:tc>
          <w:tcPr>
            <w:tcW w:w="1113" w:type="dxa"/>
          </w:tcPr>
          <w:p w14:paraId="6B6CDF7B"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23542</w:t>
            </w:r>
          </w:p>
        </w:tc>
        <w:tc>
          <w:tcPr>
            <w:tcW w:w="2835" w:type="dxa"/>
          </w:tcPr>
          <w:p w14:paraId="4AC666A5"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 COMBUSTÍVEL FORD FIESTA</w:t>
            </w:r>
          </w:p>
        </w:tc>
        <w:tc>
          <w:tcPr>
            <w:tcW w:w="1005" w:type="dxa"/>
          </w:tcPr>
          <w:p w14:paraId="385CB69C"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57D66360"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15</w:t>
            </w:r>
          </w:p>
        </w:tc>
        <w:tc>
          <w:tcPr>
            <w:tcW w:w="1107" w:type="dxa"/>
          </w:tcPr>
          <w:p w14:paraId="56AF3882"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R$ 35,33</w:t>
            </w:r>
          </w:p>
        </w:tc>
        <w:tc>
          <w:tcPr>
            <w:tcW w:w="1167" w:type="dxa"/>
          </w:tcPr>
          <w:p w14:paraId="1B17BCE1"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R$ 529,95</w:t>
            </w:r>
          </w:p>
        </w:tc>
      </w:tr>
      <w:tr w:rsidR="0033045C" w:rsidRPr="005C323E" w14:paraId="36AD8534" w14:textId="77777777" w:rsidTr="00390512">
        <w:tc>
          <w:tcPr>
            <w:tcW w:w="606" w:type="dxa"/>
          </w:tcPr>
          <w:p w14:paraId="6EE94326"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05C1FFB8"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60</w:t>
            </w:r>
          </w:p>
        </w:tc>
        <w:tc>
          <w:tcPr>
            <w:tcW w:w="1113" w:type="dxa"/>
          </w:tcPr>
          <w:p w14:paraId="7E7BF382"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28368</w:t>
            </w:r>
          </w:p>
        </w:tc>
        <w:tc>
          <w:tcPr>
            <w:tcW w:w="2835" w:type="dxa"/>
          </w:tcPr>
          <w:p w14:paraId="7439AEDF"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 COMBUSTÍVEL FORD KA</w:t>
            </w:r>
          </w:p>
        </w:tc>
        <w:tc>
          <w:tcPr>
            <w:tcW w:w="1005" w:type="dxa"/>
          </w:tcPr>
          <w:p w14:paraId="63F68989"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04073599"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5</w:t>
            </w:r>
          </w:p>
        </w:tc>
        <w:tc>
          <w:tcPr>
            <w:tcW w:w="1107" w:type="dxa"/>
          </w:tcPr>
          <w:p w14:paraId="239FE67B"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R$ 34,83</w:t>
            </w:r>
          </w:p>
        </w:tc>
        <w:tc>
          <w:tcPr>
            <w:tcW w:w="1167" w:type="dxa"/>
          </w:tcPr>
          <w:p w14:paraId="4859C37E"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R$ 174,15</w:t>
            </w:r>
          </w:p>
        </w:tc>
      </w:tr>
      <w:tr w:rsidR="0033045C" w:rsidRPr="005C323E" w14:paraId="14BB2A3E" w14:textId="77777777" w:rsidTr="00390512">
        <w:tc>
          <w:tcPr>
            <w:tcW w:w="606" w:type="dxa"/>
          </w:tcPr>
          <w:p w14:paraId="39DBD9DB"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lastRenderedPageBreak/>
              <w:t>1</w:t>
            </w:r>
          </w:p>
        </w:tc>
        <w:tc>
          <w:tcPr>
            <w:tcW w:w="828" w:type="dxa"/>
          </w:tcPr>
          <w:p w14:paraId="424188B7"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61</w:t>
            </w:r>
          </w:p>
        </w:tc>
        <w:tc>
          <w:tcPr>
            <w:tcW w:w="1113" w:type="dxa"/>
          </w:tcPr>
          <w:p w14:paraId="6726AC5F"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28342</w:t>
            </w:r>
          </w:p>
        </w:tc>
        <w:tc>
          <w:tcPr>
            <w:tcW w:w="2835" w:type="dxa"/>
          </w:tcPr>
          <w:p w14:paraId="51AF94D3"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 COMBUSTIVEL GM MONTANA</w:t>
            </w:r>
          </w:p>
        </w:tc>
        <w:tc>
          <w:tcPr>
            <w:tcW w:w="1005" w:type="dxa"/>
          </w:tcPr>
          <w:p w14:paraId="57ED3419"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41F48DEE"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6</w:t>
            </w:r>
          </w:p>
        </w:tc>
        <w:tc>
          <w:tcPr>
            <w:tcW w:w="1107" w:type="dxa"/>
          </w:tcPr>
          <w:p w14:paraId="5DF5BE0C"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R$ 33,00</w:t>
            </w:r>
          </w:p>
        </w:tc>
        <w:tc>
          <w:tcPr>
            <w:tcW w:w="1167" w:type="dxa"/>
          </w:tcPr>
          <w:p w14:paraId="3788C35A"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R$ 198,00</w:t>
            </w:r>
          </w:p>
        </w:tc>
      </w:tr>
      <w:tr w:rsidR="0033045C" w:rsidRPr="005C323E" w14:paraId="26E3C6B7" w14:textId="77777777" w:rsidTr="00390512">
        <w:tc>
          <w:tcPr>
            <w:tcW w:w="606" w:type="dxa"/>
          </w:tcPr>
          <w:p w14:paraId="6B503821"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7F863F3F"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62</w:t>
            </w:r>
          </w:p>
        </w:tc>
        <w:tc>
          <w:tcPr>
            <w:tcW w:w="1113" w:type="dxa"/>
          </w:tcPr>
          <w:p w14:paraId="5C355E6E"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13748</w:t>
            </w:r>
          </w:p>
        </w:tc>
        <w:tc>
          <w:tcPr>
            <w:tcW w:w="2835" w:type="dxa"/>
          </w:tcPr>
          <w:p w14:paraId="06747642"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 COMBUSTIVEL GM ONIX</w:t>
            </w:r>
          </w:p>
        </w:tc>
        <w:tc>
          <w:tcPr>
            <w:tcW w:w="1005" w:type="dxa"/>
          </w:tcPr>
          <w:p w14:paraId="3CE982B7"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UND</w:t>
            </w:r>
          </w:p>
        </w:tc>
        <w:tc>
          <w:tcPr>
            <w:tcW w:w="1251" w:type="dxa"/>
          </w:tcPr>
          <w:p w14:paraId="65487DEB"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10</w:t>
            </w:r>
          </w:p>
        </w:tc>
        <w:tc>
          <w:tcPr>
            <w:tcW w:w="1107" w:type="dxa"/>
          </w:tcPr>
          <w:p w14:paraId="29139F9A"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R$ 41,50</w:t>
            </w:r>
          </w:p>
        </w:tc>
        <w:tc>
          <w:tcPr>
            <w:tcW w:w="1167" w:type="dxa"/>
          </w:tcPr>
          <w:p w14:paraId="70DE9AC1"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R$ 415,00</w:t>
            </w:r>
          </w:p>
        </w:tc>
      </w:tr>
      <w:tr w:rsidR="0033045C" w:rsidRPr="005C323E" w14:paraId="2E74B0AD" w14:textId="77777777" w:rsidTr="00390512">
        <w:tc>
          <w:tcPr>
            <w:tcW w:w="606" w:type="dxa"/>
          </w:tcPr>
          <w:p w14:paraId="0B4B23D7"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5CAA9BE9"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63</w:t>
            </w:r>
          </w:p>
        </w:tc>
        <w:tc>
          <w:tcPr>
            <w:tcW w:w="1113" w:type="dxa"/>
          </w:tcPr>
          <w:p w14:paraId="182C2B50"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28344</w:t>
            </w:r>
          </w:p>
        </w:tc>
        <w:tc>
          <w:tcPr>
            <w:tcW w:w="2835" w:type="dxa"/>
          </w:tcPr>
          <w:p w14:paraId="71866497"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 COMBUSTIVEL GM SPIN</w:t>
            </w:r>
          </w:p>
        </w:tc>
        <w:tc>
          <w:tcPr>
            <w:tcW w:w="1005" w:type="dxa"/>
          </w:tcPr>
          <w:p w14:paraId="4BCDEE77"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36421D94"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18</w:t>
            </w:r>
          </w:p>
        </w:tc>
        <w:tc>
          <w:tcPr>
            <w:tcW w:w="1107" w:type="dxa"/>
          </w:tcPr>
          <w:p w14:paraId="21758225"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R$ 33,33</w:t>
            </w:r>
          </w:p>
        </w:tc>
        <w:tc>
          <w:tcPr>
            <w:tcW w:w="1167" w:type="dxa"/>
          </w:tcPr>
          <w:p w14:paraId="340E94F1"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R$ 599,94</w:t>
            </w:r>
          </w:p>
        </w:tc>
      </w:tr>
      <w:tr w:rsidR="0033045C" w:rsidRPr="005C323E" w14:paraId="00E5FC86" w14:textId="77777777" w:rsidTr="00390512">
        <w:tc>
          <w:tcPr>
            <w:tcW w:w="606" w:type="dxa"/>
          </w:tcPr>
          <w:p w14:paraId="4DAAAF7E"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281B5C07"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64</w:t>
            </w:r>
          </w:p>
        </w:tc>
        <w:tc>
          <w:tcPr>
            <w:tcW w:w="1113" w:type="dxa"/>
          </w:tcPr>
          <w:p w14:paraId="3CA6378F"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28363</w:t>
            </w:r>
          </w:p>
        </w:tc>
        <w:tc>
          <w:tcPr>
            <w:tcW w:w="2835" w:type="dxa"/>
          </w:tcPr>
          <w:p w14:paraId="4FAE3992"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 COMBUSTIVEL JEEP COMPASS</w:t>
            </w:r>
          </w:p>
        </w:tc>
        <w:tc>
          <w:tcPr>
            <w:tcW w:w="1005" w:type="dxa"/>
          </w:tcPr>
          <w:p w14:paraId="69E380F6"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57D73EEC"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12</w:t>
            </w:r>
          </w:p>
        </w:tc>
        <w:tc>
          <w:tcPr>
            <w:tcW w:w="1107" w:type="dxa"/>
          </w:tcPr>
          <w:p w14:paraId="7795D09A"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R$ 297,00</w:t>
            </w:r>
          </w:p>
        </w:tc>
        <w:tc>
          <w:tcPr>
            <w:tcW w:w="1167" w:type="dxa"/>
          </w:tcPr>
          <w:p w14:paraId="4970A13A"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R$ 3.564,00</w:t>
            </w:r>
          </w:p>
        </w:tc>
      </w:tr>
      <w:tr w:rsidR="0033045C" w:rsidRPr="005C323E" w14:paraId="38223771" w14:textId="77777777" w:rsidTr="00390512">
        <w:tc>
          <w:tcPr>
            <w:tcW w:w="606" w:type="dxa"/>
          </w:tcPr>
          <w:p w14:paraId="12155AFA"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584FE86F"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65</w:t>
            </w:r>
          </w:p>
        </w:tc>
        <w:tc>
          <w:tcPr>
            <w:tcW w:w="1113" w:type="dxa"/>
          </w:tcPr>
          <w:p w14:paraId="0C94D7D6"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4301</w:t>
            </w:r>
          </w:p>
        </w:tc>
        <w:tc>
          <w:tcPr>
            <w:tcW w:w="2835" w:type="dxa"/>
          </w:tcPr>
          <w:p w14:paraId="4528DEF2"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 COMBUSTIVEL MOTO CG 160 CC</w:t>
            </w:r>
          </w:p>
        </w:tc>
        <w:tc>
          <w:tcPr>
            <w:tcW w:w="1005" w:type="dxa"/>
          </w:tcPr>
          <w:p w14:paraId="4BFDB837"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5F90E8B3"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6</w:t>
            </w:r>
          </w:p>
        </w:tc>
        <w:tc>
          <w:tcPr>
            <w:tcW w:w="1107" w:type="dxa"/>
          </w:tcPr>
          <w:p w14:paraId="553C093F"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R$ 26,53</w:t>
            </w:r>
          </w:p>
        </w:tc>
        <w:tc>
          <w:tcPr>
            <w:tcW w:w="1167" w:type="dxa"/>
          </w:tcPr>
          <w:p w14:paraId="7B3B9724"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R$ 159,18</w:t>
            </w:r>
          </w:p>
        </w:tc>
      </w:tr>
      <w:tr w:rsidR="0033045C" w:rsidRPr="005C323E" w14:paraId="0C68CC46" w14:textId="77777777" w:rsidTr="00390512">
        <w:tc>
          <w:tcPr>
            <w:tcW w:w="606" w:type="dxa"/>
          </w:tcPr>
          <w:p w14:paraId="13B5AB2B"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3B743E2E"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66</w:t>
            </w:r>
          </w:p>
        </w:tc>
        <w:tc>
          <w:tcPr>
            <w:tcW w:w="1113" w:type="dxa"/>
          </w:tcPr>
          <w:p w14:paraId="75822EF8"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4303</w:t>
            </w:r>
          </w:p>
        </w:tc>
        <w:tc>
          <w:tcPr>
            <w:tcW w:w="2835" w:type="dxa"/>
          </w:tcPr>
          <w:p w14:paraId="1E50CC25"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 COMBUSTIVEL MOTO XTZ 125 CC</w:t>
            </w:r>
          </w:p>
        </w:tc>
        <w:tc>
          <w:tcPr>
            <w:tcW w:w="1005" w:type="dxa"/>
          </w:tcPr>
          <w:p w14:paraId="1CB45839"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UND</w:t>
            </w:r>
          </w:p>
        </w:tc>
        <w:tc>
          <w:tcPr>
            <w:tcW w:w="1251" w:type="dxa"/>
          </w:tcPr>
          <w:p w14:paraId="4DA93FB3"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6</w:t>
            </w:r>
          </w:p>
        </w:tc>
        <w:tc>
          <w:tcPr>
            <w:tcW w:w="1107" w:type="dxa"/>
          </w:tcPr>
          <w:p w14:paraId="70FD8A52"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R$ 58,73</w:t>
            </w:r>
          </w:p>
        </w:tc>
        <w:tc>
          <w:tcPr>
            <w:tcW w:w="1167" w:type="dxa"/>
          </w:tcPr>
          <w:p w14:paraId="49B052E4"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R$ 352,38</w:t>
            </w:r>
          </w:p>
        </w:tc>
      </w:tr>
      <w:tr w:rsidR="0033045C" w:rsidRPr="005C323E" w14:paraId="712036F5" w14:textId="77777777" w:rsidTr="00390512">
        <w:tc>
          <w:tcPr>
            <w:tcW w:w="606" w:type="dxa"/>
          </w:tcPr>
          <w:p w14:paraId="2B714BEF"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347AD3A3"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67</w:t>
            </w:r>
          </w:p>
        </w:tc>
        <w:tc>
          <w:tcPr>
            <w:tcW w:w="1113" w:type="dxa"/>
          </w:tcPr>
          <w:p w14:paraId="6715D673"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4305</w:t>
            </w:r>
          </w:p>
        </w:tc>
        <w:tc>
          <w:tcPr>
            <w:tcW w:w="2835" w:type="dxa"/>
          </w:tcPr>
          <w:p w14:paraId="4BD0E97F"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 COMBUSTIVEL MOTO YBR</w:t>
            </w:r>
          </w:p>
        </w:tc>
        <w:tc>
          <w:tcPr>
            <w:tcW w:w="1005" w:type="dxa"/>
          </w:tcPr>
          <w:p w14:paraId="289A804F"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4A392200"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6</w:t>
            </w:r>
          </w:p>
        </w:tc>
        <w:tc>
          <w:tcPr>
            <w:tcW w:w="1107" w:type="dxa"/>
          </w:tcPr>
          <w:p w14:paraId="0CDA48E6"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R$ 26,87</w:t>
            </w:r>
          </w:p>
        </w:tc>
        <w:tc>
          <w:tcPr>
            <w:tcW w:w="1167" w:type="dxa"/>
          </w:tcPr>
          <w:p w14:paraId="2D2B4C70"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R$ 161,22</w:t>
            </w:r>
          </w:p>
        </w:tc>
      </w:tr>
      <w:tr w:rsidR="0033045C" w:rsidRPr="005C323E" w14:paraId="01310BDB" w14:textId="77777777" w:rsidTr="00390512">
        <w:tc>
          <w:tcPr>
            <w:tcW w:w="606" w:type="dxa"/>
          </w:tcPr>
          <w:p w14:paraId="7BE93FC6"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3E4088FD"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68</w:t>
            </w:r>
          </w:p>
        </w:tc>
        <w:tc>
          <w:tcPr>
            <w:tcW w:w="1113" w:type="dxa"/>
          </w:tcPr>
          <w:p w14:paraId="4CD427B4"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3410</w:t>
            </w:r>
          </w:p>
        </w:tc>
        <w:tc>
          <w:tcPr>
            <w:tcW w:w="2835" w:type="dxa"/>
          </w:tcPr>
          <w:p w14:paraId="0203FD69"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 COMBUSTIVEL RENAULT DUSTER</w:t>
            </w:r>
          </w:p>
        </w:tc>
        <w:tc>
          <w:tcPr>
            <w:tcW w:w="1005" w:type="dxa"/>
          </w:tcPr>
          <w:p w14:paraId="6E1D5087"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75A72B66"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6</w:t>
            </w:r>
          </w:p>
        </w:tc>
        <w:tc>
          <w:tcPr>
            <w:tcW w:w="1107" w:type="dxa"/>
          </w:tcPr>
          <w:p w14:paraId="2938EF9A"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R$ 33,90</w:t>
            </w:r>
          </w:p>
        </w:tc>
        <w:tc>
          <w:tcPr>
            <w:tcW w:w="1167" w:type="dxa"/>
          </w:tcPr>
          <w:p w14:paraId="084CB10E"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R$ 203,40</w:t>
            </w:r>
          </w:p>
        </w:tc>
      </w:tr>
      <w:tr w:rsidR="0033045C" w:rsidRPr="005C323E" w14:paraId="2CBCFC9F" w14:textId="77777777" w:rsidTr="00390512">
        <w:tc>
          <w:tcPr>
            <w:tcW w:w="606" w:type="dxa"/>
          </w:tcPr>
          <w:p w14:paraId="51A072A6"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135B3CF3"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69</w:t>
            </w:r>
          </w:p>
        </w:tc>
        <w:tc>
          <w:tcPr>
            <w:tcW w:w="1113" w:type="dxa"/>
          </w:tcPr>
          <w:p w14:paraId="2E3DF1C6"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23486</w:t>
            </w:r>
          </w:p>
        </w:tc>
        <w:tc>
          <w:tcPr>
            <w:tcW w:w="2835" w:type="dxa"/>
          </w:tcPr>
          <w:p w14:paraId="1970F4F3"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 COMBUSTIVEL RENAULT LOGAN</w:t>
            </w:r>
          </w:p>
        </w:tc>
        <w:tc>
          <w:tcPr>
            <w:tcW w:w="1005" w:type="dxa"/>
          </w:tcPr>
          <w:p w14:paraId="1D71D4B6"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32FA1A11"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30</w:t>
            </w:r>
          </w:p>
        </w:tc>
        <w:tc>
          <w:tcPr>
            <w:tcW w:w="1107" w:type="dxa"/>
          </w:tcPr>
          <w:p w14:paraId="3FC6D0BF"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R$ 33,90</w:t>
            </w:r>
          </w:p>
        </w:tc>
        <w:tc>
          <w:tcPr>
            <w:tcW w:w="1167" w:type="dxa"/>
          </w:tcPr>
          <w:p w14:paraId="49430FAB"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R$ 1.017,00</w:t>
            </w:r>
          </w:p>
        </w:tc>
      </w:tr>
      <w:tr w:rsidR="0033045C" w:rsidRPr="005C323E" w14:paraId="26940828" w14:textId="77777777" w:rsidTr="00390512">
        <w:tc>
          <w:tcPr>
            <w:tcW w:w="606" w:type="dxa"/>
          </w:tcPr>
          <w:p w14:paraId="69343002"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1222AB2D"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70</w:t>
            </w:r>
          </w:p>
        </w:tc>
        <w:tc>
          <w:tcPr>
            <w:tcW w:w="1113" w:type="dxa"/>
          </w:tcPr>
          <w:p w14:paraId="570D86C8"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28356</w:t>
            </w:r>
          </w:p>
        </w:tc>
        <w:tc>
          <w:tcPr>
            <w:tcW w:w="2835" w:type="dxa"/>
          </w:tcPr>
          <w:p w14:paraId="3CF891A8"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 COMBUSTIVEL RENAULT SANDERO</w:t>
            </w:r>
          </w:p>
        </w:tc>
        <w:tc>
          <w:tcPr>
            <w:tcW w:w="1005" w:type="dxa"/>
          </w:tcPr>
          <w:p w14:paraId="26F89C32"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2A8CEC8D"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20</w:t>
            </w:r>
          </w:p>
        </w:tc>
        <w:tc>
          <w:tcPr>
            <w:tcW w:w="1107" w:type="dxa"/>
          </w:tcPr>
          <w:p w14:paraId="7B5BB483"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R$ 33,13</w:t>
            </w:r>
          </w:p>
        </w:tc>
        <w:tc>
          <w:tcPr>
            <w:tcW w:w="1167" w:type="dxa"/>
          </w:tcPr>
          <w:p w14:paraId="0828F6E3"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R$ 662,60</w:t>
            </w:r>
          </w:p>
        </w:tc>
      </w:tr>
      <w:tr w:rsidR="0033045C" w:rsidRPr="005C323E" w14:paraId="3A942BE0" w14:textId="77777777" w:rsidTr="00390512">
        <w:tc>
          <w:tcPr>
            <w:tcW w:w="606" w:type="dxa"/>
          </w:tcPr>
          <w:p w14:paraId="1809A805"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457F9837"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71</w:t>
            </w:r>
          </w:p>
        </w:tc>
        <w:tc>
          <w:tcPr>
            <w:tcW w:w="1113" w:type="dxa"/>
          </w:tcPr>
          <w:p w14:paraId="4AFF4BFF"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16925</w:t>
            </w:r>
          </w:p>
        </w:tc>
        <w:tc>
          <w:tcPr>
            <w:tcW w:w="2835" w:type="dxa"/>
          </w:tcPr>
          <w:p w14:paraId="3F13638F"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 COMBUSTÍVEL S10 - GASOLINA</w:t>
            </w:r>
          </w:p>
        </w:tc>
        <w:tc>
          <w:tcPr>
            <w:tcW w:w="1005" w:type="dxa"/>
          </w:tcPr>
          <w:p w14:paraId="65DF2A55"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UND</w:t>
            </w:r>
          </w:p>
        </w:tc>
        <w:tc>
          <w:tcPr>
            <w:tcW w:w="1251" w:type="dxa"/>
          </w:tcPr>
          <w:p w14:paraId="3D67E05C"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5</w:t>
            </w:r>
          </w:p>
        </w:tc>
        <w:tc>
          <w:tcPr>
            <w:tcW w:w="1107" w:type="dxa"/>
          </w:tcPr>
          <w:p w14:paraId="55170F53"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R$ 48,80</w:t>
            </w:r>
          </w:p>
        </w:tc>
        <w:tc>
          <w:tcPr>
            <w:tcW w:w="1167" w:type="dxa"/>
          </w:tcPr>
          <w:p w14:paraId="70B3BE30"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R$ 244,00</w:t>
            </w:r>
          </w:p>
        </w:tc>
      </w:tr>
      <w:tr w:rsidR="0033045C" w:rsidRPr="005C323E" w14:paraId="1F832495" w14:textId="77777777" w:rsidTr="00390512">
        <w:tc>
          <w:tcPr>
            <w:tcW w:w="606" w:type="dxa"/>
          </w:tcPr>
          <w:p w14:paraId="616414B4"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577B1F8C"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72</w:t>
            </w:r>
          </w:p>
        </w:tc>
        <w:tc>
          <w:tcPr>
            <w:tcW w:w="1113" w:type="dxa"/>
          </w:tcPr>
          <w:p w14:paraId="297615C1"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23489</w:t>
            </w:r>
          </w:p>
        </w:tc>
        <w:tc>
          <w:tcPr>
            <w:tcW w:w="2835" w:type="dxa"/>
          </w:tcPr>
          <w:p w14:paraId="322D4310"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 COMBUSTIVEL VW GOL G4</w:t>
            </w:r>
          </w:p>
        </w:tc>
        <w:tc>
          <w:tcPr>
            <w:tcW w:w="1005" w:type="dxa"/>
          </w:tcPr>
          <w:p w14:paraId="0D728E43"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7EC864D2"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50</w:t>
            </w:r>
          </w:p>
        </w:tc>
        <w:tc>
          <w:tcPr>
            <w:tcW w:w="1107" w:type="dxa"/>
          </w:tcPr>
          <w:p w14:paraId="68D0CD3D"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R$ 35,87</w:t>
            </w:r>
          </w:p>
        </w:tc>
        <w:tc>
          <w:tcPr>
            <w:tcW w:w="1167" w:type="dxa"/>
          </w:tcPr>
          <w:p w14:paraId="2D5E8E3A"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R$ 1.793,50</w:t>
            </w:r>
          </w:p>
        </w:tc>
      </w:tr>
      <w:tr w:rsidR="0033045C" w:rsidRPr="005C323E" w14:paraId="4384E1BE" w14:textId="77777777" w:rsidTr="00390512">
        <w:tc>
          <w:tcPr>
            <w:tcW w:w="606" w:type="dxa"/>
          </w:tcPr>
          <w:p w14:paraId="051F35FC"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1966AD76"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73</w:t>
            </w:r>
          </w:p>
        </w:tc>
        <w:tc>
          <w:tcPr>
            <w:tcW w:w="1113" w:type="dxa"/>
          </w:tcPr>
          <w:p w14:paraId="13194217"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11120</w:t>
            </w:r>
          </w:p>
        </w:tc>
        <w:tc>
          <w:tcPr>
            <w:tcW w:w="2835" w:type="dxa"/>
          </w:tcPr>
          <w:p w14:paraId="4B092500"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 COMBUSTIVEL VW GOL G7</w:t>
            </w:r>
          </w:p>
        </w:tc>
        <w:tc>
          <w:tcPr>
            <w:tcW w:w="1005" w:type="dxa"/>
          </w:tcPr>
          <w:p w14:paraId="38DD5721"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UND</w:t>
            </w:r>
          </w:p>
        </w:tc>
        <w:tc>
          <w:tcPr>
            <w:tcW w:w="1251" w:type="dxa"/>
          </w:tcPr>
          <w:p w14:paraId="1E645692"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100</w:t>
            </w:r>
          </w:p>
        </w:tc>
        <w:tc>
          <w:tcPr>
            <w:tcW w:w="1107" w:type="dxa"/>
          </w:tcPr>
          <w:p w14:paraId="0A59E0C1"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R$ 35,87</w:t>
            </w:r>
          </w:p>
        </w:tc>
        <w:tc>
          <w:tcPr>
            <w:tcW w:w="1167" w:type="dxa"/>
          </w:tcPr>
          <w:p w14:paraId="35100B0E"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R$ 3.587,00</w:t>
            </w:r>
          </w:p>
        </w:tc>
      </w:tr>
      <w:tr w:rsidR="0033045C" w:rsidRPr="005C323E" w14:paraId="7027A6B5" w14:textId="77777777" w:rsidTr="00390512">
        <w:tc>
          <w:tcPr>
            <w:tcW w:w="606" w:type="dxa"/>
          </w:tcPr>
          <w:p w14:paraId="5BD4FEB4"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153C2093"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74</w:t>
            </w:r>
          </w:p>
        </w:tc>
        <w:tc>
          <w:tcPr>
            <w:tcW w:w="1113" w:type="dxa"/>
          </w:tcPr>
          <w:p w14:paraId="3EBA716F"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20445</w:t>
            </w:r>
          </w:p>
        </w:tc>
        <w:tc>
          <w:tcPr>
            <w:tcW w:w="2835" w:type="dxa"/>
          </w:tcPr>
          <w:p w14:paraId="119E747C"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 COMBUSTIVEL VW JETTA</w:t>
            </w:r>
          </w:p>
        </w:tc>
        <w:tc>
          <w:tcPr>
            <w:tcW w:w="1005" w:type="dxa"/>
          </w:tcPr>
          <w:p w14:paraId="06E785A1"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UND</w:t>
            </w:r>
          </w:p>
        </w:tc>
        <w:tc>
          <w:tcPr>
            <w:tcW w:w="1251" w:type="dxa"/>
          </w:tcPr>
          <w:p w14:paraId="7AFE1706"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6</w:t>
            </w:r>
          </w:p>
        </w:tc>
        <w:tc>
          <w:tcPr>
            <w:tcW w:w="1107" w:type="dxa"/>
          </w:tcPr>
          <w:p w14:paraId="00C64176"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R$ 196,63</w:t>
            </w:r>
          </w:p>
        </w:tc>
        <w:tc>
          <w:tcPr>
            <w:tcW w:w="1167" w:type="dxa"/>
          </w:tcPr>
          <w:p w14:paraId="50C9FE25"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R$ 1.179,78</w:t>
            </w:r>
          </w:p>
        </w:tc>
      </w:tr>
      <w:tr w:rsidR="0033045C" w:rsidRPr="005C323E" w14:paraId="738CAEBE" w14:textId="77777777" w:rsidTr="00390512">
        <w:tc>
          <w:tcPr>
            <w:tcW w:w="606" w:type="dxa"/>
          </w:tcPr>
          <w:p w14:paraId="3C336E2E"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1C16C171"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75</w:t>
            </w:r>
          </w:p>
        </w:tc>
        <w:tc>
          <w:tcPr>
            <w:tcW w:w="1113" w:type="dxa"/>
          </w:tcPr>
          <w:p w14:paraId="3007C0A7"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18227</w:t>
            </w:r>
          </w:p>
        </w:tc>
        <w:tc>
          <w:tcPr>
            <w:tcW w:w="2835" w:type="dxa"/>
          </w:tcPr>
          <w:p w14:paraId="34768DC7"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 COMBUSTIVEL VW KOMBI</w:t>
            </w:r>
          </w:p>
        </w:tc>
        <w:tc>
          <w:tcPr>
            <w:tcW w:w="1005" w:type="dxa"/>
          </w:tcPr>
          <w:p w14:paraId="4329CD3B"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UND</w:t>
            </w:r>
          </w:p>
        </w:tc>
        <w:tc>
          <w:tcPr>
            <w:tcW w:w="1251" w:type="dxa"/>
          </w:tcPr>
          <w:p w14:paraId="35B32448"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6</w:t>
            </w:r>
          </w:p>
        </w:tc>
        <w:tc>
          <w:tcPr>
            <w:tcW w:w="1107" w:type="dxa"/>
          </w:tcPr>
          <w:p w14:paraId="34839B73"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R$ 34,33</w:t>
            </w:r>
          </w:p>
        </w:tc>
        <w:tc>
          <w:tcPr>
            <w:tcW w:w="1167" w:type="dxa"/>
          </w:tcPr>
          <w:p w14:paraId="37EF5495"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R$ 205,98</w:t>
            </w:r>
          </w:p>
        </w:tc>
      </w:tr>
      <w:tr w:rsidR="0033045C" w:rsidRPr="005C323E" w14:paraId="3B5D8F68" w14:textId="77777777" w:rsidTr="00390512">
        <w:tc>
          <w:tcPr>
            <w:tcW w:w="606" w:type="dxa"/>
          </w:tcPr>
          <w:p w14:paraId="7718AE53"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08E4975F"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76</w:t>
            </w:r>
          </w:p>
        </w:tc>
        <w:tc>
          <w:tcPr>
            <w:tcW w:w="1113" w:type="dxa"/>
          </w:tcPr>
          <w:p w14:paraId="448FDCAC"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23474</w:t>
            </w:r>
          </w:p>
        </w:tc>
        <w:tc>
          <w:tcPr>
            <w:tcW w:w="2835" w:type="dxa"/>
          </w:tcPr>
          <w:p w14:paraId="5E117F0F"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 COMBUSTIVEL VW POLO</w:t>
            </w:r>
          </w:p>
        </w:tc>
        <w:tc>
          <w:tcPr>
            <w:tcW w:w="1005" w:type="dxa"/>
          </w:tcPr>
          <w:p w14:paraId="604454B7"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3872CA65"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10</w:t>
            </w:r>
          </w:p>
        </w:tc>
        <w:tc>
          <w:tcPr>
            <w:tcW w:w="1107" w:type="dxa"/>
          </w:tcPr>
          <w:p w14:paraId="26CB5D55"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R$ 32,03</w:t>
            </w:r>
          </w:p>
        </w:tc>
        <w:tc>
          <w:tcPr>
            <w:tcW w:w="1167" w:type="dxa"/>
          </w:tcPr>
          <w:p w14:paraId="62C85B25"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R$ 320,30</w:t>
            </w:r>
          </w:p>
        </w:tc>
      </w:tr>
      <w:tr w:rsidR="0033045C" w:rsidRPr="005C323E" w14:paraId="19B1FFEF" w14:textId="77777777" w:rsidTr="00390512">
        <w:tc>
          <w:tcPr>
            <w:tcW w:w="606" w:type="dxa"/>
          </w:tcPr>
          <w:p w14:paraId="0F535104"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0A57BDD4"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77</w:t>
            </w:r>
          </w:p>
        </w:tc>
        <w:tc>
          <w:tcPr>
            <w:tcW w:w="1113" w:type="dxa"/>
          </w:tcPr>
          <w:p w14:paraId="631A2A68"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28359</w:t>
            </w:r>
          </w:p>
        </w:tc>
        <w:tc>
          <w:tcPr>
            <w:tcW w:w="2835" w:type="dxa"/>
          </w:tcPr>
          <w:p w14:paraId="7DD9C10D"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 COMBUSTIVEL VW SAVEIRO</w:t>
            </w:r>
          </w:p>
        </w:tc>
        <w:tc>
          <w:tcPr>
            <w:tcW w:w="1005" w:type="dxa"/>
          </w:tcPr>
          <w:p w14:paraId="25D017CB"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3B2D9B31"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30</w:t>
            </w:r>
          </w:p>
        </w:tc>
        <w:tc>
          <w:tcPr>
            <w:tcW w:w="1107" w:type="dxa"/>
          </w:tcPr>
          <w:p w14:paraId="5FA77579"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R$ 32,80</w:t>
            </w:r>
          </w:p>
        </w:tc>
        <w:tc>
          <w:tcPr>
            <w:tcW w:w="1167" w:type="dxa"/>
          </w:tcPr>
          <w:p w14:paraId="36529885"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R$ 984,00</w:t>
            </w:r>
          </w:p>
        </w:tc>
      </w:tr>
      <w:tr w:rsidR="0033045C" w:rsidRPr="005C323E" w14:paraId="09911310" w14:textId="77777777" w:rsidTr="00390512">
        <w:tc>
          <w:tcPr>
            <w:tcW w:w="606" w:type="dxa"/>
          </w:tcPr>
          <w:p w14:paraId="5CB43097"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07B8F69D"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78</w:t>
            </w:r>
          </w:p>
        </w:tc>
        <w:tc>
          <w:tcPr>
            <w:tcW w:w="1113" w:type="dxa"/>
          </w:tcPr>
          <w:p w14:paraId="5DD98BC6"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31443</w:t>
            </w:r>
          </w:p>
        </w:tc>
        <w:tc>
          <w:tcPr>
            <w:tcW w:w="2835" w:type="dxa"/>
          </w:tcPr>
          <w:p w14:paraId="7DD4013E"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LUBRIFICANTE AIR CROSS</w:t>
            </w:r>
          </w:p>
        </w:tc>
        <w:tc>
          <w:tcPr>
            <w:tcW w:w="1005" w:type="dxa"/>
          </w:tcPr>
          <w:p w14:paraId="4940B151"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UND</w:t>
            </w:r>
          </w:p>
        </w:tc>
        <w:tc>
          <w:tcPr>
            <w:tcW w:w="1251" w:type="dxa"/>
          </w:tcPr>
          <w:p w14:paraId="51DF4BC3"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5</w:t>
            </w:r>
          </w:p>
        </w:tc>
        <w:tc>
          <w:tcPr>
            <w:tcW w:w="1107" w:type="dxa"/>
          </w:tcPr>
          <w:p w14:paraId="7E6A61C9"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R$ 37,67</w:t>
            </w:r>
          </w:p>
        </w:tc>
        <w:tc>
          <w:tcPr>
            <w:tcW w:w="1167" w:type="dxa"/>
          </w:tcPr>
          <w:p w14:paraId="52365614"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R$ 188,35</w:t>
            </w:r>
          </w:p>
        </w:tc>
      </w:tr>
      <w:tr w:rsidR="0033045C" w:rsidRPr="005C323E" w14:paraId="5C27E05E" w14:textId="77777777" w:rsidTr="00390512">
        <w:tc>
          <w:tcPr>
            <w:tcW w:w="606" w:type="dxa"/>
          </w:tcPr>
          <w:p w14:paraId="1D94FF77"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lastRenderedPageBreak/>
              <w:t>1</w:t>
            </w:r>
          </w:p>
        </w:tc>
        <w:tc>
          <w:tcPr>
            <w:tcW w:w="828" w:type="dxa"/>
          </w:tcPr>
          <w:p w14:paraId="781949F9"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79</w:t>
            </w:r>
          </w:p>
        </w:tc>
        <w:tc>
          <w:tcPr>
            <w:tcW w:w="1113" w:type="dxa"/>
          </w:tcPr>
          <w:p w14:paraId="7D37DC2D"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32530</w:t>
            </w:r>
          </w:p>
        </w:tc>
        <w:tc>
          <w:tcPr>
            <w:tcW w:w="2835" w:type="dxa"/>
          </w:tcPr>
          <w:p w14:paraId="63069AF7"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LUBRIFICANTE C3</w:t>
            </w:r>
          </w:p>
        </w:tc>
        <w:tc>
          <w:tcPr>
            <w:tcW w:w="1005" w:type="dxa"/>
          </w:tcPr>
          <w:p w14:paraId="0F73CFDF"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UND</w:t>
            </w:r>
          </w:p>
        </w:tc>
        <w:tc>
          <w:tcPr>
            <w:tcW w:w="1251" w:type="dxa"/>
          </w:tcPr>
          <w:p w14:paraId="68FA6531"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150</w:t>
            </w:r>
          </w:p>
        </w:tc>
        <w:tc>
          <w:tcPr>
            <w:tcW w:w="1107" w:type="dxa"/>
          </w:tcPr>
          <w:p w14:paraId="6908F811"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R$ 36,00</w:t>
            </w:r>
          </w:p>
        </w:tc>
        <w:tc>
          <w:tcPr>
            <w:tcW w:w="1167" w:type="dxa"/>
          </w:tcPr>
          <w:p w14:paraId="18219A44"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R$ 5.400,00</w:t>
            </w:r>
          </w:p>
        </w:tc>
      </w:tr>
      <w:tr w:rsidR="0033045C" w:rsidRPr="005C323E" w14:paraId="3B19D67B" w14:textId="77777777" w:rsidTr="00390512">
        <w:tc>
          <w:tcPr>
            <w:tcW w:w="606" w:type="dxa"/>
          </w:tcPr>
          <w:p w14:paraId="00D762CC"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61F5EE1F"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80</w:t>
            </w:r>
          </w:p>
        </w:tc>
        <w:tc>
          <w:tcPr>
            <w:tcW w:w="1113" w:type="dxa"/>
          </w:tcPr>
          <w:p w14:paraId="32BCF614"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32773</w:t>
            </w:r>
          </w:p>
        </w:tc>
        <w:tc>
          <w:tcPr>
            <w:tcW w:w="2835" w:type="dxa"/>
          </w:tcPr>
          <w:p w14:paraId="163921E7"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LUBRIFICANTE CRONOS</w:t>
            </w:r>
          </w:p>
        </w:tc>
        <w:tc>
          <w:tcPr>
            <w:tcW w:w="1005" w:type="dxa"/>
          </w:tcPr>
          <w:p w14:paraId="28D65D15"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UND</w:t>
            </w:r>
          </w:p>
        </w:tc>
        <w:tc>
          <w:tcPr>
            <w:tcW w:w="1251" w:type="dxa"/>
          </w:tcPr>
          <w:p w14:paraId="42BDB104"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12</w:t>
            </w:r>
          </w:p>
        </w:tc>
        <w:tc>
          <w:tcPr>
            <w:tcW w:w="1107" w:type="dxa"/>
          </w:tcPr>
          <w:p w14:paraId="023CBDC0"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R$ 40,25</w:t>
            </w:r>
          </w:p>
        </w:tc>
        <w:tc>
          <w:tcPr>
            <w:tcW w:w="1167" w:type="dxa"/>
          </w:tcPr>
          <w:p w14:paraId="6F481350"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R$ 483,00</w:t>
            </w:r>
          </w:p>
        </w:tc>
      </w:tr>
      <w:tr w:rsidR="0033045C" w:rsidRPr="005C323E" w14:paraId="6A7248DB" w14:textId="77777777" w:rsidTr="00390512">
        <w:tc>
          <w:tcPr>
            <w:tcW w:w="606" w:type="dxa"/>
          </w:tcPr>
          <w:p w14:paraId="6946052C"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3E4156AE"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81</w:t>
            </w:r>
          </w:p>
        </w:tc>
        <w:tc>
          <w:tcPr>
            <w:tcW w:w="1113" w:type="dxa"/>
          </w:tcPr>
          <w:p w14:paraId="6BA7280D"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32533</w:t>
            </w:r>
          </w:p>
        </w:tc>
        <w:tc>
          <w:tcPr>
            <w:tcW w:w="2835" w:type="dxa"/>
          </w:tcPr>
          <w:p w14:paraId="06B86892"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LUBRIFICANTE FIAT DOBLO</w:t>
            </w:r>
          </w:p>
        </w:tc>
        <w:tc>
          <w:tcPr>
            <w:tcW w:w="1005" w:type="dxa"/>
          </w:tcPr>
          <w:p w14:paraId="6B90679A"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UND</w:t>
            </w:r>
          </w:p>
        </w:tc>
        <w:tc>
          <w:tcPr>
            <w:tcW w:w="1251" w:type="dxa"/>
          </w:tcPr>
          <w:p w14:paraId="1DE3727D"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6</w:t>
            </w:r>
          </w:p>
        </w:tc>
        <w:tc>
          <w:tcPr>
            <w:tcW w:w="1107" w:type="dxa"/>
          </w:tcPr>
          <w:p w14:paraId="39ABDC7C"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R$ 33,33</w:t>
            </w:r>
          </w:p>
        </w:tc>
        <w:tc>
          <w:tcPr>
            <w:tcW w:w="1167" w:type="dxa"/>
          </w:tcPr>
          <w:p w14:paraId="113647EF"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R$ 199,98</w:t>
            </w:r>
          </w:p>
        </w:tc>
      </w:tr>
      <w:tr w:rsidR="0033045C" w:rsidRPr="005C323E" w14:paraId="01500419" w14:textId="77777777" w:rsidTr="00390512">
        <w:tc>
          <w:tcPr>
            <w:tcW w:w="606" w:type="dxa"/>
          </w:tcPr>
          <w:p w14:paraId="3D61D9C4"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6DEC16BB"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82</w:t>
            </w:r>
          </w:p>
        </w:tc>
        <w:tc>
          <w:tcPr>
            <w:tcW w:w="1113" w:type="dxa"/>
          </w:tcPr>
          <w:p w14:paraId="1530FEAB"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23490</w:t>
            </w:r>
          </w:p>
        </w:tc>
        <w:tc>
          <w:tcPr>
            <w:tcW w:w="2835" w:type="dxa"/>
          </w:tcPr>
          <w:p w14:paraId="13A6ADFB"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LUBRIFICANTE FIAT FIORINO 1.4</w:t>
            </w:r>
          </w:p>
        </w:tc>
        <w:tc>
          <w:tcPr>
            <w:tcW w:w="1005" w:type="dxa"/>
          </w:tcPr>
          <w:p w14:paraId="7C6D3113"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04009D44"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6</w:t>
            </w:r>
          </w:p>
        </w:tc>
        <w:tc>
          <w:tcPr>
            <w:tcW w:w="1107" w:type="dxa"/>
          </w:tcPr>
          <w:p w14:paraId="269DFAD1"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R$ 33,00</w:t>
            </w:r>
          </w:p>
        </w:tc>
        <w:tc>
          <w:tcPr>
            <w:tcW w:w="1167" w:type="dxa"/>
          </w:tcPr>
          <w:p w14:paraId="15ABF7D9"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R$ 198,00</w:t>
            </w:r>
          </w:p>
        </w:tc>
      </w:tr>
      <w:tr w:rsidR="0033045C" w:rsidRPr="005C323E" w14:paraId="062E66F6" w14:textId="77777777" w:rsidTr="00390512">
        <w:tc>
          <w:tcPr>
            <w:tcW w:w="606" w:type="dxa"/>
          </w:tcPr>
          <w:p w14:paraId="75B9D266"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74C99068"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83</w:t>
            </w:r>
          </w:p>
        </w:tc>
        <w:tc>
          <w:tcPr>
            <w:tcW w:w="1113" w:type="dxa"/>
          </w:tcPr>
          <w:p w14:paraId="73B5ED2D"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28360</w:t>
            </w:r>
          </w:p>
        </w:tc>
        <w:tc>
          <w:tcPr>
            <w:tcW w:w="2835" w:type="dxa"/>
          </w:tcPr>
          <w:p w14:paraId="2558B9E1"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LUBRIFICANTE FIAT PALIO</w:t>
            </w:r>
          </w:p>
        </w:tc>
        <w:tc>
          <w:tcPr>
            <w:tcW w:w="1005" w:type="dxa"/>
          </w:tcPr>
          <w:p w14:paraId="57DFC12E"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3E02F6C0"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10</w:t>
            </w:r>
          </w:p>
        </w:tc>
        <w:tc>
          <w:tcPr>
            <w:tcW w:w="1107" w:type="dxa"/>
          </w:tcPr>
          <w:p w14:paraId="12C0F2F4"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R$ 32,33</w:t>
            </w:r>
          </w:p>
        </w:tc>
        <w:tc>
          <w:tcPr>
            <w:tcW w:w="1167" w:type="dxa"/>
          </w:tcPr>
          <w:p w14:paraId="0F352DE5"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R$ 323,30</w:t>
            </w:r>
          </w:p>
        </w:tc>
      </w:tr>
      <w:tr w:rsidR="0033045C" w:rsidRPr="005C323E" w14:paraId="79135B5C" w14:textId="77777777" w:rsidTr="00390512">
        <w:tc>
          <w:tcPr>
            <w:tcW w:w="606" w:type="dxa"/>
          </w:tcPr>
          <w:p w14:paraId="3D30AAC2"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0F13A195"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84</w:t>
            </w:r>
          </w:p>
        </w:tc>
        <w:tc>
          <w:tcPr>
            <w:tcW w:w="1113" w:type="dxa"/>
          </w:tcPr>
          <w:p w14:paraId="7F2A8114"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23605</w:t>
            </w:r>
          </w:p>
        </w:tc>
        <w:tc>
          <w:tcPr>
            <w:tcW w:w="2835" w:type="dxa"/>
          </w:tcPr>
          <w:p w14:paraId="1CA6E610"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LUBRIFICANTE FIAT UNO MILLE</w:t>
            </w:r>
          </w:p>
        </w:tc>
        <w:tc>
          <w:tcPr>
            <w:tcW w:w="1005" w:type="dxa"/>
          </w:tcPr>
          <w:p w14:paraId="49D4A8C9"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7E5C10F7"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5</w:t>
            </w:r>
          </w:p>
        </w:tc>
        <w:tc>
          <w:tcPr>
            <w:tcW w:w="1107" w:type="dxa"/>
          </w:tcPr>
          <w:p w14:paraId="2D03CDCA"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R$ 32,67</w:t>
            </w:r>
          </w:p>
        </w:tc>
        <w:tc>
          <w:tcPr>
            <w:tcW w:w="1167" w:type="dxa"/>
          </w:tcPr>
          <w:p w14:paraId="05FA942E"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R$ 163,35</w:t>
            </w:r>
          </w:p>
        </w:tc>
      </w:tr>
      <w:tr w:rsidR="0033045C" w:rsidRPr="005C323E" w14:paraId="5E532AB3" w14:textId="77777777" w:rsidTr="00390512">
        <w:tc>
          <w:tcPr>
            <w:tcW w:w="606" w:type="dxa"/>
          </w:tcPr>
          <w:p w14:paraId="76A4D087"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2BE0D1D7"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85</w:t>
            </w:r>
          </w:p>
        </w:tc>
        <w:tc>
          <w:tcPr>
            <w:tcW w:w="1113" w:type="dxa"/>
          </w:tcPr>
          <w:p w14:paraId="6ADEF640"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23568</w:t>
            </w:r>
          </w:p>
        </w:tc>
        <w:tc>
          <w:tcPr>
            <w:tcW w:w="2835" w:type="dxa"/>
          </w:tcPr>
          <w:p w14:paraId="0699EA97"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LUBRIFICANTE FIAT UNO VIVACE</w:t>
            </w:r>
          </w:p>
        </w:tc>
        <w:tc>
          <w:tcPr>
            <w:tcW w:w="1005" w:type="dxa"/>
          </w:tcPr>
          <w:p w14:paraId="59C967B7"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1E9CAE8D"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15</w:t>
            </w:r>
          </w:p>
        </w:tc>
        <w:tc>
          <w:tcPr>
            <w:tcW w:w="1107" w:type="dxa"/>
          </w:tcPr>
          <w:p w14:paraId="7BE10D3E"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R$ 33,67</w:t>
            </w:r>
          </w:p>
        </w:tc>
        <w:tc>
          <w:tcPr>
            <w:tcW w:w="1167" w:type="dxa"/>
          </w:tcPr>
          <w:p w14:paraId="03C6024E"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R$ 505,05</w:t>
            </w:r>
          </w:p>
        </w:tc>
      </w:tr>
      <w:tr w:rsidR="0033045C" w:rsidRPr="005C323E" w14:paraId="104B2EE7" w14:textId="77777777" w:rsidTr="00390512">
        <w:tc>
          <w:tcPr>
            <w:tcW w:w="606" w:type="dxa"/>
          </w:tcPr>
          <w:p w14:paraId="3799EFFE"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2798AA62"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86</w:t>
            </w:r>
          </w:p>
        </w:tc>
        <w:tc>
          <w:tcPr>
            <w:tcW w:w="1113" w:type="dxa"/>
          </w:tcPr>
          <w:p w14:paraId="26CD338A"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24511</w:t>
            </w:r>
          </w:p>
        </w:tc>
        <w:tc>
          <w:tcPr>
            <w:tcW w:w="2835" w:type="dxa"/>
          </w:tcPr>
          <w:p w14:paraId="293F08FB"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LUBRIFICANTE FORD FIESTA</w:t>
            </w:r>
          </w:p>
        </w:tc>
        <w:tc>
          <w:tcPr>
            <w:tcW w:w="1005" w:type="dxa"/>
          </w:tcPr>
          <w:p w14:paraId="72484279"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UND</w:t>
            </w:r>
          </w:p>
        </w:tc>
        <w:tc>
          <w:tcPr>
            <w:tcW w:w="1251" w:type="dxa"/>
          </w:tcPr>
          <w:p w14:paraId="592B0C20"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15</w:t>
            </w:r>
          </w:p>
        </w:tc>
        <w:tc>
          <w:tcPr>
            <w:tcW w:w="1107" w:type="dxa"/>
          </w:tcPr>
          <w:p w14:paraId="637CFE51"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R$ 33,33</w:t>
            </w:r>
          </w:p>
        </w:tc>
        <w:tc>
          <w:tcPr>
            <w:tcW w:w="1167" w:type="dxa"/>
          </w:tcPr>
          <w:p w14:paraId="4D354955"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R$ 499,95</w:t>
            </w:r>
          </w:p>
        </w:tc>
      </w:tr>
      <w:tr w:rsidR="0033045C" w:rsidRPr="005C323E" w14:paraId="09F4973A" w14:textId="77777777" w:rsidTr="00390512">
        <w:tc>
          <w:tcPr>
            <w:tcW w:w="606" w:type="dxa"/>
          </w:tcPr>
          <w:p w14:paraId="2F531269"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20F60C5B"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87</w:t>
            </w:r>
          </w:p>
        </w:tc>
        <w:tc>
          <w:tcPr>
            <w:tcW w:w="1113" w:type="dxa"/>
          </w:tcPr>
          <w:p w14:paraId="1A44BA1B"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23498</w:t>
            </w:r>
          </w:p>
        </w:tc>
        <w:tc>
          <w:tcPr>
            <w:tcW w:w="2835" w:type="dxa"/>
          </w:tcPr>
          <w:p w14:paraId="59A45661"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LUBRIFICANTE FORD KA</w:t>
            </w:r>
          </w:p>
        </w:tc>
        <w:tc>
          <w:tcPr>
            <w:tcW w:w="1005" w:type="dxa"/>
          </w:tcPr>
          <w:p w14:paraId="1092A667"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650664C1"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5</w:t>
            </w:r>
          </w:p>
        </w:tc>
        <w:tc>
          <w:tcPr>
            <w:tcW w:w="1107" w:type="dxa"/>
          </w:tcPr>
          <w:p w14:paraId="415427D0"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R$ 38,00</w:t>
            </w:r>
          </w:p>
        </w:tc>
        <w:tc>
          <w:tcPr>
            <w:tcW w:w="1167" w:type="dxa"/>
          </w:tcPr>
          <w:p w14:paraId="54883F63"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R$ 190,00</w:t>
            </w:r>
          </w:p>
        </w:tc>
      </w:tr>
      <w:tr w:rsidR="0033045C" w:rsidRPr="005C323E" w14:paraId="4CB6734F" w14:textId="77777777" w:rsidTr="00390512">
        <w:tc>
          <w:tcPr>
            <w:tcW w:w="606" w:type="dxa"/>
          </w:tcPr>
          <w:p w14:paraId="075A52E2"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2F2A4E2B"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88</w:t>
            </w:r>
          </w:p>
        </w:tc>
        <w:tc>
          <w:tcPr>
            <w:tcW w:w="1113" w:type="dxa"/>
          </w:tcPr>
          <w:p w14:paraId="05058597"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23487</w:t>
            </w:r>
          </w:p>
        </w:tc>
        <w:tc>
          <w:tcPr>
            <w:tcW w:w="2835" w:type="dxa"/>
          </w:tcPr>
          <w:p w14:paraId="3FE2ADA6"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LUBRIFICANTE GM MONTANA</w:t>
            </w:r>
          </w:p>
        </w:tc>
        <w:tc>
          <w:tcPr>
            <w:tcW w:w="1005" w:type="dxa"/>
          </w:tcPr>
          <w:p w14:paraId="762C9131"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26CB077A"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6</w:t>
            </w:r>
          </w:p>
        </w:tc>
        <w:tc>
          <w:tcPr>
            <w:tcW w:w="1107" w:type="dxa"/>
          </w:tcPr>
          <w:p w14:paraId="55EAA4C4"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R$ 33,33</w:t>
            </w:r>
          </w:p>
        </w:tc>
        <w:tc>
          <w:tcPr>
            <w:tcW w:w="1167" w:type="dxa"/>
          </w:tcPr>
          <w:p w14:paraId="25BFDE0E"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R$ 199,98</w:t>
            </w:r>
          </w:p>
        </w:tc>
      </w:tr>
      <w:tr w:rsidR="0033045C" w:rsidRPr="005C323E" w14:paraId="4605817C" w14:textId="77777777" w:rsidTr="00390512">
        <w:tc>
          <w:tcPr>
            <w:tcW w:w="606" w:type="dxa"/>
          </w:tcPr>
          <w:p w14:paraId="0E728EB2"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5BD8F2D7"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89</w:t>
            </w:r>
          </w:p>
        </w:tc>
        <w:tc>
          <w:tcPr>
            <w:tcW w:w="1113" w:type="dxa"/>
          </w:tcPr>
          <w:p w14:paraId="2CE91A71"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28357</w:t>
            </w:r>
          </w:p>
        </w:tc>
        <w:tc>
          <w:tcPr>
            <w:tcW w:w="2835" w:type="dxa"/>
          </w:tcPr>
          <w:p w14:paraId="05A82FF4"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LUBRIFICANTE GM ONIX</w:t>
            </w:r>
          </w:p>
        </w:tc>
        <w:tc>
          <w:tcPr>
            <w:tcW w:w="1005" w:type="dxa"/>
          </w:tcPr>
          <w:p w14:paraId="20446162"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7A58B9D9"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10</w:t>
            </w:r>
          </w:p>
        </w:tc>
        <w:tc>
          <w:tcPr>
            <w:tcW w:w="1107" w:type="dxa"/>
          </w:tcPr>
          <w:p w14:paraId="38DEC473"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R$ 33,00</w:t>
            </w:r>
          </w:p>
        </w:tc>
        <w:tc>
          <w:tcPr>
            <w:tcW w:w="1167" w:type="dxa"/>
          </w:tcPr>
          <w:p w14:paraId="55234B1D"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R$ 330,00</w:t>
            </w:r>
          </w:p>
        </w:tc>
      </w:tr>
      <w:tr w:rsidR="0033045C" w:rsidRPr="005C323E" w14:paraId="7ED06AC3" w14:textId="77777777" w:rsidTr="00390512">
        <w:tc>
          <w:tcPr>
            <w:tcW w:w="606" w:type="dxa"/>
          </w:tcPr>
          <w:p w14:paraId="5C4545BE"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68915FBD"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90</w:t>
            </w:r>
          </w:p>
        </w:tc>
        <w:tc>
          <w:tcPr>
            <w:tcW w:w="1113" w:type="dxa"/>
          </w:tcPr>
          <w:p w14:paraId="2C12CE12"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28491</w:t>
            </w:r>
          </w:p>
        </w:tc>
        <w:tc>
          <w:tcPr>
            <w:tcW w:w="2835" w:type="dxa"/>
          </w:tcPr>
          <w:p w14:paraId="68785E68"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LUBRIFICANTE GM SPIN</w:t>
            </w:r>
          </w:p>
        </w:tc>
        <w:tc>
          <w:tcPr>
            <w:tcW w:w="1005" w:type="dxa"/>
          </w:tcPr>
          <w:p w14:paraId="6CCA9BC3"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33C67BD4"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18</w:t>
            </w:r>
          </w:p>
        </w:tc>
        <w:tc>
          <w:tcPr>
            <w:tcW w:w="1107" w:type="dxa"/>
          </w:tcPr>
          <w:p w14:paraId="608954BF"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R$ 33,67</w:t>
            </w:r>
          </w:p>
        </w:tc>
        <w:tc>
          <w:tcPr>
            <w:tcW w:w="1167" w:type="dxa"/>
          </w:tcPr>
          <w:p w14:paraId="0F851056"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R$ 606,06</w:t>
            </w:r>
          </w:p>
        </w:tc>
      </w:tr>
      <w:tr w:rsidR="0033045C" w:rsidRPr="005C323E" w14:paraId="5322DE31" w14:textId="77777777" w:rsidTr="00390512">
        <w:tc>
          <w:tcPr>
            <w:tcW w:w="606" w:type="dxa"/>
          </w:tcPr>
          <w:p w14:paraId="1C9CAB89"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416D6170"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91</w:t>
            </w:r>
          </w:p>
        </w:tc>
        <w:tc>
          <w:tcPr>
            <w:tcW w:w="1113" w:type="dxa"/>
          </w:tcPr>
          <w:p w14:paraId="1C3FE825"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28433</w:t>
            </w:r>
          </w:p>
        </w:tc>
        <w:tc>
          <w:tcPr>
            <w:tcW w:w="2835" w:type="dxa"/>
          </w:tcPr>
          <w:p w14:paraId="5AB9A0D7"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LUBRIFICANTE JEEP COMPASS</w:t>
            </w:r>
          </w:p>
        </w:tc>
        <w:tc>
          <w:tcPr>
            <w:tcW w:w="1005" w:type="dxa"/>
          </w:tcPr>
          <w:p w14:paraId="1E5C4A4C"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559B188E"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12</w:t>
            </w:r>
          </w:p>
        </w:tc>
        <w:tc>
          <w:tcPr>
            <w:tcW w:w="1107" w:type="dxa"/>
          </w:tcPr>
          <w:p w14:paraId="3A09DC59"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R$ 49,67</w:t>
            </w:r>
          </w:p>
        </w:tc>
        <w:tc>
          <w:tcPr>
            <w:tcW w:w="1167" w:type="dxa"/>
          </w:tcPr>
          <w:p w14:paraId="2757173A"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R$ 596,04</w:t>
            </w:r>
          </w:p>
        </w:tc>
      </w:tr>
      <w:tr w:rsidR="0033045C" w:rsidRPr="005C323E" w14:paraId="38282ACA" w14:textId="77777777" w:rsidTr="00390512">
        <w:tc>
          <w:tcPr>
            <w:tcW w:w="606" w:type="dxa"/>
          </w:tcPr>
          <w:p w14:paraId="7BB2DAA2"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177A7B14"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92</w:t>
            </w:r>
          </w:p>
        </w:tc>
        <w:tc>
          <w:tcPr>
            <w:tcW w:w="1113" w:type="dxa"/>
          </w:tcPr>
          <w:p w14:paraId="50D07C6A"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3447</w:t>
            </w:r>
          </w:p>
        </w:tc>
        <w:tc>
          <w:tcPr>
            <w:tcW w:w="2835" w:type="dxa"/>
          </w:tcPr>
          <w:p w14:paraId="6941D9A7"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LUBRIFICANTE RENAULT DUSTER</w:t>
            </w:r>
          </w:p>
        </w:tc>
        <w:tc>
          <w:tcPr>
            <w:tcW w:w="1005" w:type="dxa"/>
          </w:tcPr>
          <w:p w14:paraId="1E47D222"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44551C7F"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6</w:t>
            </w:r>
          </w:p>
        </w:tc>
        <w:tc>
          <w:tcPr>
            <w:tcW w:w="1107" w:type="dxa"/>
          </w:tcPr>
          <w:p w14:paraId="10330C2E"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R$ 38,83</w:t>
            </w:r>
          </w:p>
        </w:tc>
        <w:tc>
          <w:tcPr>
            <w:tcW w:w="1167" w:type="dxa"/>
          </w:tcPr>
          <w:p w14:paraId="11670499"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R$ 232,98</w:t>
            </w:r>
          </w:p>
        </w:tc>
      </w:tr>
      <w:tr w:rsidR="0033045C" w:rsidRPr="005C323E" w14:paraId="528F29EE" w14:textId="77777777" w:rsidTr="00390512">
        <w:tc>
          <w:tcPr>
            <w:tcW w:w="606" w:type="dxa"/>
          </w:tcPr>
          <w:p w14:paraId="77FE4C9D"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71CE1CF1"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93</w:t>
            </w:r>
          </w:p>
        </w:tc>
        <w:tc>
          <w:tcPr>
            <w:tcW w:w="1113" w:type="dxa"/>
          </w:tcPr>
          <w:p w14:paraId="0B3937C6"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28341</w:t>
            </w:r>
          </w:p>
        </w:tc>
        <w:tc>
          <w:tcPr>
            <w:tcW w:w="2835" w:type="dxa"/>
          </w:tcPr>
          <w:p w14:paraId="2D1D61E6"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LUBRIFICANTE RENAULT LOGAN</w:t>
            </w:r>
          </w:p>
        </w:tc>
        <w:tc>
          <w:tcPr>
            <w:tcW w:w="1005" w:type="dxa"/>
          </w:tcPr>
          <w:p w14:paraId="5B418C85"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7CB8AD98"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30</w:t>
            </w:r>
          </w:p>
        </w:tc>
        <w:tc>
          <w:tcPr>
            <w:tcW w:w="1107" w:type="dxa"/>
          </w:tcPr>
          <w:p w14:paraId="53E893E8"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R$ 35,33</w:t>
            </w:r>
          </w:p>
        </w:tc>
        <w:tc>
          <w:tcPr>
            <w:tcW w:w="1167" w:type="dxa"/>
          </w:tcPr>
          <w:p w14:paraId="1C7F1682"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R$ 1.059,90</w:t>
            </w:r>
          </w:p>
        </w:tc>
      </w:tr>
      <w:tr w:rsidR="0033045C" w:rsidRPr="005C323E" w14:paraId="5BD5CB2D" w14:textId="77777777" w:rsidTr="00390512">
        <w:tc>
          <w:tcPr>
            <w:tcW w:w="606" w:type="dxa"/>
          </w:tcPr>
          <w:p w14:paraId="59486BD9"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4A5E3C3F"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94</w:t>
            </w:r>
          </w:p>
        </w:tc>
        <w:tc>
          <w:tcPr>
            <w:tcW w:w="1113" w:type="dxa"/>
          </w:tcPr>
          <w:p w14:paraId="1C3A239E"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23502</w:t>
            </w:r>
          </w:p>
        </w:tc>
        <w:tc>
          <w:tcPr>
            <w:tcW w:w="2835" w:type="dxa"/>
          </w:tcPr>
          <w:p w14:paraId="7D7518FF"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LUBRIFICANTE RENAULT SANDERO</w:t>
            </w:r>
          </w:p>
        </w:tc>
        <w:tc>
          <w:tcPr>
            <w:tcW w:w="1005" w:type="dxa"/>
          </w:tcPr>
          <w:p w14:paraId="104CDC1C"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6FA4E02E"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20</w:t>
            </w:r>
          </w:p>
        </w:tc>
        <w:tc>
          <w:tcPr>
            <w:tcW w:w="1107" w:type="dxa"/>
          </w:tcPr>
          <w:p w14:paraId="233945E4"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R$ 35,33</w:t>
            </w:r>
          </w:p>
        </w:tc>
        <w:tc>
          <w:tcPr>
            <w:tcW w:w="1167" w:type="dxa"/>
          </w:tcPr>
          <w:p w14:paraId="673AF4FF"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R$ 706,60</w:t>
            </w:r>
          </w:p>
        </w:tc>
      </w:tr>
      <w:tr w:rsidR="0033045C" w:rsidRPr="005C323E" w14:paraId="2DC976E8" w14:textId="77777777" w:rsidTr="00390512">
        <w:tc>
          <w:tcPr>
            <w:tcW w:w="606" w:type="dxa"/>
          </w:tcPr>
          <w:p w14:paraId="33E076CF"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453AA789"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95</w:t>
            </w:r>
          </w:p>
        </w:tc>
        <w:tc>
          <w:tcPr>
            <w:tcW w:w="1113" w:type="dxa"/>
          </w:tcPr>
          <w:p w14:paraId="7639FF6B"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16924</w:t>
            </w:r>
          </w:p>
        </w:tc>
        <w:tc>
          <w:tcPr>
            <w:tcW w:w="2835" w:type="dxa"/>
          </w:tcPr>
          <w:p w14:paraId="2A08A51B"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LUBRIFICANTE S10 - GASOLINA</w:t>
            </w:r>
          </w:p>
        </w:tc>
        <w:tc>
          <w:tcPr>
            <w:tcW w:w="1005" w:type="dxa"/>
          </w:tcPr>
          <w:p w14:paraId="28B2D2C1"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UND</w:t>
            </w:r>
          </w:p>
        </w:tc>
        <w:tc>
          <w:tcPr>
            <w:tcW w:w="1251" w:type="dxa"/>
          </w:tcPr>
          <w:p w14:paraId="6F4BF6B3"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5</w:t>
            </w:r>
          </w:p>
        </w:tc>
        <w:tc>
          <w:tcPr>
            <w:tcW w:w="1107" w:type="dxa"/>
          </w:tcPr>
          <w:p w14:paraId="504420E5"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R$ 36,68</w:t>
            </w:r>
          </w:p>
        </w:tc>
        <w:tc>
          <w:tcPr>
            <w:tcW w:w="1167" w:type="dxa"/>
          </w:tcPr>
          <w:p w14:paraId="60AED25F"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R$ 183,40</w:t>
            </w:r>
          </w:p>
        </w:tc>
      </w:tr>
      <w:tr w:rsidR="0033045C" w:rsidRPr="005C323E" w14:paraId="38C18BEC" w14:textId="77777777" w:rsidTr="00390512">
        <w:tc>
          <w:tcPr>
            <w:tcW w:w="606" w:type="dxa"/>
          </w:tcPr>
          <w:p w14:paraId="24E36771"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430426A1"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96</w:t>
            </w:r>
          </w:p>
        </w:tc>
        <w:tc>
          <w:tcPr>
            <w:tcW w:w="1113" w:type="dxa"/>
          </w:tcPr>
          <w:p w14:paraId="114ABA65"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28418</w:t>
            </w:r>
          </w:p>
        </w:tc>
        <w:tc>
          <w:tcPr>
            <w:tcW w:w="2835" w:type="dxa"/>
          </w:tcPr>
          <w:p w14:paraId="7ADD683D"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LUBRIFICANTE VW GOL G4</w:t>
            </w:r>
          </w:p>
        </w:tc>
        <w:tc>
          <w:tcPr>
            <w:tcW w:w="1005" w:type="dxa"/>
          </w:tcPr>
          <w:p w14:paraId="1AF4EB2B"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40EE7F9A"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50</w:t>
            </w:r>
          </w:p>
        </w:tc>
        <w:tc>
          <w:tcPr>
            <w:tcW w:w="1107" w:type="dxa"/>
          </w:tcPr>
          <w:p w14:paraId="18A20C84"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R$ 38,33</w:t>
            </w:r>
          </w:p>
        </w:tc>
        <w:tc>
          <w:tcPr>
            <w:tcW w:w="1167" w:type="dxa"/>
          </w:tcPr>
          <w:p w14:paraId="1BC6E811"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R$ 1.916,50</w:t>
            </w:r>
          </w:p>
        </w:tc>
      </w:tr>
      <w:tr w:rsidR="0033045C" w:rsidRPr="005C323E" w14:paraId="7439AE9D" w14:textId="77777777" w:rsidTr="00390512">
        <w:tc>
          <w:tcPr>
            <w:tcW w:w="606" w:type="dxa"/>
          </w:tcPr>
          <w:p w14:paraId="7421BBF7"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lastRenderedPageBreak/>
              <w:t>1</w:t>
            </w:r>
          </w:p>
        </w:tc>
        <w:tc>
          <w:tcPr>
            <w:tcW w:w="828" w:type="dxa"/>
          </w:tcPr>
          <w:p w14:paraId="4D34EDC3"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97</w:t>
            </w:r>
          </w:p>
        </w:tc>
        <w:tc>
          <w:tcPr>
            <w:tcW w:w="1113" w:type="dxa"/>
          </w:tcPr>
          <w:p w14:paraId="02923593"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23468</w:t>
            </w:r>
          </w:p>
        </w:tc>
        <w:tc>
          <w:tcPr>
            <w:tcW w:w="2835" w:type="dxa"/>
          </w:tcPr>
          <w:p w14:paraId="3E1DF2D0"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LUBRIFICANTE VW GOL G7</w:t>
            </w:r>
          </w:p>
        </w:tc>
        <w:tc>
          <w:tcPr>
            <w:tcW w:w="1005" w:type="dxa"/>
          </w:tcPr>
          <w:p w14:paraId="1DF8E810"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70EB77C4"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100</w:t>
            </w:r>
          </w:p>
        </w:tc>
        <w:tc>
          <w:tcPr>
            <w:tcW w:w="1107" w:type="dxa"/>
          </w:tcPr>
          <w:p w14:paraId="145E7EC3"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R$ 44,00</w:t>
            </w:r>
          </w:p>
        </w:tc>
        <w:tc>
          <w:tcPr>
            <w:tcW w:w="1167" w:type="dxa"/>
          </w:tcPr>
          <w:p w14:paraId="0831A954"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R$ 4.400,00</w:t>
            </w:r>
          </w:p>
        </w:tc>
      </w:tr>
      <w:tr w:rsidR="0033045C" w:rsidRPr="005C323E" w14:paraId="175E4540" w14:textId="77777777" w:rsidTr="00390512">
        <w:tc>
          <w:tcPr>
            <w:tcW w:w="606" w:type="dxa"/>
          </w:tcPr>
          <w:p w14:paraId="63ECB897"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0B7266EE"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98</w:t>
            </w:r>
          </w:p>
        </w:tc>
        <w:tc>
          <w:tcPr>
            <w:tcW w:w="1113" w:type="dxa"/>
          </w:tcPr>
          <w:p w14:paraId="3EE3656B"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23477</w:t>
            </w:r>
          </w:p>
        </w:tc>
        <w:tc>
          <w:tcPr>
            <w:tcW w:w="2835" w:type="dxa"/>
          </w:tcPr>
          <w:p w14:paraId="34B6931D"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LUBRIFICANTE VW JETTA</w:t>
            </w:r>
          </w:p>
        </w:tc>
        <w:tc>
          <w:tcPr>
            <w:tcW w:w="1005" w:type="dxa"/>
          </w:tcPr>
          <w:p w14:paraId="5B367FD3"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54D295A5"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6</w:t>
            </w:r>
          </w:p>
        </w:tc>
        <w:tc>
          <w:tcPr>
            <w:tcW w:w="1107" w:type="dxa"/>
          </w:tcPr>
          <w:p w14:paraId="2DC3CC89"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R$ 53,67</w:t>
            </w:r>
          </w:p>
        </w:tc>
        <w:tc>
          <w:tcPr>
            <w:tcW w:w="1167" w:type="dxa"/>
          </w:tcPr>
          <w:p w14:paraId="4B8A6555"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R$ 322,02</w:t>
            </w:r>
          </w:p>
        </w:tc>
      </w:tr>
      <w:tr w:rsidR="0033045C" w:rsidRPr="005C323E" w14:paraId="494F3DD5" w14:textId="77777777" w:rsidTr="00390512">
        <w:tc>
          <w:tcPr>
            <w:tcW w:w="606" w:type="dxa"/>
          </w:tcPr>
          <w:p w14:paraId="169353C9"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2D020DF4"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99</w:t>
            </w:r>
          </w:p>
        </w:tc>
        <w:tc>
          <w:tcPr>
            <w:tcW w:w="1113" w:type="dxa"/>
          </w:tcPr>
          <w:p w14:paraId="42DE0B81"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25893</w:t>
            </w:r>
          </w:p>
        </w:tc>
        <w:tc>
          <w:tcPr>
            <w:tcW w:w="2835" w:type="dxa"/>
          </w:tcPr>
          <w:p w14:paraId="5B6C20BD"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LUBRIFICANTE VW KOMBI</w:t>
            </w:r>
          </w:p>
        </w:tc>
        <w:tc>
          <w:tcPr>
            <w:tcW w:w="1005" w:type="dxa"/>
          </w:tcPr>
          <w:p w14:paraId="5E30DA6F"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1338C41F"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6</w:t>
            </w:r>
          </w:p>
        </w:tc>
        <w:tc>
          <w:tcPr>
            <w:tcW w:w="1107" w:type="dxa"/>
          </w:tcPr>
          <w:p w14:paraId="03C88D0B"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R$ 35,00</w:t>
            </w:r>
          </w:p>
        </w:tc>
        <w:tc>
          <w:tcPr>
            <w:tcW w:w="1167" w:type="dxa"/>
          </w:tcPr>
          <w:p w14:paraId="3FD77FD1"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R$ 210,00</w:t>
            </w:r>
          </w:p>
        </w:tc>
      </w:tr>
      <w:tr w:rsidR="0033045C" w:rsidRPr="005C323E" w14:paraId="33014ADC" w14:textId="77777777" w:rsidTr="00390512">
        <w:tc>
          <w:tcPr>
            <w:tcW w:w="606" w:type="dxa"/>
          </w:tcPr>
          <w:p w14:paraId="0003E41B"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30529D7A"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100</w:t>
            </w:r>
          </w:p>
        </w:tc>
        <w:tc>
          <w:tcPr>
            <w:tcW w:w="1113" w:type="dxa"/>
          </w:tcPr>
          <w:p w14:paraId="6C70179A"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28345</w:t>
            </w:r>
          </w:p>
        </w:tc>
        <w:tc>
          <w:tcPr>
            <w:tcW w:w="2835" w:type="dxa"/>
          </w:tcPr>
          <w:p w14:paraId="23466526"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LUBRIFICANTE VW POLO</w:t>
            </w:r>
          </w:p>
        </w:tc>
        <w:tc>
          <w:tcPr>
            <w:tcW w:w="1005" w:type="dxa"/>
          </w:tcPr>
          <w:p w14:paraId="5EA317C7"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31D4173E"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10</w:t>
            </w:r>
          </w:p>
        </w:tc>
        <w:tc>
          <w:tcPr>
            <w:tcW w:w="1107" w:type="dxa"/>
          </w:tcPr>
          <w:p w14:paraId="308C7938"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R$ 35,33</w:t>
            </w:r>
          </w:p>
        </w:tc>
        <w:tc>
          <w:tcPr>
            <w:tcW w:w="1167" w:type="dxa"/>
          </w:tcPr>
          <w:p w14:paraId="18132F11"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R$ 353,30</w:t>
            </w:r>
          </w:p>
        </w:tc>
      </w:tr>
      <w:tr w:rsidR="0033045C" w:rsidRPr="005C323E" w14:paraId="10E5EE6D" w14:textId="77777777" w:rsidTr="00390512">
        <w:tc>
          <w:tcPr>
            <w:tcW w:w="606" w:type="dxa"/>
          </w:tcPr>
          <w:p w14:paraId="53A1AFCA"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7CE1B85D"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101</w:t>
            </w:r>
          </w:p>
        </w:tc>
        <w:tc>
          <w:tcPr>
            <w:tcW w:w="1113" w:type="dxa"/>
          </w:tcPr>
          <w:p w14:paraId="7A6ABBC5"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23627</w:t>
            </w:r>
          </w:p>
        </w:tc>
        <w:tc>
          <w:tcPr>
            <w:tcW w:w="2835" w:type="dxa"/>
          </w:tcPr>
          <w:p w14:paraId="6BB27BA9"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LUBRIFICANTE VW SAVEIRO</w:t>
            </w:r>
          </w:p>
        </w:tc>
        <w:tc>
          <w:tcPr>
            <w:tcW w:w="1005" w:type="dxa"/>
          </w:tcPr>
          <w:p w14:paraId="393EEF6A"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3E739A70"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30</w:t>
            </w:r>
          </w:p>
        </w:tc>
        <w:tc>
          <w:tcPr>
            <w:tcW w:w="1107" w:type="dxa"/>
          </w:tcPr>
          <w:p w14:paraId="73F887DC"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R$ 34,47</w:t>
            </w:r>
          </w:p>
        </w:tc>
        <w:tc>
          <w:tcPr>
            <w:tcW w:w="1167" w:type="dxa"/>
          </w:tcPr>
          <w:p w14:paraId="20810693"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R$ 1.034,10</w:t>
            </w:r>
          </w:p>
        </w:tc>
      </w:tr>
      <w:tr w:rsidR="0033045C" w:rsidRPr="005C323E" w14:paraId="11A07D77" w14:textId="77777777" w:rsidTr="00390512">
        <w:tc>
          <w:tcPr>
            <w:tcW w:w="606" w:type="dxa"/>
          </w:tcPr>
          <w:p w14:paraId="5FF887D7"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5C801E71"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102</w:t>
            </w:r>
          </w:p>
        </w:tc>
        <w:tc>
          <w:tcPr>
            <w:tcW w:w="1113" w:type="dxa"/>
          </w:tcPr>
          <w:p w14:paraId="3A1CBF00"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28868</w:t>
            </w:r>
          </w:p>
        </w:tc>
        <w:tc>
          <w:tcPr>
            <w:tcW w:w="2835" w:type="dxa"/>
          </w:tcPr>
          <w:p w14:paraId="7BD836B1"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LUBRIFICANTE MOTOR GASOLINA/ETANOL 0W20</w:t>
            </w:r>
          </w:p>
        </w:tc>
        <w:tc>
          <w:tcPr>
            <w:tcW w:w="1005" w:type="dxa"/>
          </w:tcPr>
          <w:p w14:paraId="30B72062"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FRC</w:t>
            </w:r>
          </w:p>
        </w:tc>
        <w:tc>
          <w:tcPr>
            <w:tcW w:w="1251" w:type="dxa"/>
          </w:tcPr>
          <w:p w14:paraId="7C6221A5"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350</w:t>
            </w:r>
          </w:p>
        </w:tc>
        <w:tc>
          <w:tcPr>
            <w:tcW w:w="1107" w:type="dxa"/>
          </w:tcPr>
          <w:p w14:paraId="5BB1B32C"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R$ 63,17</w:t>
            </w:r>
          </w:p>
        </w:tc>
        <w:tc>
          <w:tcPr>
            <w:tcW w:w="1167" w:type="dxa"/>
          </w:tcPr>
          <w:p w14:paraId="4B337F1E"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R$ 22.109,50</w:t>
            </w:r>
          </w:p>
        </w:tc>
      </w:tr>
      <w:tr w:rsidR="0033045C" w:rsidRPr="005C323E" w14:paraId="7F9156E4" w14:textId="77777777" w:rsidTr="00390512">
        <w:tc>
          <w:tcPr>
            <w:tcW w:w="606" w:type="dxa"/>
          </w:tcPr>
          <w:p w14:paraId="54F9F05B"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1386C0C2"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103</w:t>
            </w:r>
          </w:p>
        </w:tc>
        <w:tc>
          <w:tcPr>
            <w:tcW w:w="1113" w:type="dxa"/>
          </w:tcPr>
          <w:p w14:paraId="339D82F5"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17079</w:t>
            </w:r>
          </w:p>
        </w:tc>
        <w:tc>
          <w:tcPr>
            <w:tcW w:w="2835" w:type="dxa"/>
          </w:tcPr>
          <w:p w14:paraId="3CB5B87C"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LUBRIFICANTE MOTOR GASOLINA/ETANOL 10W40</w:t>
            </w:r>
          </w:p>
        </w:tc>
        <w:tc>
          <w:tcPr>
            <w:tcW w:w="1005" w:type="dxa"/>
          </w:tcPr>
          <w:p w14:paraId="227351D4"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FRC</w:t>
            </w:r>
          </w:p>
        </w:tc>
        <w:tc>
          <w:tcPr>
            <w:tcW w:w="1251" w:type="dxa"/>
          </w:tcPr>
          <w:p w14:paraId="3D16F141"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100</w:t>
            </w:r>
          </w:p>
        </w:tc>
        <w:tc>
          <w:tcPr>
            <w:tcW w:w="1107" w:type="dxa"/>
          </w:tcPr>
          <w:p w14:paraId="34323024"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R$ 43,25</w:t>
            </w:r>
          </w:p>
        </w:tc>
        <w:tc>
          <w:tcPr>
            <w:tcW w:w="1167" w:type="dxa"/>
          </w:tcPr>
          <w:p w14:paraId="046DB3A4"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R$ 4.325,00</w:t>
            </w:r>
          </w:p>
        </w:tc>
      </w:tr>
      <w:tr w:rsidR="0033045C" w:rsidRPr="005C323E" w14:paraId="48D4019C" w14:textId="77777777" w:rsidTr="00390512">
        <w:tc>
          <w:tcPr>
            <w:tcW w:w="606" w:type="dxa"/>
          </w:tcPr>
          <w:p w14:paraId="05BF7180"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1C71FAF7"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104</w:t>
            </w:r>
          </w:p>
        </w:tc>
        <w:tc>
          <w:tcPr>
            <w:tcW w:w="1113" w:type="dxa"/>
          </w:tcPr>
          <w:p w14:paraId="5BB5A9CC"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17070</w:t>
            </w:r>
          </w:p>
        </w:tc>
        <w:tc>
          <w:tcPr>
            <w:tcW w:w="2835" w:type="dxa"/>
          </w:tcPr>
          <w:p w14:paraId="633FEFAB"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LUBRIFICANTE MOTOR GASOLINA/ETANOL 15W40 SEMI-SINTETICO</w:t>
            </w:r>
          </w:p>
        </w:tc>
        <w:tc>
          <w:tcPr>
            <w:tcW w:w="1005" w:type="dxa"/>
          </w:tcPr>
          <w:p w14:paraId="26DA56ED"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FRC</w:t>
            </w:r>
          </w:p>
        </w:tc>
        <w:tc>
          <w:tcPr>
            <w:tcW w:w="1251" w:type="dxa"/>
          </w:tcPr>
          <w:p w14:paraId="214599D7"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350</w:t>
            </w:r>
          </w:p>
        </w:tc>
        <w:tc>
          <w:tcPr>
            <w:tcW w:w="1107" w:type="dxa"/>
          </w:tcPr>
          <w:p w14:paraId="062B9B7C"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R$ 42,00</w:t>
            </w:r>
          </w:p>
        </w:tc>
        <w:tc>
          <w:tcPr>
            <w:tcW w:w="1167" w:type="dxa"/>
          </w:tcPr>
          <w:p w14:paraId="51F8975F"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R$ 14.700,00</w:t>
            </w:r>
          </w:p>
        </w:tc>
      </w:tr>
      <w:tr w:rsidR="0033045C" w:rsidRPr="005C323E" w14:paraId="6699D0BB" w14:textId="77777777" w:rsidTr="00390512">
        <w:tc>
          <w:tcPr>
            <w:tcW w:w="606" w:type="dxa"/>
          </w:tcPr>
          <w:p w14:paraId="084E9F4F"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4B4240D0"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105</w:t>
            </w:r>
          </w:p>
        </w:tc>
        <w:tc>
          <w:tcPr>
            <w:tcW w:w="1113" w:type="dxa"/>
          </w:tcPr>
          <w:p w14:paraId="47BD3E5C"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17080</w:t>
            </w:r>
          </w:p>
        </w:tc>
        <w:tc>
          <w:tcPr>
            <w:tcW w:w="2835" w:type="dxa"/>
          </w:tcPr>
          <w:p w14:paraId="420E1E3F"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LUBRIFICANTE MOTOR GASOLINA/ETANOL 5W30</w:t>
            </w:r>
          </w:p>
        </w:tc>
        <w:tc>
          <w:tcPr>
            <w:tcW w:w="1005" w:type="dxa"/>
          </w:tcPr>
          <w:p w14:paraId="32AB3406"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FRC</w:t>
            </w:r>
          </w:p>
        </w:tc>
        <w:tc>
          <w:tcPr>
            <w:tcW w:w="1251" w:type="dxa"/>
          </w:tcPr>
          <w:p w14:paraId="6CF79B8D"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300</w:t>
            </w:r>
          </w:p>
        </w:tc>
        <w:tc>
          <w:tcPr>
            <w:tcW w:w="1107" w:type="dxa"/>
          </w:tcPr>
          <w:p w14:paraId="72175419"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R$ 51,83</w:t>
            </w:r>
          </w:p>
        </w:tc>
        <w:tc>
          <w:tcPr>
            <w:tcW w:w="1167" w:type="dxa"/>
          </w:tcPr>
          <w:p w14:paraId="0402483C"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R$ 15.549,00</w:t>
            </w:r>
          </w:p>
        </w:tc>
      </w:tr>
      <w:tr w:rsidR="0033045C" w:rsidRPr="005C323E" w14:paraId="0F80C508" w14:textId="77777777" w:rsidTr="00390512">
        <w:tc>
          <w:tcPr>
            <w:tcW w:w="606" w:type="dxa"/>
          </w:tcPr>
          <w:p w14:paraId="35E972D8"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w:t>
            </w:r>
          </w:p>
        </w:tc>
        <w:tc>
          <w:tcPr>
            <w:tcW w:w="828" w:type="dxa"/>
          </w:tcPr>
          <w:p w14:paraId="57E7AB4C"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106</w:t>
            </w:r>
          </w:p>
        </w:tc>
        <w:tc>
          <w:tcPr>
            <w:tcW w:w="1113" w:type="dxa"/>
          </w:tcPr>
          <w:p w14:paraId="6DA372D9"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20222</w:t>
            </w:r>
          </w:p>
        </w:tc>
        <w:tc>
          <w:tcPr>
            <w:tcW w:w="2835" w:type="dxa"/>
          </w:tcPr>
          <w:p w14:paraId="3279F2C8"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LUBRIFICANTE MOTOR GASOLINA/ETANOL 5W40</w:t>
            </w:r>
          </w:p>
        </w:tc>
        <w:tc>
          <w:tcPr>
            <w:tcW w:w="1005" w:type="dxa"/>
          </w:tcPr>
          <w:p w14:paraId="0B63B78E"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UND</w:t>
            </w:r>
          </w:p>
        </w:tc>
        <w:tc>
          <w:tcPr>
            <w:tcW w:w="1251" w:type="dxa"/>
          </w:tcPr>
          <w:p w14:paraId="0B856E59"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200</w:t>
            </w:r>
          </w:p>
        </w:tc>
        <w:tc>
          <w:tcPr>
            <w:tcW w:w="1107" w:type="dxa"/>
          </w:tcPr>
          <w:p w14:paraId="18E702CF"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R$ 78,00</w:t>
            </w:r>
          </w:p>
        </w:tc>
        <w:tc>
          <w:tcPr>
            <w:tcW w:w="1167" w:type="dxa"/>
          </w:tcPr>
          <w:p w14:paraId="716374B2"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R$ 15.600,00</w:t>
            </w:r>
          </w:p>
        </w:tc>
      </w:tr>
      <w:tr w:rsidR="0033045C" w:rsidRPr="005C323E" w14:paraId="40C6D3C2" w14:textId="77777777" w:rsidTr="00390512">
        <w:tc>
          <w:tcPr>
            <w:tcW w:w="606" w:type="dxa"/>
          </w:tcPr>
          <w:p w14:paraId="5A137AD4"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w:t>
            </w:r>
          </w:p>
        </w:tc>
        <w:tc>
          <w:tcPr>
            <w:tcW w:w="828" w:type="dxa"/>
          </w:tcPr>
          <w:p w14:paraId="385BF653"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w:t>
            </w:r>
          </w:p>
        </w:tc>
        <w:tc>
          <w:tcPr>
            <w:tcW w:w="1113" w:type="dxa"/>
          </w:tcPr>
          <w:p w14:paraId="3B05A9CA"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23494</w:t>
            </w:r>
          </w:p>
        </w:tc>
        <w:tc>
          <w:tcPr>
            <w:tcW w:w="2835" w:type="dxa"/>
          </w:tcPr>
          <w:p w14:paraId="634F89D7"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 AR CITROEN JUMPER</w:t>
            </w:r>
          </w:p>
        </w:tc>
        <w:tc>
          <w:tcPr>
            <w:tcW w:w="1005" w:type="dxa"/>
          </w:tcPr>
          <w:p w14:paraId="7D67E6AD"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1609786E"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5</w:t>
            </w:r>
          </w:p>
        </w:tc>
        <w:tc>
          <w:tcPr>
            <w:tcW w:w="1107" w:type="dxa"/>
          </w:tcPr>
          <w:p w14:paraId="045DD7ED"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R$ 109,63</w:t>
            </w:r>
          </w:p>
        </w:tc>
        <w:tc>
          <w:tcPr>
            <w:tcW w:w="1167" w:type="dxa"/>
          </w:tcPr>
          <w:p w14:paraId="1F3148E9"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R$ 548,15</w:t>
            </w:r>
          </w:p>
        </w:tc>
      </w:tr>
      <w:tr w:rsidR="0033045C" w:rsidRPr="005C323E" w14:paraId="5E94FFE8" w14:textId="77777777" w:rsidTr="00390512">
        <w:tc>
          <w:tcPr>
            <w:tcW w:w="606" w:type="dxa"/>
          </w:tcPr>
          <w:p w14:paraId="26B68D66"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w:t>
            </w:r>
          </w:p>
        </w:tc>
        <w:tc>
          <w:tcPr>
            <w:tcW w:w="828" w:type="dxa"/>
          </w:tcPr>
          <w:p w14:paraId="445B4650"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w:t>
            </w:r>
          </w:p>
        </w:tc>
        <w:tc>
          <w:tcPr>
            <w:tcW w:w="1113" w:type="dxa"/>
          </w:tcPr>
          <w:p w14:paraId="7CA5571B"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11415</w:t>
            </w:r>
          </w:p>
        </w:tc>
        <w:tc>
          <w:tcPr>
            <w:tcW w:w="2835" w:type="dxa"/>
          </w:tcPr>
          <w:p w14:paraId="6E0BA429"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 AR HILUX</w:t>
            </w:r>
          </w:p>
        </w:tc>
        <w:tc>
          <w:tcPr>
            <w:tcW w:w="1005" w:type="dxa"/>
          </w:tcPr>
          <w:p w14:paraId="4FA5B4C0"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UND</w:t>
            </w:r>
          </w:p>
        </w:tc>
        <w:tc>
          <w:tcPr>
            <w:tcW w:w="1251" w:type="dxa"/>
          </w:tcPr>
          <w:p w14:paraId="23140D55"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6</w:t>
            </w:r>
          </w:p>
        </w:tc>
        <w:tc>
          <w:tcPr>
            <w:tcW w:w="1107" w:type="dxa"/>
          </w:tcPr>
          <w:p w14:paraId="535038B7"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R$ 115,17</w:t>
            </w:r>
          </w:p>
        </w:tc>
        <w:tc>
          <w:tcPr>
            <w:tcW w:w="1167" w:type="dxa"/>
          </w:tcPr>
          <w:p w14:paraId="479C9F38"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R$ 691,02</w:t>
            </w:r>
          </w:p>
        </w:tc>
      </w:tr>
      <w:tr w:rsidR="0033045C" w:rsidRPr="005C323E" w14:paraId="100FA78E" w14:textId="77777777" w:rsidTr="00390512">
        <w:tc>
          <w:tcPr>
            <w:tcW w:w="606" w:type="dxa"/>
          </w:tcPr>
          <w:p w14:paraId="152A5BF3"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w:t>
            </w:r>
          </w:p>
        </w:tc>
        <w:tc>
          <w:tcPr>
            <w:tcW w:w="828" w:type="dxa"/>
          </w:tcPr>
          <w:p w14:paraId="151625A3"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3</w:t>
            </w:r>
          </w:p>
        </w:tc>
        <w:tc>
          <w:tcPr>
            <w:tcW w:w="1113" w:type="dxa"/>
          </w:tcPr>
          <w:p w14:paraId="0DAEA613"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23506</w:t>
            </w:r>
          </w:p>
        </w:tc>
        <w:tc>
          <w:tcPr>
            <w:tcW w:w="2835" w:type="dxa"/>
          </w:tcPr>
          <w:p w14:paraId="0025E1CD"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 AR PEUGEOT BOXER</w:t>
            </w:r>
          </w:p>
        </w:tc>
        <w:tc>
          <w:tcPr>
            <w:tcW w:w="1005" w:type="dxa"/>
          </w:tcPr>
          <w:p w14:paraId="4854201B"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5E609336"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20</w:t>
            </w:r>
          </w:p>
        </w:tc>
        <w:tc>
          <w:tcPr>
            <w:tcW w:w="1107" w:type="dxa"/>
          </w:tcPr>
          <w:p w14:paraId="39FC59F5"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R$ 111,33</w:t>
            </w:r>
          </w:p>
        </w:tc>
        <w:tc>
          <w:tcPr>
            <w:tcW w:w="1167" w:type="dxa"/>
          </w:tcPr>
          <w:p w14:paraId="2113CF97"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R$ 2.226,60</w:t>
            </w:r>
          </w:p>
        </w:tc>
      </w:tr>
      <w:tr w:rsidR="0033045C" w:rsidRPr="005C323E" w14:paraId="36A6559B" w14:textId="77777777" w:rsidTr="00390512">
        <w:tc>
          <w:tcPr>
            <w:tcW w:w="606" w:type="dxa"/>
          </w:tcPr>
          <w:p w14:paraId="439BA1F1"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w:t>
            </w:r>
          </w:p>
        </w:tc>
        <w:tc>
          <w:tcPr>
            <w:tcW w:w="828" w:type="dxa"/>
          </w:tcPr>
          <w:p w14:paraId="44A06C99"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4</w:t>
            </w:r>
          </w:p>
        </w:tc>
        <w:tc>
          <w:tcPr>
            <w:tcW w:w="1113" w:type="dxa"/>
          </w:tcPr>
          <w:p w14:paraId="5972FF73"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23509</w:t>
            </w:r>
          </w:p>
        </w:tc>
        <w:tc>
          <w:tcPr>
            <w:tcW w:w="2835" w:type="dxa"/>
          </w:tcPr>
          <w:p w14:paraId="2BBEBEC3"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 AR RENAULT MASTER</w:t>
            </w:r>
          </w:p>
        </w:tc>
        <w:tc>
          <w:tcPr>
            <w:tcW w:w="1005" w:type="dxa"/>
          </w:tcPr>
          <w:p w14:paraId="4FA90C77"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235011F7"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150</w:t>
            </w:r>
          </w:p>
        </w:tc>
        <w:tc>
          <w:tcPr>
            <w:tcW w:w="1107" w:type="dxa"/>
          </w:tcPr>
          <w:p w14:paraId="51CDF750"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R$ 127,50</w:t>
            </w:r>
          </w:p>
        </w:tc>
        <w:tc>
          <w:tcPr>
            <w:tcW w:w="1167" w:type="dxa"/>
          </w:tcPr>
          <w:p w14:paraId="659595F2"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R$ 19.125,00</w:t>
            </w:r>
          </w:p>
        </w:tc>
      </w:tr>
      <w:tr w:rsidR="0033045C" w:rsidRPr="005C323E" w14:paraId="567E4830" w14:textId="77777777" w:rsidTr="00390512">
        <w:tc>
          <w:tcPr>
            <w:tcW w:w="606" w:type="dxa"/>
          </w:tcPr>
          <w:p w14:paraId="262EFC58"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w:t>
            </w:r>
          </w:p>
        </w:tc>
        <w:tc>
          <w:tcPr>
            <w:tcW w:w="828" w:type="dxa"/>
          </w:tcPr>
          <w:p w14:paraId="7393780F"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5</w:t>
            </w:r>
          </w:p>
        </w:tc>
        <w:tc>
          <w:tcPr>
            <w:tcW w:w="1113" w:type="dxa"/>
          </w:tcPr>
          <w:p w14:paraId="7B71CB36"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32534</w:t>
            </w:r>
          </w:p>
        </w:tc>
        <w:tc>
          <w:tcPr>
            <w:tcW w:w="2835" w:type="dxa"/>
          </w:tcPr>
          <w:p w14:paraId="578DC8E2"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 AR SPRINTER</w:t>
            </w:r>
          </w:p>
        </w:tc>
        <w:tc>
          <w:tcPr>
            <w:tcW w:w="1005" w:type="dxa"/>
          </w:tcPr>
          <w:p w14:paraId="75606016"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UND</w:t>
            </w:r>
          </w:p>
        </w:tc>
        <w:tc>
          <w:tcPr>
            <w:tcW w:w="1251" w:type="dxa"/>
          </w:tcPr>
          <w:p w14:paraId="0D5331F8"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12</w:t>
            </w:r>
          </w:p>
        </w:tc>
        <w:tc>
          <w:tcPr>
            <w:tcW w:w="1107" w:type="dxa"/>
          </w:tcPr>
          <w:p w14:paraId="4BB0A1E1"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R$ 102,33</w:t>
            </w:r>
          </w:p>
        </w:tc>
        <w:tc>
          <w:tcPr>
            <w:tcW w:w="1167" w:type="dxa"/>
          </w:tcPr>
          <w:p w14:paraId="523F03B6"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R$ 1.227,96</w:t>
            </w:r>
          </w:p>
        </w:tc>
      </w:tr>
      <w:tr w:rsidR="0033045C" w:rsidRPr="005C323E" w14:paraId="332157A6" w14:textId="77777777" w:rsidTr="00390512">
        <w:tc>
          <w:tcPr>
            <w:tcW w:w="606" w:type="dxa"/>
          </w:tcPr>
          <w:p w14:paraId="45A448EE"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w:t>
            </w:r>
          </w:p>
        </w:tc>
        <w:tc>
          <w:tcPr>
            <w:tcW w:w="828" w:type="dxa"/>
          </w:tcPr>
          <w:p w14:paraId="4A8EB717"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6</w:t>
            </w:r>
          </w:p>
        </w:tc>
        <w:tc>
          <w:tcPr>
            <w:tcW w:w="1113" w:type="dxa"/>
          </w:tcPr>
          <w:p w14:paraId="6012C505"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28380</w:t>
            </w:r>
          </w:p>
        </w:tc>
        <w:tc>
          <w:tcPr>
            <w:tcW w:w="2835" w:type="dxa"/>
          </w:tcPr>
          <w:p w14:paraId="4B1D3E96"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 CABINE CITROEN JUMPER</w:t>
            </w:r>
          </w:p>
        </w:tc>
        <w:tc>
          <w:tcPr>
            <w:tcW w:w="1005" w:type="dxa"/>
          </w:tcPr>
          <w:p w14:paraId="3BF6DE4E"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08BB19B3"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5</w:t>
            </w:r>
          </w:p>
        </w:tc>
        <w:tc>
          <w:tcPr>
            <w:tcW w:w="1107" w:type="dxa"/>
          </w:tcPr>
          <w:p w14:paraId="0CD5A6D2"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R$ 47,90</w:t>
            </w:r>
          </w:p>
        </w:tc>
        <w:tc>
          <w:tcPr>
            <w:tcW w:w="1167" w:type="dxa"/>
          </w:tcPr>
          <w:p w14:paraId="7B6D8201"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R$ 239,50</w:t>
            </w:r>
          </w:p>
        </w:tc>
      </w:tr>
      <w:tr w:rsidR="0033045C" w:rsidRPr="005C323E" w14:paraId="2B01FF47" w14:textId="77777777" w:rsidTr="00390512">
        <w:tc>
          <w:tcPr>
            <w:tcW w:w="606" w:type="dxa"/>
          </w:tcPr>
          <w:p w14:paraId="212C5BBD"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w:t>
            </w:r>
          </w:p>
        </w:tc>
        <w:tc>
          <w:tcPr>
            <w:tcW w:w="828" w:type="dxa"/>
          </w:tcPr>
          <w:p w14:paraId="3DC832BC"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7</w:t>
            </w:r>
          </w:p>
        </w:tc>
        <w:tc>
          <w:tcPr>
            <w:tcW w:w="1113" w:type="dxa"/>
          </w:tcPr>
          <w:p w14:paraId="444F1E4E"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21106</w:t>
            </w:r>
          </w:p>
        </w:tc>
        <w:tc>
          <w:tcPr>
            <w:tcW w:w="2835" w:type="dxa"/>
          </w:tcPr>
          <w:p w14:paraId="2A4A5F2B"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 CABINE PEUGEOT BOXER</w:t>
            </w:r>
          </w:p>
        </w:tc>
        <w:tc>
          <w:tcPr>
            <w:tcW w:w="1005" w:type="dxa"/>
          </w:tcPr>
          <w:p w14:paraId="0231BD61"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493AF406"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20</w:t>
            </w:r>
          </w:p>
        </w:tc>
        <w:tc>
          <w:tcPr>
            <w:tcW w:w="1107" w:type="dxa"/>
          </w:tcPr>
          <w:p w14:paraId="75B07673"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R$ 46,37</w:t>
            </w:r>
          </w:p>
        </w:tc>
        <w:tc>
          <w:tcPr>
            <w:tcW w:w="1167" w:type="dxa"/>
          </w:tcPr>
          <w:p w14:paraId="0DBD1CAE"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R$ 927,40</w:t>
            </w:r>
          </w:p>
        </w:tc>
      </w:tr>
      <w:tr w:rsidR="0033045C" w:rsidRPr="005C323E" w14:paraId="7FF8847B" w14:textId="77777777" w:rsidTr="00390512">
        <w:tc>
          <w:tcPr>
            <w:tcW w:w="606" w:type="dxa"/>
          </w:tcPr>
          <w:p w14:paraId="06AB05E3"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w:t>
            </w:r>
          </w:p>
        </w:tc>
        <w:tc>
          <w:tcPr>
            <w:tcW w:w="828" w:type="dxa"/>
          </w:tcPr>
          <w:p w14:paraId="6A0D86B1"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8</w:t>
            </w:r>
          </w:p>
        </w:tc>
        <w:tc>
          <w:tcPr>
            <w:tcW w:w="1113" w:type="dxa"/>
          </w:tcPr>
          <w:p w14:paraId="23F51B1B"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23505</w:t>
            </w:r>
          </w:p>
        </w:tc>
        <w:tc>
          <w:tcPr>
            <w:tcW w:w="2835" w:type="dxa"/>
          </w:tcPr>
          <w:p w14:paraId="0D1D9661"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 CABINE RENAULT MASTER</w:t>
            </w:r>
          </w:p>
        </w:tc>
        <w:tc>
          <w:tcPr>
            <w:tcW w:w="1005" w:type="dxa"/>
          </w:tcPr>
          <w:p w14:paraId="431ECA39"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0F40D563"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150</w:t>
            </w:r>
          </w:p>
        </w:tc>
        <w:tc>
          <w:tcPr>
            <w:tcW w:w="1107" w:type="dxa"/>
          </w:tcPr>
          <w:p w14:paraId="4546E0ED"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R$ 73,67</w:t>
            </w:r>
          </w:p>
        </w:tc>
        <w:tc>
          <w:tcPr>
            <w:tcW w:w="1167" w:type="dxa"/>
          </w:tcPr>
          <w:p w14:paraId="4B2FB326"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R$ 11.050,50</w:t>
            </w:r>
          </w:p>
        </w:tc>
      </w:tr>
      <w:tr w:rsidR="0033045C" w:rsidRPr="005C323E" w14:paraId="70D5121E" w14:textId="77777777" w:rsidTr="00390512">
        <w:tc>
          <w:tcPr>
            <w:tcW w:w="606" w:type="dxa"/>
          </w:tcPr>
          <w:p w14:paraId="7BFF4E0D"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lastRenderedPageBreak/>
              <w:t>2</w:t>
            </w:r>
          </w:p>
        </w:tc>
        <w:tc>
          <w:tcPr>
            <w:tcW w:w="828" w:type="dxa"/>
          </w:tcPr>
          <w:p w14:paraId="0C62542B"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9</w:t>
            </w:r>
          </w:p>
        </w:tc>
        <w:tc>
          <w:tcPr>
            <w:tcW w:w="1113" w:type="dxa"/>
          </w:tcPr>
          <w:p w14:paraId="3343AA72"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32536</w:t>
            </w:r>
          </w:p>
        </w:tc>
        <w:tc>
          <w:tcPr>
            <w:tcW w:w="2835" w:type="dxa"/>
          </w:tcPr>
          <w:p w14:paraId="45EEB36D"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 CABINE SPRINTER</w:t>
            </w:r>
          </w:p>
        </w:tc>
        <w:tc>
          <w:tcPr>
            <w:tcW w:w="1005" w:type="dxa"/>
          </w:tcPr>
          <w:p w14:paraId="71663888"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UND</w:t>
            </w:r>
          </w:p>
        </w:tc>
        <w:tc>
          <w:tcPr>
            <w:tcW w:w="1251" w:type="dxa"/>
          </w:tcPr>
          <w:p w14:paraId="7993B4BC"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12</w:t>
            </w:r>
          </w:p>
        </w:tc>
        <w:tc>
          <w:tcPr>
            <w:tcW w:w="1107" w:type="dxa"/>
          </w:tcPr>
          <w:p w14:paraId="32898FE7"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R$ 92,07</w:t>
            </w:r>
          </w:p>
        </w:tc>
        <w:tc>
          <w:tcPr>
            <w:tcW w:w="1167" w:type="dxa"/>
          </w:tcPr>
          <w:p w14:paraId="62625148"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R$ 1.104,84</w:t>
            </w:r>
          </w:p>
        </w:tc>
      </w:tr>
      <w:tr w:rsidR="0033045C" w:rsidRPr="005C323E" w14:paraId="6E64B13D" w14:textId="77777777" w:rsidTr="00390512">
        <w:tc>
          <w:tcPr>
            <w:tcW w:w="606" w:type="dxa"/>
          </w:tcPr>
          <w:p w14:paraId="3924F65F"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w:t>
            </w:r>
          </w:p>
        </w:tc>
        <w:tc>
          <w:tcPr>
            <w:tcW w:w="828" w:type="dxa"/>
          </w:tcPr>
          <w:p w14:paraId="5A0C5C86"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10</w:t>
            </w:r>
          </w:p>
        </w:tc>
        <w:tc>
          <w:tcPr>
            <w:tcW w:w="1113" w:type="dxa"/>
          </w:tcPr>
          <w:p w14:paraId="27465B7F"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23495</w:t>
            </w:r>
          </w:p>
        </w:tc>
        <w:tc>
          <w:tcPr>
            <w:tcW w:w="2835" w:type="dxa"/>
          </w:tcPr>
          <w:p w14:paraId="5130D04E"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 COMBUSTÍVEL CITROEN JUMPER</w:t>
            </w:r>
          </w:p>
        </w:tc>
        <w:tc>
          <w:tcPr>
            <w:tcW w:w="1005" w:type="dxa"/>
          </w:tcPr>
          <w:p w14:paraId="58B430E1"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13C3FAD6"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5</w:t>
            </w:r>
          </w:p>
        </w:tc>
        <w:tc>
          <w:tcPr>
            <w:tcW w:w="1107" w:type="dxa"/>
          </w:tcPr>
          <w:p w14:paraId="607AA813"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R$ 95,57</w:t>
            </w:r>
          </w:p>
        </w:tc>
        <w:tc>
          <w:tcPr>
            <w:tcW w:w="1167" w:type="dxa"/>
          </w:tcPr>
          <w:p w14:paraId="5C8ED3EA"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R$ 477,85</w:t>
            </w:r>
          </w:p>
        </w:tc>
      </w:tr>
      <w:tr w:rsidR="0033045C" w:rsidRPr="005C323E" w14:paraId="464D5C29" w14:textId="77777777" w:rsidTr="00390512">
        <w:tc>
          <w:tcPr>
            <w:tcW w:w="606" w:type="dxa"/>
          </w:tcPr>
          <w:p w14:paraId="27F06D51"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w:t>
            </w:r>
          </w:p>
        </w:tc>
        <w:tc>
          <w:tcPr>
            <w:tcW w:w="828" w:type="dxa"/>
          </w:tcPr>
          <w:p w14:paraId="4D9E9584"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11</w:t>
            </w:r>
          </w:p>
        </w:tc>
        <w:tc>
          <w:tcPr>
            <w:tcW w:w="1113" w:type="dxa"/>
          </w:tcPr>
          <w:p w14:paraId="57DAC1AB"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13950</w:t>
            </w:r>
          </w:p>
        </w:tc>
        <w:tc>
          <w:tcPr>
            <w:tcW w:w="2835" w:type="dxa"/>
          </w:tcPr>
          <w:p w14:paraId="7E44995B"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 COMBUSTIVEL HILUX</w:t>
            </w:r>
          </w:p>
        </w:tc>
        <w:tc>
          <w:tcPr>
            <w:tcW w:w="1005" w:type="dxa"/>
          </w:tcPr>
          <w:p w14:paraId="28BC28E7"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UND</w:t>
            </w:r>
          </w:p>
        </w:tc>
        <w:tc>
          <w:tcPr>
            <w:tcW w:w="1251" w:type="dxa"/>
          </w:tcPr>
          <w:p w14:paraId="5579EEAC"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6</w:t>
            </w:r>
          </w:p>
        </w:tc>
        <w:tc>
          <w:tcPr>
            <w:tcW w:w="1107" w:type="dxa"/>
          </w:tcPr>
          <w:p w14:paraId="41C624A3"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R$ 69,13</w:t>
            </w:r>
          </w:p>
        </w:tc>
        <w:tc>
          <w:tcPr>
            <w:tcW w:w="1167" w:type="dxa"/>
          </w:tcPr>
          <w:p w14:paraId="6978471F"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R$ 414,78</w:t>
            </w:r>
          </w:p>
        </w:tc>
      </w:tr>
      <w:tr w:rsidR="0033045C" w:rsidRPr="005C323E" w14:paraId="346751D1" w14:textId="77777777" w:rsidTr="00390512">
        <w:tc>
          <w:tcPr>
            <w:tcW w:w="606" w:type="dxa"/>
          </w:tcPr>
          <w:p w14:paraId="20D559F4"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w:t>
            </w:r>
          </w:p>
        </w:tc>
        <w:tc>
          <w:tcPr>
            <w:tcW w:w="828" w:type="dxa"/>
          </w:tcPr>
          <w:p w14:paraId="33E89CF0"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12</w:t>
            </w:r>
          </w:p>
        </w:tc>
        <w:tc>
          <w:tcPr>
            <w:tcW w:w="1113" w:type="dxa"/>
          </w:tcPr>
          <w:p w14:paraId="7DD97EF9"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23507</w:t>
            </w:r>
          </w:p>
        </w:tc>
        <w:tc>
          <w:tcPr>
            <w:tcW w:w="2835" w:type="dxa"/>
          </w:tcPr>
          <w:p w14:paraId="1BE903DB"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 COMBUSTÍVEL PEUGEOT BOXER</w:t>
            </w:r>
          </w:p>
        </w:tc>
        <w:tc>
          <w:tcPr>
            <w:tcW w:w="1005" w:type="dxa"/>
          </w:tcPr>
          <w:p w14:paraId="5545A387"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6B9F4A02"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20</w:t>
            </w:r>
          </w:p>
        </w:tc>
        <w:tc>
          <w:tcPr>
            <w:tcW w:w="1107" w:type="dxa"/>
          </w:tcPr>
          <w:p w14:paraId="58E71201"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R$ 95,57</w:t>
            </w:r>
          </w:p>
        </w:tc>
        <w:tc>
          <w:tcPr>
            <w:tcW w:w="1167" w:type="dxa"/>
          </w:tcPr>
          <w:p w14:paraId="33AAA421"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R$ 1.911,40</w:t>
            </w:r>
          </w:p>
        </w:tc>
      </w:tr>
      <w:tr w:rsidR="0033045C" w:rsidRPr="005C323E" w14:paraId="1E8172CE" w14:textId="77777777" w:rsidTr="00390512">
        <w:tc>
          <w:tcPr>
            <w:tcW w:w="606" w:type="dxa"/>
          </w:tcPr>
          <w:p w14:paraId="7ABA91DE"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w:t>
            </w:r>
          </w:p>
        </w:tc>
        <w:tc>
          <w:tcPr>
            <w:tcW w:w="828" w:type="dxa"/>
          </w:tcPr>
          <w:p w14:paraId="627AF4C5"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13</w:t>
            </w:r>
          </w:p>
        </w:tc>
        <w:tc>
          <w:tcPr>
            <w:tcW w:w="1113" w:type="dxa"/>
          </w:tcPr>
          <w:p w14:paraId="220D24FA"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28390</w:t>
            </w:r>
          </w:p>
        </w:tc>
        <w:tc>
          <w:tcPr>
            <w:tcW w:w="2835" w:type="dxa"/>
          </w:tcPr>
          <w:p w14:paraId="6D504483"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 COMBUSTÍVEL RENAULT MASTER</w:t>
            </w:r>
          </w:p>
        </w:tc>
        <w:tc>
          <w:tcPr>
            <w:tcW w:w="1005" w:type="dxa"/>
          </w:tcPr>
          <w:p w14:paraId="3B61508C"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1F5BE78C"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150</w:t>
            </w:r>
          </w:p>
        </w:tc>
        <w:tc>
          <w:tcPr>
            <w:tcW w:w="1107" w:type="dxa"/>
          </w:tcPr>
          <w:p w14:paraId="23CEB3C9"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R$ 84,23</w:t>
            </w:r>
          </w:p>
        </w:tc>
        <w:tc>
          <w:tcPr>
            <w:tcW w:w="1167" w:type="dxa"/>
          </w:tcPr>
          <w:p w14:paraId="4BD3FC43"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R$ 12.634,50</w:t>
            </w:r>
          </w:p>
        </w:tc>
      </w:tr>
      <w:tr w:rsidR="0033045C" w:rsidRPr="005C323E" w14:paraId="790719DE" w14:textId="77777777" w:rsidTr="00390512">
        <w:tc>
          <w:tcPr>
            <w:tcW w:w="606" w:type="dxa"/>
          </w:tcPr>
          <w:p w14:paraId="671E01DB"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w:t>
            </w:r>
          </w:p>
        </w:tc>
        <w:tc>
          <w:tcPr>
            <w:tcW w:w="828" w:type="dxa"/>
          </w:tcPr>
          <w:p w14:paraId="053A112B"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14</w:t>
            </w:r>
          </w:p>
        </w:tc>
        <w:tc>
          <w:tcPr>
            <w:tcW w:w="1113" w:type="dxa"/>
          </w:tcPr>
          <w:p w14:paraId="1FB15399"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32793</w:t>
            </w:r>
          </w:p>
        </w:tc>
        <w:tc>
          <w:tcPr>
            <w:tcW w:w="2835" w:type="dxa"/>
          </w:tcPr>
          <w:p w14:paraId="70E0D82A"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 COMBUSTIVEL SPRINTER</w:t>
            </w:r>
          </w:p>
        </w:tc>
        <w:tc>
          <w:tcPr>
            <w:tcW w:w="1005" w:type="dxa"/>
          </w:tcPr>
          <w:p w14:paraId="7CD1BD50"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UND</w:t>
            </w:r>
          </w:p>
        </w:tc>
        <w:tc>
          <w:tcPr>
            <w:tcW w:w="1251" w:type="dxa"/>
          </w:tcPr>
          <w:p w14:paraId="1558A239"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12</w:t>
            </w:r>
          </w:p>
        </w:tc>
        <w:tc>
          <w:tcPr>
            <w:tcW w:w="1107" w:type="dxa"/>
          </w:tcPr>
          <w:p w14:paraId="04541770"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R$ 496,67</w:t>
            </w:r>
          </w:p>
        </w:tc>
        <w:tc>
          <w:tcPr>
            <w:tcW w:w="1167" w:type="dxa"/>
          </w:tcPr>
          <w:p w14:paraId="2913D60B"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R$ 5.960,04</w:t>
            </w:r>
          </w:p>
        </w:tc>
      </w:tr>
      <w:tr w:rsidR="0033045C" w:rsidRPr="005C323E" w14:paraId="1C108BD2" w14:textId="77777777" w:rsidTr="00390512">
        <w:tc>
          <w:tcPr>
            <w:tcW w:w="606" w:type="dxa"/>
          </w:tcPr>
          <w:p w14:paraId="20784A7E"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w:t>
            </w:r>
          </w:p>
        </w:tc>
        <w:tc>
          <w:tcPr>
            <w:tcW w:w="828" w:type="dxa"/>
          </w:tcPr>
          <w:p w14:paraId="41CE8C87"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15</w:t>
            </w:r>
          </w:p>
        </w:tc>
        <w:tc>
          <w:tcPr>
            <w:tcW w:w="1113" w:type="dxa"/>
          </w:tcPr>
          <w:p w14:paraId="2BF1FF32"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32535</w:t>
            </w:r>
          </w:p>
        </w:tc>
        <w:tc>
          <w:tcPr>
            <w:tcW w:w="2835" w:type="dxa"/>
          </w:tcPr>
          <w:p w14:paraId="7DD7E712"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 OLEO MOTOR SPRINTER</w:t>
            </w:r>
          </w:p>
        </w:tc>
        <w:tc>
          <w:tcPr>
            <w:tcW w:w="1005" w:type="dxa"/>
          </w:tcPr>
          <w:p w14:paraId="5EC8896F"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UND</w:t>
            </w:r>
          </w:p>
        </w:tc>
        <w:tc>
          <w:tcPr>
            <w:tcW w:w="1251" w:type="dxa"/>
          </w:tcPr>
          <w:p w14:paraId="4E4D56BE"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12</w:t>
            </w:r>
          </w:p>
        </w:tc>
        <w:tc>
          <w:tcPr>
            <w:tcW w:w="1107" w:type="dxa"/>
          </w:tcPr>
          <w:p w14:paraId="080594B0"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R$ 86,73</w:t>
            </w:r>
          </w:p>
        </w:tc>
        <w:tc>
          <w:tcPr>
            <w:tcW w:w="1167" w:type="dxa"/>
          </w:tcPr>
          <w:p w14:paraId="5925D95C"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R$ 1.040,76</w:t>
            </w:r>
          </w:p>
        </w:tc>
      </w:tr>
      <w:tr w:rsidR="0033045C" w:rsidRPr="005C323E" w14:paraId="4CA208AD" w14:textId="77777777" w:rsidTr="00390512">
        <w:tc>
          <w:tcPr>
            <w:tcW w:w="606" w:type="dxa"/>
          </w:tcPr>
          <w:p w14:paraId="41D0B242"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w:t>
            </w:r>
          </w:p>
        </w:tc>
        <w:tc>
          <w:tcPr>
            <w:tcW w:w="828" w:type="dxa"/>
          </w:tcPr>
          <w:p w14:paraId="7E5365F0"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16</w:t>
            </w:r>
          </w:p>
        </w:tc>
        <w:tc>
          <w:tcPr>
            <w:tcW w:w="1113" w:type="dxa"/>
          </w:tcPr>
          <w:p w14:paraId="607AB1D4"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23496</w:t>
            </w:r>
          </w:p>
        </w:tc>
        <w:tc>
          <w:tcPr>
            <w:tcW w:w="2835" w:type="dxa"/>
          </w:tcPr>
          <w:p w14:paraId="5E0505C7"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LUBRIFICANTE CITROEN JUMPER</w:t>
            </w:r>
          </w:p>
        </w:tc>
        <w:tc>
          <w:tcPr>
            <w:tcW w:w="1005" w:type="dxa"/>
          </w:tcPr>
          <w:p w14:paraId="01BB957D"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146288FF"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5</w:t>
            </w:r>
          </w:p>
        </w:tc>
        <w:tc>
          <w:tcPr>
            <w:tcW w:w="1107" w:type="dxa"/>
          </w:tcPr>
          <w:p w14:paraId="232E550A"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R$ 76,77</w:t>
            </w:r>
          </w:p>
        </w:tc>
        <w:tc>
          <w:tcPr>
            <w:tcW w:w="1167" w:type="dxa"/>
          </w:tcPr>
          <w:p w14:paraId="4381262B"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R$ 383,85</w:t>
            </w:r>
          </w:p>
        </w:tc>
      </w:tr>
      <w:tr w:rsidR="0033045C" w:rsidRPr="005C323E" w14:paraId="321CEBDD" w14:textId="77777777" w:rsidTr="00390512">
        <w:tc>
          <w:tcPr>
            <w:tcW w:w="606" w:type="dxa"/>
          </w:tcPr>
          <w:p w14:paraId="7F33B281"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w:t>
            </w:r>
          </w:p>
        </w:tc>
        <w:tc>
          <w:tcPr>
            <w:tcW w:w="828" w:type="dxa"/>
          </w:tcPr>
          <w:p w14:paraId="7D540103"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17</w:t>
            </w:r>
          </w:p>
        </w:tc>
        <w:tc>
          <w:tcPr>
            <w:tcW w:w="1113" w:type="dxa"/>
          </w:tcPr>
          <w:p w14:paraId="1AB7BD90"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22739</w:t>
            </w:r>
          </w:p>
        </w:tc>
        <w:tc>
          <w:tcPr>
            <w:tcW w:w="2835" w:type="dxa"/>
          </w:tcPr>
          <w:p w14:paraId="15EFFF54"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LUBRIFICANTE HILUX</w:t>
            </w:r>
          </w:p>
        </w:tc>
        <w:tc>
          <w:tcPr>
            <w:tcW w:w="1005" w:type="dxa"/>
          </w:tcPr>
          <w:p w14:paraId="3322EDF7"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5E0FFC43"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6</w:t>
            </w:r>
          </w:p>
        </w:tc>
        <w:tc>
          <w:tcPr>
            <w:tcW w:w="1107" w:type="dxa"/>
          </w:tcPr>
          <w:p w14:paraId="264D86E2"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R$ 46,03</w:t>
            </w:r>
          </w:p>
        </w:tc>
        <w:tc>
          <w:tcPr>
            <w:tcW w:w="1167" w:type="dxa"/>
          </w:tcPr>
          <w:p w14:paraId="073C5F33"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R$ 276,18</w:t>
            </w:r>
          </w:p>
        </w:tc>
      </w:tr>
      <w:tr w:rsidR="0033045C" w:rsidRPr="005C323E" w14:paraId="3283E356" w14:textId="77777777" w:rsidTr="00390512">
        <w:tc>
          <w:tcPr>
            <w:tcW w:w="606" w:type="dxa"/>
          </w:tcPr>
          <w:p w14:paraId="1A9149F0"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w:t>
            </w:r>
          </w:p>
        </w:tc>
        <w:tc>
          <w:tcPr>
            <w:tcW w:w="828" w:type="dxa"/>
          </w:tcPr>
          <w:p w14:paraId="52CE4F0F"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18</w:t>
            </w:r>
          </w:p>
        </w:tc>
        <w:tc>
          <w:tcPr>
            <w:tcW w:w="1113" w:type="dxa"/>
          </w:tcPr>
          <w:p w14:paraId="4FBBC83E"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28394</w:t>
            </w:r>
          </w:p>
        </w:tc>
        <w:tc>
          <w:tcPr>
            <w:tcW w:w="2835" w:type="dxa"/>
          </w:tcPr>
          <w:p w14:paraId="71FDCB89"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LUBRIFICANTE PEUGEOT BOXER</w:t>
            </w:r>
          </w:p>
        </w:tc>
        <w:tc>
          <w:tcPr>
            <w:tcW w:w="1005" w:type="dxa"/>
          </w:tcPr>
          <w:p w14:paraId="30763EE2"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43571E2C"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20</w:t>
            </w:r>
          </w:p>
        </w:tc>
        <w:tc>
          <w:tcPr>
            <w:tcW w:w="1107" w:type="dxa"/>
          </w:tcPr>
          <w:p w14:paraId="002D4F10"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R$ 76,80</w:t>
            </w:r>
          </w:p>
        </w:tc>
        <w:tc>
          <w:tcPr>
            <w:tcW w:w="1167" w:type="dxa"/>
          </w:tcPr>
          <w:p w14:paraId="653EBA74"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R$ 1.536,00</w:t>
            </w:r>
          </w:p>
        </w:tc>
      </w:tr>
      <w:tr w:rsidR="0033045C" w:rsidRPr="005C323E" w14:paraId="052EECEA" w14:textId="77777777" w:rsidTr="00390512">
        <w:tc>
          <w:tcPr>
            <w:tcW w:w="606" w:type="dxa"/>
          </w:tcPr>
          <w:p w14:paraId="08B53163"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w:t>
            </w:r>
          </w:p>
        </w:tc>
        <w:tc>
          <w:tcPr>
            <w:tcW w:w="828" w:type="dxa"/>
          </w:tcPr>
          <w:p w14:paraId="2A345FF5"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19</w:t>
            </w:r>
          </w:p>
        </w:tc>
        <w:tc>
          <w:tcPr>
            <w:tcW w:w="1113" w:type="dxa"/>
          </w:tcPr>
          <w:p w14:paraId="36520E4D"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18087</w:t>
            </w:r>
          </w:p>
        </w:tc>
        <w:tc>
          <w:tcPr>
            <w:tcW w:w="2835" w:type="dxa"/>
          </w:tcPr>
          <w:p w14:paraId="04FB60B7"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LUBRIFICANTE RENAULT MASTER</w:t>
            </w:r>
          </w:p>
        </w:tc>
        <w:tc>
          <w:tcPr>
            <w:tcW w:w="1005" w:type="dxa"/>
          </w:tcPr>
          <w:p w14:paraId="3AB9FD8F"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0C412FD1"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150</w:t>
            </w:r>
          </w:p>
        </w:tc>
        <w:tc>
          <w:tcPr>
            <w:tcW w:w="1107" w:type="dxa"/>
          </w:tcPr>
          <w:p w14:paraId="3BD428BD"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R$ 102,00</w:t>
            </w:r>
          </w:p>
        </w:tc>
        <w:tc>
          <w:tcPr>
            <w:tcW w:w="1167" w:type="dxa"/>
          </w:tcPr>
          <w:p w14:paraId="552B9CE5"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R$ 15.300,00</w:t>
            </w:r>
          </w:p>
        </w:tc>
      </w:tr>
      <w:tr w:rsidR="0033045C" w:rsidRPr="005C323E" w14:paraId="32CC0E8F" w14:textId="77777777" w:rsidTr="00390512">
        <w:tc>
          <w:tcPr>
            <w:tcW w:w="606" w:type="dxa"/>
          </w:tcPr>
          <w:p w14:paraId="744379D0"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w:t>
            </w:r>
          </w:p>
        </w:tc>
        <w:tc>
          <w:tcPr>
            <w:tcW w:w="828" w:type="dxa"/>
          </w:tcPr>
          <w:p w14:paraId="5BA5123A"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20</w:t>
            </w:r>
          </w:p>
        </w:tc>
        <w:tc>
          <w:tcPr>
            <w:tcW w:w="1113" w:type="dxa"/>
          </w:tcPr>
          <w:p w14:paraId="66B92A09"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7837</w:t>
            </w:r>
          </w:p>
        </w:tc>
        <w:tc>
          <w:tcPr>
            <w:tcW w:w="2835" w:type="dxa"/>
          </w:tcPr>
          <w:p w14:paraId="688E9BD8"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LUBRIFICANTE PARA MOTOR DIESEL 10W40 SINTÉTICO</w:t>
            </w:r>
          </w:p>
        </w:tc>
        <w:tc>
          <w:tcPr>
            <w:tcW w:w="1005" w:type="dxa"/>
          </w:tcPr>
          <w:p w14:paraId="41FDA1FC"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GAL</w:t>
            </w:r>
          </w:p>
        </w:tc>
        <w:tc>
          <w:tcPr>
            <w:tcW w:w="1251" w:type="dxa"/>
          </w:tcPr>
          <w:p w14:paraId="3A3C0555"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50</w:t>
            </w:r>
          </w:p>
        </w:tc>
        <w:tc>
          <w:tcPr>
            <w:tcW w:w="1107" w:type="dxa"/>
          </w:tcPr>
          <w:p w14:paraId="2BA55DFB"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R$ 682,33</w:t>
            </w:r>
          </w:p>
        </w:tc>
        <w:tc>
          <w:tcPr>
            <w:tcW w:w="1167" w:type="dxa"/>
          </w:tcPr>
          <w:p w14:paraId="02132055"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R$ 34.116,50</w:t>
            </w:r>
          </w:p>
        </w:tc>
      </w:tr>
      <w:tr w:rsidR="0033045C" w:rsidRPr="005C323E" w14:paraId="07D28D19" w14:textId="77777777" w:rsidTr="00390512">
        <w:tc>
          <w:tcPr>
            <w:tcW w:w="606" w:type="dxa"/>
          </w:tcPr>
          <w:p w14:paraId="595747D6"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w:t>
            </w:r>
          </w:p>
        </w:tc>
        <w:tc>
          <w:tcPr>
            <w:tcW w:w="828" w:type="dxa"/>
          </w:tcPr>
          <w:p w14:paraId="046BBCF4"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21</w:t>
            </w:r>
          </w:p>
        </w:tc>
        <w:tc>
          <w:tcPr>
            <w:tcW w:w="1113" w:type="dxa"/>
          </w:tcPr>
          <w:p w14:paraId="343C98CF"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17059</w:t>
            </w:r>
          </w:p>
        </w:tc>
        <w:tc>
          <w:tcPr>
            <w:tcW w:w="2835" w:type="dxa"/>
          </w:tcPr>
          <w:p w14:paraId="13BF1192"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LUBRIFICANTE PARA MOTOR DIESEL 15W40</w:t>
            </w:r>
          </w:p>
        </w:tc>
        <w:tc>
          <w:tcPr>
            <w:tcW w:w="1005" w:type="dxa"/>
          </w:tcPr>
          <w:p w14:paraId="2411D5BF"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FRC</w:t>
            </w:r>
          </w:p>
        </w:tc>
        <w:tc>
          <w:tcPr>
            <w:tcW w:w="1251" w:type="dxa"/>
          </w:tcPr>
          <w:p w14:paraId="5B41D3B5"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700</w:t>
            </w:r>
          </w:p>
        </w:tc>
        <w:tc>
          <w:tcPr>
            <w:tcW w:w="1107" w:type="dxa"/>
          </w:tcPr>
          <w:p w14:paraId="07639FFF"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R$ 46,74</w:t>
            </w:r>
          </w:p>
        </w:tc>
        <w:tc>
          <w:tcPr>
            <w:tcW w:w="1167" w:type="dxa"/>
          </w:tcPr>
          <w:p w14:paraId="13FDB9EE"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R$ 32.718,00</w:t>
            </w:r>
          </w:p>
        </w:tc>
      </w:tr>
      <w:tr w:rsidR="0033045C" w:rsidRPr="005C323E" w14:paraId="7CCCB0AC" w14:textId="77777777" w:rsidTr="00390512">
        <w:tc>
          <w:tcPr>
            <w:tcW w:w="606" w:type="dxa"/>
          </w:tcPr>
          <w:p w14:paraId="337B9CF3"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w:t>
            </w:r>
          </w:p>
        </w:tc>
        <w:tc>
          <w:tcPr>
            <w:tcW w:w="828" w:type="dxa"/>
          </w:tcPr>
          <w:p w14:paraId="2840D7D7"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22</w:t>
            </w:r>
          </w:p>
        </w:tc>
        <w:tc>
          <w:tcPr>
            <w:tcW w:w="1113" w:type="dxa"/>
          </w:tcPr>
          <w:p w14:paraId="5AA52A78"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17100</w:t>
            </w:r>
          </w:p>
        </w:tc>
        <w:tc>
          <w:tcPr>
            <w:tcW w:w="2835" w:type="dxa"/>
          </w:tcPr>
          <w:p w14:paraId="0D5B35DB"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LUBRIFICANTES PARA MOTOR DIESEL 5W30</w:t>
            </w:r>
          </w:p>
        </w:tc>
        <w:tc>
          <w:tcPr>
            <w:tcW w:w="1005" w:type="dxa"/>
          </w:tcPr>
          <w:p w14:paraId="7F2DDA7C"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FRC</w:t>
            </w:r>
          </w:p>
        </w:tc>
        <w:tc>
          <w:tcPr>
            <w:tcW w:w="1251" w:type="dxa"/>
          </w:tcPr>
          <w:p w14:paraId="1D23D5A3"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700</w:t>
            </w:r>
          </w:p>
        </w:tc>
        <w:tc>
          <w:tcPr>
            <w:tcW w:w="1107" w:type="dxa"/>
          </w:tcPr>
          <w:p w14:paraId="02C79B2C"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R$ 71,00</w:t>
            </w:r>
          </w:p>
        </w:tc>
        <w:tc>
          <w:tcPr>
            <w:tcW w:w="1167" w:type="dxa"/>
          </w:tcPr>
          <w:p w14:paraId="3E988901"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R$ 49.700,00</w:t>
            </w:r>
          </w:p>
        </w:tc>
      </w:tr>
      <w:tr w:rsidR="0033045C" w:rsidRPr="005C323E" w14:paraId="4F44BD07" w14:textId="77777777" w:rsidTr="00390512">
        <w:tc>
          <w:tcPr>
            <w:tcW w:w="606" w:type="dxa"/>
          </w:tcPr>
          <w:p w14:paraId="53A2A800"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3</w:t>
            </w:r>
          </w:p>
        </w:tc>
        <w:tc>
          <w:tcPr>
            <w:tcW w:w="828" w:type="dxa"/>
          </w:tcPr>
          <w:p w14:paraId="2213E909"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w:t>
            </w:r>
          </w:p>
        </w:tc>
        <w:tc>
          <w:tcPr>
            <w:tcW w:w="1113" w:type="dxa"/>
          </w:tcPr>
          <w:p w14:paraId="70DFBA5C"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7195</w:t>
            </w:r>
          </w:p>
        </w:tc>
        <w:tc>
          <w:tcPr>
            <w:tcW w:w="2835" w:type="dxa"/>
          </w:tcPr>
          <w:p w14:paraId="51FD4F2F"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 AR EXTERNO IVECO CITY CLASS</w:t>
            </w:r>
          </w:p>
        </w:tc>
        <w:tc>
          <w:tcPr>
            <w:tcW w:w="1005" w:type="dxa"/>
          </w:tcPr>
          <w:p w14:paraId="7DD3B056"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UND</w:t>
            </w:r>
          </w:p>
        </w:tc>
        <w:tc>
          <w:tcPr>
            <w:tcW w:w="1251" w:type="dxa"/>
          </w:tcPr>
          <w:p w14:paraId="3D20D385"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10</w:t>
            </w:r>
          </w:p>
        </w:tc>
        <w:tc>
          <w:tcPr>
            <w:tcW w:w="1107" w:type="dxa"/>
          </w:tcPr>
          <w:p w14:paraId="2F5F6DF5"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R$ 147,93</w:t>
            </w:r>
          </w:p>
        </w:tc>
        <w:tc>
          <w:tcPr>
            <w:tcW w:w="1167" w:type="dxa"/>
          </w:tcPr>
          <w:p w14:paraId="7B0A2545"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R$ 1.479,30</w:t>
            </w:r>
          </w:p>
        </w:tc>
      </w:tr>
      <w:tr w:rsidR="0033045C" w:rsidRPr="005C323E" w14:paraId="77DC94DE" w14:textId="77777777" w:rsidTr="00390512">
        <w:tc>
          <w:tcPr>
            <w:tcW w:w="606" w:type="dxa"/>
          </w:tcPr>
          <w:p w14:paraId="1B14A437"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3</w:t>
            </w:r>
          </w:p>
        </w:tc>
        <w:tc>
          <w:tcPr>
            <w:tcW w:w="828" w:type="dxa"/>
          </w:tcPr>
          <w:p w14:paraId="01EC9053"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w:t>
            </w:r>
          </w:p>
        </w:tc>
        <w:tc>
          <w:tcPr>
            <w:tcW w:w="1113" w:type="dxa"/>
          </w:tcPr>
          <w:p w14:paraId="6B69786C"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23481</w:t>
            </w:r>
          </w:p>
        </w:tc>
        <w:tc>
          <w:tcPr>
            <w:tcW w:w="2835" w:type="dxa"/>
          </w:tcPr>
          <w:p w14:paraId="483DB0E3"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 AR EXTERNO IVECO MASCARELO</w:t>
            </w:r>
          </w:p>
        </w:tc>
        <w:tc>
          <w:tcPr>
            <w:tcW w:w="1005" w:type="dxa"/>
          </w:tcPr>
          <w:p w14:paraId="01B7C35E"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01CEAAE5"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12</w:t>
            </w:r>
          </w:p>
        </w:tc>
        <w:tc>
          <w:tcPr>
            <w:tcW w:w="1107" w:type="dxa"/>
          </w:tcPr>
          <w:p w14:paraId="707EBA14"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R$ 194,00</w:t>
            </w:r>
          </w:p>
        </w:tc>
        <w:tc>
          <w:tcPr>
            <w:tcW w:w="1167" w:type="dxa"/>
          </w:tcPr>
          <w:p w14:paraId="48B58C85"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R$ 2.328,00</w:t>
            </w:r>
          </w:p>
        </w:tc>
      </w:tr>
      <w:tr w:rsidR="0033045C" w:rsidRPr="005C323E" w14:paraId="3B490EF7" w14:textId="77777777" w:rsidTr="00390512">
        <w:tc>
          <w:tcPr>
            <w:tcW w:w="606" w:type="dxa"/>
          </w:tcPr>
          <w:p w14:paraId="6447FE95"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3</w:t>
            </w:r>
          </w:p>
        </w:tc>
        <w:tc>
          <w:tcPr>
            <w:tcW w:w="828" w:type="dxa"/>
          </w:tcPr>
          <w:p w14:paraId="38FE96BC"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3</w:t>
            </w:r>
          </w:p>
        </w:tc>
        <w:tc>
          <w:tcPr>
            <w:tcW w:w="1113" w:type="dxa"/>
          </w:tcPr>
          <w:p w14:paraId="19E986C3"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21460</w:t>
            </w:r>
          </w:p>
        </w:tc>
        <w:tc>
          <w:tcPr>
            <w:tcW w:w="2835" w:type="dxa"/>
          </w:tcPr>
          <w:p w14:paraId="2EE39FDD"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 AR EXTERNO MB INDUSCAR</w:t>
            </w:r>
          </w:p>
        </w:tc>
        <w:tc>
          <w:tcPr>
            <w:tcW w:w="1005" w:type="dxa"/>
          </w:tcPr>
          <w:p w14:paraId="6D789D86"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47401F61"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8</w:t>
            </w:r>
          </w:p>
        </w:tc>
        <w:tc>
          <w:tcPr>
            <w:tcW w:w="1107" w:type="dxa"/>
          </w:tcPr>
          <w:p w14:paraId="0200B644"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R$ 185,50</w:t>
            </w:r>
          </w:p>
        </w:tc>
        <w:tc>
          <w:tcPr>
            <w:tcW w:w="1167" w:type="dxa"/>
          </w:tcPr>
          <w:p w14:paraId="705D0300"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R$ 1.484,00</w:t>
            </w:r>
          </w:p>
        </w:tc>
      </w:tr>
      <w:tr w:rsidR="0033045C" w:rsidRPr="005C323E" w14:paraId="567EC007" w14:textId="77777777" w:rsidTr="00390512">
        <w:tc>
          <w:tcPr>
            <w:tcW w:w="606" w:type="dxa"/>
          </w:tcPr>
          <w:p w14:paraId="7CCFDCCA"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3</w:t>
            </w:r>
          </w:p>
        </w:tc>
        <w:tc>
          <w:tcPr>
            <w:tcW w:w="828" w:type="dxa"/>
          </w:tcPr>
          <w:p w14:paraId="4D562107"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4</w:t>
            </w:r>
          </w:p>
        </w:tc>
        <w:tc>
          <w:tcPr>
            <w:tcW w:w="1113" w:type="dxa"/>
          </w:tcPr>
          <w:p w14:paraId="7C3DD5E4"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28348</w:t>
            </w:r>
          </w:p>
        </w:tc>
        <w:tc>
          <w:tcPr>
            <w:tcW w:w="2835" w:type="dxa"/>
          </w:tcPr>
          <w:p w14:paraId="6B438F8D"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 AR EXTERNO VOLARE W9 E V8</w:t>
            </w:r>
          </w:p>
        </w:tc>
        <w:tc>
          <w:tcPr>
            <w:tcW w:w="1005" w:type="dxa"/>
          </w:tcPr>
          <w:p w14:paraId="19E6FAA7"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4D2A97D5"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50</w:t>
            </w:r>
          </w:p>
        </w:tc>
        <w:tc>
          <w:tcPr>
            <w:tcW w:w="1107" w:type="dxa"/>
          </w:tcPr>
          <w:p w14:paraId="760FA4EF"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R$ 113,50</w:t>
            </w:r>
          </w:p>
        </w:tc>
        <w:tc>
          <w:tcPr>
            <w:tcW w:w="1167" w:type="dxa"/>
          </w:tcPr>
          <w:p w14:paraId="51376DDE"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R$ 5.675,00</w:t>
            </w:r>
          </w:p>
        </w:tc>
      </w:tr>
      <w:tr w:rsidR="0033045C" w:rsidRPr="005C323E" w14:paraId="73F032E8" w14:textId="77777777" w:rsidTr="00390512">
        <w:tc>
          <w:tcPr>
            <w:tcW w:w="606" w:type="dxa"/>
          </w:tcPr>
          <w:p w14:paraId="5799B956"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3</w:t>
            </w:r>
          </w:p>
        </w:tc>
        <w:tc>
          <w:tcPr>
            <w:tcW w:w="828" w:type="dxa"/>
          </w:tcPr>
          <w:p w14:paraId="3F680E8E"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5</w:t>
            </w:r>
          </w:p>
        </w:tc>
        <w:tc>
          <w:tcPr>
            <w:tcW w:w="1113" w:type="dxa"/>
          </w:tcPr>
          <w:p w14:paraId="16033029"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28332</w:t>
            </w:r>
          </w:p>
        </w:tc>
        <w:tc>
          <w:tcPr>
            <w:tcW w:w="2835" w:type="dxa"/>
          </w:tcPr>
          <w:p w14:paraId="135B4ED1"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 AR EXTERNO VW MARCOPOLO</w:t>
            </w:r>
          </w:p>
        </w:tc>
        <w:tc>
          <w:tcPr>
            <w:tcW w:w="1005" w:type="dxa"/>
          </w:tcPr>
          <w:p w14:paraId="30EB6B10"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5277150F"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8</w:t>
            </w:r>
          </w:p>
        </w:tc>
        <w:tc>
          <w:tcPr>
            <w:tcW w:w="1107" w:type="dxa"/>
          </w:tcPr>
          <w:p w14:paraId="3D6FCEE5"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R$ 142,50</w:t>
            </w:r>
          </w:p>
        </w:tc>
        <w:tc>
          <w:tcPr>
            <w:tcW w:w="1167" w:type="dxa"/>
          </w:tcPr>
          <w:p w14:paraId="0560F6FE"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R$ 1.140,00</w:t>
            </w:r>
          </w:p>
        </w:tc>
      </w:tr>
      <w:tr w:rsidR="0033045C" w:rsidRPr="005C323E" w14:paraId="4A69B4F5" w14:textId="77777777" w:rsidTr="00390512">
        <w:tc>
          <w:tcPr>
            <w:tcW w:w="606" w:type="dxa"/>
          </w:tcPr>
          <w:p w14:paraId="60DDD6CE"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lastRenderedPageBreak/>
              <w:t>3</w:t>
            </w:r>
          </w:p>
        </w:tc>
        <w:tc>
          <w:tcPr>
            <w:tcW w:w="828" w:type="dxa"/>
          </w:tcPr>
          <w:p w14:paraId="398685A9"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6</w:t>
            </w:r>
          </w:p>
        </w:tc>
        <w:tc>
          <w:tcPr>
            <w:tcW w:w="1113" w:type="dxa"/>
          </w:tcPr>
          <w:p w14:paraId="78C282A7"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23472</w:t>
            </w:r>
          </w:p>
        </w:tc>
        <w:tc>
          <w:tcPr>
            <w:tcW w:w="2835" w:type="dxa"/>
          </w:tcPr>
          <w:p w14:paraId="591B2DD6"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 AR EXTERNO VW15190</w:t>
            </w:r>
          </w:p>
        </w:tc>
        <w:tc>
          <w:tcPr>
            <w:tcW w:w="1005" w:type="dxa"/>
          </w:tcPr>
          <w:p w14:paraId="02BA5D9C"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42A5EE9B"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5</w:t>
            </w:r>
          </w:p>
        </w:tc>
        <w:tc>
          <w:tcPr>
            <w:tcW w:w="1107" w:type="dxa"/>
          </w:tcPr>
          <w:p w14:paraId="72BF8E58"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R$ 138,00</w:t>
            </w:r>
          </w:p>
        </w:tc>
        <w:tc>
          <w:tcPr>
            <w:tcW w:w="1167" w:type="dxa"/>
          </w:tcPr>
          <w:p w14:paraId="39C4B53D"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R$ 690,00</w:t>
            </w:r>
          </w:p>
        </w:tc>
      </w:tr>
      <w:tr w:rsidR="0033045C" w:rsidRPr="005C323E" w14:paraId="7D1B8FF8" w14:textId="77777777" w:rsidTr="00390512">
        <w:tc>
          <w:tcPr>
            <w:tcW w:w="606" w:type="dxa"/>
          </w:tcPr>
          <w:p w14:paraId="54500600"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3</w:t>
            </w:r>
          </w:p>
        </w:tc>
        <w:tc>
          <w:tcPr>
            <w:tcW w:w="828" w:type="dxa"/>
          </w:tcPr>
          <w:p w14:paraId="1D031687"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7</w:t>
            </w:r>
          </w:p>
        </w:tc>
        <w:tc>
          <w:tcPr>
            <w:tcW w:w="1113" w:type="dxa"/>
          </w:tcPr>
          <w:p w14:paraId="1A83FB6F"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28489</w:t>
            </w:r>
          </w:p>
        </w:tc>
        <w:tc>
          <w:tcPr>
            <w:tcW w:w="2835" w:type="dxa"/>
          </w:tcPr>
          <w:p w14:paraId="54518240"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 AR INTERNO IVECO CITY CLASS</w:t>
            </w:r>
          </w:p>
        </w:tc>
        <w:tc>
          <w:tcPr>
            <w:tcW w:w="1005" w:type="dxa"/>
          </w:tcPr>
          <w:p w14:paraId="55FEC28A"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297A1A8D"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10</w:t>
            </w:r>
          </w:p>
        </w:tc>
        <w:tc>
          <w:tcPr>
            <w:tcW w:w="1107" w:type="dxa"/>
          </w:tcPr>
          <w:p w14:paraId="4C5954B6"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R$ 100,50</w:t>
            </w:r>
          </w:p>
        </w:tc>
        <w:tc>
          <w:tcPr>
            <w:tcW w:w="1167" w:type="dxa"/>
          </w:tcPr>
          <w:p w14:paraId="1A139A85"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R$ 1.005,00</w:t>
            </w:r>
          </w:p>
        </w:tc>
      </w:tr>
      <w:tr w:rsidR="0033045C" w:rsidRPr="005C323E" w14:paraId="3635CED8" w14:textId="77777777" w:rsidTr="00390512">
        <w:tc>
          <w:tcPr>
            <w:tcW w:w="606" w:type="dxa"/>
          </w:tcPr>
          <w:p w14:paraId="256F0B04"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3</w:t>
            </w:r>
          </w:p>
        </w:tc>
        <w:tc>
          <w:tcPr>
            <w:tcW w:w="828" w:type="dxa"/>
          </w:tcPr>
          <w:p w14:paraId="30065DEA"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8</w:t>
            </w:r>
          </w:p>
        </w:tc>
        <w:tc>
          <w:tcPr>
            <w:tcW w:w="1113" w:type="dxa"/>
          </w:tcPr>
          <w:p w14:paraId="7F4D9C17"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23563</w:t>
            </w:r>
          </w:p>
        </w:tc>
        <w:tc>
          <w:tcPr>
            <w:tcW w:w="2835" w:type="dxa"/>
          </w:tcPr>
          <w:p w14:paraId="5F6A2680"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 AR INTERNO IVECO MASCARELO</w:t>
            </w:r>
          </w:p>
        </w:tc>
        <w:tc>
          <w:tcPr>
            <w:tcW w:w="1005" w:type="dxa"/>
          </w:tcPr>
          <w:p w14:paraId="0653D7FE"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5991D66E"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12</w:t>
            </w:r>
          </w:p>
        </w:tc>
        <w:tc>
          <w:tcPr>
            <w:tcW w:w="1107" w:type="dxa"/>
          </w:tcPr>
          <w:p w14:paraId="4ADC2BC7"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R$ 186,50</w:t>
            </w:r>
          </w:p>
        </w:tc>
        <w:tc>
          <w:tcPr>
            <w:tcW w:w="1167" w:type="dxa"/>
          </w:tcPr>
          <w:p w14:paraId="7B8847C2"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R$ 2.238,00</w:t>
            </w:r>
          </w:p>
        </w:tc>
      </w:tr>
      <w:tr w:rsidR="0033045C" w:rsidRPr="005C323E" w14:paraId="0561A24F" w14:textId="77777777" w:rsidTr="00390512">
        <w:tc>
          <w:tcPr>
            <w:tcW w:w="606" w:type="dxa"/>
          </w:tcPr>
          <w:p w14:paraId="494D0790"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3</w:t>
            </w:r>
          </w:p>
        </w:tc>
        <w:tc>
          <w:tcPr>
            <w:tcW w:w="828" w:type="dxa"/>
          </w:tcPr>
          <w:p w14:paraId="2B280A03"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9</w:t>
            </w:r>
          </w:p>
        </w:tc>
        <w:tc>
          <w:tcPr>
            <w:tcW w:w="1113" w:type="dxa"/>
          </w:tcPr>
          <w:p w14:paraId="3A14E1BE"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21541</w:t>
            </w:r>
          </w:p>
        </w:tc>
        <w:tc>
          <w:tcPr>
            <w:tcW w:w="2835" w:type="dxa"/>
          </w:tcPr>
          <w:p w14:paraId="4E2508E5"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 AR INTERNO MB INDUSCAR</w:t>
            </w:r>
          </w:p>
        </w:tc>
        <w:tc>
          <w:tcPr>
            <w:tcW w:w="1005" w:type="dxa"/>
          </w:tcPr>
          <w:p w14:paraId="7DD30EFB"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24F2B290"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8</w:t>
            </w:r>
          </w:p>
        </w:tc>
        <w:tc>
          <w:tcPr>
            <w:tcW w:w="1107" w:type="dxa"/>
          </w:tcPr>
          <w:p w14:paraId="0DB91010"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R$ 117,50</w:t>
            </w:r>
          </w:p>
        </w:tc>
        <w:tc>
          <w:tcPr>
            <w:tcW w:w="1167" w:type="dxa"/>
          </w:tcPr>
          <w:p w14:paraId="0FA9EFCF"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R$ 940,00</w:t>
            </w:r>
          </w:p>
        </w:tc>
      </w:tr>
      <w:tr w:rsidR="0033045C" w:rsidRPr="005C323E" w14:paraId="4E2877CC" w14:textId="77777777" w:rsidTr="00390512">
        <w:tc>
          <w:tcPr>
            <w:tcW w:w="606" w:type="dxa"/>
          </w:tcPr>
          <w:p w14:paraId="0D9C5677"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3</w:t>
            </w:r>
          </w:p>
        </w:tc>
        <w:tc>
          <w:tcPr>
            <w:tcW w:w="828" w:type="dxa"/>
          </w:tcPr>
          <w:p w14:paraId="41ADDBB0"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10</w:t>
            </w:r>
          </w:p>
        </w:tc>
        <w:tc>
          <w:tcPr>
            <w:tcW w:w="1113" w:type="dxa"/>
          </w:tcPr>
          <w:p w14:paraId="45D1BB37"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28406</w:t>
            </w:r>
          </w:p>
        </w:tc>
        <w:tc>
          <w:tcPr>
            <w:tcW w:w="2835" w:type="dxa"/>
          </w:tcPr>
          <w:p w14:paraId="1A080360"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 AR INTERNO VOLARE W9 E V8</w:t>
            </w:r>
          </w:p>
        </w:tc>
        <w:tc>
          <w:tcPr>
            <w:tcW w:w="1005" w:type="dxa"/>
          </w:tcPr>
          <w:p w14:paraId="40763DE9"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1331EACA"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50</w:t>
            </w:r>
          </w:p>
        </w:tc>
        <w:tc>
          <w:tcPr>
            <w:tcW w:w="1107" w:type="dxa"/>
          </w:tcPr>
          <w:p w14:paraId="7D09045F"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R$ 105,00</w:t>
            </w:r>
          </w:p>
        </w:tc>
        <w:tc>
          <w:tcPr>
            <w:tcW w:w="1167" w:type="dxa"/>
          </w:tcPr>
          <w:p w14:paraId="5DF9AB2B"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R$ 5.250,00</w:t>
            </w:r>
          </w:p>
        </w:tc>
      </w:tr>
      <w:tr w:rsidR="0033045C" w:rsidRPr="005C323E" w14:paraId="797EFAC1" w14:textId="77777777" w:rsidTr="00390512">
        <w:tc>
          <w:tcPr>
            <w:tcW w:w="606" w:type="dxa"/>
          </w:tcPr>
          <w:p w14:paraId="0188AB86"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3</w:t>
            </w:r>
          </w:p>
        </w:tc>
        <w:tc>
          <w:tcPr>
            <w:tcW w:w="828" w:type="dxa"/>
          </w:tcPr>
          <w:p w14:paraId="7328E20F"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11</w:t>
            </w:r>
          </w:p>
        </w:tc>
        <w:tc>
          <w:tcPr>
            <w:tcW w:w="1113" w:type="dxa"/>
          </w:tcPr>
          <w:p w14:paraId="02754401"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28396</w:t>
            </w:r>
          </w:p>
        </w:tc>
        <w:tc>
          <w:tcPr>
            <w:tcW w:w="2835" w:type="dxa"/>
          </w:tcPr>
          <w:p w14:paraId="67BE7E40"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 AR INTERNO VW MARCOPOLO</w:t>
            </w:r>
          </w:p>
        </w:tc>
        <w:tc>
          <w:tcPr>
            <w:tcW w:w="1005" w:type="dxa"/>
          </w:tcPr>
          <w:p w14:paraId="11FE5DAF"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665CB36D"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8</w:t>
            </w:r>
          </w:p>
        </w:tc>
        <w:tc>
          <w:tcPr>
            <w:tcW w:w="1107" w:type="dxa"/>
          </w:tcPr>
          <w:p w14:paraId="0D5C46ED"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R$ 120,00</w:t>
            </w:r>
          </w:p>
        </w:tc>
        <w:tc>
          <w:tcPr>
            <w:tcW w:w="1167" w:type="dxa"/>
          </w:tcPr>
          <w:p w14:paraId="28199BE9"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R$ 960,00</w:t>
            </w:r>
          </w:p>
        </w:tc>
      </w:tr>
      <w:tr w:rsidR="0033045C" w:rsidRPr="005C323E" w14:paraId="4ABAE356" w14:textId="77777777" w:rsidTr="00390512">
        <w:tc>
          <w:tcPr>
            <w:tcW w:w="606" w:type="dxa"/>
          </w:tcPr>
          <w:p w14:paraId="1766B866"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3</w:t>
            </w:r>
          </w:p>
        </w:tc>
        <w:tc>
          <w:tcPr>
            <w:tcW w:w="828" w:type="dxa"/>
          </w:tcPr>
          <w:p w14:paraId="5ABCE550"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12</w:t>
            </w:r>
          </w:p>
        </w:tc>
        <w:tc>
          <w:tcPr>
            <w:tcW w:w="1113" w:type="dxa"/>
          </w:tcPr>
          <w:p w14:paraId="1BB61A1D"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28339</w:t>
            </w:r>
          </w:p>
        </w:tc>
        <w:tc>
          <w:tcPr>
            <w:tcW w:w="2835" w:type="dxa"/>
          </w:tcPr>
          <w:p w14:paraId="34147B2A"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 AR INTERNO VW15190</w:t>
            </w:r>
          </w:p>
        </w:tc>
        <w:tc>
          <w:tcPr>
            <w:tcW w:w="1005" w:type="dxa"/>
          </w:tcPr>
          <w:p w14:paraId="10C5CFAE"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0FBCFC63"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5</w:t>
            </w:r>
          </w:p>
        </w:tc>
        <w:tc>
          <w:tcPr>
            <w:tcW w:w="1107" w:type="dxa"/>
          </w:tcPr>
          <w:p w14:paraId="602B21F4"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R$ 131,00</w:t>
            </w:r>
          </w:p>
        </w:tc>
        <w:tc>
          <w:tcPr>
            <w:tcW w:w="1167" w:type="dxa"/>
          </w:tcPr>
          <w:p w14:paraId="71C26C1F"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R$ 655,00</w:t>
            </w:r>
          </w:p>
        </w:tc>
      </w:tr>
      <w:tr w:rsidR="0033045C" w:rsidRPr="005C323E" w14:paraId="603A8BF9" w14:textId="77777777" w:rsidTr="00390512">
        <w:tc>
          <w:tcPr>
            <w:tcW w:w="606" w:type="dxa"/>
          </w:tcPr>
          <w:p w14:paraId="7EB040AA"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3</w:t>
            </w:r>
          </w:p>
        </w:tc>
        <w:tc>
          <w:tcPr>
            <w:tcW w:w="828" w:type="dxa"/>
          </w:tcPr>
          <w:p w14:paraId="4AADC593"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13</w:t>
            </w:r>
          </w:p>
        </w:tc>
        <w:tc>
          <w:tcPr>
            <w:tcW w:w="1113" w:type="dxa"/>
          </w:tcPr>
          <w:p w14:paraId="07817026"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28495</w:t>
            </w:r>
          </w:p>
        </w:tc>
        <w:tc>
          <w:tcPr>
            <w:tcW w:w="2835" w:type="dxa"/>
          </w:tcPr>
          <w:p w14:paraId="0BB809D2"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 COMBUSTÍVEL IVECO CITY CLASS</w:t>
            </w:r>
          </w:p>
        </w:tc>
        <w:tc>
          <w:tcPr>
            <w:tcW w:w="1005" w:type="dxa"/>
          </w:tcPr>
          <w:p w14:paraId="2E5D709E"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51B62122"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10</w:t>
            </w:r>
          </w:p>
        </w:tc>
        <w:tc>
          <w:tcPr>
            <w:tcW w:w="1107" w:type="dxa"/>
          </w:tcPr>
          <w:p w14:paraId="5321F6FB"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R$ 140,00</w:t>
            </w:r>
          </w:p>
        </w:tc>
        <w:tc>
          <w:tcPr>
            <w:tcW w:w="1167" w:type="dxa"/>
          </w:tcPr>
          <w:p w14:paraId="590CEF06"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R$ 1.400,00</w:t>
            </w:r>
          </w:p>
        </w:tc>
      </w:tr>
      <w:tr w:rsidR="0033045C" w:rsidRPr="005C323E" w14:paraId="0A11873F" w14:textId="77777777" w:rsidTr="00390512">
        <w:tc>
          <w:tcPr>
            <w:tcW w:w="606" w:type="dxa"/>
          </w:tcPr>
          <w:p w14:paraId="4118C4A5"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3</w:t>
            </w:r>
          </w:p>
        </w:tc>
        <w:tc>
          <w:tcPr>
            <w:tcW w:w="828" w:type="dxa"/>
          </w:tcPr>
          <w:p w14:paraId="6E3CCB13"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14</w:t>
            </w:r>
          </w:p>
        </w:tc>
        <w:tc>
          <w:tcPr>
            <w:tcW w:w="1113" w:type="dxa"/>
          </w:tcPr>
          <w:p w14:paraId="2D478FA4"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23484</w:t>
            </w:r>
          </w:p>
        </w:tc>
        <w:tc>
          <w:tcPr>
            <w:tcW w:w="2835" w:type="dxa"/>
          </w:tcPr>
          <w:p w14:paraId="2D5E443F"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 COMBUSTIVEL IVECO MASCARELO</w:t>
            </w:r>
          </w:p>
        </w:tc>
        <w:tc>
          <w:tcPr>
            <w:tcW w:w="1005" w:type="dxa"/>
          </w:tcPr>
          <w:p w14:paraId="146CEB2C"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3186B8FF"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12</w:t>
            </w:r>
          </w:p>
        </w:tc>
        <w:tc>
          <w:tcPr>
            <w:tcW w:w="1107" w:type="dxa"/>
          </w:tcPr>
          <w:p w14:paraId="1873E974"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R$ 120,50</w:t>
            </w:r>
          </w:p>
        </w:tc>
        <w:tc>
          <w:tcPr>
            <w:tcW w:w="1167" w:type="dxa"/>
          </w:tcPr>
          <w:p w14:paraId="31CFC050"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R$ 1.446,00</w:t>
            </w:r>
          </w:p>
        </w:tc>
      </w:tr>
      <w:tr w:rsidR="0033045C" w:rsidRPr="005C323E" w14:paraId="5F558C4F" w14:textId="77777777" w:rsidTr="00390512">
        <w:tc>
          <w:tcPr>
            <w:tcW w:w="606" w:type="dxa"/>
          </w:tcPr>
          <w:p w14:paraId="5D7E289E"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3</w:t>
            </w:r>
          </w:p>
        </w:tc>
        <w:tc>
          <w:tcPr>
            <w:tcW w:w="828" w:type="dxa"/>
          </w:tcPr>
          <w:p w14:paraId="4BE92019"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15</w:t>
            </w:r>
          </w:p>
        </w:tc>
        <w:tc>
          <w:tcPr>
            <w:tcW w:w="1113" w:type="dxa"/>
          </w:tcPr>
          <w:p w14:paraId="49812BBC"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23635</w:t>
            </w:r>
          </w:p>
        </w:tc>
        <w:tc>
          <w:tcPr>
            <w:tcW w:w="2835" w:type="dxa"/>
          </w:tcPr>
          <w:p w14:paraId="7B779E2A"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 COMBUSTIVEL MB INDUSCAR</w:t>
            </w:r>
          </w:p>
        </w:tc>
        <w:tc>
          <w:tcPr>
            <w:tcW w:w="1005" w:type="dxa"/>
          </w:tcPr>
          <w:p w14:paraId="36FBAD6A"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70389498"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8</w:t>
            </w:r>
          </w:p>
        </w:tc>
        <w:tc>
          <w:tcPr>
            <w:tcW w:w="1107" w:type="dxa"/>
          </w:tcPr>
          <w:p w14:paraId="45A98A4C"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R$ 105,00</w:t>
            </w:r>
          </w:p>
        </w:tc>
        <w:tc>
          <w:tcPr>
            <w:tcW w:w="1167" w:type="dxa"/>
          </w:tcPr>
          <w:p w14:paraId="142B61D9"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R$ 840,00</w:t>
            </w:r>
          </w:p>
        </w:tc>
      </w:tr>
      <w:tr w:rsidR="0033045C" w:rsidRPr="005C323E" w14:paraId="15BABA34" w14:textId="77777777" w:rsidTr="00390512">
        <w:tc>
          <w:tcPr>
            <w:tcW w:w="606" w:type="dxa"/>
          </w:tcPr>
          <w:p w14:paraId="6FF4A1AA"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3</w:t>
            </w:r>
          </w:p>
        </w:tc>
        <w:tc>
          <w:tcPr>
            <w:tcW w:w="828" w:type="dxa"/>
          </w:tcPr>
          <w:p w14:paraId="16EAF756"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16</w:t>
            </w:r>
          </w:p>
        </w:tc>
        <w:tc>
          <w:tcPr>
            <w:tcW w:w="1113" w:type="dxa"/>
          </w:tcPr>
          <w:p w14:paraId="4F1F6C64"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23520</w:t>
            </w:r>
          </w:p>
        </w:tc>
        <w:tc>
          <w:tcPr>
            <w:tcW w:w="2835" w:type="dxa"/>
          </w:tcPr>
          <w:p w14:paraId="038E237B"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 COMBUSTIVEL VOLARE W9 E V8</w:t>
            </w:r>
          </w:p>
        </w:tc>
        <w:tc>
          <w:tcPr>
            <w:tcW w:w="1005" w:type="dxa"/>
          </w:tcPr>
          <w:p w14:paraId="7EF3CF6A"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6A691C60"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50</w:t>
            </w:r>
          </w:p>
        </w:tc>
        <w:tc>
          <w:tcPr>
            <w:tcW w:w="1107" w:type="dxa"/>
          </w:tcPr>
          <w:p w14:paraId="5D728D47"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R$ 102,00</w:t>
            </w:r>
          </w:p>
        </w:tc>
        <w:tc>
          <w:tcPr>
            <w:tcW w:w="1167" w:type="dxa"/>
          </w:tcPr>
          <w:p w14:paraId="0EA2C70B"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R$ 5.100,00</w:t>
            </w:r>
          </w:p>
        </w:tc>
      </w:tr>
      <w:tr w:rsidR="0033045C" w:rsidRPr="005C323E" w14:paraId="17D91DA1" w14:textId="77777777" w:rsidTr="00390512">
        <w:tc>
          <w:tcPr>
            <w:tcW w:w="606" w:type="dxa"/>
          </w:tcPr>
          <w:p w14:paraId="37862220"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3</w:t>
            </w:r>
          </w:p>
        </w:tc>
        <w:tc>
          <w:tcPr>
            <w:tcW w:w="828" w:type="dxa"/>
          </w:tcPr>
          <w:p w14:paraId="2FD7F92C"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17</w:t>
            </w:r>
          </w:p>
        </w:tc>
        <w:tc>
          <w:tcPr>
            <w:tcW w:w="1113" w:type="dxa"/>
          </w:tcPr>
          <w:p w14:paraId="0B7ED4C5"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28393</w:t>
            </w:r>
          </w:p>
        </w:tc>
        <w:tc>
          <w:tcPr>
            <w:tcW w:w="2835" w:type="dxa"/>
          </w:tcPr>
          <w:p w14:paraId="1BB53D7F"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 COMBUSTIVEL VW MARCOPOLO</w:t>
            </w:r>
          </w:p>
        </w:tc>
        <w:tc>
          <w:tcPr>
            <w:tcW w:w="1005" w:type="dxa"/>
          </w:tcPr>
          <w:p w14:paraId="1304DFE5"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3D0E14DB"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8</w:t>
            </w:r>
          </w:p>
        </w:tc>
        <w:tc>
          <w:tcPr>
            <w:tcW w:w="1107" w:type="dxa"/>
          </w:tcPr>
          <w:p w14:paraId="6042E608"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R$ 108,50</w:t>
            </w:r>
          </w:p>
        </w:tc>
        <w:tc>
          <w:tcPr>
            <w:tcW w:w="1167" w:type="dxa"/>
          </w:tcPr>
          <w:p w14:paraId="017F9DE5"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R$ 868,00</w:t>
            </w:r>
          </w:p>
        </w:tc>
      </w:tr>
      <w:tr w:rsidR="0033045C" w:rsidRPr="005C323E" w14:paraId="72223A35" w14:textId="77777777" w:rsidTr="00390512">
        <w:tc>
          <w:tcPr>
            <w:tcW w:w="606" w:type="dxa"/>
          </w:tcPr>
          <w:p w14:paraId="7F526F3F"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3</w:t>
            </w:r>
          </w:p>
        </w:tc>
        <w:tc>
          <w:tcPr>
            <w:tcW w:w="828" w:type="dxa"/>
          </w:tcPr>
          <w:p w14:paraId="1882AD5A"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18</w:t>
            </w:r>
          </w:p>
        </w:tc>
        <w:tc>
          <w:tcPr>
            <w:tcW w:w="1113" w:type="dxa"/>
          </w:tcPr>
          <w:p w14:paraId="68410F50"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23466</w:t>
            </w:r>
          </w:p>
        </w:tc>
        <w:tc>
          <w:tcPr>
            <w:tcW w:w="2835" w:type="dxa"/>
          </w:tcPr>
          <w:p w14:paraId="22F5640E"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 COMBUSTIVEL VW15190</w:t>
            </w:r>
          </w:p>
        </w:tc>
        <w:tc>
          <w:tcPr>
            <w:tcW w:w="1005" w:type="dxa"/>
          </w:tcPr>
          <w:p w14:paraId="3B0C2775"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5C527A16"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5</w:t>
            </w:r>
          </w:p>
        </w:tc>
        <w:tc>
          <w:tcPr>
            <w:tcW w:w="1107" w:type="dxa"/>
          </w:tcPr>
          <w:p w14:paraId="63227BE0"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R$ 135,00</w:t>
            </w:r>
          </w:p>
        </w:tc>
        <w:tc>
          <w:tcPr>
            <w:tcW w:w="1167" w:type="dxa"/>
          </w:tcPr>
          <w:p w14:paraId="3CF73111"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R$ 675,00</w:t>
            </w:r>
          </w:p>
        </w:tc>
      </w:tr>
      <w:tr w:rsidR="0033045C" w:rsidRPr="005C323E" w14:paraId="1B45E3E8" w14:textId="77777777" w:rsidTr="00390512">
        <w:tc>
          <w:tcPr>
            <w:tcW w:w="606" w:type="dxa"/>
          </w:tcPr>
          <w:p w14:paraId="261FE5B6"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3</w:t>
            </w:r>
          </w:p>
        </w:tc>
        <w:tc>
          <w:tcPr>
            <w:tcW w:w="828" w:type="dxa"/>
          </w:tcPr>
          <w:p w14:paraId="30BC44AB"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19</w:t>
            </w:r>
          </w:p>
        </w:tc>
        <w:tc>
          <w:tcPr>
            <w:tcW w:w="1113" w:type="dxa"/>
          </w:tcPr>
          <w:p w14:paraId="41A32DE3"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23508</w:t>
            </w:r>
          </w:p>
        </w:tc>
        <w:tc>
          <w:tcPr>
            <w:tcW w:w="2835" w:type="dxa"/>
          </w:tcPr>
          <w:p w14:paraId="2C24282B"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DESUMIDIFICADOR IVECO CITY CLASS</w:t>
            </w:r>
          </w:p>
        </w:tc>
        <w:tc>
          <w:tcPr>
            <w:tcW w:w="1005" w:type="dxa"/>
          </w:tcPr>
          <w:p w14:paraId="0225D723"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00BB0135"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10</w:t>
            </w:r>
          </w:p>
        </w:tc>
        <w:tc>
          <w:tcPr>
            <w:tcW w:w="1107" w:type="dxa"/>
          </w:tcPr>
          <w:p w14:paraId="2129F72B"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R$ 178,50</w:t>
            </w:r>
          </w:p>
        </w:tc>
        <w:tc>
          <w:tcPr>
            <w:tcW w:w="1167" w:type="dxa"/>
          </w:tcPr>
          <w:p w14:paraId="61FBFDD6"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R$ 1.785,00</w:t>
            </w:r>
          </w:p>
        </w:tc>
      </w:tr>
      <w:tr w:rsidR="0033045C" w:rsidRPr="005C323E" w14:paraId="0D82BD7F" w14:textId="77777777" w:rsidTr="00390512">
        <w:tc>
          <w:tcPr>
            <w:tcW w:w="606" w:type="dxa"/>
          </w:tcPr>
          <w:p w14:paraId="6344FF50"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3</w:t>
            </w:r>
          </w:p>
        </w:tc>
        <w:tc>
          <w:tcPr>
            <w:tcW w:w="828" w:type="dxa"/>
          </w:tcPr>
          <w:p w14:paraId="69039D91"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20</w:t>
            </w:r>
          </w:p>
        </w:tc>
        <w:tc>
          <w:tcPr>
            <w:tcW w:w="1113" w:type="dxa"/>
          </w:tcPr>
          <w:p w14:paraId="4AC0A708"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23482</w:t>
            </w:r>
          </w:p>
        </w:tc>
        <w:tc>
          <w:tcPr>
            <w:tcW w:w="2835" w:type="dxa"/>
          </w:tcPr>
          <w:p w14:paraId="5BD4B233"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DESUMIDIFICADOR IVECO MASCARELO</w:t>
            </w:r>
          </w:p>
        </w:tc>
        <w:tc>
          <w:tcPr>
            <w:tcW w:w="1005" w:type="dxa"/>
          </w:tcPr>
          <w:p w14:paraId="09C535A2"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6DA738ED"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12</w:t>
            </w:r>
          </w:p>
        </w:tc>
        <w:tc>
          <w:tcPr>
            <w:tcW w:w="1107" w:type="dxa"/>
          </w:tcPr>
          <w:p w14:paraId="433FDB53"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R$ 178,50</w:t>
            </w:r>
          </w:p>
        </w:tc>
        <w:tc>
          <w:tcPr>
            <w:tcW w:w="1167" w:type="dxa"/>
          </w:tcPr>
          <w:p w14:paraId="03CDE97B"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R$ 2.142,00</w:t>
            </w:r>
          </w:p>
        </w:tc>
      </w:tr>
      <w:tr w:rsidR="0033045C" w:rsidRPr="005C323E" w14:paraId="69FAE25D" w14:textId="77777777" w:rsidTr="00390512">
        <w:tc>
          <w:tcPr>
            <w:tcW w:w="606" w:type="dxa"/>
          </w:tcPr>
          <w:p w14:paraId="6BAC723F"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3</w:t>
            </w:r>
          </w:p>
        </w:tc>
        <w:tc>
          <w:tcPr>
            <w:tcW w:w="828" w:type="dxa"/>
          </w:tcPr>
          <w:p w14:paraId="51A7D52B"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21</w:t>
            </w:r>
          </w:p>
        </w:tc>
        <w:tc>
          <w:tcPr>
            <w:tcW w:w="1113" w:type="dxa"/>
          </w:tcPr>
          <w:p w14:paraId="2EA9BD3F"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23504</w:t>
            </w:r>
          </w:p>
        </w:tc>
        <w:tc>
          <w:tcPr>
            <w:tcW w:w="2835" w:type="dxa"/>
          </w:tcPr>
          <w:p w14:paraId="40CDDF92"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DESUMIDIFICADOR MB INDUSCAR</w:t>
            </w:r>
          </w:p>
        </w:tc>
        <w:tc>
          <w:tcPr>
            <w:tcW w:w="1005" w:type="dxa"/>
          </w:tcPr>
          <w:p w14:paraId="3506BB08"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5E41F753"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8</w:t>
            </w:r>
          </w:p>
        </w:tc>
        <w:tc>
          <w:tcPr>
            <w:tcW w:w="1107" w:type="dxa"/>
          </w:tcPr>
          <w:p w14:paraId="23BA07B1"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R$ 178,50</w:t>
            </w:r>
          </w:p>
        </w:tc>
        <w:tc>
          <w:tcPr>
            <w:tcW w:w="1167" w:type="dxa"/>
          </w:tcPr>
          <w:p w14:paraId="32C5D14A"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R$ 1.428,00</w:t>
            </w:r>
          </w:p>
        </w:tc>
      </w:tr>
      <w:tr w:rsidR="0033045C" w:rsidRPr="005C323E" w14:paraId="320BB776" w14:textId="77777777" w:rsidTr="00390512">
        <w:tc>
          <w:tcPr>
            <w:tcW w:w="606" w:type="dxa"/>
          </w:tcPr>
          <w:p w14:paraId="58CB0BDC"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3</w:t>
            </w:r>
          </w:p>
        </w:tc>
        <w:tc>
          <w:tcPr>
            <w:tcW w:w="828" w:type="dxa"/>
          </w:tcPr>
          <w:p w14:paraId="0092DD5A"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22</w:t>
            </w:r>
          </w:p>
        </w:tc>
        <w:tc>
          <w:tcPr>
            <w:tcW w:w="1113" w:type="dxa"/>
          </w:tcPr>
          <w:p w14:paraId="1D4284CA"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28366</w:t>
            </w:r>
          </w:p>
        </w:tc>
        <w:tc>
          <w:tcPr>
            <w:tcW w:w="2835" w:type="dxa"/>
          </w:tcPr>
          <w:p w14:paraId="1BECEA9D"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DESUMIDIFICADOR VW15190</w:t>
            </w:r>
          </w:p>
        </w:tc>
        <w:tc>
          <w:tcPr>
            <w:tcW w:w="1005" w:type="dxa"/>
          </w:tcPr>
          <w:p w14:paraId="6AF154F9"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4755C509"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5</w:t>
            </w:r>
          </w:p>
        </w:tc>
        <w:tc>
          <w:tcPr>
            <w:tcW w:w="1107" w:type="dxa"/>
          </w:tcPr>
          <w:p w14:paraId="4074D425"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R$ 189,30</w:t>
            </w:r>
          </w:p>
        </w:tc>
        <w:tc>
          <w:tcPr>
            <w:tcW w:w="1167" w:type="dxa"/>
          </w:tcPr>
          <w:p w14:paraId="5CFB5C2B"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R$ 946,50</w:t>
            </w:r>
          </w:p>
        </w:tc>
      </w:tr>
      <w:tr w:rsidR="0033045C" w:rsidRPr="005C323E" w14:paraId="4838E376" w14:textId="77777777" w:rsidTr="00390512">
        <w:tc>
          <w:tcPr>
            <w:tcW w:w="606" w:type="dxa"/>
          </w:tcPr>
          <w:p w14:paraId="0689FB8B"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3</w:t>
            </w:r>
          </w:p>
        </w:tc>
        <w:tc>
          <w:tcPr>
            <w:tcW w:w="828" w:type="dxa"/>
          </w:tcPr>
          <w:p w14:paraId="7683B685"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23</w:t>
            </w:r>
          </w:p>
        </w:tc>
        <w:tc>
          <w:tcPr>
            <w:tcW w:w="1113" w:type="dxa"/>
          </w:tcPr>
          <w:p w14:paraId="35FE00E8"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23632</w:t>
            </w:r>
          </w:p>
        </w:tc>
        <w:tc>
          <w:tcPr>
            <w:tcW w:w="2835" w:type="dxa"/>
          </w:tcPr>
          <w:p w14:paraId="6C759008"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LUBRIFICANTE IVECO CITY CLASS</w:t>
            </w:r>
          </w:p>
        </w:tc>
        <w:tc>
          <w:tcPr>
            <w:tcW w:w="1005" w:type="dxa"/>
          </w:tcPr>
          <w:p w14:paraId="7523753E"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6C55D2EB"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10</w:t>
            </w:r>
          </w:p>
        </w:tc>
        <w:tc>
          <w:tcPr>
            <w:tcW w:w="1107" w:type="dxa"/>
          </w:tcPr>
          <w:p w14:paraId="338963E7"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R$ 106,00</w:t>
            </w:r>
          </w:p>
        </w:tc>
        <w:tc>
          <w:tcPr>
            <w:tcW w:w="1167" w:type="dxa"/>
          </w:tcPr>
          <w:p w14:paraId="38CA695D"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R$ 1.060,00</w:t>
            </w:r>
          </w:p>
        </w:tc>
      </w:tr>
      <w:tr w:rsidR="0033045C" w:rsidRPr="005C323E" w14:paraId="46CD84B4" w14:textId="77777777" w:rsidTr="00390512">
        <w:tc>
          <w:tcPr>
            <w:tcW w:w="606" w:type="dxa"/>
          </w:tcPr>
          <w:p w14:paraId="497AF511"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3</w:t>
            </w:r>
          </w:p>
        </w:tc>
        <w:tc>
          <w:tcPr>
            <w:tcW w:w="828" w:type="dxa"/>
          </w:tcPr>
          <w:p w14:paraId="0D1866CB"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24</w:t>
            </w:r>
          </w:p>
        </w:tc>
        <w:tc>
          <w:tcPr>
            <w:tcW w:w="1113" w:type="dxa"/>
          </w:tcPr>
          <w:p w14:paraId="7C2C3682"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28354</w:t>
            </w:r>
          </w:p>
        </w:tc>
        <w:tc>
          <w:tcPr>
            <w:tcW w:w="2835" w:type="dxa"/>
          </w:tcPr>
          <w:p w14:paraId="47342558"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LUBRIFICANTE IVECO MASCARELO</w:t>
            </w:r>
          </w:p>
        </w:tc>
        <w:tc>
          <w:tcPr>
            <w:tcW w:w="1005" w:type="dxa"/>
          </w:tcPr>
          <w:p w14:paraId="36896E39"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51563E99"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12</w:t>
            </w:r>
          </w:p>
        </w:tc>
        <w:tc>
          <w:tcPr>
            <w:tcW w:w="1107" w:type="dxa"/>
          </w:tcPr>
          <w:p w14:paraId="74AC4EC4"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R$ 112,00</w:t>
            </w:r>
          </w:p>
        </w:tc>
        <w:tc>
          <w:tcPr>
            <w:tcW w:w="1167" w:type="dxa"/>
          </w:tcPr>
          <w:p w14:paraId="1156B795"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R$ 1.344,00</w:t>
            </w:r>
          </w:p>
        </w:tc>
      </w:tr>
      <w:tr w:rsidR="0033045C" w:rsidRPr="005C323E" w14:paraId="7AC5EAAD" w14:textId="77777777" w:rsidTr="00390512">
        <w:tc>
          <w:tcPr>
            <w:tcW w:w="606" w:type="dxa"/>
          </w:tcPr>
          <w:p w14:paraId="5568C25C"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lastRenderedPageBreak/>
              <w:t>3</w:t>
            </w:r>
          </w:p>
        </w:tc>
        <w:tc>
          <w:tcPr>
            <w:tcW w:w="828" w:type="dxa"/>
          </w:tcPr>
          <w:p w14:paraId="2EF51C83"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25</w:t>
            </w:r>
          </w:p>
        </w:tc>
        <w:tc>
          <w:tcPr>
            <w:tcW w:w="1113" w:type="dxa"/>
          </w:tcPr>
          <w:p w14:paraId="0C53A64F"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28499</w:t>
            </w:r>
          </w:p>
        </w:tc>
        <w:tc>
          <w:tcPr>
            <w:tcW w:w="2835" w:type="dxa"/>
          </w:tcPr>
          <w:p w14:paraId="001FDA94"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LUBRIFICANTE MB INDUSCAR</w:t>
            </w:r>
          </w:p>
        </w:tc>
        <w:tc>
          <w:tcPr>
            <w:tcW w:w="1005" w:type="dxa"/>
          </w:tcPr>
          <w:p w14:paraId="611103E1"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64CEBDB5"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8</w:t>
            </w:r>
          </w:p>
        </w:tc>
        <w:tc>
          <w:tcPr>
            <w:tcW w:w="1107" w:type="dxa"/>
          </w:tcPr>
          <w:p w14:paraId="6A50B15A"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R$ 84,00</w:t>
            </w:r>
          </w:p>
        </w:tc>
        <w:tc>
          <w:tcPr>
            <w:tcW w:w="1167" w:type="dxa"/>
          </w:tcPr>
          <w:p w14:paraId="34B0B96A"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R$ 672,00</w:t>
            </w:r>
          </w:p>
        </w:tc>
      </w:tr>
      <w:tr w:rsidR="0033045C" w:rsidRPr="005C323E" w14:paraId="2E4A9BBF" w14:textId="77777777" w:rsidTr="00390512">
        <w:tc>
          <w:tcPr>
            <w:tcW w:w="606" w:type="dxa"/>
          </w:tcPr>
          <w:p w14:paraId="15C8E084"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3</w:t>
            </w:r>
          </w:p>
        </w:tc>
        <w:tc>
          <w:tcPr>
            <w:tcW w:w="828" w:type="dxa"/>
          </w:tcPr>
          <w:p w14:paraId="5659F08F"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26</w:t>
            </w:r>
          </w:p>
        </w:tc>
        <w:tc>
          <w:tcPr>
            <w:tcW w:w="1113" w:type="dxa"/>
          </w:tcPr>
          <w:p w14:paraId="536E7829"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23517</w:t>
            </w:r>
          </w:p>
        </w:tc>
        <w:tc>
          <w:tcPr>
            <w:tcW w:w="2835" w:type="dxa"/>
          </w:tcPr>
          <w:p w14:paraId="5004B168"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LUBRIFICANTE VOLARE W9 E V8</w:t>
            </w:r>
          </w:p>
        </w:tc>
        <w:tc>
          <w:tcPr>
            <w:tcW w:w="1005" w:type="dxa"/>
          </w:tcPr>
          <w:p w14:paraId="5F16CDED"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08E6F390"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50</w:t>
            </w:r>
          </w:p>
        </w:tc>
        <w:tc>
          <w:tcPr>
            <w:tcW w:w="1107" w:type="dxa"/>
          </w:tcPr>
          <w:p w14:paraId="1F1A9576"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R$ 125,50</w:t>
            </w:r>
          </w:p>
        </w:tc>
        <w:tc>
          <w:tcPr>
            <w:tcW w:w="1167" w:type="dxa"/>
          </w:tcPr>
          <w:p w14:paraId="59E4818B"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R$ 6.275,00</w:t>
            </w:r>
          </w:p>
        </w:tc>
      </w:tr>
      <w:tr w:rsidR="0033045C" w:rsidRPr="005C323E" w14:paraId="5B7C39A7" w14:textId="77777777" w:rsidTr="00390512">
        <w:tc>
          <w:tcPr>
            <w:tcW w:w="606" w:type="dxa"/>
          </w:tcPr>
          <w:p w14:paraId="7F45B797"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3</w:t>
            </w:r>
          </w:p>
        </w:tc>
        <w:tc>
          <w:tcPr>
            <w:tcW w:w="828" w:type="dxa"/>
          </w:tcPr>
          <w:p w14:paraId="30A10774"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27</w:t>
            </w:r>
          </w:p>
        </w:tc>
        <w:tc>
          <w:tcPr>
            <w:tcW w:w="1113" w:type="dxa"/>
          </w:tcPr>
          <w:p w14:paraId="2CA7C0B0"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28387</w:t>
            </w:r>
          </w:p>
        </w:tc>
        <w:tc>
          <w:tcPr>
            <w:tcW w:w="2835" w:type="dxa"/>
          </w:tcPr>
          <w:p w14:paraId="3A97E7B8"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LUBRIFICANTE VW MARCOPOLO</w:t>
            </w:r>
          </w:p>
        </w:tc>
        <w:tc>
          <w:tcPr>
            <w:tcW w:w="1005" w:type="dxa"/>
          </w:tcPr>
          <w:p w14:paraId="70A15821"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78BEE578"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8</w:t>
            </w:r>
          </w:p>
        </w:tc>
        <w:tc>
          <w:tcPr>
            <w:tcW w:w="1107" w:type="dxa"/>
          </w:tcPr>
          <w:p w14:paraId="4E76139F"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R$ 104,00</w:t>
            </w:r>
          </w:p>
        </w:tc>
        <w:tc>
          <w:tcPr>
            <w:tcW w:w="1167" w:type="dxa"/>
          </w:tcPr>
          <w:p w14:paraId="22DB8B50"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R$ 832,00</w:t>
            </w:r>
          </w:p>
        </w:tc>
      </w:tr>
      <w:tr w:rsidR="0033045C" w:rsidRPr="005C323E" w14:paraId="6E9E9F70" w14:textId="77777777" w:rsidTr="00390512">
        <w:tc>
          <w:tcPr>
            <w:tcW w:w="606" w:type="dxa"/>
          </w:tcPr>
          <w:p w14:paraId="47BCA158"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3</w:t>
            </w:r>
          </w:p>
        </w:tc>
        <w:tc>
          <w:tcPr>
            <w:tcW w:w="828" w:type="dxa"/>
          </w:tcPr>
          <w:p w14:paraId="2A869977"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28</w:t>
            </w:r>
          </w:p>
        </w:tc>
        <w:tc>
          <w:tcPr>
            <w:tcW w:w="1113" w:type="dxa"/>
          </w:tcPr>
          <w:p w14:paraId="08BA44AC"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28333</w:t>
            </w:r>
          </w:p>
        </w:tc>
        <w:tc>
          <w:tcPr>
            <w:tcW w:w="2835" w:type="dxa"/>
          </w:tcPr>
          <w:p w14:paraId="6CE9372D"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LUBRIFICANTE VW15190</w:t>
            </w:r>
          </w:p>
        </w:tc>
        <w:tc>
          <w:tcPr>
            <w:tcW w:w="1005" w:type="dxa"/>
          </w:tcPr>
          <w:p w14:paraId="49F69822"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143721A7"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5</w:t>
            </w:r>
          </w:p>
        </w:tc>
        <w:tc>
          <w:tcPr>
            <w:tcW w:w="1107" w:type="dxa"/>
          </w:tcPr>
          <w:p w14:paraId="2212BA38"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R$ 117,50</w:t>
            </w:r>
          </w:p>
        </w:tc>
        <w:tc>
          <w:tcPr>
            <w:tcW w:w="1167" w:type="dxa"/>
          </w:tcPr>
          <w:p w14:paraId="437EB2D0"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R$ 587,50</w:t>
            </w:r>
          </w:p>
        </w:tc>
      </w:tr>
      <w:tr w:rsidR="0033045C" w:rsidRPr="005C323E" w14:paraId="5979B813" w14:textId="77777777" w:rsidTr="00390512">
        <w:tc>
          <w:tcPr>
            <w:tcW w:w="606" w:type="dxa"/>
          </w:tcPr>
          <w:p w14:paraId="56578FA3"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3</w:t>
            </w:r>
          </w:p>
        </w:tc>
        <w:tc>
          <w:tcPr>
            <w:tcW w:w="828" w:type="dxa"/>
          </w:tcPr>
          <w:p w14:paraId="782E351B"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29</w:t>
            </w:r>
          </w:p>
        </w:tc>
        <w:tc>
          <w:tcPr>
            <w:tcW w:w="1113" w:type="dxa"/>
          </w:tcPr>
          <w:p w14:paraId="1FB8454C"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28404</w:t>
            </w:r>
          </w:p>
        </w:tc>
        <w:tc>
          <w:tcPr>
            <w:tcW w:w="2835" w:type="dxa"/>
          </w:tcPr>
          <w:p w14:paraId="7B472B14"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SEPARADOR DE AGUA IVECO CITY CLASS</w:t>
            </w:r>
          </w:p>
        </w:tc>
        <w:tc>
          <w:tcPr>
            <w:tcW w:w="1005" w:type="dxa"/>
          </w:tcPr>
          <w:p w14:paraId="744CA07D"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3AB5CFED"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10</w:t>
            </w:r>
          </w:p>
        </w:tc>
        <w:tc>
          <w:tcPr>
            <w:tcW w:w="1107" w:type="dxa"/>
          </w:tcPr>
          <w:p w14:paraId="6BF67BF4"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R$ 140,00</w:t>
            </w:r>
          </w:p>
        </w:tc>
        <w:tc>
          <w:tcPr>
            <w:tcW w:w="1167" w:type="dxa"/>
          </w:tcPr>
          <w:p w14:paraId="69FE3D12"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R$ 1.400,00</w:t>
            </w:r>
          </w:p>
        </w:tc>
      </w:tr>
      <w:tr w:rsidR="0033045C" w:rsidRPr="005C323E" w14:paraId="1A113E28" w14:textId="77777777" w:rsidTr="00390512">
        <w:tc>
          <w:tcPr>
            <w:tcW w:w="606" w:type="dxa"/>
          </w:tcPr>
          <w:p w14:paraId="2D979741"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3</w:t>
            </w:r>
          </w:p>
        </w:tc>
        <w:tc>
          <w:tcPr>
            <w:tcW w:w="828" w:type="dxa"/>
          </w:tcPr>
          <w:p w14:paraId="2B927719"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30</w:t>
            </w:r>
          </w:p>
        </w:tc>
        <w:tc>
          <w:tcPr>
            <w:tcW w:w="1113" w:type="dxa"/>
          </w:tcPr>
          <w:p w14:paraId="2CEFD5CC"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23620</w:t>
            </w:r>
          </w:p>
        </w:tc>
        <w:tc>
          <w:tcPr>
            <w:tcW w:w="2835" w:type="dxa"/>
          </w:tcPr>
          <w:p w14:paraId="07E9B32D"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SEPARADOR DE AGUA IVECO MASCARELO</w:t>
            </w:r>
          </w:p>
        </w:tc>
        <w:tc>
          <w:tcPr>
            <w:tcW w:w="1005" w:type="dxa"/>
          </w:tcPr>
          <w:p w14:paraId="2B8B8470"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22649448"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12</w:t>
            </w:r>
          </w:p>
        </w:tc>
        <w:tc>
          <w:tcPr>
            <w:tcW w:w="1107" w:type="dxa"/>
          </w:tcPr>
          <w:p w14:paraId="07994E99"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R$ 143,00</w:t>
            </w:r>
          </w:p>
        </w:tc>
        <w:tc>
          <w:tcPr>
            <w:tcW w:w="1167" w:type="dxa"/>
          </w:tcPr>
          <w:p w14:paraId="1F68FF27"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R$ 1.716,00</w:t>
            </w:r>
          </w:p>
        </w:tc>
      </w:tr>
      <w:tr w:rsidR="0033045C" w:rsidRPr="005C323E" w14:paraId="54C84986" w14:textId="77777777" w:rsidTr="00390512">
        <w:tc>
          <w:tcPr>
            <w:tcW w:w="606" w:type="dxa"/>
          </w:tcPr>
          <w:p w14:paraId="228A46D8"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3</w:t>
            </w:r>
          </w:p>
        </w:tc>
        <w:tc>
          <w:tcPr>
            <w:tcW w:w="828" w:type="dxa"/>
          </w:tcPr>
          <w:p w14:paraId="2DCC9CCB"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31</w:t>
            </w:r>
          </w:p>
        </w:tc>
        <w:tc>
          <w:tcPr>
            <w:tcW w:w="1113" w:type="dxa"/>
          </w:tcPr>
          <w:p w14:paraId="1DA7E6CC"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21387</w:t>
            </w:r>
          </w:p>
        </w:tc>
        <w:tc>
          <w:tcPr>
            <w:tcW w:w="2835" w:type="dxa"/>
          </w:tcPr>
          <w:p w14:paraId="4D4DEBC9"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SEPARADOR DE AGUA MB INDUSCAR</w:t>
            </w:r>
          </w:p>
        </w:tc>
        <w:tc>
          <w:tcPr>
            <w:tcW w:w="1005" w:type="dxa"/>
          </w:tcPr>
          <w:p w14:paraId="415B6964"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6AE70654"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8</w:t>
            </w:r>
          </w:p>
        </w:tc>
        <w:tc>
          <w:tcPr>
            <w:tcW w:w="1107" w:type="dxa"/>
          </w:tcPr>
          <w:p w14:paraId="3BEABF06"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R$ 135,00</w:t>
            </w:r>
          </w:p>
        </w:tc>
        <w:tc>
          <w:tcPr>
            <w:tcW w:w="1167" w:type="dxa"/>
          </w:tcPr>
          <w:p w14:paraId="37AF226C"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R$ 1.080,00</w:t>
            </w:r>
          </w:p>
        </w:tc>
      </w:tr>
      <w:tr w:rsidR="0033045C" w:rsidRPr="005C323E" w14:paraId="16167EB6" w14:textId="77777777" w:rsidTr="00390512">
        <w:tc>
          <w:tcPr>
            <w:tcW w:w="606" w:type="dxa"/>
          </w:tcPr>
          <w:p w14:paraId="22B96DAD"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3</w:t>
            </w:r>
          </w:p>
        </w:tc>
        <w:tc>
          <w:tcPr>
            <w:tcW w:w="828" w:type="dxa"/>
          </w:tcPr>
          <w:p w14:paraId="3EB15113"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32</w:t>
            </w:r>
          </w:p>
        </w:tc>
        <w:tc>
          <w:tcPr>
            <w:tcW w:w="1113" w:type="dxa"/>
          </w:tcPr>
          <w:p w14:paraId="33802DD4"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28403</w:t>
            </w:r>
          </w:p>
        </w:tc>
        <w:tc>
          <w:tcPr>
            <w:tcW w:w="2835" w:type="dxa"/>
          </w:tcPr>
          <w:p w14:paraId="576AF562"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SEPARADOR DE AGUA VOLARE W9 E V8</w:t>
            </w:r>
          </w:p>
        </w:tc>
        <w:tc>
          <w:tcPr>
            <w:tcW w:w="1005" w:type="dxa"/>
          </w:tcPr>
          <w:p w14:paraId="3D548280"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6E1F306E"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50</w:t>
            </w:r>
          </w:p>
        </w:tc>
        <w:tc>
          <w:tcPr>
            <w:tcW w:w="1107" w:type="dxa"/>
          </w:tcPr>
          <w:p w14:paraId="3D91D430"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R$ 113,00</w:t>
            </w:r>
          </w:p>
        </w:tc>
        <w:tc>
          <w:tcPr>
            <w:tcW w:w="1167" w:type="dxa"/>
          </w:tcPr>
          <w:p w14:paraId="1E860264"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R$ 5.650,00</w:t>
            </w:r>
          </w:p>
        </w:tc>
      </w:tr>
      <w:tr w:rsidR="0033045C" w:rsidRPr="005C323E" w14:paraId="1EC826E7" w14:textId="77777777" w:rsidTr="00390512">
        <w:tc>
          <w:tcPr>
            <w:tcW w:w="606" w:type="dxa"/>
          </w:tcPr>
          <w:p w14:paraId="7807D16C"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3</w:t>
            </w:r>
          </w:p>
        </w:tc>
        <w:tc>
          <w:tcPr>
            <w:tcW w:w="828" w:type="dxa"/>
          </w:tcPr>
          <w:p w14:paraId="5EFA1D1C"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33</w:t>
            </w:r>
          </w:p>
        </w:tc>
        <w:tc>
          <w:tcPr>
            <w:tcW w:w="1113" w:type="dxa"/>
          </w:tcPr>
          <w:p w14:paraId="3C3BA532"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23465</w:t>
            </w:r>
          </w:p>
        </w:tc>
        <w:tc>
          <w:tcPr>
            <w:tcW w:w="2835" w:type="dxa"/>
          </w:tcPr>
          <w:p w14:paraId="573D49D4"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SEPARADOR DE AGUA VW MARCOPOLO</w:t>
            </w:r>
          </w:p>
        </w:tc>
        <w:tc>
          <w:tcPr>
            <w:tcW w:w="1005" w:type="dxa"/>
          </w:tcPr>
          <w:p w14:paraId="65461B9C"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4D9E2875"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8</w:t>
            </w:r>
          </w:p>
        </w:tc>
        <w:tc>
          <w:tcPr>
            <w:tcW w:w="1107" w:type="dxa"/>
          </w:tcPr>
          <w:p w14:paraId="4782E2DA"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R$ 157,00</w:t>
            </w:r>
          </w:p>
        </w:tc>
        <w:tc>
          <w:tcPr>
            <w:tcW w:w="1167" w:type="dxa"/>
          </w:tcPr>
          <w:p w14:paraId="03459094"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R$ 1.256,00</w:t>
            </w:r>
          </w:p>
        </w:tc>
      </w:tr>
      <w:tr w:rsidR="0033045C" w:rsidRPr="005C323E" w14:paraId="12C1B5EB" w14:textId="77777777" w:rsidTr="00390512">
        <w:tc>
          <w:tcPr>
            <w:tcW w:w="606" w:type="dxa"/>
          </w:tcPr>
          <w:p w14:paraId="7F893B0B"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3</w:t>
            </w:r>
          </w:p>
        </w:tc>
        <w:tc>
          <w:tcPr>
            <w:tcW w:w="828" w:type="dxa"/>
          </w:tcPr>
          <w:p w14:paraId="4EAAFEA5"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34</w:t>
            </w:r>
          </w:p>
        </w:tc>
        <w:tc>
          <w:tcPr>
            <w:tcW w:w="1113" w:type="dxa"/>
          </w:tcPr>
          <w:p w14:paraId="10F7DE48"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23493</w:t>
            </w:r>
          </w:p>
        </w:tc>
        <w:tc>
          <w:tcPr>
            <w:tcW w:w="2835" w:type="dxa"/>
          </w:tcPr>
          <w:p w14:paraId="10171792"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SEPARADOR DE AGUA VW15190</w:t>
            </w:r>
          </w:p>
        </w:tc>
        <w:tc>
          <w:tcPr>
            <w:tcW w:w="1005" w:type="dxa"/>
          </w:tcPr>
          <w:p w14:paraId="60F00458"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72E388AB"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5</w:t>
            </w:r>
          </w:p>
        </w:tc>
        <w:tc>
          <w:tcPr>
            <w:tcW w:w="1107" w:type="dxa"/>
          </w:tcPr>
          <w:p w14:paraId="1DFF0D1F"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R$ 138,00</w:t>
            </w:r>
          </w:p>
        </w:tc>
        <w:tc>
          <w:tcPr>
            <w:tcW w:w="1167" w:type="dxa"/>
          </w:tcPr>
          <w:p w14:paraId="5CA7219F"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R$ 690,00</w:t>
            </w:r>
          </w:p>
        </w:tc>
      </w:tr>
      <w:tr w:rsidR="0033045C" w:rsidRPr="005C323E" w14:paraId="0CBDADA9" w14:textId="77777777" w:rsidTr="00390512">
        <w:tc>
          <w:tcPr>
            <w:tcW w:w="606" w:type="dxa"/>
          </w:tcPr>
          <w:p w14:paraId="2C6CB417"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3</w:t>
            </w:r>
          </w:p>
        </w:tc>
        <w:tc>
          <w:tcPr>
            <w:tcW w:w="828" w:type="dxa"/>
          </w:tcPr>
          <w:p w14:paraId="6145A747"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35</w:t>
            </w:r>
          </w:p>
        </w:tc>
        <w:tc>
          <w:tcPr>
            <w:tcW w:w="1113" w:type="dxa"/>
          </w:tcPr>
          <w:p w14:paraId="482F2F3A"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20220</w:t>
            </w:r>
          </w:p>
        </w:tc>
        <w:tc>
          <w:tcPr>
            <w:tcW w:w="2835" w:type="dxa"/>
          </w:tcPr>
          <w:p w14:paraId="55339524"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LUBRIFICANTE PARA MOTOR DIESEL 10W40 SINTÉTICO</w:t>
            </w:r>
          </w:p>
        </w:tc>
        <w:tc>
          <w:tcPr>
            <w:tcW w:w="1005" w:type="dxa"/>
          </w:tcPr>
          <w:p w14:paraId="36ED7473"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FR</w:t>
            </w:r>
          </w:p>
        </w:tc>
        <w:tc>
          <w:tcPr>
            <w:tcW w:w="1251" w:type="dxa"/>
          </w:tcPr>
          <w:p w14:paraId="4E99289B"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50</w:t>
            </w:r>
          </w:p>
        </w:tc>
        <w:tc>
          <w:tcPr>
            <w:tcW w:w="1107" w:type="dxa"/>
          </w:tcPr>
          <w:p w14:paraId="64B7B16D"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R$ 870,38</w:t>
            </w:r>
          </w:p>
        </w:tc>
        <w:tc>
          <w:tcPr>
            <w:tcW w:w="1167" w:type="dxa"/>
          </w:tcPr>
          <w:p w14:paraId="761E8ABF"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R$ 43.519,00</w:t>
            </w:r>
          </w:p>
        </w:tc>
      </w:tr>
      <w:tr w:rsidR="0033045C" w:rsidRPr="005C323E" w14:paraId="16B0A17C" w14:textId="77777777" w:rsidTr="00390512">
        <w:tc>
          <w:tcPr>
            <w:tcW w:w="606" w:type="dxa"/>
          </w:tcPr>
          <w:p w14:paraId="63BBF200"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3</w:t>
            </w:r>
          </w:p>
        </w:tc>
        <w:tc>
          <w:tcPr>
            <w:tcW w:w="828" w:type="dxa"/>
          </w:tcPr>
          <w:p w14:paraId="3C3FE063"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36</w:t>
            </w:r>
          </w:p>
        </w:tc>
        <w:tc>
          <w:tcPr>
            <w:tcW w:w="1113" w:type="dxa"/>
          </w:tcPr>
          <w:p w14:paraId="79900F80"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17059</w:t>
            </w:r>
          </w:p>
        </w:tc>
        <w:tc>
          <w:tcPr>
            <w:tcW w:w="2835" w:type="dxa"/>
          </w:tcPr>
          <w:p w14:paraId="26AFA407"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LUBRIFICANTE PARA MOTOR DIESEL 15W40</w:t>
            </w:r>
          </w:p>
        </w:tc>
        <w:tc>
          <w:tcPr>
            <w:tcW w:w="1005" w:type="dxa"/>
          </w:tcPr>
          <w:p w14:paraId="3B346434"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FRC</w:t>
            </w:r>
          </w:p>
        </w:tc>
        <w:tc>
          <w:tcPr>
            <w:tcW w:w="1251" w:type="dxa"/>
          </w:tcPr>
          <w:p w14:paraId="63F4F98D"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200</w:t>
            </w:r>
          </w:p>
        </w:tc>
        <w:tc>
          <w:tcPr>
            <w:tcW w:w="1107" w:type="dxa"/>
          </w:tcPr>
          <w:p w14:paraId="48168E2F"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R$ 36,99</w:t>
            </w:r>
          </w:p>
        </w:tc>
        <w:tc>
          <w:tcPr>
            <w:tcW w:w="1167" w:type="dxa"/>
          </w:tcPr>
          <w:p w14:paraId="2459737F"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R$ 7.398,00</w:t>
            </w:r>
          </w:p>
        </w:tc>
      </w:tr>
      <w:tr w:rsidR="0033045C" w:rsidRPr="005C323E" w14:paraId="53B83E93" w14:textId="77777777" w:rsidTr="00390512">
        <w:tc>
          <w:tcPr>
            <w:tcW w:w="606" w:type="dxa"/>
          </w:tcPr>
          <w:p w14:paraId="112FDD6E"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3</w:t>
            </w:r>
          </w:p>
        </w:tc>
        <w:tc>
          <w:tcPr>
            <w:tcW w:w="828" w:type="dxa"/>
          </w:tcPr>
          <w:p w14:paraId="744E6E18"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37</w:t>
            </w:r>
          </w:p>
        </w:tc>
        <w:tc>
          <w:tcPr>
            <w:tcW w:w="1113" w:type="dxa"/>
          </w:tcPr>
          <w:p w14:paraId="7FE28434"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17061</w:t>
            </w:r>
          </w:p>
        </w:tc>
        <w:tc>
          <w:tcPr>
            <w:tcW w:w="2835" w:type="dxa"/>
          </w:tcPr>
          <w:p w14:paraId="2FF6B7E7"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LUBRIFICANTE PARA MOTOR DIESEL 15W40</w:t>
            </w:r>
          </w:p>
        </w:tc>
        <w:tc>
          <w:tcPr>
            <w:tcW w:w="1005" w:type="dxa"/>
          </w:tcPr>
          <w:p w14:paraId="26F9D9E2"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GAL</w:t>
            </w:r>
          </w:p>
        </w:tc>
        <w:tc>
          <w:tcPr>
            <w:tcW w:w="1251" w:type="dxa"/>
          </w:tcPr>
          <w:p w14:paraId="5A287915"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120</w:t>
            </w:r>
          </w:p>
        </w:tc>
        <w:tc>
          <w:tcPr>
            <w:tcW w:w="1107" w:type="dxa"/>
          </w:tcPr>
          <w:p w14:paraId="5DBA0D7E"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R$ 550,00</w:t>
            </w:r>
          </w:p>
        </w:tc>
        <w:tc>
          <w:tcPr>
            <w:tcW w:w="1167" w:type="dxa"/>
          </w:tcPr>
          <w:p w14:paraId="45A48612"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R$ 66.000,00</w:t>
            </w:r>
          </w:p>
        </w:tc>
      </w:tr>
      <w:tr w:rsidR="0033045C" w:rsidRPr="005C323E" w14:paraId="2DBC28AA" w14:textId="77777777" w:rsidTr="00390512">
        <w:tc>
          <w:tcPr>
            <w:tcW w:w="606" w:type="dxa"/>
          </w:tcPr>
          <w:p w14:paraId="5E4565AB"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4</w:t>
            </w:r>
          </w:p>
        </w:tc>
        <w:tc>
          <w:tcPr>
            <w:tcW w:w="828" w:type="dxa"/>
          </w:tcPr>
          <w:p w14:paraId="275A29EA"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w:t>
            </w:r>
          </w:p>
        </w:tc>
        <w:tc>
          <w:tcPr>
            <w:tcW w:w="1113" w:type="dxa"/>
          </w:tcPr>
          <w:p w14:paraId="4906B2D9"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28399</w:t>
            </w:r>
          </w:p>
        </w:tc>
        <w:tc>
          <w:tcPr>
            <w:tcW w:w="2835" w:type="dxa"/>
          </w:tcPr>
          <w:p w14:paraId="21081B8E"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 AR EXTERNO FORD CARGO 1317</w:t>
            </w:r>
          </w:p>
        </w:tc>
        <w:tc>
          <w:tcPr>
            <w:tcW w:w="1005" w:type="dxa"/>
          </w:tcPr>
          <w:p w14:paraId="4F15DF91"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152E945F"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5</w:t>
            </w:r>
          </w:p>
        </w:tc>
        <w:tc>
          <w:tcPr>
            <w:tcW w:w="1107" w:type="dxa"/>
          </w:tcPr>
          <w:p w14:paraId="36FEBA0F"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R$ 154,05</w:t>
            </w:r>
          </w:p>
        </w:tc>
        <w:tc>
          <w:tcPr>
            <w:tcW w:w="1167" w:type="dxa"/>
          </w:tcPr>
          <w:p w14:paraId="6534981B"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R$ 770,25</w:t>
            </w:r>
          </w:p>
        </w:tc>
      </w:tr>
      <w:tr w:rsidR="0033045C" w:rsidRPr="005C323E" w14:paraId="446BC89E" w14:textId="77777777" w:rsidTr="00390512">
        <w:tc>
          <w:tcPr>
            <w:tcW w:w="606" w:type="dxa"/>
          </w:tcPr>
          <w:p w14:paraId="2670C7F8"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4</w:t>
            </w:r>
          </w:p>
        </w:tc>
        <w:tc>
          <w:tcPr>
            <w:tcW w:w="828" w:type="dxa"/>
          </w:tcPr>
          <w:p w14:paraId="4FB43023"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w:t>
            </w:r>
          </w:p>
        </w:tc>
        <w:tc>
          <w:tcPr>
            <w:tcW w:w="1113" w:type="dxa"/>
          </w:tcPr>
          <w:p w14:paraId="4EA78DA6"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23616</w:t>
            </w:r>
          </w:p>
        </w:tc>
        <w:tc>
          <w:tcPr>
            <w:tcW w:w="2835" w:type="dxa"/>
          </w:tcPr>
          <w:p w14:paraId="0CF1F878"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 AR EXTERNO FORD CARGO 2423</w:t>
            </w:r>
          </w:p>
        </w:tc>
        <w:tc>
          <w:tcPr>
            <w:tcW w:w="1005" w:type="dxa"/>
          </w:tcPr>
          <w:p w14:paraId="39D5BAEF"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57712429"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4</w:t>
            </w:r>
          </w:p>
        </w:tc>
        <w:tc>
          <w:tcPr>
            <w:tcW w:w="1107" w:type="dxa"/>
          </w:tcPr>
          <w:p w14:paraId="2A8521B9"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R$ 167,52</w:t>
            </w:r>
          </w:p>
        </w:tc>
        <w:tc>
          <w:tcPr>
            <w:tcW w:w="1167" w:type="dxa"/>
          </w:tcPr>
          <w:p w14:paraId="506B6E1A"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R$ 670,08</w:t>
            </w:r>
          </w:p>
        </w:tc>
      </w:tr>
      <w:tr w:rsidR="0033045C" w:rsidRPr="005C323E" w14:paraId="14A386A7" w14:textId="77777777" w:rsidTr="00390512">
        <w:tc>
          <w:tcPr>
            <w:tcW w:w="606" w:type="dxa"/>
          </w:tcPr>
          <w:p w14:paraId="75FC21D3"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4</w:t>
            </w:r>
          </w:p>
        </w:tc>
        <w:tc>
          <w:tcPr>
            <w:tcW w:w="828" w:type="dxa"/>
          </w:tcPr>
          <w:p w14:paraId="64AA7FFB"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3</w:t>
            </w:r>
          </w:p>
        </w:tc>
        <w:tc>
          <w:tcPr>
            <w:tcW w:w="1113" w:type="dxa"/>
          </w:tcPr>
          <w:p w14:paraId="7BFCA269"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28395</w:t>
            </w:r>
          </w:p>
        </w:tc>
        <w:tc>
          <w:tcPr>
            <w:tcW w:w="2835" w:type="dxa"/>
          </w:tcPr>
          <w:p w14:paraId="25EF9B5E"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 AR EXTERNO IVECO 130V19</w:t>
            </w:r>
          </w:p>
        </w:tc>
        <w:tc>
          <w:tcPr>
            <w:tcW w:w="1005" w:type="dxa"/>
          </w:tcPr>
          <w:p w14:paraId="74283D7C"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46CBC42B"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5</w:t>
            </w:r>
          </w:p>
        </w:tc>
        <w:tc>
          <w:tcPr>
            <w:tcW w:w="1107" w:type="dxa"/>
          </w:tcPr>
          <w:p w14:paraId="123184DC"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R$ 159,50</w:t>
            </w:r>
          </w:p>
        </w:tc>
        <w:tc>
          <w:tcPr>
            <w:tcW w:w="1167" w:type="dxa"/>
          </w:tcPr>
          <w:p w14:paraId="10C29A3B"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R$ 797,50</w:t>
            </w:r>
          </w:p>
        </w:tc>
      </w:tr>
      <w:tr w:rsidR="0033045C" w:rsidRPr="005C323E" w14:paraId="084A0611" w14:textId="77777777" w:rsidTr="00390512">
        <w:tc>
          <w:tcPr>
            <w:tcW w:w="606" w:type="dxa"/>
          </w:tcPr>
          <w:p w14:paraId="60717781"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4</w:t>
            </w:r>
          </w:p>
        </w:tc>
        <w:tc>
          <w:tcPr>
            <w:tcW w:w="828" w:type="dxa"/>
          </w:tcPr>
          <w:p w14:paraId="7C026A99"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4</w:t>
            </w:r>
          </w:p>
        </w:tc>
        <w:tc>
          <w:tcPr>
            <w:tcW w:w="1113" w:type="dxa"/>
          </w:tcPr>
          <w:p w14:paraId="03C06E84"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23503</w:t>
            </w:r>
          </w:p>
        </w:tc>
        <w:tc>
          <w:tcPr>
            <w:tcW w:w="2835" w:type="dxa"/>
          </w:tcPr>
          <w:p w14:paraId="085C660B"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 AR EXTERNO IVECO 260E30</w:t>
            </w:r>
          </w:p>
        </w:tc>
        <w:tc>
          <w:tcPr>
            <w:tcW w:w="1005" w:type="dxa"/>
          </w:tcPr>
          <w:p w14:paraId="5BC36E4A"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736AF2DB"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10</w:t>
            </w:r>
          </w:p>
        </w:tc>
        <w:tc>
          <w:tcPr>
            <w:tcW w:w="1107" w:type="dxa"/>
          </w:tcPr>
          <w:p w14:paraId="68F3C3ED"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R$ 228,00</w:t>
            </w:r>
          </w:p>
        </w:tc>
        <w:tc>
          <w:tcPr>
            <w:tcW w:w="1167" w:type="dxa"/>
          </w:tcPr>
          <w:p w14:paraId="6AB04B6A"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R$ 2.280,00</w:t>
            </w:r>
          </w:p>
        </w:tc>
      </w:tr>
      <w:tr w:rsidR="0033045C" w:rsidRPr="005C323E" w14:paraId="5D16CDDA" w14:textId="77777777" w:rsidTr="00390512">
        <w:tc>
          <w:tcPr>
            <w:tcW w:w="606" w:type="dxa"/>
          </w:tcPr>
          <w:p w14:paraId="1AD76483"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4</w:t>
            </w:r>
          </w:p>
        </w:tc>
        <w:tc>
          <w:tcPr>
            <w:tcW w:w="828" w:type="dxa"/>
          </w:tcPr>
          <w:p w14:paraId="5437C11E"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5</w:t>
            </w:r>
          </w:p>
        </w:tc>
        <w:tc>
          <w:tcPr>
            <w:tcW w:w="1113" w:type="dxa"/>
          </w:tcPr>
          <w:p w14:paraId="79F87955"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23550</w:t>
            </w:r>
          </w:p>
        </w:tc>
        <w:tc>
          <w:tcPr>
            <w:tcW w:w="2835" w:type="dxa"/>
          </w:tcPr>
          <w:p w14:paraId="4C539F20"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 AR EXTERNO MB-2729</w:t>
            </w:r>
          </w:p>
        </w:tc>
        <w:tc>
          <w:tcPr>
            <w:tcW w:w="1005" w:type="dxa"/>
          </w:tcPr>
          <w:p w14:paraId="3F0C622C"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591EF9C4"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5</w:t>
            </w:r>
          </w:p>
        </w:tc>
        <w:tc>
          <w:tcPr>
            <w:tcW w:w="1107" w:type="dxa"/>
          </w:tcPr>
          <w:p w14:paraId="1460AE7F"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R$ 241,00</w:t>
            </w:r>
          </w:p>
        </w:tc>
        <w:tc>
          <w:tcPr>
            <w:tcW w:w="1167" w:type="dxa"/>
          </w:tcPr>
          <w:p w14:paraId="5C12ECE4"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R$ 1.205,00</w:t>
            </w:r>
          </w:p>
        </w:tc>
      </w:tr>
      <w:tr w:rsidR="0033045C" w:rsidRPr="005C323E" w14:paraId="265583D9" w14:textId="77777777" w:rsidTr="00390512">
        <w:tc>
          <w:tcPr>
            <w:tcW w:w="606" w:type="dxa"/>
          </w:tcPr>
          <w:p w14:paraId="4EE41B08"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4</w:t>
            </w:r>
          </w:p>
        </w:tc>
        <w:tc>
          <w:tcPr>
            <w:tcW w:w="828" w:type="dxa"/>
          </w:tcPr>
          <w:p w14:paraId="1FEDDEE5"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6</w:t>
            </w:r>
          </w:p>
        </w:tc>
        <w:tc>
          <w:tcPr>
            <w:tcW w:w="1113" w:type="dxa"/>
          </w:tcPr>
          <w:p w14:paraId="038CBAA2"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28352</w:t>
            </w:r>
          </w:p>
        </w:tc>
        <w:tc>
          <w:tcPr>
            <w:tcW w:w="2835" w:type="dxa"/>
          </w:tcPr>
          <w:p w14:paraId="48E0783F"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 AR EXTERNO MB-2730</w:t>
            </w:r>
          </w:p>
        </w:tc>
        <w:tc>
          <w:tcPr>
            <w:tcW w:w="1005" w:type="dxa"/>
          </w:tcPr>
          <w:p w14:paraId="6671E6D8"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3AB1E421"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50</w:t>
            </w:r>
          </w:p>
        </w:tc>
        <w:tc>
          <w:tcPr>
            <w:tcW w:w="1107" w:type="dxa"/>
          </w:tcPr>
          <w:p w14:paraId="5589A2E6"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R$ 246,50</w:t>
            </w:r>
          </w:p>
        </w:tc>
        <w:tc>
          <w:tcPr>
            <w:tcW w:w="1167" w:type="dxa"/>
          </w:tcPr>
          <w:p w14:paraId="1C3B3463"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R$ 12.325,00</w:t>
            </w:r>
          </w:p>
        </w:tc>
      </w:tr>
      <w:tr w:rsidR="0033045C" w:rsidRPr="005C323E" w14:paraId="72258EDE" w14:textId="77777777" w:rsidTr="00390512">
        <w:tc>
          <w:tcPr>
            <w:tcW w:w="606" w:type="dxa"/>
          </w:tcPr>
          <w:p w14:paraId="39AFD30E"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lastRenderedPageBreak/>
              <w:t>4</w:t>
            </w:r>
          </w:p>
        </w:tc>
        <w:tc>
          <w:tcPr>
            <w:tcW w:w="828" w:type="dxa"/>
          </w:tcPr>
          <w:p w14:paraId="294094E8"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7</w:t>
            </w:r>
          </w:p>
        </w:tc>
        <w:tc>
          <w:tcPr>
            <w:tcW w:w="1113" w:type="dxa"/>
          </w:tcPr>
          <w:p w14:paraId="2D9D5370"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28494</w:t>
            </w:r>
          </w:p>
        </w:tc>
        <w:tc>
          <w:tcPr>
            <w:tcW w:w="2835" w:type="dxa"/>
          </w:tcPr>
          <w:p w14:paraId="0796AA49"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 AR EXTERNO VW-13180</w:t>
            </w:r>
          </w:p>
        </w:tc>
        <w:tc>
          <w:tcPr>
            <w:tcW w:w="1005" w:type="dxa"/>
          </w:tcPr>
          <w:p w14:paraId="3A0F67A5"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7C07F676"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10</w:t>
            </w:r>
          </w:p>
        </w:tc>
        <w:tc>
          <w:tcPr>
            <w:tcW w:w="1107" w:type="dxa"/>
          </w:tcPr>
          <w:p w14:paraId="5886FEAF"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R$ 169,50</w:t>
            </w:r>
          </w:p>
        </w:tc>
        <w:tc>
          <w:tcPr>
            <w:tcW w:w="1167" w:type="dxa"/>
          </w:tcPr>
          <w:p w14:paraId="4DE5561E"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R$ 1.695,00</w:t>
            </w:r>
          </w:p>
        </w:tc>
      </w:tr>
      <w:tr w:rsidR="0033045C" w:rsidRPr="005C323E" w14:paraId="6EC0F60A" w14:textId="77777777" w:rsidTr="00390512">
        <w:tc>
          <w:tcPr>
            <w:tcW w:w="606" w:type="dxa"/>
          </w:tcPr>
          <w:p w14:paraId="25E6CFEA"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4</w:t>
            </w:r>
          </w:p>
        </w:tc>
        <w:tc>
          <w:tcPr>
            <w:tcW w:w="828" w:type="dxa"/>
          </w:tcPr>
          <w:p w14:paraId="22C301D3"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8</w:t>
            </w:r>
          </w:p>
        </w:tc>
        <w:tc>
          <w:tcPr>
            <w:tcW w:w="1113" w:type="dxa"/>
          </w:tcPr>
          <w:p w14:paraId="2E29CFE0"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28424</w:t>
            </w:r>
          </w:p>
        </w:tc>
        <w:tc>
          <w:tcPr>
            <w:tcW w:w="2835" w:type="dxa"/>
          </w:tcPr>
          <w:p w14:paraId="15187E26"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 AR INTERNO FORD CARGO 1317</w:t>
            </w:r>
          </w:p>
        </w:tc>
        <w:tc>
          <w:tcPr>
            <w:tcW w:w="1005" w:type="dxa"/>
          </w:tcPr>
          <w:p w14:paraId="67AC2D00"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534757DA"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5</w:t>
            </w:r>
          </w:p>
        </w:tc>
        <w:tc>
          <w:tcPr>
            <w:tcW w:w="1107" w:type="dxa"/>
          </w:tcPr>
          <w:p w14:paraId="730233E3"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R$ 138,00</w:t>
            </w:r>
          </w:p>
        </w:tc>
        <w:tc>
          <w:tcPr>
            <w:tcW w:w="1167" w:type="dxa"/>
          </w:tcPr>
          <w:p w14:paraId="368D88AC"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R$ 690,00</w:t>
            </w:r>
          </w:p>
        </w:tc>
      </w:tr>
      <w:tr w:rsidR="0033045C" w:rsidRPr="005C323E" w14:paraId="57D6E334" w14:textId="77777777" w:rsidTr="00390512">
        <w:tc>
          <w:tcPr>
            <w:tcW w:w="606" w:type="dxa"/>
          </w:tcPr>
          <w:p w14:paraId="7BABC960"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4</w:t>
            </w:r>
          </w:p>
        </w:tc>
        <w:tc>
          <w:tcPr>
            <w:tcW w:w="828" w:type="dxa"/>
          </w:tcPr>
          <w:p w14:paraId="08596FE0"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9</w:t>
            </w:r>
          </w:p>
        </w:tc>
        <w:tc>
          <w:tcPr>
            <w:tcW w:w="1113" w:type="dxa"/>
          </w:tcPr>
          <w:p w14:paraId="6A258B8F"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23612</w:t>
            </w:r>
          </w:p>
        </w:tc>
        <w:tc>
          <w:tcPr>
            <w:tcW w:w="2835" w:type="dxa"/>
          </w:tcPr>
          <w:p w14:paraId="3D67ED14"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 AR INTERNO FORD CARGO 2423</w:t>
            </w:r>
          </w:p>
        </w:tc>
        <w:tc>
          <w:tcPr>
            <w:tcW w:w="1005" w:type="dxa"/>
          </w:tcPr>
          <w:p w14:paraId="56FEE2F8"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0B56219C"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4</w:t>
            </w:r>
          </w:p>
        </w:tc>
        <w:tc>
          <w:tcPr>
            <w:tcW w:w="1107" w:type="dxa"/>
          </w:tcPr>
          <w:p w14:paraId="0254052A"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R$ 137,00</w:t>
            </w:r>
          </w:p>
        </w:tc>
        <w:tc>
          <w:tcPr>
            <w:tcW w:w="1167" w:type="dxa"/>
          </w:tcPr>
          <w:p w14:paraId="6C56C52B"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R$ 548,00</w:t>
            </w:r>
          </w:p>
        </w:tc>
      </w:tr>
      <w:tr w:rsidR="0033045C" w:rsidRPr="005C323E" w14:paraId="4D96DC33" w14:textId="77777777" w:rsidTr="00390512">
        <w:tc>
          <w:tcPr>
            <w:tcW w:w="606" w:type="dxa"/>
          </w:tcPr>
          <w:p w14:paraId="69D737E7"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4</w:t>
            </w:r>
          </w:p>
        </w:tc>
        <w:tc>
          <w:tcPr>
            <w:tcW w:w="828" w:type="dxa"/>
          </w:tcPr>
          <w:p w14:paraId="008875FC"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10</w:t>
            </w:r>
          </w:p>
        </w:tc>
        <w:tc>
          <w:tcPr>
            <w:tcW w:w="1113" w:type="dxa"/>
          </w:tcPr>
          <w:p w14:paraId="0E22E897"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28392</w:t>
            </w:r>
          </w:p>
        </w:tc>
        <w:tc>
          <w:tcPr>
            <w:tcW w:w="2835" w:type="dxa"/>
          </w:tcPr>
          <w:p w14:paraId="6C41AA7E"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 AR INTERNO IVECO 130V19</w:t>
            </w:r>
          </w:p>
        </w:tc>
        <w:tc>
          <w:tcPr>
            <w:tcW w:w="1005" w:type="dxa"/>
          </w:tcPr>
          <w:p w14:paraId="2E368D9C"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7DE37634"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5</w:t>
            </w:r>
          </w:p>
        </w:tc>
        <w:tc>
          <w:tcPr>
            <w:tcW w:w="1107" w:type="dxa"/>
          </w:tcPr>
          <w:p w14:paraId="1A3AB59C"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R$ 149,13</w:t>
            </w:r>
          </w:p>
        </w:tc>
        <w:tc>
          <w:tcPr>
            <w:tcW w:w="1167" w:type="dxa"/>
          </w:tcPr>
          <w:p w14:paraId="5955D9F1"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R$ 745,65</w:t>
            </w:r>
          </w:p>
        </w:tc>
      </w:tr>
      <w:tr w:rsidR="0033045C" w:rsidRPr="005C323E" w14:paraId="363DB69D" w14:textId="77777777" w:rsidTr="00390512">
        <w:tc>
          <w:tcPr>
            <w:tcW w:w="606" w:type="dxa"/>
          </w:tcPr>
          <w:p w14:paraId="2F8A6EB7"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4</w:t>
            </w:r>
          </w:p>
        </w:tc>
        <w:tc>
          <w:tcPr>
            <w:tcW w:w="828" w:type="dxa"/>
          </w:tcPr>
          <w:p w14:paraId="6CC62251"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11</w:t>
            </w:r>
          </w:p>
        </w:tc>
        <w:tc>
          <w:tcPr>
            <w:tcW w:w="1113" w:type="dxa"/>
          </w:tcPr>
          <w:p w14:paraId="081F7457"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28373</w:t>
            </w:r>
          </w:p>
        </w:tc>
        <w:tc>
          <w:tcPr>
            <w:tcW w:w="2835" w:type="dxa"/>
          </w:tcPr>
          <w:p w14:paraId="39BEEB46"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 AR INTERNO IVECO 260E30</w:t>
            </w:r>
          </w:p>
        </w:tc>
        <w:tc>
          <w:tcPr>
            <w:tcW w:w="1005" w:type="dxa"/>
          </w:tcPr>
          <w:p w14:paraId="6C54A2B6"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05F3087F"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10</w:t>
            </w:r>
          </w:p>
        </w:tc>
        <w:tc>
          <w:tcPr>
            <w:tcW w:w="1107" w:type="dxa"/>
          </w:tcPr>
          <w:p w14:paraId="5799A4A9"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R$ 185,50</w:t>
            </w:r>
          </w:p>
        </w:tc>
        <w:tc>
          <w:tcPr>
            <w:tcW w:w="1167" w:type="dxa"/>
          </w:tcPr>
          <w:p w14:paraId="3C4ECDE6"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R$ 1.855,00</w:t>
            </w:r>
          </w:p>
        </w:tc>
      </w:tr>
      <w:tr w:rsidR="0033045C" w:rsidRPr="005C323E" w14:paraId="3283D66C" w14:textId="77777777" w:rsidTr="00390512">
        <w:tc>
          <w:tcPr>
            <w:tcW w:w="606" w:type="dxa"/>
          </w:tcPr>
          <w:p w14:paraId="78937881"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4</w:t>
            </w:r>
          </w:p>
        </w:tc>
        <w:tc>
          <w:tcPr>
            <w:tcW w:w="828" w:type="dxa"/>
          </w:tcPr>
          <w:p w14:paraId="4C82D40A"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12</w:t>
            </w:r>
          </w:p>
        </w:tc>
        <w:tc>
          <w:tcPr>
            <w:tcW w:w="1113" w:type="dxa"/>
          </w:tcPr>
          <w:p w14:paraId="520D621E"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23491</w:t>
            </w:r>
          </w:p>
        </w:tc>
        <w:tc>
          <w:tcPr>
            <w:tcW w:w="2835" w:type="dxa"/>
          </w:tcPr>
          <w:p w14:paraId="6679F49C"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 AR INTERNO MB-2729</w:t>
            </w:r>
          </w:p>
        </w:tc>
        <w:tc>
          <w:tcPr>
            <w:tcW w:w="1005" w:type="dxa"/>
          </w:tcPr>
          <w:p w14:paraId="6FA9EB19"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64AD0388"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5</w:t>
            </w:r>
          </w:p>
        </w:tc>
        <w:tc>
          <w:tcPr>
            <w:tcW w:w="1107" w:type="dxa"/>
          </w:tcPr>
          <w:p w14:paraId="5C6D7682"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R$ 95,50</w:t>
            </w:r>
          </w:p>
        </w:tc>
        <w:tc>
          <w:tcPr>
            <w:tcW w:w="1167" w:type="dxa"/>
          </w:tcPr>
          <w:p w14:paraId="6E684DF6"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R$ 477,50</w:t>
            </w:r>
          </w:p>
        </w:tc>
      </w:tr>
      <w:tr w:rsidR="0033045C" w:rsidRPr="005C323E" w14:paraId="2591C58D" w14:textId="77777777" w:rsidTr="00390512">
        <w:tc>
          <w:tcPr>
            <w:tcW w:w="606" w:type="dxa"/>
          </w:tcPr>
          <w:p w14:paraId="06C5B10C"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4</w:t>
            </w:r>
          </w:p>
        </w:tc>
        <w:tc>
          <w:tcPr>
            <w:tcW w:w="828" w:type="dxa"/>
          </w:tcPr>
          <w:p w14:paraId="6925DB98"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13</w:t>
            </w:r>
          </w:p>
        </w:tc>
        <w:tc>
          <w:tcPr>
            <w:tcW w:w="1113" w:type="dxa"/>
          </w:tcPr>
          <w:p w14:paraId="6C6645EF"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21310</w:t>
            </w:r>
          </w:p>
        </w:tc>
        <w:tc>
          <w:tcPr>
            <w:tcW w:w="2835" w:type="dxa"/>
          </w:tcPr>
          <w:p w14:paraId="2A95DB5C"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 AR INTERNO MB 2730</w:t>
            </w:r>
          </w:p>
        </w:tc>
        <w:tc>
          <w:tcPr>
            <w:tcW w:w="1005" w:type="dxa"/>
          </w:tcPr>
          <w:p w14:paraId="520D23E0"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5D261ED7"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50</w:t>
            </w:r>
          </w:p>
        </w:tc>
        <w:tc>
          <w:tcPr>
            <w:tcW w:w="1107" w:type="dxa"/>
          </w:tcPr>
          <w:p w14:paraId="1A7A0F79"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R$ 97,50</w:t>
            </w:r>
          </w:p>
        </w:tc>
        <w:tc>
          <w:tcPr>
            <w:tcW w:w="1167" w:type="dxa"/>
          </w:tcPr>
          <w:p w14:paraId="57B067FA"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R$ 4.875,00</w:t>
            </w:r>
          </w:p>
        </w:tc>
      </w:tr>
      <w:tr w:rsidR="0033045C" w:rsidRPr="005C323E" w14:paraId="6FEAC73F" w14:textId="77777777" w:rsidTr="00390512">
        <w:tc>
          <w:tcPr>
            <w:tcW w:w="606" w:type="dxa"/>
          </w:tcPr>
          <w:p w14:paraId="645482FE"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4</w:t>
            </w:r>
          </w:p>
        </w:tc>
        <w:tc>
          <w:tcPr>
            <w:tcW w:w="828" w:type="dxa"/>
          </w:tcPr>
          <w:p w14:paraId="19324323"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14</w:t>
            </w:r>
          </w:p>
        </w:tc>
        <w:tc>
          <w:tcPr>
            <w:tcW w:w="1113" w:type="dxa"/>
          </w:tcPr>
          <w:p w14:paraId="384648AB"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23630</w:t>
            </w:r>
          </w:p>
        </w:tc>
        <w:tc>
          <w:tcPr>
            <w:tcW w:w="2835" w:type="dxa"/>
          </w:tcPr>
          <w:p w14:paraId="7B5E8F60"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 AR INTERNO VW-13180</w:t>
            </w:r>
          </w:p>
        </w:tc>
        <w:tc>
          <w:tcPr>
            <w:tcW w:w="1005" w:type="dxa"/>
          </w:tcPr>
          <w:p w14:paraId="75AF4C1C"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6107C049"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10</w:t>
            </w:r>
          </w:p>
        </w:tc>
        <w:tc>
          <w:tcPr>
            <w:tcW w:w="1107" w:type="dxa"/>
          </w:tcPr>
          <w:p w14:paraId="0168A2F0"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R$ 91,00</w:t>
            </w:r>
          </w:p>
        </w:tc>
        <w:tc>
          <w:tcPr>
            <w:tcW w:w="1167" w:type="dxa"/>
          </w:tcPr>
          <w:p w14:paraId="263F92AD"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R$ 910,00</w:t>
            </w:r>
          </w:p>
        </w:tc>
      </w:tr>
      <w:tr w:rsidR="0033045C" w:rsidRPr="005C323E" w14:paraId="57183CF4" w14:textId="77777777" w:rsidTr="00390512">
        <w:tc>
          <w:tcPr>
            <w:tcW w:w="606" w:type="dxa"/>
          </w:tcPr>
          <w:p w14:paraId="1CEA9D69"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4</w:t>
            </w:r>
          </w:p>
        </w:tc>
        <w:tc>
          <w:tcPr>
            <w:tcW w:w="828" w:type="dxa"/>
          </w:tcPr>
          <w:p w14:paraId="6FA57505"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15</w:t>
            </w:r>
          </w:p>
        </w:tc>
        <w:tc>
          <w:tcPr>
            <w:tcW w:w="1113" w:type="dxa"/>
          </w:tcPr>
          <w:p w14:paraId="398743A4"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14453</w:t>
            </w:r>
          </w:p>
        </w:tc>
        <w:tc>
          <w:tcPr>
            <w:tcW w:w="2835" w:type="dxa"/>
          </w:tcPr>
          <w:p w14:paraId="153ACA1D"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 ARLA FORD CARGO 2423</w:t>
            </w:r>
          </w:p>
        </w:tc>
        <w:tc>
          <w:tcPr>
            <w:tcW w:w="1005" w:type="dxa"/>
          </w:tcPr>
          <w:p w14:paraId="0B6884B8"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43B83393"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4</w:t>
            </w:r>
          </w:p>
        </w:tc>
        <w:tc>
          <w:tcPr>
            <w:tcW w:w="1107" w:type="dxa"/>
          </w:tcPr>
          <w:p w14:paraId="0C9F791B"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R$ 196,00</w:t>
            </w:r>
          </w:p>
        </w:tc>
        <w:tc>
          <w:tcPr>
            <w:tcW w:w="1167" w:type="dxa"/>
          </w:tcPr>
          <w:p w14:paraId="5CF5A718"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R$ 784,00</w:t>
            </w:r>
          </w:p>
        </w:tc>
      </w:tr>
      <w:tr w:rsidR="0033045C" w:rsidRPr="005C323E" w14:paraId="7E9656D8" w14:textId="77777777" w:rsidTr="00390512">
        <w:tc>
          <w:tcPr>
            <w:tcW w:w="606" w:type="dxa"/>
          </w:tcPr>
          <w:p w14:paraId="57E7326F"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4</w:t>
            </w:r>
          </w:p>
        </w:tc>
        <w:tc>
          <w:tcPr>
            <w:tcW w:w="828" w:type="dxa"/>
          </w:tcPr>
          <w:p w14:paraId="5B86A556"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16</w:t>
            </w:r>
          </w:p>
        </w:tc>
        <w:tc>
          <w:tcPr>
            <w:tcW w:w="1113" w:type="dxa"/>
          </w:tcPr>
          <w:p w14:paraId="5781CC5A"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28337</w:t>
            </w:r>
          </w:p>
        </w:tc>
        <w:tc>
          <w:tcPr>
            <w:tcW w:w="2835" w:type="dxa"/>
          </w:tcPr>
          <w:p w14:paraId="2989790E"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 ARLA IVECO 130V19</w:t>
            </w:r>
          </w:p>
        </w:tc>
        <w:tc>
          <w:tcPr>
            <w:tcW w:w="1005" w:type="dxa"/>
          </w:tcPr>
          <w:p w14:paraId="19F5D831"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07739BEF"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5</w:t>
            </w:r>
          </w:p>
        </w:tc>
        <w:tc>
          <w:tcPr>
            <w:tcW w:w="1107" w:type="dxa"/>
          </w:tcPr>
          <w:p w14:paraId="7931C1EA"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R$ 218,50</w:t>
            </w:r>
          </w:p>
        </w:tc>
        <w:tc>
          <w:tcPr>
            <w:tcW w:w="1167" w:type="dxa"/>
          </w:tcPr>
          <w:p w14:paraId="04E920A7"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R$ 1.092,50</w:t>
            </w:r>
          </w:p>
        </w:tc>
      </w:tr>
      <w:tr w:rsidR="0033045C" w:rsidRPr="005C323E" w14:paraId="67BD85AB" w14:textId="77777777" w:rsidTr="00390512">
        <w:tc>
          <w:tcPr>
            <w:tcW w:w="606" w:type="dxa"/>
          </w:tcPr>
          <w:p w14:paraId="688E94CD"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4</w:t>
            </w:r>
          </w:p>
        </w:tc>
        <w:tc>
          <w:tcPr>
            <w:tcW w:w="828" w:type="dxa"/>
          </w:tcPr>
          <w:p w14:paraId="40EF71E3"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17</w:t>
            </w:r>
          </w:p>
        </w:tc>
        <w:tc>
          <w:tcPr>
            <w:tcW w:w="1113" w:type="dxa"/>
          </w:tcPr>
          <w:p w14:paraId="3CF0DD25"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23470</w:t>
            </w:r>
          </w:p>
        </w:tc>
        <w:tc>
          <w:tcPr>
            <w:tcW w:w="2835" w:type="dxa"/>
          </w:tcPr>
          <w:p w14:paraId="7F609972"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 ARLA IVECO 260E30</w:t>
            </w:r>
          </w:p>
        </w:tc>
        <w:tc>
          <w:tcPr>
            <w:tcW w:w="1005" w:type="dxa"/>
          </w:tcPr>
          <w:p w14:paraId="37EBB5C8"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68A98DCC"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10</w:t>
            </w:r>
          </w:p>
        </w:tc>
        <w:tc>
          <w:tcPr>
            <w:tcW w:w="1107" w:type="dxa"/>
          </w:tcPr>
          <w:p w14:paraId="4BB1CAA3"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R$ 218,50</w:t>
            </w:r>
          </w:p>
        </w:tc>
        <w:tc>
          <w:tcPr>
            <w:tcW w:w="1167" w:type="dxa"/>
          </w:tcPr>
          <w:p w14:paraId="7EB7AEE5"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R$ 2.185,00</w:t>
            </w:r>
          </w:p>
        </w:tc>
      </w:tr>
      <w:tr w:rsidR="0033045C" w:rsidRPr="005C323E" w14:paraId="02D0391C" w14:textId="77777777" w:rsidTr="00390512">
        <w:tc>
          <w:tcPr>
            <w:tcW w:w="606" w:type="dxa"/>
          </w:tcPr>
          <w:p w14:paraId="6CBDE256"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4</w:t>
            </w:r>
          </w:p>
        </w:tc>
        <w:tc>
          <w:tcPr>
            <w:tcW w:w="828" w:type="dxa"/>
          </w:tcPr>
          <w:p w14:paraId="4BA0E8B0"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18</w:t>
            </w:r>
          </w:p>
        </w:tc>
        <w:tc>
          <w:tcPr>
            <w:tcW w:w="1113" w:type="dxa"/>
          </w:tcPr>
          <w:p w14:paraId="770B940E"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28480</w:t>
            </w:r>
          </w:p>
        </w:tc>
        <w:tc>
          <w:tcPr>
            <w:tcW w:w="2835" w:type="dxa"/>
          </w:tcPr>
          <w:p w14:paraId="123BE16A"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 ARLA MB-2730</w:t>
            </w:r>
          </w:p>
        </w:tc>
        <w:tc>
          <w:tcPr>
            <w:tcW w:w="1005" w:type="dxa"/>
          </w:tcPr>
          <w:p w14:paraId="1E434A98"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16916DB5"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50</w:t>
            </w:r>
          </w:p>
        </w:tc>
        <w:tc>
          <w:tcPr>
            <w:tcW w:w="1107" w:type="dxa"/>
          </w:tcPr>
          <w:p w14:paraId="642A6CFA"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R$ 206,00</w:t>
            </w:r>
          </w:p>
        </w:tc>
        <w:tc>
          <w:tcPr>
            <w:tcW w:w="1167" w:type="dxa"/>
          </w:tcPr>
          <w:p w14:paraId="4AA3A3D0"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R$ 10.300,00</w:t>
            </w:r>
          </w:p>
        </w:tc>
      </w:tr>
      <w:tr w:rsidR="0033045C" w:rsidRPr="005C323E" w14:paraId="2F34A490" w14:textId="77777777" w:rsidTr="00390512">
        <w:tc>
          <w:tcPr>
            <w:tcW w:w="606" w:type="dxa"/>
          </w:tcPr>
          <w:p w14:paraId="092B92C9"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4</w:t>
            </w:r>
          </w:p>
        </w:tc>
        <w:tc>
          <w:tcPr>
            <w:tcW w:w="828" w:type="dxa"/>
          </w:tcPr>
          <w:p w14:paraId="67AAD18E"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19</w:t>
            </w:r>
          </w:p>
        </w:tc>
        <w:tc>
          <w:tcPr>
            <w:tcW w:w="1113" w:type="dxa"/>
          </w:tcPr>
          <w:p w14:paraId="1F362FB0"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28472</w:t>
            </w:r>
          </w:p>
        </w:tc>
        <w:tc>
          <w:tcPr>
            <w:tcW w:w="2835" w:type="dxa"/>
          </w:tcPr>
          <w:p w14:paraId="7CD027D5"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 CABINE FORD CARGO 1317</w:t>
            </w:r>
          </w:p>
        </w:tc>
        <w:tc>
          <w:tcPr>
            <w:tcW w:w="1005" w:type="dxa"/>
          </w:tcPr>
          <w:p w14:paraId="58951FB9"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6BEED418"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5</w:t>
            </w:r>
          </w:p>
        </w:tc>
        <w:tc>
          <w:tcPr>
            <w:tcW w:w="1107" w:type="dxa"/>
          </w:tcPr>
          <w:p w14:paraId="444B9F65"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R$ 58,45</w:t>
            </w:r>
          </w:p>
        </w:tc>
        <w:tc>
          <w:tcPr>
            <w:tcW w:w="1167" w:type="dxa"/>
          </w:tcPr>
          <w:p w14:paraId="242EB724"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R$ 292,25</w:t>
            </w:r>
          </w:p>
        </w:tc>
      </w:tr>
      <w:tr w:rsidR="0033045C" w:rsidRPr="005C323E" w14:paraId="5DE9E0CD" w14:textId="77777777" w:rsidTr="00390512">
        <w:tc>
          <w:tcPr>
            <w:tcW w:w="606" w:type="dxa"/>
          </w:tcPr>
          <w:p w14:paraId="119A02E7"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4</w:t>
            </w:r>
          </w:p>
        </w:tc>
        <w:tc>
          <w:tcPr>
            <w:tcW w:w="828" w:type="dxa"/>
          </w:tcPr>
          <w:p w14:paraId="5C6E228C"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20</w:t>
            </w:r>
          </w:p>
        </w:tc>
        <w:tc>
          <w:tcPr>
            <w:tcW w:w="1113" w:type="dxa"/>
          </w:tcPr>
          <w:p w14:paraId="08302B68"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19098</w:t>
            </w:r>
          </w:p>
        </w:tc>
        <w:tc>
          <w:tcPr>
            <w:tcW w:w="2835" w:type="dxa"/>
          </w:tcPr>
          <w:p w14:paraId="3AFDE064"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 CABINE FORD CARGO 2423</w:t>
            </w:r>
          </w:p>
        </w:tc>
        <w:tc>
          <w:tcPr>
            <w:tcW w:w="1005" w:type="dxa"/>
          </w:tcPr>
          <w:p w14:paraId="38962B3A"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7405342C"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4</w:t>
            </w:r>
          </w:p>
        </w:tc>
        <w:tc>
          <w:tcPr>
            <w:tcW w:w="1107" w:type="dxa"/>
          </w:tcPr>
          <w:p w14:paraId="06AF6F9A"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R$ 58,51</w:t>
            </w:r>
          </w:p>
        </w:tc>
        <w:tc>
          <w:tcPr>
            <w:tcW w:w="1167" w:type="dxa"/>
          </w:tcPr>
          <w:p w14:paraId="135924EA"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R$ 234,04</w:t>
            </w:r>
          </w:p>
        </w:tc>
      </w:tr>
      <w:tr w:rsidR="0033045C" w:rsidRPr="005C323E" w14:paraId="7CDE94E5" w14:textId="77777777" w:rsidTr="00390512">
        <w:tc>
          <w:tcPr>
            <w:tcW w:w="606" w:type="dxa"/>
          </w:tcPr>
          <w:p w14:paraId="7061F05C"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4</w:t>
            </w:r>
          </w:p>
        </w:tc>
        <w:tc>
          <w:tcPr>
            <w:tcW w:w="828" w:type="dxa"/>
          </w:tcPr>
          <w:p w14:paraId="784EFC18"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21</w:t>
            </w:r>
          </w:p>
        </w:tc>
        <w:tc>
          <w:tcPr>
            <w:tcW w:w="1113" w:type="dxa"/>
          </w:tcPr>
          <w:p w14:paraId="092A1C88"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23555</w:t>
            </w:r>
          </w:p>
        </w:tc>
        <w:tc>
          <w:tcPr>
            <w:tcW w:w="2835" w:type="dxa"/>
          </w:tcPr>
          <w:p w14:paraId="2F9551F8"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 CABINE MB-2730</w:t>
            </w:r>
          </w:p>
        </w:tc>
        <w:tc>
          <w:tcPr>
            <w:tcW w:w="1005" w:type="dxa"/>
          </w:tcPr>
          <w:p w14:paraId="0E76524A"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6C3FA763"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50</w:t>
            </w:r>
          </w:p>
        </w:tc>
        <w:tc>
          <w:tcPr>
            <w:tcW w:w="1107" w:type="dxa"/>
          </w:tcPr>
          <w:p w14:paraId="61057E3E"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R$ 86,00</w:t>
            </w:r>
          </w:p>
        </w:tc>
        <w:tc>
          <w:tcPr>
            <w:tcW w:w="1167" w:type="dxa"/>
          </w:tcPr>
          <w:p w14:paraId="2AC90557"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R$ 4.300,00</w:t>
            </w:r>
          </w:p>
        </w:tc>
      </w:tr>
      <w:tr w:rsidR="0033045C" w:rsidRPr="005C323E" w14:paraId="7FA0C564" w14:textId="77777777" w:rsidTr="00390512">
        <w:tc>
          <w:tcPr>
            <w:tcW w:w="606" w:type="dxa"/>
          </w:tcPr>
          <w:p w14:paraId="02032189"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4</w:t>
            </w:r>
          </w:p>
        </w:tc>
        <w:tc>
          <w:tcPr>
            <w:tcW w:w="828" w:type="dxa"/>
          </w:tcPr>
          <w:p w14:paraId="4D2A407D"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22</w:t>
            </w:r>
          </w:p>
        </w:tc>
        <w:tc>
          <w:tcPr>
            <w:tcW w:w="1113" w:type="dxa"/>
          </w:tcPr>
          <w:p w14:paraId="68F8CC55"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11430</w:t>
            </w:r>
          </w:p>
        </w:tc>
        <w:tc>
          <w:tcPr>
            <w:tcW w:w="2835" w:type="dxa"/>
          </w:tcPr>
          <w:p w14:paraId="2BC3D051"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 COMBUSTIVEL FORD CARGO 1317</w:t>
            </w:r>
          </w:p>
        </w:tc>
        <w:tc>
          <w:tcPr>
            <w:tcW w:w="1005" w:type="dxa"/>
          </w:tcPr>
          <w:p w14:paraId="121B7B6F"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435B1A28"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5</w:t>
            </w:r>
          </w:p>
        </w:tc>
        <w:tc>
          <w:tcPr>
            <w:tcW w:w="1107" w:type="dxa"/>
          </w:tcPr>
          <w:p w14:paraId="1907394A"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R$ 70,50</w:t>
            </w:r>
          </w:p>
        </w:tc>
        <w:tc>
          <w:tcPr>
            <w:tcW w:w="1167" w:type="dxa"/>
          </w:tcPr>
          <w:p w14:paraId="452D8DAB"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R$ 352,50</w:t>
            </w:r>
          </w:p>
        </w:tc>
      </w:tr>
      <w:tr w:rsidR="0033045C" w:rsidRPr="005C323E" w14:paraId="1EECC9A2" w14:textId="77777777" w:rsidTr="00390512">
        <w:tc>
          <w:tcPr>
            <w:tcW w:w="606" w:type="dxa"/>
          </w:tcPr>
          <w:p w14:paraId="55C17939"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4</w:t>
            </w:r>
          </w:p>
        </w:tc>
        <w:tc>
          <w:tcPr>
            <w:tcW w:w="828" w:type="dxa"/>
          </w:tcPr>
          <w:p w14:paraId="7A546F1F"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23</w:t>
            </w:r>
          </w:p>
        </w:tc>
        <w:tc>
          <w:tcPr>
            <w:tcW w:w="1113" w:type="dxa"/>
          </w:tcPr>
          <w:p w14:paraId="1437FC4A"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28402</w:t>
            </w:r>
          </w:p>
        </w:tc>
        <w:tc>
          <w:tcPr>
            <w:tcW w:w="2835" w:type="dxa"/>
          </w:tcPr>
          <w:p w14:paraId="42D65875"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 COMBUSTIVEL FORD CARGO 2423</w:t>
            </w:r>
          </w:p>
        </w:tc>
        <w:tc>
          <w:tcPr>
            <w:tcW w:w="1005" w:type="dxa"/>
          </w:tcPr>
          <w:p w14:paraId="340C5579"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5837DC0C"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4</w:t>
            </w:r>
          </w:p>
        </w:tc>
        <w:tc>
          <w:tcPr>
            <w:tcW w:w="1107" w:type="dxa"/>
          </w:tcPr>
          <w:p w14:paraId="72019112"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R$ 70,50</w:t>
            </w:r>
          </w:p>
        </w:tc>
        <w:tc>
          <w:tcPr>
            <w:tcW w:w="1167" w:type="dxa"/>
          </w:tcPr>
          <w:p w14:paraId="41276224"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R$ 282,00</w:t>
            </w:r>
          </w:p>
        </w:tc>
      </w:tr>
      <w:tr w:rsidR="0033045C" w:rsidRPr="005C323E" w14:paraId="2922E6CC" w14:textId="77777777" w:rsidTr="00390512">
        <w:tc>
          <w:tcPr>
            <w:tcW w:w="606" w:type="dxa"/>
          </w:tcPr>
          <w:p w14:paraId="7D001B6C"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4</w:t>
            </w:r>
          </w:p>
        </w:tc>
        <w:tc>
          <w:tcPr>
            <w:tcW w:w="828" w:type="dxa"/>
          </w:tcPr>
          <w:p w14:paraId="0828FAB2"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24</w:t>
            </w:r>
          </w:p>
        </w:tc>
        <w:tc>
          <w:tcPr>
            <w:tcW w:w="1113" w:type="dxa"/>
          </w:tcPr>
          <w:p w14:paraId="272626E7"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23561</w:t>
            </w:r>
          </w:p>
        </w:tc>
        <w:tc>
          <w:tcPr>
            <w:tcW w:w="2835" w:type="dxa"/>
          </w:tcPr>
          <w:p w14:paraId="7DAF3425"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 COMBUSTIVEL IVECO 130V19</w:t>
            </w:r>
          </w:p>
        </w:tc>
        <w:tc>
          <w:tcPr>
            <w:tcW w:w="1005" w:type="dxa"/>
          </w:tcPr>
          <w:p w14:paraId="4570738A"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060D57F8"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5</w:t>
            </w:r>
          </w:p>
        </w:tc>
        <w:tc>
          <w:tcPr>
            <w:tcW w:w="1107" w:type="dxa"/>
          </w:tcPr>
          <w:p w14:paraId="48F4689C"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R$ 99,00</w:t>
            </w:r>
          </w:p>
        </w:tc>
        <w:tc>
          <w:tcPr>
            <w:tcW w:w="1167" w:type="dxa"/>
          </w:tcPr>
          <w:p w14:paraId="635E0641"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R$ 495,00</w:t>
            </w:r>
          </w:p>
        </w:tc>
      </w:tr>
      <w:tr w:rsidR="0033045C" w:rsidRPr="005C323E" w14:paraId="7BBFC108" w14:textId="77777777" w:rsidTr="00390512">
        <w:tc>
          <w:tcPr>
            <w:tcW w:w="606" w:type="dxa"/>
          </w:tcPr>
          <w:p w14:paraId="3AFCEB43"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4</w:t>
            </w:r>
          </w:p>
        </w:tc>
        <w:tc>
          <w:tcPr>
            <w:tcW w:w="828" w:type="dxa"/>
          </w:tcPr>
          <w:p w14:paraId="13DA4A4D"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25</w:t>
            </w:r>
          </w:p>
        </w:tc>
        <w:tc>
          <w:tcPr>
            <w:tcW w:w="1113" w:type="dxa"/>
          </w:tcPr>
          <w:p w14:paraId="38612119"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22737</w:t>
            </w:r>
          </w:p>
        </w:tc>
        <w:tc>
          <w:tcPr>
            <w:tcW w:w="2835" w:type="dxa"/>
          </w:tcPr>
          <w:p w14:paraId="013F8D9C"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 COMBUSTIVEL IVECO 260E30</w:t>
            </w:r>
          </w:p>
        </w:tc>
        <w:tc>
          <w:tcPr>
            <w:tcW w:w="1005" w:type="dxa"/>
          </w:tcPr>
          <w:p w14:paraId="7E283EC2"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68FC954E"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10</w:t>
            </w:r>
          </w:p>
        </w:tc>
        <w:tc>
          <w:tcPr>
            <w:tcW w:w="1107" w:type="dxa"/>
          </w:tcPr>
          <w:p w14:paraId="3CF8CE3E"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R$ 102,00</w:t>
            </w:r>
          </w:p>
        </w:tc>
        <w:tc>
          <w:tcPr>
            <w:tcW w:w="1167" w:type="dxa"/>
          </w:tcPr>
          <w:p w14:paraId="300CF27F"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R$ 1.020,00</w:t>
            </w:r>
          </w:p>
        </w:tc>
      </w:tr>
      <w:tr w:rsidR="0033045C" w:rsidRPr="005C323E" w14:paraId="71C4C055" w14:textId="77777777" w:rsidTr="00390512">
        <w:tc>
          <w:tcPr>
            <w:tcW w:w="606" w:type="dxa"/>
          </w:tcPr>
          <w:p w14:paraId="065D5A61"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4</w:t>
            </w:r>
          </w:p>
        </w:tc>
        <w:tc>
          <w:tcPr>
            <w:tcW w:w="828" w:type="dxa"/>
          </w:tcPr>
          <w:p w14:paraId="4660E220"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26</w:t>
            </w:r>
          </w:p>
        </w:tc>
        <w:tc>
          <w:tcPr>
            <w:tcW w:w="1113" w:type="dxa"/>
          </w:tcPr>
          <w:p w14:paraId="0DCFC9E2"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28364</w:t>
            </w:r>
          </w:p>
        </w:tc>
        <w:tc>
          <w:tcPr>
            <w:tcW w:w="2835" w:type="dxa"/>
          </w:tcPr>
          <w:p w14:paraId="778097EC"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 COMBUSTIVEL MB-2730</w:t>
            </w:r>
          </w:p>
        </w:tc>
        <w:tc>
          <w:tcPr>
            <w:tcW w:w="1005" w:type="dxa"/>
          </w:tcPr>
          <w:p w14:paraId="1B513B1D"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16557D1D"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50</w:t>
            </w:r>
          </w:p>
        </w:tc>
        <w:tc>
          <w:tcPr>
            <w:tcW w:w="1107" w:type="dxa"/>
          </w:tcPr>
          <w:p w14:paraId="68AD7023"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R$ 98,50</w:t>
            </w:r>
          </w:p>
        </w:tc>
        <w:tc>
          <w:tcPr>
            <w:tcW w:w="1167" w:type="dxa"/>
          </w:tcPr>
          <w:p w14:paraId="60B3EE2B"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R$ 4.925,00</w:t>
            </w:r>
          </w:p>
        </w:tc>
      </w:tr>
      <w:tr w:rsidR="0033045C" w:rsidRPr="005C323E" w14:paraId="6DD54CD3" w14:textId="77777777" w:rsidTr="00390512">
        <w:tc>
          <w:tcPr>
            <w:tcW w:w="606" w:type="dxa"/>
          </w:tcPr>
          <w:p w14:paraId="24137F7B"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4</w:t>
            </w:r>
          </w:p>
        </w:tc>
        <w:tc>
          <w:tcPr>
            <w:tcW w:w="828" w:type="dxa"/>
          </w:tcPr>
          <w:p w14:paraId="1B0E5C3D"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27</w:t>
            </w:r>
          </w:p>
        </w:tc>
        <w:tc>
          <w:tcPr>
            <w:tcW w:w="1113" w:type="dxa"/>
          </w:tcPr>
          <w:p w14:paraId="10F55FBD"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28401</w:t>
            </w:r>
          </w:p>
        </w:tc>
        <w:tc>
          <w:tcPr>
            <w:tcW w:w="2835" w:type="dxa"/>
          </w:tcPr>
          <w:p w14:paraId="30668564"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 COMBUSTIVEL VW-13180</w:t>
            </w:r>
          </w:p>
        </w:tc>
        <w:tc>
          <w:tcPr>
            <w:tcW w:w="1005" w:type="dxa"/>
          </w:tcPr>
          <w:p w14:paraId="68181BDA"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7FF161D1"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10</w:t>
            </w:r>
          </w:p>
        </w:tc>
        <w:tc>
          <w:tcPr>
            <w:tcW w:w="1107" w:type="dxa"/>
          </w:tcPr>
          <w:p w14:paraId="6A429725"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R$ 106,50</w:t>
            </w:r>
          </w:p>
        </w:tc>
        <w:tc>
          <w:tcPr>
            <w:tcW w:w="1167" w:type="dxa"/>
          </w:tcPr>
          <w:p w14:paraId="17AD48FA"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R$ 1.065,00</w:t>
            </w:r>
          </w:p>
        </w:tc>
      </w:tr>
      <w:tr w:rsidR="0033045C" w:rsidRPr="005C323E" w14:paraId="6F98DCEA" w14:textId="77777777" w:rsidTr="00390512">
        <w:tc>
          <w:tcPr>
            <w:tcW w:w="606" w:type="dxa"/>
          </w:tcPr>
          <w:p w14:paraId="2AF128B9"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lastRenderedPageBreak/>
              <w:t>4</w:t>
            </w:r>
          </w:p>
        </w:tc>
        <w:tc>
          <w:tcPr>
            <w:tcW w:w="828" w:type="dxa"/>
          </w:tcPr>
          <w:p w14:paraId="00B4149B"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28</w:t>
            </w:r>
          </w:p>
        </w:tc>
        <w:tc>
          <w:tcPr>
            <w:tcW w:w="1113" w:type="dxa"/>
          </w:tcPr>
          <w:p w14:paraId="17873828"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28408</w:t>
            </w:r>
          </w:p>
        </w:tc>
        <w:tc>
          <w:tcPr>
            <w:tcW w:w="2835" w:type="dxa"/>
          </w:tcPr>
          <w:p w14:paraId="398212B3"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 diesel-para veículo caminhão Mercedes Benz Aron 2729 ano</w:t>
            </w:r>
          </w:p>
        </w:tc>
        <w:tc>
          <w:tcPr>
            <w:tcW w:w="1005" w:type="dxa"/>
          </w:tcPr>
          <w:p w14:paraId="4E143CE6"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797119DE"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5</w:t>
            </w:r>
          </w:p>
        </w:tc>
        <w:tc>
          <w:tcPr>
            <w:tcW w:w="1107" w:type="dxa"/>
          </w:tcPr>
          <w:p w14:paraId="02FA6372"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R$ 98,50</w:t>
            </w:r>
          </w:p>
        </w:tc>
        <w:tc>
          <w:tcPr>
            <w:tcW w:w="1167" w:type="dxa"/>
          </w:tcPr>
          <w:p w14:paraId="5AC5C163"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R$ 492,50</w:t>
            </w:r>
          </w:p>
        </w:tc>
      </w:tr>
      <w:tr w:rsidR="0033045C" w:rsidRPr="005C323E" w14:paraId="7FB4B325" w14:textId="77777777" w:rsidTr="00390512">
        <w:tc>
          <w:tcPr>
            <w:tcW w:w="606" w:type="dxa"/>
          </w:tcPr>
          <w:p w14:paraId="565FE7B4"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4</w:t>
            </w:r>
          </w:p>
        </w:tc>
        <w:tc>
          <w:tcPr>
            <w:tcW w:w="828" w:type="dxa"/>
          </w:tcPr>
          <w:p w14:paraId="3848D768"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29</w:t>
            </w:r>
          </w:p>
        </w:tc>
        <w:tc>
          <w:tcPr>
            <w:tcW w:w="1113" w:type="dxa"/>
          </w:tcPr>
          <w:p w14:paraId="5D7C83A7"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22204</w:t>
            </w:r>
          </w:p>
        </w:tc>
        <w:tc>
          <w:tcPr>
            <w:tcW w:w="2835" w:type="dxa"/>
          </w:tcPr>
          <w:p w14:paraId="0CD37377"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DESUMIDIFICADOR FORD CARGO 1317</w:t>
            </w:r>
          </w:p>
        </w:tc>
        <w:tc>
          <w:tcPr>
            <w:tcW w:w="1005" w:type="dxa"/>
          </w:tcPr>
          <w:p w14:paraId="27014EE2"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783C05D8"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5</w:t>
            </w:r>
          </w:p>
        </w:tc>
        <w:tc>
          <w:tcPr>
            <w:tcW w:w="1107" w:type="dxa"/>
          </w:tcPr>
          <w:p w14:paraId="31B93631"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R$ 193,50</w:t>
            </w:r>
          </w:p>
        </w:tc>
        <w:tc>
          <w:tcPr>
            <w:tcW w:w="1167" w:type="dxa"/>
          </w:tcPr>
          <w:p w14:paraId="2960C00E"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R$ 967,50</w:t>
            </w:r>
          </w:p>
        </w:tc>
      </w:tr>
      <w:tr w:rsidR="0033045C" w:rsidRPr="005C323E" w14:paraId="1F6EE6A4" w14:textId="77777777" w:rsidTr="00390512">
        <w:tc>
          <w:tcPr>
            <w:tcW w:w="606" w:type="dxa"/>
          </w:tcPr>
          <w:p w14:paraId="52499F61"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4</w:t>
            </w:r>
          </w:p>
        </w:tc>
        <w:tc>
          <w:tcPr>
            <w:tcW w:w="828" w:type="dxa"/>
          </w:tcPr>
          <w:p w14:paraId="6D743FB3"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30</w:t>
            </w:r>
          </w:p>
        </w:tc>
        <w:tc>
          <w:tcPr>
            <w:tcW w:w="1113" w:type="dxa"/>
          </w:tcPr>
          <w:p w14:paraId="1FBCB2B6"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29279</w:t>
            </w:r>
          </w:p>
        </w:tc>
        <w:tc>
          <w:tcPr>
            <w:tcW w:w="2835" w:type="dxa"/>
          </w:tcPr>
          <w:p w14:paraId="2520AD30"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DESUMIDIFICADOR FORD CARGO 2423</w:t>
            </w:r>
          </w:p>
        </w:tc>
        <w:tc>
          <w:tcPr>
            <w:tcW w:w="1005" w:type="dxa"/>
          </w:tcPr>
          <w:p w14:paraId="71A0BF56"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3ED92939"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4</w:t>
            </w:r>
          </w:p>
        </w:tc>
        <w:tc>
          <w:tcPr>
            <w:tcW w:w="1107" w:type="dxa"/>
          </w:tcPr>
          <w:p w14:paraId="2C0F4799"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R$ 195,50</w:t>
            </w:r>
          </w:p>
        </w:tc>
        <w:tc>
          <w:tcPr>
            <w:tcW w:w="1167" w:type="dxa"/>
          </w:tcPr>
          <w:p w14:paraId="613A94E4"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R$ 782,00</w:t>
            </w:r>
          </w:p>
        </w:tc>
      </w:tr>
      <w:tr w:rsidR="0033045C" w:rsidRPr="005C323E" w14:paraId="0379167F" w14:textId="77777777" w:rsidTr="00390512">
        <w:tc>
          <w:tcPr>
            <w:tcW w:w="606" w:type="dxa"/>
          </w:tcPr>
          <w:p w14:paraId="7C92E60F"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4</w:t>
            </w:r>
          </w:p>
        </w:tc>
        <w:tc>
          <w:tcPr>
            <w:tcW w:w="828" w:type="dxa"/>
          </w:tcPr>
          <w:p w14:paraId="2A90CE67"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31</w:t>
            </w:r>
          </w:p>
        </w:tc>
        <w:tc>
          <w:tcPr>
            <w:tcW w:w="1113" w:type="dxa"/>
          </w:tcPr>
          <w:p w14:paraId="104B1020"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23467</w:t>
            </w:r>
          </w:p>
        </w:tc>
        <w:tc>
          <w:tcPr>
            <w:tcW w:w="2835" w:type="dxa"/>
          </w:tcPr>
          <w:p w14:paraId="2AB652C6"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DESUMIDIFICADOR IVECO 130V19</w:t>
            </w:r>
          </w:p>
        </w:tc>
        <w:tc>
          <w:tcPr>
            <w:tcW w:w="1005" w:type="dxa"/>
          </w:tcPr>
          <w:p w14:paraId="2F9243C8"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193F1EEF"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5</w:t>
            </w:r>
          </w:p>
        </w:tc>
        <w:tc>
          <w:tcPr>
            <w:tcW w:w="1107" w:type="dxa"/>
          </w:tcPr>
          <w:p w14:paraId="2592710C"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R$ 195,50</w:t>
            </w:r>
          </w:p>
        </w:tc>
        <w:tc>
          <w:tcPr>
            <w:tcW w:w="1167" w:type="dxa"/>
          </w:tcPr>
          <w:p w14:paraId="7E079200"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R$ 977,50</w:t>
            </w:r>
          </w:p>
        </w:tc>
      </w:tr>
      <w:tr w:rsidR="0033045C" w:rsidRPr="005C323E" w14:paraId="7AAF13D4" w14:textId="77777777" w:rsidTr="00390512">
        <w:tc>
          <w:tcPr>
            <w:tcW w:w="606" w:type="dxa"/>
          </w:tcPr>
          <w:p w14:paraId="5760A96D"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4</w:t>
            </w:r>
          </w:p>
        </w:tc>
        <w:tc>
          <w:tcPr>
            <w:tcW w:w="828" w:type="dxa"/>
          </w:tcPr>
          <w:p w14:paraId="3250A9A4"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32</w:t>
            </w:r>
          </w:p>
        </w:tc>
        <w:tc>
          <w:tcPr>
            <w:tcW w:w="1113" w:type="dxa"/>
          </w:tcPr>
          <w:p w14:paraId="5B88D9C2"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28389</w:t>
            </w:r>
          </w:p>
        </w:tc>
        <w:tc>
          <w:tcPr>
            <w:tcW w:w="2835" w:type="dxa"/>
          </w:tcPr>
          <w:p w14:paraId="2C16D7DF"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DESUMIDIFICADOR IVECO 260E30</w:t>
            </w:r>
          </w:p>
        </w:tc>
        <w:tc>
          <w:tcPr>
            <w:tcW w:w="1005" w:type="dxa"/>
          </w:tcPr>
          <w:p w14:paraId="03644B2D"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39A4A390"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10</w:t>
            </w:r>
          </w:p>
        </w:tc>
        <w:tc>
          <w:tcPr>
            <w:tcW w:w="1107" w:type="dxa"/>
          </w:tcPr>
          <w:p w14:paraId="7C239736"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R$ 195,50</w:t>
            </w:r>
          </w:p>
        </w:tc>
        <w:tc>
          <w:tcPr>
            <w:tcW w:w="1167" w:type="dxa"/>
          </w:tcPr>
          <w:p w14:paraId="7C6CF2E4"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R$ 1.955,00</w:t>
            </w:r>
          </w:p>
        </w:tc>
      </w:tr>
      <w:tr w:rsidR="0033045C" w:rsidRPr="005C323E" w14:paraId="2BC0FC11" w14:textId="77777777" w:rsidTr="00390512">
        <w:tc>
          <w:tcPr>
            <w:tcW w:w="606" w:type="dxa"/>
          </w:tcPr>
          <w:p w14:paraId="2998A7B9"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4</w:t>
            </w:r>
          </w:p>
        </w:tc>
        <w:tc>
          <w:tcPr>
            <w:tcW w:w="828" w:type="dxa"/>
          </w:tcPr>
          <w:p w14:paraId="606739D9"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33</w:t>
            </w:r>
          </w:p>
        </w:tc>
        <w:tc>
          <w:tcPr>
            <w:tcW w:w="1113" w:type="dxa"/>
          </w:tcPr>
          <w:p w14:paraId="73232B45"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23640</w:t>
            </w:r>
          </w:p>
        </w:tc>
        <w:tc>
          <w:tcPr>
            <w:tcW w:w="2835" w:type="dxa"/>
          </w:tcPr>
          <w:p w14:paraId="273FF66C"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DESUMIDIFICADOR MB-2730</w:t>
            </w:r>
          </w:p>
        </w:tc>
        <w:tc>
          <w:tcPr>
            <w:tcW w:w="1005" w:type="dxa"/>
          </w:tcPr>
          <w:p w14:paraId="5BDD468E"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52E88DB3"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50</w:t>
            </w:r>
          </w:p>
        </w:tc>
        <w:tc>
          <w:tcPr>
            <w:tcW w:w="1107" w:type="dxa"/>
          </w:tcPr>
          <w:p w14:paraId="3E90FD3F"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R$ 195,50</w:t>
            </w:r>
          </w:p>
        </w:tc>
        <w:tc>
          <w:tcPr>
            <w:tcW w:w="1167" w:type="dxa"/>
          </w:tcPr>
          <w:p w14:paraId="5B501EF8"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R$ 9.775,00</w:t>
            </w:r>
          </w:p>
        </w:tc>
      </w:tr>
      <w:tr w:rsidR="0033045C" w:rsidRPr="005C323E" w14:paraId="3382C16D" w14:textId="77777777" w:rsidTr="00390512">
        <w:tc>
          <w:tcPr>
            <w:tcW w:w="606" w:type="dxa"/>
          </w:tcPr>
          <w:p w14:paraId="2592E833"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4</w:t>
            </w:r>
          </w:p>
        </w:tc>
        <w:tc>
          <w:tcPr>
            <w:tcW w:w="828" w:type="dxa"/>
          </w:tcPr>
          <w:p w14:paraId="0FE2C612"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34</w:t>
            </w:r>
          </w:p>
        </w:tc>
        <w:tc>
          <w:tcPr>
            <w:tcW w:w="1113" w:type="dxa"/>
          </w:tcPr>
          <w:p w14:paraId="09D55657"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28484</w:t>
            </w:r>
          </w:p>
        </w:tc>
        <w:tc>
          <w:tcPr>
            <w:tcW w:w="2835" w:type="dxa"/>
          </w:tcPr>
          <w:p w14:paraId="585E0B1D"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DESUMIDIFICADOR VW-13180</w:t>
            </w:r>
          </w:p>
        </w:tc>
        <w:tc>
          <w:tcPr>
            <w:tcW w:w="1005" w:type="dxa"/>
          </w:tcPr>
          <w:p w14:paraId="2ADD4AA0"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0684B5F8"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10</w:t>
            </w:r>
          </w:p>
        </w:tc>
        <w:tc>
          <w:tcPr>
            <w:tcW w:w="1107" w:type="dxa"/>
          </w:tcPr>
          <w:p w14:paraId="2C459667"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R$ 195,50</w:t>
            </w:r>
          </w:p>
        </w:tc>
        <w:tc>
          <w:tcPr>
            <w:tcW w:w="1167" w:type="dxa"/>
          </w:tcPr>
          <w:p w14:paraId="04A7C6D0"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R$ 1.955,00</w:t>
            </w:r>
          </w:p>
        </w:tc>
      </w:tr>
      <w:tr w:rsidR="0033045C" w:rsidRPr="005C323E" w14:paraId="199674BE" w14:textId="77777777" w:rsidTr="00390512">
        <w:tc>
          <w:tcPr>
            <w:tcW w:w="606" w:type="dxa"/>
          </w:tcPr>
          <w:p w14:paraId="3A433E5A"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4</w:t>
            </w:r>
          </w:p>
        </w:tc>
        <w:tc>
          <w:tcPr>
            <w:tcW w:w="828" w:type="dxa"/>
          </w:tcPr>
          <w:p w14:paraId="40BBCEAC"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35</w:t>
            </w:r>
          </w:p>
        </w:tc>
        <w:tc>
          <w:tcPr>
            <w:tcW w:w="1113" w:type="dxa"/>
          </w:tcPr>
          <w:p w14:paraId="7FF47D5D"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29290</w:t>
            </w:r>
          </w:p>
        </w:tc>
        <w:tc>
          <w:tcPr>
            <w:tcW w:w="2835" w:type="dxa"/>
          </w:tcPr>
          <w:p w14:paraId="617A53AA"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HIDRAULICO FORD CARGO 1317</w:t>
            </w:r>
          </w:p>
        </w:tc>
        <w:tc>
          <w:tcPr>
            <w:tcW w:w="1005" w:type="dxa"/>
          </w:tcPr>
          <w:p w14:paraId="2CE89CC4"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72D2D647"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5</w:t>
            </w:r>
          </w:p>
        </w:tc>
        <w:tc>
          <w:tcPr>
            <w:tcW w:w="1107" w:type="dxa"/>
          </w:tcPr>
          <w:p w14:paraId="1D736226"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R$ 35,00</w:t>
            </w:r>
          </w:p>
        </w:tc>
        <w:tc>
          <w:tcPr>
            <w:tcW w:w="1167" w:type="dxa"/>
          </w:tcPr>
          <w:p w14:paraId="6E89051F"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R$ 175,00</w:t>
            </w:r>
          </w:p>
        </w:tc>
      </w:tr>
      <w:tr w:rsidR="0033045C" w:rsidRPr="005C323E" w14:paraId="398A75D9" w14:textId="77777777" w:rsidTr="00390512">
        <w:tc>
          <w:tcPr>
            <w:tcW w:w="606" w:type="dxa"/>
          </w:tcPr>
          <w:p w14:paraId="3C0967E1"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4</w:t>
            </w:r>
          </w:p>
        </w:tc>
        <w:tc>
          <w:tcPr>
            <w:tcW w:w="828" w:type="dxa"/>
          </w:tcPr>
          <w:p w14:paraId="4FE2E7D2"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36</w:t>
            </w:r>
          </w:p>
        </w:tc>
        <w:tc>
          <w:tcPr>
            <w:tcW w:w="1113" w:type="dxa"/>
          </w:tcPr>
          <w:p w14:paraId="4EE44F43"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29792</w:t>
            </w:r>
          </w:p>
        </w:tc>
        <w:tc>
          <w:tcPr>
            <w:tcW w:w="2835" w:type="dxa"/>
          </w:tcPr>
          <w:p w14:paraId="27C18D5D"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HIDRAULICO FORD CARGO 2423</w:t>
            </w:r>
          </w:p>
        </w:tc>
        <w:tc>
          <w:tcPr>
            <w:tcW w:w="1005" w:type="dxa"/>
          </w:tcPr>
          <w:p w14:paraId="47590253"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3CBB0651"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4</w:t>
            </w:r>
          </w:p>
        </w:tc>
        <w:tc>
          <w:tcPr>
            <w:tcW w:w="1107" w:type="dxa"/>
          </w:tcPr>
          <w:p w14:paraId="6DEE14EF"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R$ 39,50</w:t>
            </w:r>
          </w:p>
        </w:tc>
        <w:tc>
          <w:tcPr>
            <w:tcW w:w="1167" w:type="dxa"/>
          </w:tcPr>
          <w:p w14:paraId="61A607EA"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R$ 158,00</w:t>
            </w:r>
          </w:p>
        </w:tc>
      </w:tr>
      <w:tr w:rsidR="0033045C" w:rsidRPr="005C323E" w14:paraId="47696EDF" w14:textId="77777777" w:rsidTr="00390512">
        <w:tc>
          <w:tcPr>
            <w:tcW w:w="606" w:type="dxa"/>
          </w:tcPr>
          <w:p w14:paraId="0FD7D782"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4</w:t>
            </w:r>
          </w:p>
        </w:tc>
        <w:tc>
          <w:tcPr>
            <w:tcW w:w="828" w:type="dxa"/>
          </w:tcPr>
          <w:p w14:paraId="66734940"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37</w:t>
            </w:r>
          </w:p>
        </w:tc>
        <w:tc>
          <w:tcPr>
            <w:tcW w:w="1113" w:type="dxa"/>
          </w:tcPr>
          <w:p w14:paraId="6FCE10D6"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11429</w:t>
            </w:r>
          </w:p>
        </w:tc>
        <w:tc>
          <w:tcPr>
            <w:tcW w:w="2835" w:type="dxa"/>
          </w:tcPr>
          <w:p w14:paraId="4F68D3DB"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LUBRIFICANTE FORD CARGO 1317</w:t>
            </w:r>
          </w:p>
        </w:tc>
        <w:tc>
          <w:tcPr>
            <w:tcW w:w="1005" w:type="dxa"/>
          </w:tcPr>
          <w:p w14:paraId="03946AFA"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6FD8BA4E"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5</w:t>
            </w:r>
          </w:p>
        </w:tc>
        <w:tc>
          <w:tcPr>
            <w:tcW w:w="1107" w:type="dxa"/>
          </w:tcPr>
          <w:p w14:paraId="68703918"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R$ 107,00</w:t>
            </w:r>
          </w:p>
        </w:tc>
        <w:tc>
          <w:tcPr>
            <w:tcW w:w="1167" w:type="dxa"/>
          </w:tcPr>
          <w:p w14:paraId="344B4A2D"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R$ 535,00</w:t>
            </w:r>
          </w:p>
        </w:tc>
      </w:tr>
      <w:tr w:rsidR="0033045C" w:rsidRPr="005C323E" w14:paraId="772595FA" w14:textId="77777777" w:rsidTr="00390512">
        <w:tc>
          <w:tcPr>
            <w:tcW w:w="606" w:type="dxa"/>
          </w:tcPr>
          <w:p w14:paraId="32CF48A4"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4</w:t>
            </w:r>
          </w:p>
        </w:tc>
        <w:tc>
          <w:tcPr>
            <w:tcW w:w="828" w:type="dxa"/>
          </w:tcPr>
          <w:p w14:paraId="55227712"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38</w:t>
            </w:r>
          </w:p>
        </w:tc>
        <w:tc>
          <w:tcPr>
            <w:tcW w:w="1113" w:type="dxa"/>
          </w:tcPr>
          <w:p w14:paraId="263ECFEC"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28476</w:t>
            </w:r>
          </w:p>
        </w:tc>
        <w:tc>
          <w:tcPr>
            <w:tcW w:w="2835" w:type="dxa"/>
          </w:tcPr>
          <w:p w14:paraId="52BB572B"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LUBRIFICANTE FORD CARGO 2423</w:t>
            </w:r>
          </w:p>
        </w:tc>
        <w:tc>
          <w:tcPr>
            <w:tcW w:w="1005" w:type="dxa"/>
          </w:tcPr>
          <w:p w14:paraId="780BDC91"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7A199F9B"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4</w:t>
            </w:r>
          </w:p>
        </w:tc>
        <w:tc>
          <w:tcPr>
            <w:tcW w:w="1107" w:type="dxa"/>
          </w:tcPr>
          <w:p w14:paraId="440D041B"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R$ 107,00</w:t>
            </w:r>
          </w:p>
        </w:tc>
        <w:tc>
          <w:tcPr>
            <w:tcW w:w="1167" w:type="dxa"/>
          </w:tcPr>
          <w:p w14:paraId="426350F5"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R$ 428,00</w:t>
            </w:r>
          </w:p>
        </w:tc>
      </w:tr>
      <w:tr w:rsidR="0033045C" w:rsidRPr="005C323E" w14:paraId="1551FD32" w14:textId="77777777" w:rsidTr="00390512">
        <w:tc>
          <w:tcPr>
            <w:tcW w:w="606" w:type="dxa"/>
          </w:tcPr>
          <w:p w14:paraId="77F782E4"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4</w:t>
            </w:r>
          </w:p>
        </w:tc>
        <w:tc>
          <w:tcPr>
            <w:tcW w:w="828" w:type="dxa"/>
          </w:tcPr>
          <w:p w14:paraId="6D655465"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39</w:t>
            </w:r>
          </w:p>
        </w:tc>
        <w:tc>
          <w:tcPr>
            <w:tcW w:w="1113" w:type="dxa"/>
          </w:tcPr>
          <w:p w14:paraId="6363925D"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28447</w:t>
            </w:r>
          </w:p>
        </w:tc>
        <w:tc>
          <w:tcPr>
            <w:tcW w:w="2835" w:type="dxa"/>
          </w:tcPr>
          <w:p w14:paraId="7DF2D45F"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LUBRIFICANTE IVECO 130V19</w:t>
            </w:r>
          </w:p>
        </w:tc>
        <w:tc>
          <w:tcPr>
            <w:tcW w:w="1005" w:type="dxa"/>
          </w:tcPr>
          <w:p w14:paraId="67CA3180"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52D9F868"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5</w:t>
            </w:r>
          </w:p>
        </w:tc>
        <w:tc>
          <w:tcPr>
            <w:tcW w:w="1107" w:type="dxa"/>
          </w:tcPr>
          <w:p w14:paraId="0F1B7FC2"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R$ 107,00</w:t>
            </w:r>
          </w:p>
        </w:tc>
        <w:tc>
          <w:tcPr>
            <w:tcW w:w="1167" w:type="dxa"/>
          </w:tcPr>
          <w:p w14:paraId="2D00DE04"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R$ 535,00</w:t>
            </w:r>
          </w:p>
        </w:tc>
      </w:tr>
      <w:tr w:rsidR="0033045C" w:rsidRPr="005C323E" w14:paraId="5FC0D8A9" w14:textId="77777777" w:rsidTr="00390512">
        <w:tc>
          <w:tcPr>
            <w:tcW w:w="606" w:type="dxa"/>
          </w:tcPr>
          <w:p w14:paraId="056B346B"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4</w:t>
            </w:r>
          </w:p>
        </w:tc>
        <w:tc>
          <w:tcPr>
            <w:tcW w:w="828" w:type="dxa"/>
          </w:tcPr>
          <w:p w14:paraId="7CC6AAC2"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40</w:t>
            </w:r>
          </w:p>
        </w:tc>
        <w:tc>
          <w:tcPr>
            <w:tcW w:w="1113" w:type="dxa"/>
          </w:tcPr>
          <w:p w14:paraId="6C91D606"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23469</w:t>
            </w:r>
          </w:p>
        </w:tc>
        <w:tc>
          <w:tcPr>
            <w:tcW w:w="2835" w:type="dxa"/>
          </w:tcPr>
          <w:p w14:paraId="31CCA6A2"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LUBRIFICANTE IVECO 260E30</w:t>
            </w:r>
          </w:p>
        </w:tc>
        <w:tc>
          <w:tcPr>
            <w:tcW w:w="1005" w:type="dxa"/>
          </w:tcPr>
          <w:p w14:paraId="13215179"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003F406A"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10</w:t>
            </w:r>
          </w:p>
        </w:tc>
        <w:tc>
          <w:tcPr>
            <w:tcW w:w="1107" w:type="dxa"/>
          </w:tcPr>
          <w:p w14:paraId="1596D17E"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R$ 107,00</w:t>
            </w:r>
          </w:p>
        </w:tc>
        <w:tc>
          <w:tcPr>
            <w:tcW w:w="1167" w:type="dxa"/>
          </w:tcPr>
          <w:p w14:paraId="55EF7DFB"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R$ 1.070,00</w:t>
            </w:r>
          </w:p>
        </w:tc>
      </w:tr>
      <w:tr w:rsidR="0033045C" w:rsidRPr="005C323E" w14:paraId="12102738" w14:textId="77777777" w:rsidTr="00390512">
        <w:tc>
          <w:tcPr>
            <w:tcW w:w="606" w:type="dxa"/>
          </w:tcPr>
          <w:p w14:paraId="0444AC95"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4</w:t>
            </w:r>
          </w:p>
        </w:tc>
        <w:tc>
          <w:tcPr>
            <w:tcW w:w="828" w:type="dxa"/>
          </w:tcPr>
          <w:p w14:paraId="599D73CB"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41</w:t>
            </w:r>
          </w:p>
        </w:tc>
        <w:tc>
          <w:tcPr>
            <w:tcW w:w="1113" w:type="dxa"/>
          </w:tcPr>
          <w:p w14:paraId="08701E46"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28346</w:t>
            </w:r>
          </w:p>
        </w:tc>
        <w:tc>
          <w:tcPr>
            <w:tcW w:w="2835" w:type="dxa"/>
          </w:tcPr>
          <w:p w14:paraId="504609A4"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LUBRIFICANTE MB-2730</w:t>
            </w:r>
          </w:p>
        </w:tc>
        <w:tc>
          <w:tcPr>
            <w:tcW w:w="1005" w:type="dxa"/>
          </w:tcPr>
          <w:p w14:paraId="29ECCAD8"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7C2E9A61"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50</w:t>
            </w:r>
          </w:p>
        </w:tc>
        <w:tc>
          <w:tcPr>
            <w:tcW w:w="1107" w:type="dxa"/>
          </w:tcPr>
          <w:p w14:paraId="22E57A3E"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R$ 79,50</w:t>
            </w:r>
          </w:p>
        </w:tc>
        <w:tc>
          <w:tcPr>
            <w:tcW w:w="1167" w:type="dxa"/>
          </w:tcPr>
          <w:p w14:paraId="588F71DE"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R$ 3.975,00</w:t>
            </w:r>
          </w:p>
        </w:tc>
      </w:tr>
      <w:tr w:rsidR="0033045C" w:rsidRPr="005C323E" w14:paraId="6F04419C" w14:textId="77777777" w:rsidTr="00390512">
        <w:tc>
          <w:tcPr>
            <w:tcW w:w="606" w:type="dxa"/>
          </w:tcPr>
          <w:p w14:paraId="10BD5375"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4</w:t>
            </w:r>
          </w:p>
        </w:tc>
        <w:tc>
          <w:tcPr>
            <w:tcW w:w="828" w:type="dxa"/>
          </w:tcPr>
          <w:p w14:paraId="4A376740"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42</w:t>
            </w:r>
          </w:p>
        </w:tc>
        <w:tc>
          <w:tcPr>
            <w:tcW w:w="1113" w:type="dxa"/>
          </w:tcPr>
          <w:p w14:paraId="4A80E17C"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23515</w:t>
            </w:r>
          </w:p>
        </w:tc>
        <w:tc>
          <w:tcPr>
            <w:tcW w:w="2835" w:type="dxa"/>
          </w:tcPr>
          <w:p w14:paraId="4D5726B7"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LUBRIFICANTE VW-13180</w:t>
            </w:r>
          </w:p>
        </w:tc>
        <w:tc>
          <w:tcPr>
            <w:tcW w:w="1005" w:type="dxa"/>
          </w:tcPr>
          <w:p w14:paraId="23751E10"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5F0F0EA6"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10</w:t>
            </w:r>
          </w:p>
        </w:tc>
        <w:tc>
          <w:tcPr>
            <w:tcW w:w="1107" w:type="dxa"/>
          </w:tcPr>
          <w:p w14:paraId="5FB1D10B"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R$ 65,00</w:t>
            </w:r>
          </w:p>
        </w:tc>
        <w:tc>
          <w:tcPr>
            <w:tcW w:w="1167" w:type="dxa"/>
          </w:tcPr>
          <w:p w14:paraId="43AD6B90"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R$ 650,00</w:t>
            </w:r>
          </w:p>
        </w:tc>
      </w:tr>
      <w:tr w:rsidR="0033045C" w:rsidRPr="005C323E" w14:paraId="3BBB2795" w14:textId="77777777" w:rsidTr="00390512">
        <w:tc>
          <w:tcPr>
            <w:tcW w:w="606" w:type="dxa"/>
          </w:tcPr>
          <w:p w14:paraId="1155F6C2"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4</w:t>
            </w:r>
          </w:p>
        </w:tc>
        <w:tc>
          <w:tcPr>
            <w:tcW w:w="828" w:type="dxa"/>
          </w:tcPr>
          <w:p w14:paraId="29E83856"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43</w:t>
            </w:r>
          </w:p>
        </w:tc>
        <w:tc>
          <w:tcPr>
            <w:tcW w:w="1113" w:type="dxa"/>
          </w:tcPr>
          <w:p w14:paraId="4CC5F623"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23539</w:t>
            </w:r>
          </w:p>
        </w:tc>
        <w:tc>
          <w:tcPr>
            <w:tcW w:w="2835" w:type="dxa"/>
          </w:tcPr>
          <w:p w14:paraId="61806DB6"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SEPARADOR DE ÁGUA FORD 2423</w:t>
            </w:r>
          </w:p>
        </w:tc>
        <w:tc>
          <w:tcPr>
            <w:tcW w:w="1005" w:type="dxa"/>
          </w:tcPr>
          <w:p w14:paraId="16FDC685"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20B5A945"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10</w:t>
            </w:r>
          </w:p>
        </w:tc>
        <w:tc>
          <w:tcPr>
            <w:tcW w:w="1107" w:type="dxa"/>
          </w:tcPr>
          <w:p w14:paraId="742B8472"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R$ 134,00</w:t>
            </w:r>
          </w:p>
        </w:tc>
        <w:tc>
          <w:tcPr>
            <w:tcW w:w="1167" w:type="dxa"/>
          </w:tcPr>
          <w:p w14:paraId="4484F516"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R$ 1.340,00</w:t>
            </w:r>
          </w:p>
        </w:tc>
      </w:tr>
      <w:tr w:rsidR="0033045C" w:rsidRPr="005C323E" w14:paraId="160BBF83" w14:textId="77777777" w:rsidTr="00390512">
        <w:tc>
          <w:tcPr>
            <w:tcW w:w="606" w:type="dxa"/>
          </w:tcPr>
          <w:p w14:paraId="15EA49C3"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4</w:t>
            </w:r>
          </w:p>
        </w:tc>
        <w:tc>
          <w:tcPr>
            <w:tcW w:w="828" w:type="dxa"/>
          </w:tcPr>
          <w:p w14:paraId="581C6E05"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44</w:t>
            </w:r>
          </w:p>
        </w:tc>
        <w:tc>
          <w:tcPr>
            <w:tcW w:w="1113" w:type="dxa"/>
          </w:tcPr>
          <w:p w14:paraId="55B587C9"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12310</w:t>
            </w:r>
          </w:p>
        </w:tc>
        <w:tc>
          <w:tcPr>
            <w:tcW w:w="2835" w:type="dxa"/>
          </w:tcPr>
          <w:p w14:paraId="30271F49"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SEPARADOR DE ÁGUA FORD CARGO 1317</w:t>
            </w:r>
          </w:p>
        </w:tc>
        <w:tc>
          <w:tcPr>
            <w:tcW w:w="1005" w:type="dxa"/>
          </w:tcPr>
          <w:p w14:paraId="67E7F142"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481F6497"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5</w:t>
            </w:r>
          </w:p>
        </w:tc>
        <w:tc>
          <w:tcPr>
            <w:tcW w:w="1107" w:type="dxa"/>
          </w:tcPr>
          <w:p w14:paraId="7762D91B"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R$ 119,50</w:t>
            </w:r>
          </w:p>
        </w:tc>
        <w:tc>
          <w:tcPr>
            <w:tcW w:w="1167" w:type="dxa"/>
          </w:tcPr>
          <w:p w14:paraId="262FE25D"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R$ 597,50</w:t>
            </w:r>
          </w:p>
        </w:tc>
      </w:tr>
      <w:tr w:rsidR="0033045C" w:rsidRPr="005C323E" w14:paraId="23BD5F7D" w14:textId="77777777" w:rsidTr="00390512">
        <w:tc>
          <w:tcPr>
            <w:tcW w:w="606" w:type="dxa"/>
          </w:tcPr>
          <w:p w14:paraId="5BBEC121"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4</w:t>
            </w:r>
          </w:p>
        </w:tc>
        <w:tc>
          <w:tcPr>
            <w:tcW w:w="828" w:type="dxa"/>
          </w:tcPr>
          <w:p w14:paraId="40040633"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45</w:t>
            </w:r>
          </w:p>
        </w:tc>
        <w:tc>
          <w:tcPr>
            <w:tcW w:w="1113" w:type="dxa"/>
          </w:tcPr>
          <w:p w14:paraId="756EABFD"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28334</w:t>
            </w:r>
          </w:p>
        </w:tc>
        <w:tc>
          <w:tcPr>
            <w:tcW w:w="2835" w:type="dxa"/>
          </w:tcPr>
          <w:p w14:paraId="31C90478"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SEPARADOR DE AGUA IVECO 130V19</w:t>
            </w:r>
          </w:p>
        </w:tc>
        <w:tc>
          <w:tcPr>
            <w:tcW w:w="1005" w:type="dxa"/>
          </w:tcPr>
          <w:p w14:paraId="07BD374E"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00FF584C"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5</w:t>
            </w:r>
          </w:p>
        </w:tc>
        <w:tc>
          <w:tcPr>
            <w:tcW w:w="1107" w:type="dxa"/>
          </w:tcPr>
          <w:p w14:paraId="5EEB0E7C"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R$ 158,00</w:t>
            </w:r>
          </w:p>
        </w:tc>
        <w:tc>
          <w:tcPr>
            <w:tcW w:w="1167" w:type="dxa"/>
          </w:tcPr>
          <w:p w14:paraId="7A9791B2"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R$ 790,00</w:t>
            </w:r>
          </w:p>
        </w:tc>
      </w:tr>
      <w:tr w:rsidR="0033045C" w:rsidRPr="005C323E" w14:paraId="75640987" w14:textId="77777777" w:rsidTr="00390512">
        <w:tc>
          <w:tcPr>
            <w:tcW w:w="606" w:type="dxa"/>
          </w:tcPr>
          <w:p w14:paraId="330501C6"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4</w:t>
            </w:r>
          </w:p>
        </w:tc>
        <w:tc>
          <w:tcPr>
            <w:tcW w:w="828" w:type="dxa"/>
          </w:tcPr>
          <w:p w14:paraId="6221C7B8"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46</w:t>
            </w:r>
          </w:p>
        </w:tc>
        <w:tc>
          <w:tcPr>
            <w:tcW w:w="1113" w:type="dxa"/>
          </w:tcPr>
          <w:p w14:paraId="44F7BFED"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28386</w:t>
            </w:r>
          </w:p>
        </w:tc>
        <w:tc>
          <w:tcPr>
            <w:tcW w:w="2835" w:type="dxa"/>
          </w:tcPr>
          <w:p w14:paraId="6F8AB805"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SEPARADOR DE AGUA IVECO 260E30</w:t>
            </w:r>
          </w:p>
        </w:tc>
        <w:tc>
          <w:tcPr>
            <w:tcW w:w="1005" w:type="dxa"/>
          </w:tcPr>
          <w:p w14:paraId="37C27840"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3A8C0066"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10</w:t>
            </w:r>
          </w:p>
        </w:tc>
        <w:tc>
          <w:tcPr>
            <w:tcW w:w="1107" w:type="dxa"/>
          </w:tcPr>
          <w:p w14:paraId="27F81808"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R$ 158,00</w:t>
            </w:r>
          </w:p>
        </w:tc>
        <w:tc>
          <w:tcPr>
            <w:tcW w:w="1167" w:type="dxa"/>
          </w:tcPr>
          <w:p w14:paraId="73BEAF9D"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R$ 1.580,00</w:t>
            </w:r>
          </w:p>
        </w:tc>
      </w:tr>
      <w:tr w:rsidR="0033045C" w:rsidRPr="005C323E" w14:paraId="682BC2BC" w14:textId="77777777" w:rsidTr="00390512">
        <w:tc>
          <w:tcPr>
            <w:tcW w:w="606" w:type="dxa"/>
          </w:tcPr>
          <w:p w14:paraId="19CE64AD"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lastRenderedPageBreak/>
              <w:t>4</w:t>
            </w:r>
          </w:p>
        </w:tc>
        <w:tc>
          <w:tcPr>
            <w:tcW w:w="828" w:type="dxa"/>
          </w:tcPr>
          <w:p w14:paraId="1DF8F23A"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47</w:t>
            </w:r>
          </w:p>
        </w:tc>
        <w:tc>
          <w:tcPr>
            <w:tcW w:w="1113" w:type="dxa"/>
          </w:tcPr>
          <w:p w14:paraId="72716971"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28436</w:t>
            </w:r>
          </w:p>
        </w:tc>
        <w:tc>
          <w:tcPr>
            <w:tcW w:w="2835" w:type="dxa"/>
          </w:tcPr>
          <w:p w14:paraId="03E7141B"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SEPARADOR DE AGUA MB-2730</w:t>
            </w:r>
          </w:p>
        </w:tc>
        <w:tc>
          <w:tcPr>
            <w:tcW w:w="1005" w:type="dxa"/>
          </w:tcPr>
          <w:p w14:paraId="52FB139E"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052C7D01"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50</w:t>
            </w:r>
          </w:p>
        </w:tc>
        <w:tc>
          <w:tcPr>
            <w:tcW w:w="1107" w:type="dxa"/>
          </w:tcPr>
          <w:p w14:paraId="16C4325C"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R$ 158,00</w:t>
            </w:r>
          </w:p>
        </w:tc>
        <w:tc>
          <w:tcPr>
            <w:tcW w:w="1167" w:type="dxa"/>
          </w:tcPr>
          <w:p w14:paraId="7FCCA03A"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R$ 7.900,00</w:t>
            </w:r>
          </w:p>
        </w:tc>
      </w:tr>
      <w:tr w:rsidR="0033045C" w:rsidRPr="005C323E" w14:paraId="0415E54C" w14:textId="77777777" w:rsidTr="00390512">
        <w:tc>
          <w:tcPr>
            <w:tcW w:w="606" w:type="dxa"/>
          </w:tcPr>
          <w:p w14:paraId="71DA9543"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4</w:t>
            </w:r>
          </w:p>
        </w:tc>
        <w:tc>
          <w:tcPr>
            <w:tcW w:w="828" w:type="dxa"/>
          </w:tcPr>
          <w:p w14:paraId="699D2BEA"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48</w:t>
            </w:r>
          </w:p>
        </w:tc>
        <w:tc>
          <w:tcPr>
            <w:tcW w:w="1113" w:type="dxa"/>
          </w:tcPr>
          <w:p w14:paraId="4DAAA485"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28441</w:t>
            </w:r>
          </w:p>
        </w:tc>
        <w:tc>
          <w:tcPr>
            <w:tcW w:w="2835" w:type="dxa"/>
          </w:tcPr>
          <w:p w14:paraId="26766D77"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SEPARADOR DE AGUA VW-13180</w:t>
            </w:r>
          </w:p>
        </w:tc>
        <w:tc>
          <w:tcPr>
            <w:tcW w:w="1005" w:type="dxa"/>
          </w:tcPr>
          <w:p w14:paraId="28523E55"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762DFD05"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10</w:t>
            </w:r>
          </w:p>
        </w:tc>
        <w:tc>
          <w:tcPr>
            <w:tcW w:w="1107" w:type="dxa"/>
          </w:tcPr>
          <w:p w14:paraId="5D50A738"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R$ 163,00</w:t>
            </w:r>
          </w:p>
        </w:tc>
        <w:tc>
          <w:tcPr>
            <w:tcW w:w="1167" w:type="dxa"/>
          </w:tcPr>
          <w:p w14:paraId="7A2BF9AA"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R$ 1.630,00</w:t>
            </w:r>
          </w:p>
        </w:tc>
      </w:tr>
      <w:tr w:rsidR="0033045C" w:rsidRPr="005C323E" w14:paraId="14BFD510" w14:textId="77777777" w:rsidTr="00390512">
        <w:tc>
          <w:tcPr>
            <w:tcW w:w="606" w:type="dxa"/>
          </w:tcPr>
          <w:p w14:paraId="570A55DF"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4</w:t>
            </w:r>
          </w:p>
        </w:tc>
        <w:tc>
          <w:tcPr>
            <w:tcW w:w="828" w:type="dxa"/>
          </w:tcPr>
          <w:p w14:paraId="428D2DDE"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49</w:t>
            </w:r>
          </w:p>
        </w:tc>
        <w:tc>
          <w:tcPr>
            <w:tcW w:w="1113" w:type="dxa"/>
          </w:tcPr>
          <w:p w14:paraId="3D258008"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20220</w:t>
            </w:r>
          </w:p>
        </w:tc>
        <w:tc>
          <w:tcPr>
            <w:tcW w:w="2835" w:type="dxa"/>
          </w:tcPr>
          <w:p w14:paraId="62AD7956"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LUBRIFICANTE PARA MOTOR DIESEL 10W40 SINTÉTICO</w:t>
            </w:r>
          </w:p>
        </w:tc>
        <w:tc>
          <w:tcPr>
            <w:tcW w:w="1005" w:type="dxa"/>
          </w:tcPr>
          <w:p w14:paraId="3414CE8E"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FR</w:t>
            </w:r>
          </w:p>
        </w:tc>
        <w:tc>
          <w:tcPr>
            <w:tcW w:w="1251" w:type="dxa"/>
          </w:tcPr>
          <w:p w14:paraId="1D44F029"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100</w:t>
            </w:r>
          </w:p>
        </w:tc>
        <w:tc>
          <w:tcPr>
            <w:tcW w:w="1107" w:type="dxa"/>
          </w:tcPr>
          <w:p w14:paraId="78BE0ED0"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R$ 44,00</w:t>
            </w:r>
          </w:p>
        </w:tc>
        <w:tc>
          <w:tcPr>
            <w:tcW w:w="1167" w:type="dxa"/>
          </w:tcPr>
          <w:p w14:paraId="2E4B2B10"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R$ 4.400,00</w:t>
            </w:r>
          </w:p>
        </w:tc>
      </w:tr>
      <w:tr w:rsidR="0033045C" w:rsidRPr="005C323E" w14:paraId="0B87F75F" w14:textId="77777777" w:rsidTr="00390512">
        <w:tc>
          <w:tcPr>
            <w:tcW w:w="606" w:type="dxa"/>
          </w:tcPr>
          <w:p w14:paraId="1E5D8EE5"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4</w:t>
            </w:r>
          </w:p>
        </w:tc>
        <w:tc>
          <w:tcPr>
            <w:tcW w:w="828" w:type="dxa"/>
          </w:tcPr>
          <w:p w14:paraId="063FB6FE"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50</w:t>
            </w:r>
          </w:p>
        </w:tc>
        <w:tc>
          <w:tcPr>
            <w:tcW w:w="1113" w:type="dxa"/>
          </w:tcPr>
          <w:p w14:paraId="555BF2E8"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7837</w:t>
            </w:r>
          </w:p>
        </w:tc>
        <w:tc>
          <w:tcPr>
            <w:tcW w:w="2835" w:type="dxa"/>
          </w:tcPr>
          <w:p w14:paraId="438296CE"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LUBRIFICANTE PARA MOTOR DIESEL 10W40 SINTÉTICO</w:t>
            </w:r>
          </w:p>
        </w:tc>
        <w:tc>
          <w:tcPr>
            <w:tcW w:w="1005" w:type="dxa"/>
          </w:tcPr>
          <w:p w14:paraId="03E04597"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GAL</w:t>
            </w:r>
          </w:p>
        </w:tc>
        <w:tc>
          <w:tcPr>
            <w:tcW w:w="1251" w:type="dxa"/>
          </w:tcPr>
          <w:p w14:paraId="4DDA62C8"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50</w:t>
            </w:r>
          </w:p>
        </w:tc>
        <w:tc>
          <w:tcPr>
            <w:tcW w:w="1107" w:type="dxa"/>
          </w:tcPr>
          <w:p w14:paraId="4E0C83F3"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R$ 825,00</w:t>
            </w:r>
          </w:p>
        </w:tc>
        <w:tc>
          <w:tcPr>
            <w:tcW w:w="1167" w:type="dxa"/>
          </w:tcPr>
          <w:p w14:paraId="512ECD54"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R$ 41.250,00</w:t>
            </w:r>
          </w:p>
        </w:tc>
      </w:tr>
      <w:tr w:rsidR="0033045C" w:rsidRPr="005C323E" w14:paraId="7353651A" w14:textId="77777777" w:rsidTr="00390512">
        <w:tc>
          <w:tcPr>
            <w:tcW w:w="606" w:type="dxa"/>
          </w:tcPr>
          <w:p w14:paraId="7A29A18B"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4</w:t>
            </w:r>
          </w:p>
        </w:tc>
        <w:tc>
          <w:tcPr>
            <w:tcW w:w="828" w:type="dxa"/>
          </w:tcPr>
          <w:p w14:paraId="2A274DE1"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51</w:t>
            </w:r>
          </w:p>
        </w:tc>
        <w:tc>
          <w:tcPr>
            <w:tcW w:w="1113" w:type="dxa"/>
          </w:tcPr>
          <w:p w14:paraId="40E3784C"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17061</w:t>
            </w:r>
          </w:p>
        </w:tc>
        <w:tc>
          <w:tcPr>
            <w:tcW w:w="2835" w:type="dxa"/>
          </w:tcPr>
          <w:p w14:paraId="718AC0FE"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LUBRIFICANTE PARA MOTOR DIESEL 15W40</w:t>
            </w:r>
          </w:p>
        </w:tc>
        <w:tc>
          <w:tcPr>
            <w:tcW w:w="1005" w:type="dxa"/>
          </w:tcPr>
          <w:p w14:paraId="731AB1C1"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GAL</w:t>
            </w:r>
          </w:p>
        </w:tc>
        <w:tc>
          <w:tcPr>
            <w:tcW w:w="1251" w:type="dxa"/>
          </w:tcPr>
          <w:p w14:paraId="62221F17"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100</w:t>
            </w:r>
          </w:p>
        </w:tc>
        <w:tc>
          <w:tcPr>
            <w:tcW w:w="1107" w:type="dxa"/>
          </w:tcPr>
          <w:p w14:paraId="520F9770"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R$ 550,00</w:t>
            </w:r>
          </w:p>
        </w:tc>
        <w:tc>
          <w:tcPr>
            <w:tcW w:w="1167" w:type="dxa"/>
          </w:tcPr>
          <w:p w14:paraId="3B31749C"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R$ 55.000,00</w:t>
            </w:r>
          </w:p>
        </w:tc>
      </w:tr>
      <w:tr w:rsidR="0033045C" w:rsidRPr="005C323E" w14:paraId="047FE654" w14:textId="77777777" w:rsidTr="00390512">
        <w:tc>
          <w:tcPr>
            <w:tcW w:w="606" w:type="dxa"/>
          </w:tcPr>
          <w:p w14:paraId="615A8DE1"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4</w:t>
            </w:r>
          </w:p>
        </w:tc>
        <w:tc>
          <w:tcPr>
            <w:tcW w:w="828" w:type="dxa"/>
          </w:tcPr>
          <w:p w14:paraId="6A01DF41"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52</w:t>
            </w:r>
          </w:p>
        </w:tc>
        <w:tc>
          <w:tcPr>
            <w:tcW w:w="1113" w:type="dxa"/>
          </w:tcPr>
          <w:p w14:paraId="64DEBDBE"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17100</w:t>
            </w:r>
          </w:p>
        </w:tc>
        <w:tc>
          <w:tcPr>
            <w:tcW w:w="2835" w:type="dxa"/>
          </w:tcPr>
          <w:p w14:paraId="502208E6"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LUBRIFICANTES PARA MOTOR DIESEL 5W30</w:t>
            </w:r>
          </w:p>
        </w:tc>
        <w:tc>
          <w:tcPr>
            <w:tcW w:w="1005" w:type="dxa"/>
          </w:tcPr>
          <w:p w14:paraId="44BC4874"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FRC</w:t>
            </w:r>
          </w:p>
        </w:tc>
        <w:tc>
          <w:tcPr>
            <w:tcW w:w="1251" w:type="dxa"/>
          </w:tcPr>
          <w:p w14:paraId="06346F5F"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50</w:t>
            </w:r>
          </w:p>
        </w:tc>
        <w:tc>
          <w:tcPr>
            <w:tcW w:w="1107" w:type="dxa"/>
          </w:tcPr>
          <w:p w14:paraId="24A15233"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R$ 56,00</w:t>
            </w:r>
          </w:p>
        </w:tc>
        <w:tc>
          <w:tcPr>
            <w:tcW w:w="1167" w:type="dxa"/>
          </w:tcPr>
          <w:p w14:paraId="5BDB3B54"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R$ 2.800,00</w:t>
            </w:r>
          </w:p>
        </w:tc>
      </w:tr>
      <w:tr w:rsidR="0033045C" w:rsidRPr="005C323E" w14:paraId="342EB453" w14:textId="77777777" w:rsidTr="00390512">
        <w:tc>
          <w:tcPr>
            <w:tcW w:w="606" w:type="dxa"/>
          </w:tcPr>
          <w:p w14:paraId="39B3CBB4"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5</w:t>
            </w:r>
          </w:p>
        </w:tc>
        <w:tc>
          <w:tcPr>
            <w:tcW w:w="828" w:type="dxa"/>
          </w:tcPr>
          <w:p w14:paraId="419A9228"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w:t>
            </w:r>
          </w:p>
        </w:tc>
        <w:tc>
          <w:tcPr>
            <w:tcW w:w="1113" w:type="dxa"/>
          </w:tcPr>
          <w:p w14:paraId="61E5D33C"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32538</w:t>
            </w:r>
          </w:p>
        </w:tc>
        <w:tc>
          <w:tcPr>
            <w:tcW w:w="2835" w:type="dxa"/>
          </w:tcPr>
          <w:p w14:paraId="48E5824F"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AR PRIMARIO ESCAVADEIRA HIDRAULICA XCMG XE215BR</w:t>
            </w:r>
          </w:p>
        </w:tc>
        <w:tc>
          <w:tcPr>
            <w:tcW w:w="1005" w:type="dxa"/>
          </w:tcPr>
          <w:p w14:paraId="27C4DE8D"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UND</w:t>
            </w:r>
          </w:p>
        </w:tc>
        <w:tc>
          <w:tcPr>
            <w:tcW w:w="1251" w:type="dxa"/>
          </w:tcPr>
          <w:p w14:paraId="469A967F"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6</w:t>
            </w:r>
          </w:p>
        </w:tc>
        <w:tc>
          <w:tcPr>
            <w:tcW w:w="1107" w:type="dxa"/>
          </w:tcPr>
          <w:p w14:paraId="338C66B8"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R$ 794,50</w:t>
            </w:r>
          </w:p>
        </w:tc>
        <w:tc>
          <w:tcPr>
            <w:tcW w:w="1167" w:type="dxa"/>
          </w:tcPr>
          <w:p w14:paraId="2C4D7FDB"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R$ 4.767,00</w:t>
            </w:r>
          </w:p>
        </w:tc>
      </w:tr>
      <w:tr w:rsidR="0033045C" w:rsidRPr="005C323E" w14:paraId="591E79D7" w14:textId="77777777" w:rsidTr="00390512">
        <w:tc>
          <w:tcPr>
            <w:tcW w:w="606" w:type="dxa"/>
          </w:tcPr>
          <w:p w14:paraId="7EC89DBA"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5</w:t>
            </w:r>
          </w:p>
        </w:tc>
        <w:tc>
          <w:tcPr>
            <w:tcW w:w="828" w:type="dxa"/>
          </w:tcPr>
          <w:p w14:paraId="7157F702"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w:t>
            </w:r>
          </w:p>
        </w:tc>
        <w:tc>
          <w:tcPr>
            <w:tcW w:w="1113" w:type="dxa"/>
          </w:tcPr>
          <w:p w14:paraId="56ABED1A"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32539</w:t>
            </w:r>
          </w:p>
        </w:tc>
        <w:tc>
          <w:tcPr>
            <w:tcW w:w="2835" w:type="dxa"/>
          </w:tcPr>
          <w:p w14:paraId="1CB3F582"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AR SECUNDARIO ESCAVADEIRA HIDRAULICA XCMG XE215BR</w:t>
            </w:r>
          </w:p>
        </w:tc>
        <w:tc>
          <w:tcPr>
            <w:tcW w:w="1005" w:type="dxa"/>
          </w:tcPr>
          <w:p w14:paraId="3EDE47C1"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UND</w:t>
            </w:r>
          </w:p>
        </w:tc>
        <w:tc>
          <w:tcPr>
            <w:tcW w:w="1251" w:type="dxa"/>
          </w:tcPr>
          <w:p w14:paraId="7073948C"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6</w:t>
            </w:r>
          </w:p>
        </w:tc>
        <w:tc>
          <w:tcPr>
            <w:tcW w:w="1107" w:type="dxa"/>
          </w:tcPr>
          <w:p w14:paraId="1D16AC1B"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R$ 296,50</w:t>
            </w:r>
          </w:p>
        </w:tc>
        <w:tc>
          <w:tcPr>
            <w:tcW w:w="1167" w:type="dxa"/>
          </w:tcPr>
          <w:p w14:paraId="09D55B5B"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R$ 1.779,00</w:t>
            </w:r>
          </w:p>
        </w:tc>
      </w:tr>
      <w:tr w:rsidR="0033045C" w:rsidRPr="005C323E" w14:paraId="079AD9AB" w14:textId="77777777" w:rsidTr="00390512">
        <w:tc>
          <w:tcPr>
            <w:tcW w:w="606" w:type="dxa"/>
          </w:tcPr>
          <w:p w14:paraId="01350766"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5</w:t>
            </w:r>
          </w:p>
        </w:tc>
        <w:tc>
          <w:tcPr>
            <w:tcW w:w="828" w:type="dxa"/>
          </w:tcPr>
          <w:p w14:paraId="6A6982CF"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3</w:t>
            </w:r>
          </w:p>
        </w:tc>
        <w:tc>
          <w:tcPr>
            <w:tcW w:w="1113" w:type="dxa"/>
          </w:tcPr>
          <w:p w14:paraId="6CCC2639"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32537</w:t>
            </w:r>
          </w:p>
        </w:tc>
        <w:tc>
          <w:tcPr>
            <w:tcW w:w="2835" w:type="dxa"/>
          </w:tcPr>
          <w:p w14:paraId="6EE35B01"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CABINE ESCAVADEIRA HIDRAULICA XCMG XE215BR</w:t>
            </w:r>
          </w:p>
        </w:tc>
        <w:tc>
          <w:tcPr>
            <w:tcW w:w="1005" w:type="dxa"/>
          </w:tcPr>
          <w:p w14:paraId="232730C6"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UND</w:t>
            </w:r>
          </w:p>
        </w:tc>
        <w:tc>
          <w:tcPr>
            <w:tcW w:w="1251" w:type="dxa"/>
          </w:tcPr>
          <w:p w14:paraId="3186D5B3"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6</w:t>
            </w:r>
          </w:p>
        </w:tc>
        <w:tc>
          <w:tcPr>
            <w:tcW w:w="1107" w:type="dxa"/>
          </w:tcPr>
          <w:p w14:paraId="1CC10F98"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R$ 208,00</w:t>
            </w:r>
          </w:p>
        </w:tc>
        <w:tc>
          <w:tcPr>
            <w:tcW w:w="1167" w:type="dxa"/>
          </w:tcPr>
          <w:p w14:paraId="357FEC59"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R$ 1.248,00</w:t>
            </w:r>
          </w:p>
        </w:tc>
      </w:tr>
      <w:tr w:rsidR="0033045C" w:rsidRPr="005C323E" w14:paraId="73247A70" w14:textId="77777777" w:rsidTr="00390512">
        <w:tc>
          <w:tcPr>
            <w:tcW w:w="606" w:type="dxa"/>
          </w:tcPr>
          <w:p w14:paraId="5A9D2599"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5</w:t>
            </w:r>
          </w:p>
        </w:tc>
        <w:tc>
          <w:tcPr>
            <w:tcW w:w="828" w:type="dxa"/>
          </w:tcPr>
          <w:p w14:paraId="59B84C6D"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4</w:t>
            </w:r>
          </w:p>
        </w:tc>
        <w:tc>
          <w:tcPr>
            <w:tcW w:w="1113" w:type="dxa"/>
          </w:tcPr>
          <w:p w14:paraId="0E58D661"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32544</w:t>
            </w:r>
          </w:p>
        </w:tc>
        <w:tc>
          <w:tcPr>
            <w:tcW w:w="2835" w:type="dxa"/>
          </w:tcPr>
          <w:p w14:paraId="0125067B"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CABINE RETROESCAVADEIRA XCMG XT870</w:t>
            </w:r>
          </w:p>
        </w:tc>
        <w:tc>
          <w:tcPr>
            <w:tcW w:w="1005" w:type="dxa"/>
          </w:tcPr>
          <w:p w14:paraId="04765BDA"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UND</w:t>
            </w:r>
          </w:p>
        </w:tc>
        <w:tc>
          <w:tcPr>
            <w:tcW w:w="1251" w:type="dxa"/>
          </w:tcPr>
          <w:p w14:paraId="4BAE7264"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6</w:t>
            </w:r>
          </w:p>
        </w:tc>
        <w:tc>
          <w:tcPr>
            <w:tcW w:w="1107" w:type="dxa"/>
          </w:tcPr>
          <w:p w14:paraId="7E675481"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R$ 243,50</w:t>
            </w:r>
          </w:p>
        </w:tc>
        <w:tc>
          <w:tcPr>
            <w:tcW w:w="1167" w:type="dxa"/>
          </w:tcPr>
          <w:p w14:paraId="5D21C236"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R$ 1.461,00</w:t>
            </w:r>
          </w:p>
        </w:tc>
      </w:tr>
      <w:tr w:rsidR="0033045C" w:rsidRPr="005C323E" w14:paraId="63525DBB" w14:textId="77777777" w:rsidTr="00390512">
        <w:tc>
          <w:tcPr>
            <w:tcW w:w="606" w:type="dxa"/>
          </w:tcPr>
          <w:p w14:paraId="597A1F4F"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5</w:t>
            </w:r>
          </w:p>
        </w:tc>
        <w:tc>
          <w:tcPr>
            <w:tcW w:w="828" w:type="dxa"/>
          </w:tcPr>
          <w:p w14:paraId="3D100705"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5</w:t>
            </w:r>
          </w:p>
        </w:tc>
        <w:tc>
          <w:tcPr>
            <w:tcW w:w="1113" w:type="dxa"/>
          </w:tcPr>
          <w:p w14:paraId="2AEA252E"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28457</w:t>
            </w:r>
          </w:p>
        </w:tc>
        <w:tc>
          <w:tcPr>
            <w:tcW w:w="2835" w:type="dxa"/>
          </w:tcPr>
          <w:p w14:paraId="73A131CC"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 AR EXTERNO CATERPILLAR 120K</w:t>
            </w:r>
          </w:p>
        </w:tc>
        <w:tc>
          <w:tcPr>
            <w:tcW w:w="1005" w:type="dxa"/>
          </w:tcPr>
          <w:p w14:paraId="0A004205"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46F1644D"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7</w:t>
            </w:r>
          </w:p>
        </w:tc>
        <w:tc>
          <w:tcPr>
            <w:tcW w:w="1107" w:type="dxa"/>
          </w:tcPr>
          <w:p w14:paraId="35A1B770"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R$ 405,00</w:t>
            </w:r>
          </w:p>
        </w:tc>
        <w:tc>
          <w:tcPr>
            <w:tcW w:w="1167" w:type="dxa"/>
          </w:tcPr>
          <w:p w14:paraId="180718E2"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R$ 2.835,00</w:t>
            </w:r>
          </w:p>
        </w:tc>
      </w:tr>
      <w:tr w:rsidR="0033045C" w:rsidRPr="005C323E" w14:paraId="034DFDD5" w14:textId="77777777" w:rsidTr="00390512">
        <w:tc>
          <w:tcPr>
            <w:tcW w:w="606" w:type="dxa"/>
          </w:tcPr>
          <w:p w14:paraId="69E2C1A6"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5</w:t>
            </w:r>
          </w:p>
        </w:tc>
        <w:tc>
          <w:tcPr>
            <w:tcW w:w="828" w:type="dxa"/>
          </w:tcPr>
          <w:p w14:paraId="3B2BDAAA"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6</w:t>
            </w:r>
          </w:p>
        </w:tc>
        <w:tc>
          <w:tcPr>
            <w:tcW w:w="1113" w:type="dxa"/>
          </w:tcPr>
          <w:p w14:paraId="1C70920A"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23598</w:t>
            </w:r>
          </w:p>
        </w:tc>
        <w:tc>
          <w:tcPr>
            <w:tcW w:w="2835" w:type="dxa"/>
          </w:tcPr>
          <w:p w14:paraId="259F3ACA"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 AR EXTERNO DOOSAN DX 140</w:t>
            </w:r>
          </w:p>
        </w:tc>
        <w:tc>
          <w:tcPr>
            <w:tcW w:w="1005" w:type="dxa"/>
          </w:tcPr>
          <w:p w14:paraId="689F10DA"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39566140"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6</w:t>
            </w:r>
          </w:p>
        </w:tc>
        <w:tc>
          <w:tcPr>
            <w:tcW w:w="1107" w:type="dxa"/>
          </w:tcPr>
          <w:p w14:paraId="41DD96DD"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R$ 416,50</w:t>
            </w:r>
          </w:p>
        </w:tc>
        <w:tc>
          <w:tcPr>
            <w:tcW w:w="1167" w:type="dxa"/>
          </w:tcPr>
          <w:p w14:paraId="6CF1621E"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R$ 2.499,00</w:t>
            </w:r>
          </w:p>
        </w:tc>
      </w:tr>
      <w:tr w:rsidR="0033045C" w:rsidRPr="005C323E" w14:paraId="181CFEB0" w14:textId="77777777" w:rsidTr="00390512">
        <w:tc>
          <w:tcPr>
            <w:tcW w:w="606" w:type="dxa"/>
          </w:tcPr>
          <w:p w14:paraId="620F7B44"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5</w:t>
            </w:r>
          </w:p>
        </w:tc>
        <w:tc>
          <w:tcPr>
            <w:tcW w:w="828" w:type="dxa"/>
          </w:tcPr>
          <w:p w14:paraId="06F8C3F7"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7</w:t>
            </w:r>
          </w:p>
        </w:tc>
        <w:tc>
          <w:tcPr>
            <w:tcW w:w="1113" w:type="dxa"/>
          </w:tcPr>
          <w:p w14:paraId="10828033"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28353</w:t>
            </w:r>
          </w:p>
        </w:tc>
        <w:tc>
          <w:tcPr>
            <w:tcW w:w="2835" w:type="dxa"/>
          </w:tcPr>
          <w:p w14:paraId="797CD11B"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 AR EXTERNO MF265</w:t>
            </w:r>
          </w:p>
        </w:tc>
        <w:tc>
          <w:tcPr>
            <w:tcW w:w="1005" w:type="dxa"/>
          </w:tcPr>
          <w:p w14:paraId="446EFBEF"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70C3D4DD"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4</w:t>
            </w:r>
          </w:p>
        </w:tc>
        <w:tc>
          <w:tcPr>
            <w:tcW w:w="1107" w:type="dxa"/>
          </w:tcPr>
          <w:p w14:paraId="23CA28B5"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R$ 89,00</w:t>
            </w:r>
          </w:p>
        </w:tc>
        <w:tc>
          <w:tcPr>
            <w:tcW w:w="1167" w:type="dxa"/>
          </w:tcPr>
          <w:p w14:paraId="1D887C80"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R$ 356,00</w:t>
            </w:r>
          </w:p>
        </w:tc>
      </w:tr>
      <w:tr w:rsidR="0033045C" w:rsidRPr="005C323E" w14:paraId="3D4015C3" w14:textId="77777777" w:rsidTr="00390512">
        <w:tc>
          <w:tcPr>
            <w:tcW w:w="606" w:type="dxa"/>
          </w:tcPr>
          <w:p w14:paraId="2B6364A7"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5</w:t>
            </w:r>
          </w:p>
        </w:tc>
        <w:tc>
          <w:tcPr>
            <w:tcW w:w="828" w:type="dxa"/>
          </w:tcPr>
          <w:p w14:paraId="1F1935C8"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8</w:t>
            </w:r>
          </w:p>
        </w:tc>
        <w:tc>
          <w:tcPr>
            <w:tcW w:w="1113" w:type="dxa"/>
          </w:tcPr>
          <w:p w14:paraId="25310EB4"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11420</w:t>
            </w:r>
          </w:p>
        </w:tc>
        <w:tc>
          <w:tcPr>
            <w:tcW w:w="2835" w:type="dxa"/>
          </w:tcPr>
          <w:p w14:paraId="660DC915"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 AR EXTERNO NEW HOLLAND RG 140B</w:t>
            </w:r>
          </w:p>
        </w:tc>
        <w:tc>
          <w:tcPr>
            <w:tcW w:w="1005" w:type="dxa"/>
          </w:tcPr>
          <w:p w14:paraId="39E82596"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UND</w:t>
            </w:r>
          </w:p>
        </w:tc>
        <w:tc>
          <w:tcPr>
            <w:tcW w:w="1251" w:type="dxa"/>
          </w:tcPr>
          <w:p w14:paraId="19F6C81B"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4</w:t>
            </w:r>
          </w:p>
        </w:tc>
        <w:tc>
          <w:tcPr>
            <w:tcW w:w="1107" w:type="dxa"/>
          </w:tcPr>
          <w:p w14:paraId="2B677AC4"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R$ 416,00</w:t>
            </w:r>
          </w:p>
        </w:tc>
        <w:tc>
          <w:tcPr>
            <w:tcW w:w="1167" w:type="dxa"/>
          </w:tcPr>
          <w:p w14:paraId="3BDD8B91"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R$ 1.664,00</w:t>
            </w:r>
          </w:p>
        </w:tc>
      </w:tr>
      <w:tr w:rsidR="0033045C" w:rsidRPr="005C323E" w14:paraId="3371F222" w14:textId="77777777" w:rsidTr="00390512">
        <w:tc>
          <w:tcPr>
            <w:tcW w:w="606" w:type="dxa"/>
          </w:tcPr>
          <w:p w14:paraId="5E8FBCBE"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5</w:t>
            </w:r>
          </w:p>
        </w:tc>
        <w:tc>
          <w:tcPr>
            <w:tcW w:w="828" w:type="dxa"/>
          </w:tcPr>
          <w:p w14:paraId="4B48BC3C"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9</w:t>
            </w:r>
          </w:p>
        </w:tc>
        <w:tc>
          <w:tcPr>
            <w:tcW w:w="1113" w:type="dxa"/>
          </w:tcPr>
          <w:p w14:paraId="406A2343"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28452</w:t>
            </w:r>
          </w:p>
        </w:tc>
        <w:tc>
          <w:tcPr>
            <w:tcW w:w="2835" w:type="dxa"/>
          </w:tcPr>
          <w:p w14:paraId="42D79689"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 AR EXTERNO PÁ CARREGADEIRA CASE 621-D</w:t>
            </w:r>
          </w:p>
        </w:tc>
        <w:tc>
          <w:tcPr>
            <w:tcW w:w="1005" w:type="dxa"/>
          </w:tcPr>
          <w:p w14:paraId="63B6CD66"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76F2B4C4"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6</w:t>
            </w:r>
          </w:p>
        </w:tc>
        <w:tc>
          <w:tcPr>
            <w:tcW w:w="1107" w:type="dxa"/>
          </w:tcPr>
          <w:p w14:paraId="580DC6ED"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R$ 387,00</w:t>
            </w:r>
          </w:p>
        </w:tc>
        <w:tc>
          <w:tcPr>
            <w:tcW w:w="1167" w:type="dxa"/>
          </w:tcPr>
          <w:p w14:paraId="23955887"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R$ 2.322,00</w:t>
            </w:r>
          </w:p>
        </w:tc>
      </w:tr>
      <w:tr w:rsidR="0033045C" w:rsidRPr="005C323E" w14:paraId="38DE26A2" w14:textId="77777777" w:rsidTr="00390512">
        <w:tc>
          <w:tcPr>
            <w:tcW w:w="606" w:type="dxa"/>
          </w:tcPr>
          <w:p w14:paraId="3562D9F2"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5</w:t>
            </w:r>
          </w:p>
        </w:tc>
        <w:tc>
          <w:tcPr>
            <w:tcW w:w="828" w:type="dxa"/>
          </w:tcPr>
          <w:p w14:paraId="2C4FD95B"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10</w:t>
            </w:r>
          </w:p>
        </w:tc>
        <w:tc>
          <w:tcPr>
            <w:tcW w:w="1113" w:type="dxa"/>
          </w:tcPr>
          <w:p w14:paraId="0E5233A1"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10219</w:t>
            </w:r>
          </w:p>
        </w:tc>
        <w:tc>
          <w:tcPr>
            <w:tcW w:w="2835" w:type="dxa"/>
          </w:tcPr>
          <w:p w14:paraId="02936A7A"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 AR EXTERNO PÁ CARREGADEIRA FIATALLIS FR 10 B</w:t>
            </w:r>
          </w:p>
        </w:tc>
        <w:tc>
          <w:tcPr>
            <w:tcW w:w="1005" w:type="dxa"/>
          </w:tcPr>
          <w:p w14:paraId="6C688CA1"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01E7F32E"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3</w:t>
            </w:r>
          </w:p>
        </w:tc>
        <w:tc>
          <w:tcPr>
            <w:tcW w:w="1107" w:type="dxa"/>
          </w:tcPr>
          <w:p w14:paraId="3A68EB7A"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R$ 121,50</w:t>
            </w:r>
          </w:p>
        </w:tc>
        <w:tc>
          <w:tcPr>
            <w:tcW w:w="1167" w:type="dxa"/>
          </w:tcPr>
          <w:p w14:paraId="661E70E6"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R$ 364,50</w:t>
            </w:r>
          </w:p>
        </w:tc>
      </w:tr>
      <w:tr w:rsidR="0033045C" w:rsidRPr="005C323E" w14:paraId="418E362E" w14:textId="77777777" w:rsidTr="00390512">
        <w:tc>
          <w:tcPr>
            <w:tcW w:w="606" w:type="dxa"/>
          </w:tcPr>
          <w:p w14:paraId="3D7CF117"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5</w:t>
            </w:r>
          </w:p>
        </w:tc>
        <w:tc>
          <w:tcPr>
            <w:tcW w:w="828" w:type="dxa"/>
          </w:tcPr>
          <w:p w14:paraId="7D39C9D5"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11</w:t>
            </w:r>
          </w:p>
        </w:tc>
        <w:tc>
          <w:tcPr>
            <w:tcW w:w="1113" w:type="dxa"/>
          </w:tcPr>
          <w:p w14:paraId="2D00DF59"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7301</w:t>
            </w:r>
          </w:p>
        </w:tc>
        <w:tc>
          <w:tcPr>
            <w:tcW w:w="2835" w:type="dxa"/>
          </w:tcPr>
          <w:p w14:paraId="158533A0"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 AR EXTERNO RETROESCAVADEIRA JCB 3C</w:t>
            </w:r>
          </w:p>
        </w:tc>
        <w:tc>
          <w:tcPr>
            <w:tcW w:w="1005" w:type="dxa"/>
          </w:tcPr>
          <w:p w14:paraId="321A2FE2"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31ABB1C4"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8</w:t>
            </w:r>
          </w:p>
        </w:tc>
        <w:tc>
          <w:tcPr>
            <w:tcW w:w="1107" w:type="dxa"/>
          </w:tcPr>
          <w:p w14:paraId="22CF7CAE"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R$ 448,50</w:t>
            </w:r>
          </w:p>
        </w:tc>
        <w:tc>
          <w:tcPr>
            <w:tcW w:w="1167" w:type="dxa"/>
          </w:tcPr>
          <w:p w14:paraId="0CEED5D6"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R$ 3.588,00</w:t>
            </w:r>
          </w:p>
        </w:tc>
      </w:tr>
      <w:tr w:rsidR="0033045C" w:rsidRPr="005C323E" w14:paraId="36D36F3A" w14:textId="77777777" w:rsidTr="00390512">
        <w:tc>
          <w:tcPr>
            <w:tcW w:w="606" w:type="dxa"/>
          </w:tcPr>
          <w:p w14:paraId="07C14879"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lastRenderedPageBreak/>
              <w:t>5</w:t>
            </w:r>
          </w:p>
        </w:tc>
        <w:tc>
          <w:tcPr>
            <w:tcW w:w="828" w:type="dxa"/>
          </w:tcPr>
          <w:p w14:paraId="1D06018E"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12</w:t>
            </w:r>
          </w:p>
        </w:tc>
        <w:tc>
          <w:tcPr>
            <w:tcW w:w="1113" w:type="dxa"/>
          </w:tcPr>
          <w:p w14:paraId="0A7675E3"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32545</w:t>
            </w:r>
          </w:p>
        </w:tc>
        <w:tc>
          <w:tcPr>
            <w:tcW w:w="2835" w:type="dxa"/>
          </w:tcPr>
          <w:p w14:paraId="7D953C02"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 AR EXTERNO RETROESCAVADEIRA XCMG XT870</w:t>
            </w:r>
          </w:p>
        </w:tc>
        <w:tc>
          <w:tcPr>
            <w:tcW w:w="1005" w:type="dxa"/>
          </w:tcPr>
          <w:p w14:paraId="612C21EB"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UND</w:t>
            </w:r>
          </w:p>
        </w:tc>
        <w:tc>
          <w:tcPr>
            <w:tcW w:w="1251" w:type="dxa"/>
          </w:tcPr>
          <w:p w14:paraId="751E24B0"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6</w:t>
            </w:r>
          </w:p>
        </w:tc>
        <w:tc>
          <w:tcPr>
            <w:tcW w:w="1107" w:type="dxa"/>
          </w:tcPr>
          <w:p w14:paraId="2072587E"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R$ 472,50</w:t>
            </w:r>
          </w:p>
        </w:tc>
        <w:tc>
          <w:tcPr>
            <w:tcW w:w="1167" w:type="dxa"/>
          </w:tcPr>
          <w:p w14:paraId="5DB9AA9F"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R$ 2.835,00</w:t>
            </w:r>
          </w:p>
        </w:tc>
      </w:tr>
      <w:tr w:rsidR="0033045C" w:rsidRPr="005C323E" w14:paraId="1372447F" w14:textId="77777777" w:rsidTr="00390512">
        <w:tc>
          <w:tcPr>
            <w:tcW w:w="606" w:type="dxa"/>
          </w:tcPr>
          <w:p w14:paraId="685ED943"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5</w:t>
            </w:r>
          </w:p>
        </w:tc>
        <w:tc>
          <w:tcPr>
            <w:tcW w:w="828" w:type="dxa"/>
          </w:tcPr>
          <w:p w14:paraId="19C1CD56"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13</w:t>
            </w:r>
          </w:p>
        </w:tc>
        <w:tc>
          <w:tcPr>
            <w:tcW w:w="1113" w:type="dxa"/>
          </w:tcPr>
          <w:p w14:paraId="3AEF2898"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31936</w:t>
            </w:r>
          </w:p>
        </w:tc>
        <w:tc>
          <w:tcPr>
            <w:tcW w:w="2835" w:type="dxa"/>
          </w:tcPr>
          <w:p w14:paraId="03F52C95"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 AR EXTERNO ROLO COMPACTADOR CATERPILLAR 431 C</w:t>
            </w:r>
          </w:p>
        </w:tc>
        <w:tc>
          <w:tcPr>
            <w:tcW w:w="1005" w:type="dxa"/>
          </w:tcPr>
          <w:p w14:paraId="6FBC100A"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1CC04D84"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w:t>
            </w:r>
          </w:p>
        </w:tc>
        <w:tc>
          <w:tcPr>
            <w:tcW w:w="1107" w:type="dxa"/>
          </w:tcPr>
          <w:p w14:paraId="186A7A6D"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R$ 152,50</w:t>
            </w:r>
          </w:p>
        </w:tc>
        <w:tc>
          <w:tcPr>
            <w:tcW w:w="1167" w:type="dxa"/>
          </w:tcPr>
          <w:p w14:paraId="47E76749"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R$ 305,00</w:t>
            </w:r>
          </w:p>
        </w:tc>
      </w:tr>
      <w:tr w:rsidR="0033045C" w:rsidRPr="005C323E" w14:paraId="023AC486" w14:textId="77777777" w:rsidTr="00390512">
        <w:tc>
          <w:tcPr>
            <w:tcW w:w="606" w:type="dxa"/>
          </w:tcPr>
          <w:p w14:paraId="21BA81F9"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5</w:t>
            </w:r>
          </w:p>
        </w:tc>
        <w:tc>
          <w:tcPr>
            <w:tcW w:w="828" w:type="dxa"/>
          </w:tcPr>
          <w:p w14:paraId="0B18EC07"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14</w:t>
            </w:r>
          </w:p>
        </w:tc>
        <w:tc>
          <w:tcPr>
            <w:tcW w:w="1113" w:type="dxa"/>
          </w:tcPr>
          <w:p w14:paraId="56236F5B"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28458</w:t>
            </w:r>
          </w:p>
        </w:tc>
        <w:tc>
          <w:tcPr>
            <w:tcW w:w="2835" w:type="dxa"/>
          </w:tcPr>
          <w:p w14:paraId="2873D359"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 AR INTERNO CATERPILLAR 120K</w:t>
            </w:r>
          </w:p>
        </w:tc>
        <w:tc>
          <w:tcPr>
            <w:tcW w:w="1005" w:type="dxa"/>
          </w:tcPr>
          <w:p w14:paraId="7E7FB646"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04809D6F"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7</w:t>
            </w:r>
          </w:p>
        </w:tc>
        <w:tc>
          <w:tcPr>
            <w:tcW w:w="1107" w:type="dxa"/>
          </w:tcPr>
          <w:p w14:paraId="5524647E"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R$ 237,50</w:t>
            </w:r>
          </w:p>
        </w:tc>
        <w:tc>
          <w:tcPr>
            <w:tcW w:w="1167" w:type="dxa"/>
          </w:tcPr>
          <w:p w14:paraId="70302650"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R$ 1.662,50</w:t>
            </w:r>
          </w:p>
        </w:tc>
      </w:tr>
      <w:tr w:rsidR="0033045C" w:rsidRPr="005C323E" w14:paraId="17696750" w14:textId="77777777" w:rsidTr="00390512">
        <w:tc>
          <w:tcPr>
            <w:tcW w:w="606" w:type="dxa"/>
          </w:tcPr>
          <w:p w14:paraId="23920D17"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5</w:t>
            </w:r>
          </w:p>
        </w:tc>
        <w:tc>
          <w:tcPr>
            <w:tcW w:w="828" w:type="dxa"/>
          </w:tcPr>
          <w:p w14:paraId="350CFEFB"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15</w:t>
            </w:r>
          </w:p>
        </w:tc>
        <w:tc>
          <w:tcPr>
            <w:tcW w:w="1113" w:type="dxa"/>
          </w:tcPr>
          <w:p w14:paraId="4E9EA293"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28462</w:t>
            </w:r>
          </w:p>
        </w:tc>
        <w:tc>
          <w:tcPr>
            <w:tcW w:w="2835" w:type="dxa"/>
          </w:tcPr>
          <w:p w14:paraId="36CFAE81"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 AR INTERNO DOOSAN DX 140</w:t>
            </w:r>
          </w:p>
        </w:tc>
        <w:tc>
          <w:tcPr>
            <w:tcW w:w="1005" w:type="dxa"/>
          </w:tcPr>
          <w:p w14:paraId="5866612E"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6AAB0523"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6</w:t>
            </w:r>
          </w:p>
        </w:tc>
        <w:tc>
          <w:tcPr>
            <w:tcW w:w="1107" w:type="dxa"/>
          </w:tcPr>
          <w:p w14:paraId="3DF11157"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R$ 198,50</w:t>
            </w:r>
          </w:p>
        </w:tc>
        <w:tc>
          <w:tcPr>
            <w:tcW w:w="1167" w:type="dxa"/>
          </w:tcPr>
          <w:p w14:paraId="64331995"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R$ 1.191,00</w:t>
            </w:r>
          </w:p>
        </w:tc>
      </w:tr>
      <w:tr w:rsidR="0033045C" w:rsidRPr="005C323E" w14:paraId="3AE67E20" w14:textId="77777777" w:rsidTr="00390512">
        <w:tc>
          <w:tcPr>
            <w:tcW w:w="606" w:type="dxa"/>
          </w:tcPr>
          <w:p w14:paraId="41AD170B"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5</w:t>
            </w:r>
          </w:p>
        </w:tc>
        <w:tc>
          <w:tcPr>
            <w:tcW w:w="828" w:type="dxa"/>
          </w:tcPr>
          <w:p w14:paraId="2859D691"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16</w:t>
            </w:r>
          </w:p>
        </w:tc>
        <w:tc>
          <w:tcPr>
            <w:tcW w:w="1113" w:type="dxa"/>
          </w:tcPr>
          <w:p w14:paraId="19893CCA"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23492</w:t>
            </w:r>
          </w:p>
        </w:tc>
        <w:tc>
          <w:tcPr>
            <w:tcW w:w="2835" w:type="dxa"/>
          </w:tcPr>
          <w:p w14:paraId="40EDC921"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 AR INTERNO MF265</w:t>
            </w:r>
          </w:p>
        </w:tc>
        <w:tc>
          <w:tcPr>
            <w:tcW w:w="1005" w:type="dxa"/>
          </w:tcPr>
          <w:p w14:paraId="7D49D638"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14AC1D61"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4</w:t>
            </w:r>
          </w:p>
        </w:tc>
        <w:tc>
          <w:tcPr>
            <w:tcW w:w="1107" w:type="dxa"/>
          </w:tcPr>
          <w:p w14:paraId="29EFCF9B"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R$ 61,00</w:t>
            </w:r>
          </w:p>
        </w:tc>
        <w:tc>
          <w:tcPr>
            <w:tcW w:w="1167" w:type="dxa"/>
          </w:tcPr>
          <w:p w14:paraId="6FFC3E14"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R$ 244,00</w:t>
            </w:r>
          </w:p>
        </w:tc>
      </w:tr>
      <w:tr w:rsidR="0033045C" w:rsidRPr="005C323E" w14:paraId="04B3A263" w14:textId="77777777" w:rsidTr="00390512">
        <w:tc>
          <w:tcPr>
            <w:tcW w:w="606" w:type="dxa"/>
          </w:tcPr>
          <w:p w14:paraId="37816B04"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5</w:t>
            </w:r>
          </w:p>
        </w:tc>
        <w:tc>
          <w:tcPr>
            <w:tcW w:w="828" w:type="dxa"/>
          </w:tcPr>
          <w:p w14:paraId="7AF346AD"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17</w:t>
            </w:r>
          </w:p>
        </w:tc>
        <w:tc>
          <w:tcPr>
            <w:tcW w:w="1113" w:type="dxa"/>
          </w:tcPr>
          <w:p w14:paraId="61EB4CF6"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11404</w:t>
            </w:r>
          </w:p>
        </w:tc>
        <w:tc>
          <w:tcPr>
            <w:tcW w:w="2835" w:type="dxa"/>
          </w:tcPr>
          <w:p w14:paraId="1AF46BC9"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 AR INTERNO NEW HOLLAND RG 140B</w:t>
            </w:r>
          </w:p>
        </w:tc>
        <w:tc>
          <w:tcPr>
            <w:tcW w:w="1005" w:type="dxa"/>
          </w:tcPr>
          <w:p w14:paraId="2DD7BF82"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UND</w:t>
            </w:r>
          </w:p>
        </w:tc>
        <w:tc>
          <w:tcPr>
            <w:tcW w:w="1251" w:type="dxa"/>
          </w:tcPr>
          <w:p w14:paraId="48DAAEA0"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4</w:t>
            </w:r>
          </w:p>
        </w:tc>
        <w:tc>
          <w:tcPr>
            <w:tcW w:w="1107" w:type="dxa"/>
          </w:tcPr>
          <w:p w14:paraId="086A0625"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R$ 120,50</w:t>
            </w:r>
          </w:p>
        </w:tc>
        <w:tc>
          <w:tcPr>
            <w:tcW w:w="1167" w:type="dxa"/>
          </w:tcPr>
          <w:p w14:paraId="667A80FF"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R$ 482,00</w:t>
            </w:r>
          </w:p>
        </w:tc>
      </w:tr>
      <w:tr w:rsidR="0033045C" w:rsidRPr="005C323E" w14:paraId="4C8635DF" w14:textId="77777777" w:rsidTr="00390512">
        <w:tc>
          <w:tcPr>
            <w:tcW w:w="606" w:type="dxa"/>
          </w:tcPr>
          <w:p w14:paraId="7A696B14"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5</w:t>
            </w:r>
          </w:p>
        </w:tc>
        <w:tc>
          <w:tcPr>
            <w:tcW w:w="828" w:type="dxa"/>
          </w:tcPr>
          <w:p w14:paraId="393DEA88"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18</w:t>
            </w:r>
          </w:p>
        </w:tc>
        <w:tc>
          <w:tcPr>
            <w:tcW w:w="1113" w:type="dxa"/>
          </w:tcPr>
          <w:p w14:paraId="175B3E72"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23566</w:t>
            </w:r>
          </w:p>
        </w:tc>
        <w:tc>
          <w:tcPr>
            <w:tcW w:w="2835" w:type="dxa"/>
          </w:tcPr>
          <w:p w14:paraId="2277697E"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 AR INTERNO PÁ CARREGADEIRA CASE 621-D</w:t>
            </w:r>
          </w:p>
        </w:tc>
        <w:tc>
          <w:tcPr>
            <w:tcW w:w="1005" w:type="dxa"/>
          </w:tcPr>
          <w:p w14:paraId="5A16C497"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3680A913"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6</w:t>
            </w:r>
          </w:p>
        </w:tc>
        <w:tc>
          <w:tcPr>
            <w:tcW w:w="1107" w:type="dxa"/>
          </w:tcPr>
          <w:p w14:paraId="00E31E0A"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R$ 153,00</w:t>
            </w:r>
          </w:p>
        </w:tc>
        <w:tc>
          <w:tcPr>
            <w:tcW w:w="1167" w:type="dxa"/>
          </w:tcPr>
          <w:p w14:paraId="24041AD5"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R$ 918,00</w:t>
            </w:r>
          </w:p>
        </w:tc>
      </w:tr>
      <w:tr w:rsidR="0033045C" w:rsidRPr="005C323E" w14:paraId="2E901DF8" w14:textId="77777777" w:rsidTr="00390512">
        <w:tc>
          <w:tcPr>
            <w:tcW w:w="606" w:type="dxa"/>
          </w:tcPr>
          <w:p w14:paraId="53CD7ED8"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5</w:t>
            </w:r>
          </w:p>
        </w:tc>
        <w:tc>
          <w:tcPr>
            <w:tcW w:w="828" w:type="dxa"/>
          </w:tcPr>
          <w:p w14:paraId="0D8809ED"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19</w:t>
            </w:r>
          </w:p>
        </w:tc>
        <w:tc>
          <w:tcPr>
            <w:tcW w:w="1113" w:type="dxa"/>
          </w:tcPr>
          <w:p w14:paraId="36F17A54"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23608</w:t>
            </w:r>
          </w:p>
        </w:tc>
        <w:tc>
          <w:tcPr>
            <w:tcW w:w="2835" w:type="dxa"/>
          </w:tcPr>
          <w:p w14:paraId="68EEA8F4"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 AR INTERNO PÁ CARREGADEIRA FIATALLIS FR 10 B</w:t>
            </w:r>
          </w:p>
        </w:tc>
        <w:tc>
          <w:tcPr>
            <w:tcW w:w="1005" w:type="dxa"/>
          </w:tcPr>
          <w:p w14:paraId="26D47A93"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406F1C63"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3</w:t>
            </w:r>
          </w:p>
        </w:tc>
        <w:tc>
          <w:tcPr>
            <w:tcW w:w="1107" w:type="dxa"/>
          </w:tcPr>
          <w:p w14:paraId="01A0EAA5"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R$ 83,50</w:t>
            </w:r>
          </w:p>
        </w:tc>
        <w:tc>
          <w:tcPr>
            <w:tcW w:w="1167" w:type="dxa"/>
          </w:tcPr>
          <w:p w14:paraId="155665E7"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R$ 250,50</w:t>
            </w:r>
          </w:p>
        </w:tc>
      </w:tr>
      <w:tr w:rsidR="0033045C" w:rsidRPr="005C323E" w14:paraId="44F316CD" w14:textId="77777777" w:rsidTr="00390512">
        <w:tc>
          <w:tcPr>
            <w:tcW w:w="606" w:type="dxa"/>
          </w:tcPr>
          <w:p w14:paraId="69DA8A45"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5</w:t>
            </w:r>
          </w:p>
        </w:tc>
        <w:tc>
          <w:tcPr>
            <w:tcW w:w="828" w:type="dxa"/>
          </w:tcPr>
          <w:p w14:paraId="7FF77315"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20</w:t>
            </w:r>
          </w:p>
        </w:tc>
        <w:tc>
          <w:tcPr>
            <w:tcW w:w="1113" w:type="dxa"/>
          </w:tcPr>
          <w:p w14:paraId="5306F872"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23603</w:t>
            </w:r>
          </w:p>
        </w:tc>
        <w:tc>
          <w:tcPr>
            <w:tcW w:w="2835" w:type="dxa"/>
          </w:tcPr>
          <w:p w14:paraId="4D760528"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 AR INTERNO RETROESCAVADEIRA JCB 3C</w:t>
            </w:r>
          </w:p>
        </w:tc>
        <w:tc>
          <w:tcPr>
            <w:tcW w:w="1005" w:type="dxa"/>
          </w:tcPr>
          <w:p w14:paraId="43B09DE8"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69A6A6F8"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8</w:t>
            </w:r>
          </w:p>
        </w:tc>
        <w:tc>
          <w:tcPr>
            <w:tcW w:w="1107" w:type="dxa"/>
          </w:tcPr>
          <w:p w14:paraId="39606231"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R$ 214,50</w:t>
            </w:r>
          </w:p>
        </w:tc>
        <w:tc>
          <w:tcPr>
            <w:tcW w:w="1167" w:type="dxa"/>
          </w:tcPr>
          <w:p w14:paraId="41A3D36F"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R$ 1.716,00</w:t>
            </w:r>
          </w:p>
        </w:tc>
      </w:tr>
      <w:tr w:rsidR="0033045C" w:rsidRPr="005C323E" w14:paraId="2461C005" w14:textId="77777777" w:rsidTr="00390512">
        <w:tc>
          <w:tcPr>
            <w:tcW w:w="606" w:type="dxa"/>
          </w:tcPr>
          <w:p w14:paraId="3CBE8945"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5</w:t>
            </w:r>
          </w:p>
        </w:tc>
        <w:tc>
          <w:tcPr>
            <w:tcW w:w="828" w:type="dxa"/>
          </w:tcPr>
          <w:p w14:paraId="74A4EAE3"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21</w:t>
            </w:r>
          </w:p>
        </w:tc>
        <w:tc>
          <w:tcPr>
            <w:tcW w:w="1113" w:type="dxa"/>
          </w:tcPr>
          <w:p w14:paraId="75D409F6"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32546</w:t>
            </w:r>
          </w:p>
        </w:tc>
        <w:tc>
          <w:tcPr>
            <w:tcW w:w="2835" w:type="dxa"/>
          </w:tcPr>
          <w:p w14:paraId="628F1A2D"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 AR INTERNO RETROESCAVADEIRA XCMG XT870</w:t>
            </w:r>
          </w:p>
        </w:tc>
        <w:tc>
          <w:tcPr>
            <w:tcW w:w="1005" w:type="dxa"/>
          </w:tcPr>
          <w:p w14:paraId="26EC1B46"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UND</w:t>
            </w:r>
          </w:p>
        </w:tc>
        <w:tc>
          <w:tcPr>
            <w:tcW w:w="1251" w:type="dxa"/>
          </w:tcPr>
          <w:p w14:paraId="4ADF079F"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6</w:t>
            </w:r>
          </w:p>
        </w:tc>
        <w:tc>
          <w:tcPr>
            <w:tcW w:w="1107" w:type="dxa"/>
          </w:tcPr>
          <w:p w14:paraId="69344BA1"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R$ 242,00</w:t>
            </w:r>
          </w:p>
        </w:tc>
        <w:tc>
          <w:tcPr>
            <w:tcW w:w="1167" w:type="dxa"/>
          </w:tcPr>
          <w:p w14:paraId="16465CC5"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R$ 1.452,00</w:t>
            </w:r>
          </w:p>
        </w:tc>
      </w:tr>
      <w:tr w:rsidR="0033045C" w:rsidRPr="005C323E" w14:paraId="2B9AFE32" w14:textId="77777777" w:rsidTr="00390512">
        <w:tc>
          <w:tcPr>
            <w:tcW w:w="606" w:type="dxa"/>
          </w:tcPr>
          <w:p w14:paraId="55103A1C"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5</w:t>
            </w:r>
          </w:p>
        </w:tc>
        <w:tc>
          <w:tcPr>
            <w:tcW w:w="828" w:type="dxa"/>
          </w:tcPr>
          <w:p w14:paraId="6A922A26"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22</w:t>
            </w:r>
          </w:p>
        </w:tc>
        <w:tc>
          <w:tcPr>
            <w:tcW w:w="1113" w:type="dxa"/>
          </w:tcPr>
          <w:p w14:paraId="0467D5D1"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31935</w:t>
            </w:r>
          </w:p>
        </w:tc>
        <w:tc>
          <w:tcPr>
            <w:tcW w:w="2835" w:type="dxa"/>
          </w:tcPr>
          <w:p w14:paraId="1E825685"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 AR INTERNO ROLO COMPACTADOR CATERPILLAR 431 C</w:t>
            </w:r>
          </w:p>
        </w:tc>
        <w:tc>
          <w:tcPr>
            <w:tcW w:w="1005" w:type="dxa"/>
          </w:tcPr>
          <w:p w14:paraId="093DEA83"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275A4DED"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w:t>
            </w:r>
          </w:p>
        </w:tc>
        <w:tc>
          <w:tcPr>
            <w:tcW w:w="1107" w:type="dxa"/>
          </w:tcPr>
          <w:p w14:paraId="4E6C48A0"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R$ 103,50</w:t>
            </w:r>
          </w:p>
        </w:tc>
        <w:tc>
          <w:tcPr>
            <w:tcW w:w="1167" w:type="dxa"/>
          </w:tcPr>
          <w:p w14:paraId="2B2AFF90"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R$ 207,00</w:t>
            </w:r>
          </w:p>
        </w:tc>
      </w:tr>
      <w:tr w:rsidR="0033045C" w:rsidRPr="005C323E" w14:paraId="670518B7" w14:textId="77777777" w:rsidTr="00390512">
        <w:tc>
          <w:tcPr>
            <w:tcW w:w="606" w:type="dxa"/>
          </w:tcPr>
          <w:p w14:paraId="7416978E"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5</w:t>
            </w:r>
          </w:p>
        </w:tc>
        <w:tc>
          <w:tcPr>
            <w:tcW w:w="828" w:type="dxa"/>
          </w:tcPr>
          <w:p w14:paraId="21C12929"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23</w:t>
            </w:r>
          </w:p>
        </w:tc>
        <w:tc>
          <w:tcPr>
            <w:tcW w:w="1113" w:type="dxa"/>
          </w:tcPr>
          <w:p w14:paraId="0A54C611"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20766</w:t>
            </w:r>
          </w:p>
        </w:tc>
        <w:tc>
          <w:tcPr>
            <w:tcW w:w="2835" w:type="dxa"/>
          </w:tcPr>
          <w:p w14:paraId="713F282E"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 CABINE PÁ CARREGADEIRA CASE 621-D</w:t>
            </w:r>
          </w:p>
        </w:tc>
        <w:tc>
          <w:tcPr>
            <w:tcW w:w="1005" w:type="dxa"/>
          </w:tcPr>
          <w:p w14:paraId="1EF55AC8"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45A87E0D"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6</w:t>
            </w:r>
          </w:p>
        </w:tc>
        <w:tc>
          <w:tcPr>
            <w:tcW w:w="1107" w:type="dxa"/>
          </w:tcPr>
          <w:p w14:paraId="6BF898EE"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R$ 329,50</w:t>
            </w:r>
          </w:p>
        </w:tc>
        <w:tc>
          <w:tcPr>
            <w:tcW w:w="1167" w:type="dxa"/>
          </w:tcPr>
          <w:p w14:paraId="3B0FC4FE"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R$ 1.977,00</w:t>
            </w:r>
          </w:p>
        </w:tc>
      </w:tr>
      <w:tr w:rsidR="0033045C" w:rsidRPr="005C323E" w14:paraId="3A8BC90E" w14:textId="77777777" w:rsidTr="00390512">
        <w:tc>
          <w:tcPr>
            <w:tcW w:w="606" w:type="dxa"/>
          </w:tcPr>
          <w:p w14:paraId="49921985"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5</w:t>
            </w:r>
          </w:p>
        </w:tc>
        <w:tc>
          <w:tcPr>
            <w:tcW w:w="828" w:type="dxa"/>
          </w:tcPr>
          <w:p w14:paraId="04E9D285"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24</w:t>
            </w:r>
          </w:p>
        </w:tc>
        <w:tc>
          <w:tcPr>
            <w:tcW w:w="1113" w:type="dxa"/>
          </w:tcPr>
          <w:p w14:paraId="193DEB92"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23594</w:t>
            </w:r>
          </w:p>
        </w:tc>
        <w:tc>
          <w:tcPr>
            <w:tcW w:w="2835" w:type="dxa"/>
          </w:tcPr>
          <w:p w14:paraId="7782FCCE"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 COMBUSTÍVEL CATERPILLAR 120K</w:t>
            </w:r>
          </w:p>
        </w:tc>
        <w:tc>
          <w:tcPr>
            <w:tcW w:w="1005" w:type="dxa"/>
          </w:tcPr>
          <w:p w14:paraId="77295096"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07057E1C"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7</w:t>
            </w:r>
          </w:p>
        </w:tc>
        <w:tc>
          <w:tcPr>
            <w:tcW w:w="1107" w:type="dxa"/>
          </w:tcPr>
          <w:p w14:paraId="78C3B622"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R$ 337,92</w:t>
            </w:r>
          </w:p>
        </w:tc>
        <w:tc>
          <w:tcPr>
            <w:tcW w:w="1167" w:type="dxa"/>
          </w:tcPr>
          <w:p w14:paraId="072F3EE0"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R$ 2.365,44</w:t>
            </w:r>
          </w:p>
        </w:tc>
      </w:tr>
      <w:tr w:rsidR="0033045C" w:rsidRPr="005C323E" w14:paraId="4D14A5B6" w14:textId="77777777" w:rsidTr="00390512">
        <w:tc>
          <w:tcPr>
            <w:tcW w:w="606" w:type="dxa"/>
          </w:tcPr>
          <w:p w14:paraId="1FACE1F9"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5</w:t>
            </w:r>
          </w:p>
        </w:tc>
        <w:tc>
          <w:tcPr>
            <w:tcW w:w="828" w:type="dxa"/>
          </w:tcPr>
          <w:p w14:paraId="4665D6A9"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25</w:t>
            </w:r>
          </w:p>
        </w:tc>
        <w:tc>
          <w:tcPr>
            <w:tcW w:w="1113" w:type="dxa"/>
          </w:tcPr>
          <w:p w14:paraId="4BE8FCFE"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28463</w:t>
            </w:r>
          </w:p>
        </w:tc>
        <w:tc>
          <w:tcPr>
            <w:tcW w:w="2835" w:type="dxa"/>
          </w:tcPr>
          <w:p w14:paraId="443E6FD2"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 COMBUSTÍVEL DOOSAN DX 140</w:t>
            </w:r>
          </w:p>
        </w:tc>
        <w:tc>
          <w:tcPr>
            <w:tcW w:w="1005" w:type="dxa"/>
          </w:tcPr>
          <w:p w14:paraId="2A549312"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099AF3D5"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6</w:t>
            </w:r>
          </w:p>
        </w:tc>
        <w:tc>
          <w:tcPr>
            <w:tcW w:w="1107" w:type="dxa"/>
          </w:tcPr>
          <w:p w14:paraId="1888E123"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R$ 105,50</w:t>
            </w:r>
          </w:p>
        </w:tc>
        <w:tc>
          <w:tcPr>
            <w:tcW w:w="1167" w:type="dxa"/>
          </w:tcPr>
          <w:p w14:paraId="5631BC60"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R$ 633,00</w:t>
            </w:r>
          </w:p>
        </w:tc>
      </w:tr>
      <w:tr w:rsidR="0033045C" w:rsidRPr="005C323E" w14:paraId="63012A37" w14:textId="77777777" w:rsidTr="00390512">
        <w:tc>
          <w:tcPr>
            <w:tcW w:w="606" w:type="dxa"/>
          </w:tcPr>
          <w:p w14:paraId="2C26141B"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5</w:t>
            </w:r>
          </w:p>
        </w:tc>
        <w:tc>
          <w:tcPr>
            <w:tcW w:w="828" w:type="dxa"/>
          </w:tcPr>
          <w:p w14:paraId="4BDE133E"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26</w:t>
            </w:r>
          </w:p>
        </w:tc>
        <w:tc>
          <w:tcPr>
            <w:tcW w:w="1113" w:type="dxa"/>
          </w:tcPr>
          <w:p w14:paraId="21951DA6"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32541</w:t>
            </w:r>
          </w:p>
        </w:tc>
        <w:tc>
          <w:tcPr>
            <w:tcW w:w="2835" w:type="dxa"/>
          </w:tcPr>
          <w:p w14:paraId="709F20E6"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 COMBUSTIVEL ESCAVADEIRA HIDRAULICA XCMG XE215BR</w:t>
            </w:r>
          </w:p>
        </w:tc>
        <w:tc>
          <w:tcPr>
            <w:tcW w:w="1005" w:type="dxa"/>
          </w:tcPr>
          <w:p w14:paraId="23BE0F38"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UND</w:t>
            </w:r>
          </w:p>
        </w:tc>
        <w:tc>
          <w:tcPr>
            <w:tcW w:w="1251" w:type="dxa"/>
          </w:tcPr>
          <w:p w14:paraId="4D5A8DF7"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6</w:t>
            </w:r>
          </w:p>
        </w:tc>
        <w:tc>
          <w:tcPr>
            <w:tcW w:w="1107" w:type="dxa"/>
          </w:tcPr>
          <w:p w14:paraId="26052688"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R$ 360,00</w:t>
            </w:r>
          </w:p>
        </w:tc>
        <w:tc>
          <w:tcPr>
            <w:tcW w:w="1167" w:type="dxa"/>
          </w:tcPr>
          <w:p w14:paraId="2EA3F52A"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R$ 2.160,00</w:t>
            </w:r>
          </w:p>
        </w:tc>
      </w:tr>
      <w:tr w:rsidR="0033045C" w:rsidRPr="005C323E" w14:paraId="3FEC73B6" w14:textId="77777777" w:rsidTr="00390512">
        <w:tc>
          <w:tcPr>
            <w:tcW w:w="606" w:type="dxa"/>
          </w:tcPr>
          <w:p w14:paraId="3EBD77A4"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5</w:t>
            </w:r>
          </w:p>
        </w:tc>
        <w:tc>
          <w:tcPr>
            <w:tcW w:w="828" w:type="dxa"/>
          </w:tcPr>
          <w:p w14:paraId="05A3AB7E"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27</w:t>
            </w:r>
          </w:p>
        </w:tc>
        <w:tc>
          <w:tcPr>
            <w:tcW w:w="1113" w:type="dxa"/>
          </w:tcPr>
          <w:p w14:paraId="72F6BD3D"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28365</w:t>
            </w:r>
          </w:p>
        </w:tc>
        <w:tc>
          <w:tcPr>
            <w:tcW w:w="2835" w:type="dxa"/>
          </w:tcPr>
          <w:p w14:paraId="7EC6BD66"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 COMBUSTIVEL MF265</w:t>
            </w:r>
          </w:p>
        </w:tc>
        <w:tc>
          <w:tcPr>
            <w:tcW w:w="1005" w:type="dxa"/>
          </w:tcPr>
          <w:p w14:paraId="295CF628"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6E5C18FF"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4</w:t>
            </w:r>
          </w:p>
        </w:tc>
        <w:tc>
          <w:tcPr>
            <w:tcW w:w="1107" w:type="dxa"/>
          </w:tcPr>
          <w:p w14:paraId="5E37DEE1"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R$ 47,00</w:t>
            </w:r>
          </w:p>
        </w:tc>
        <w:tc>
          <w:tcPr>
            <w:tcW w:w="1167" w:type="dxa"/>
          </w:tcPr>
          <w:p w14:paraId="206E3B7A"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R$ 188,00</w:t>
            </w:r>
          </w:p>
        </w:tc>
      </w:tr>
      <w:tr w:rsidR="0033045C" w:rsidRPr="005C323E" w14:paraId="534DE9C4" w14:textId="77777777" w:rsidTr="00390512">
        <w:tc>
          <w:tcPr>
            <w:tcW w:w="606" w:type="dxa"/>
          </w:tcPr>
          <w:p w14:paraId="6D1FF664"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lastRenderedPageBreak/>
              <w:t>5</w:t>
            </w:r>
          </w:p>
        </w:tc>
        <w:tc>
          <w:tcPr>
            <w:tcW w:w="828" w:type="dxa"/>
          </w:tcPr>
          <w:p w14:paraId="7E3C3C08"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28</w:t>
            </w:r>
          </w:p>
        </w:tc>
        <w:tc>
          <w:tcPr>
            <w:tcW w:w="1113" w:type="dxa"/>
          </w:tcPr>
          <w:p w14:paraId="67D7F9B6"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23599</w:t>
            </w:r>
          </w:p>
        </w:tc>
        <w:tc>
          <w:tcPr>
            <w:tcW w:w="2835" w:type="dxa"/>
          </w:tcPr>
          <w:p w14:paraId="6393B03A"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 COMBUSTÍVEL NEW HOLLAND RG 140B</w:t>
            </w:r>
          </w:p>
        </w:tc>
        <w:tc>
          <w:tcPr>
            <w:tcW w:w="1005" w:type="dxa"/>
          </w:tcPr>
          <w:p w14:paraId="33DC9D9A"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3196F271"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4</w:t>
            </w:r>
          </w:p>
        </w:tc>
        <w:tc>
          <w:tcPr>
            <w:tcW w:w="1107" w:type="dxa"/>
          </w:tcPr>
          <w:p w14:paraId="06DF9632"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R$ 140,00</w:t>
            </w:r>
          </w:p>
        </w:tc>
        <w:tc>
          <w:tcPr>
            <w:tcW w:w="1167" w:type="dxa"/>
          </w:tcPr>
          <w:p w14:paraId="4A91B808"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R$ 560,00</w:t>
            </w:r>
          </w:p>
        </w:tc>
      </w:tr>
      <w:tr w:rsidR="0033045C" w:rsidRPr="005C323E" w14:paraId="5AD63812" w14:textId="77777777" w:rsidTr="00390512">
        <w:tc>
          <w:tcPr>
            <w:tcW w:w="606" w:type="dxa"/>
          </w:tcPr>
          <w:p w14:paraId="6F0DDC64"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5</w:t>
            </w:r>
          </w:p>
        </w:tc>
        <w:tc>
          <w:tcPr>
            <w:tcW w:w="828" w:type="dxa"/>
          </w:tcPr>
          <w:p w14:paraId="01CCE084"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29</w:t>
            </w:r>
          </w:p>
        </w:tc>
        <w:tc>
          <w:tcPr>
            <w:tcW w:w="1113" w:type="dxa"/>
          </w:tcPr>
          <w:p w14:paraId="2BCDE8EB"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3407</w:t>
            </w:r>
          </w:p>
        </w:tc>
        <w:tc>
          <w:tcPr>
            <w:tcW w:w="2835" w:type="dxa"/>
          </w:tcPr>
          <w:p w14:paraId="156D455C"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 COMBUSTIVEL PÁ CARREGADEIRA CASE 621-D</w:t>
            </w:r>
          </w:p>
        </w:tc>
        <w:tc>
          <w:tcPr>
            <w:tcW w:w="1005" w:type="dxa"/>
          </w:tcPr>
          <w:p w14:paraId="1C0A9791"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5D65518B"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6</w:t>
            </w:r>
          </w:p>
        </w:tc>
        <w:tc>
          <w:tcPr>
            <w:tcW w:w="1107" w:type="dxa"/>
          </w:tcPr>
          <w:p w14:paraId="12F6205C"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R$ 371,00</w:t>
            </w:r>
          </w:p>
        </w:tc>
        <w:tc>
          <w:tcPr>
            <w:tcW w:w="1167" w:type="dxa"/>
          </w:tcPr>
          <w:p w14:paraId="07441B41"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R$ 2.226,00</w:t>
            </w:r>
          </w:p>
        </w:tc>
      </w:tr>
      <w:tr w:rsidR="0033045C" w:rsidRPr="005C323E" w14:paraId="48D868C5" w14:textId="77777777" w:rsidTr="00390512">
        <w:tc>
          <w:tcPr>
            <w:tcW w:w="606" w:type="dxa"/>
          </w:tcPr>
          <w:p w14:paraId="6731F1DD"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5</w:t>
            </w:r>
          </w:p>
        </w:tc>
        <w:tc>
          <w:tcPr>
            <w:tcW w:w="828" w:type="dxa"/>
          </w:tcPr>
          <w:p w14:paraId="021897A3"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30</w:t>
            </w:r>
          </w:p>
        </w:tc>
        <w:tc>
          <w:tcPr>
            <w:tcW w:w="1113" w:type="dxa"/>
          </w:tcPr>
          <w:p w14:paraId="047DEE5B"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23609</w:t>
            </w:r>
          </w:p>
        </w:tc>
        <w:tc>
          <w:tcPr>
            <w:tcW w:w="2835" w:type="dxa"/>
          </w:tcPr>
          <w:p w14:paraId="6E2DDDFE"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 COMBUSTÍVEL PÁ CARREGADEIRA FIATALLIS FR 10 B</w:t>
            </w:r>
          </w:p>
        </w:tc>
        <w:tc>
          <w:tcPr>
            <w:tcW w:w="1005" w:type="dxa"/>
          </w:tcPr>
          <w:p w14:paraId="70AA4E4D"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508AC666"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3</w:t>
            </w:r>
          </w:p>
        </w:tc>
        <w:tc>
          <w:tcPr>
            <w:tcW w:w="1107" w:type="dxa"/>
          </w:tcPr>
          <w:p w14:paraId="76EA1C94"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R$ 92,00</w:t>
            </w:r>
          </w:p>
        </w:tc>
        <w:tc>
          <w:tcPr>
            <w:tcW w:w="1167" w:type="dxa"/>
          </w:tcPr>
          <w:p w14:paraId="0E575EB1"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R$ 276,00</w:t>
            </w:r>
          </w:p>
        </w:tc>
      </w:tr>
      <w:tr w:rsidR="0033045C" w:rsidRPr="005C323E" w14:paraId="497819E5" w14:textId="77777777" w:rsidTr="00390512">
        <w:tc>
          <w:tcPr>
            <w:tcW w:w="606" w:type="dxa"/>
          </w:tcPr>
          <w:p w14:paraId="31381772"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5</w:t>
            </w:r>
          </w:p>
        </w:tc>
        <w:tc>
          <w:tcPr>
            <w:tcW w:w="828" w:type="dxa"/>
          </w:tcPr>
          <w:p w14:paraId="4FE84E00"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31</w:t>
            </w:r>
          </w:p>
        </w:tc>
        <w:tc>
          <w:tcPr>
            <w:tcW w:w="1113" w:type="dxa"/>
          </w:tcPr>
          <w:p w14:paraId="1E052AD2"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23604</w:t>
            </w:r>
          </w:p>
        </w:tc>
        <w:tc>
          <w:tcPr>
            <w:tcW w:w="2835" w:type="dxa"/>
          </w:tcPr>
          <w:p w14:paraId="47488571"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 COMBUSTÍVEL RETROESCAVADEIRA JCB 3C</w:t>
            </w:r>
          </w:p>
        </w:tc>
        <w:tc>
          <w:tcPr>
            <w:tcW w:w="1005" w:type="dxa"/>
          </w:tcPr>
          <w:p w14:paraId="44342102"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1EE32537"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8</w:t>
            </w:r>
          </w:p>
        </w:tc>
        <w:tc>
          <w:tcPr>
            <w:tcW w:w="1107" w:type="dxa"/>
          </w:tcPr>
          <w:p w14:paraId="0B178082"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R$ 189,50</w:t>
            </w:r>
          </w:p>
        </w:tc>
        <w:tc>
          <w:tcPr>
            <w:tcW w:w="1167" w:type="dxa"/>
          </w:tcPr>
          <w:p w14:paraId="1FA9A052"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R$ 1.516,00</w:t>
            </w:r>
          </w:p>
        </w:tc>
      </w:tr>
      <w:tr w:rsidR="0033045C" w:rsidRPr="005C323E" w14:paraId="396CF0CC" w14:textId="77777777" w:rsidTr="00390512">
        <w:tc>
          <w:tcPr>
            <w:tcW w:w="606" w:type="dxa"/>
          </w:tcPr>
          <w:p w14:paraId="1F863132"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5</w:t>
            </w:r>
          </w:p>
        </w:tc>
        <w:tc>
          <w:tcPr>
            <w:tcW w:w="828" w:type="dxa"/>
          </w:tcPr>
          <w:p w14:paraId="7A1A1E2E"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32</w:t>
            </w:r>
          </w:p>
        </w:tc>
        <w:tc>
          <w:tcPr>
            <w:tcW w:w="1113" w:type="dxa"/>
          </w:tcPr>
          <w:p w14:paraId="5704D4CD"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32547</w:t>
            </w:r>
          </w:p>
        </w:tc>
        <w:tc>
          <w:tcPr>
            <w:tcW w:w="2835" w:type="dxa"/>
          </w:tcPr>
          <w:p w14:paraId="6F64B3AE"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 COMBUSTÍVEL RETROESCAVADEIRA XCMG XT870</w:t>
            </w:r>
          </w:p>
        </w:tc>
        <w:tc>
          <w:tcPr>
            <w:tcW w:w="1005" w:type="dxa"/>
          </w:tcPr>
          <w:p w14:paraId="054E1A0B"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UND</w:t>
            </w:r>
          </w:p>
        </w:tc>
        <w:tc>
          <w:tcPr>
            <w:tcW w:w="1251" w:type="dxa"/>
          </w:tcPr>
          <w:p w14:paraId="2049C6FA"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6</w:t>
            </w:r>
          </w:p>
        </w:tc>
        <w:tc>
          <w:tcPr>
            <w:tcW w:w="1107" w:type="dxa"/>
          </w:tcPr>
          <w:p w14:paraId="49633A63"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R$ 170,00</w:t>
            </w:r>
          </w:p>
        </w:tc>
        <w:tc>
          <w:tcPr>
            <w:tcW w:w="1167" w:type="dxa"/>
          </w:tcPr>
          <w:p w14:paraId="7EC3D26F"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R$ 1.020,00</w:t>
            </w:r>
          </w:p>
        </w:tc>
      </w:tr>
      <w:tr w:rsidR="0033045C" w:rsidRPr="005C323E" w14:paraId="5687E6BF" w14:textId="77777777" w:rsidTr="00390512">
        <w:tc>
          <w:tcPr>
            <w:tcW w:w="606" w:type="dxa"/>
          </w:tcPr>
          <w:p w14:paraId="235EA158"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5</w:t>
            </w:r>
          </w:p>
        </w:tc>
        <w:tc>
          <w:tcPr>
            <w:tcW w:w="828" w:type="dxa"/>
          </w:tcPr>
          <w:p w14:paraId="006081A4"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33</w:t>
            </w:r>
          </w:p>
        </w:tc>
        <w:tc>
          <w:tcPr>
            <w:tcW w:w="1113" w:type="dxa"/>
          </w:tcPr>
          <w:p w14:paraId="115A2DCC"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31934</w:t>
            </w:r>
          </w:p>
        </w:tc>
        <w:tc>
          <w:tcPr>
            <w:tcW w:w="2835" w:type="dxa"/>
          </w:tcPr>
          <w:p w14:paraId="4B9BADF2"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DE COMBUSTIVEL ROLO COMPACTADOR CATERPILLAR 431 C</w:t>
            </w:r>
          </w:p>
        </w:tc>
        <w:tc>
          <w:tcPr>
            <w:tcW w:w="1005" w:type="dxa"/>
          </w:tcPr>
          <w:p w14:paraId="2E6D0605"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278CC975"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w:t>
            </w:r>
          </w:p>
        </w:tc>
        <w:tc>
          <w:tcPr>
            <w:tcW w:w="1107" w:type="dxa"/>
          </w:tcPr>
          <w:p w14:paraId="5F194699"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R$ 225,50</w:t>
            </w:r>
          </w:p>
        </w:tc>
        <w:tc>
          <w:tcPr>
            <w:tcW w:w="1167" w:type="dxa"/>
          </w:tcPr>
          <w:p w14:paraId="67B64527"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R$ 451,00</w:t>
            </w:r>
          </w:p>
        </w:tc>
      </w:tr>
      <w:tr w:rsidR="0033045C" w:rsidRPr="005C323E" w14:paraId="623601B4" w14:textId="77777777" w:rsidTr="00390512">
        <w:tc>
          <w:tcPr>
            <w:tcW w:w="606" w:type="dxa"/>
          </w:tcPr>
          <w:p w14:paraId="36AC17B6"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5</w:t>
            </w:r>
          </w:p>
        </w:tc>
        <w:tc>
          <w:tcPr>
            <w:tcW w:w="828" w:type="dxa"/>
          </w:tcPr>
          <w:p w14:paraId="0316714B"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34</w:t>
            </w:r>
          </w:p>
        </w:tc>
        <w:tc>
          <w:tcPr>
            <w:tcW w:w="1113" w:type="dxa"/>
          </w:tcPr>
          <w:p w14:paraId="0F050B5D"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28460</w:t>
            </w:r>
          </w:p>
        </w:tc>
        <w:tc>
          <w:tcPr>
            <w:tcW w:w="2835" w:type="dxa"/>
          </w:tcPr>
          <w:p w14:paraId="4F919C58"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HIDRAULICO CATERPILLAR 120K</w:t>
            </w:r>
          </w:p>
        </w:tc>
        <w:tc>
          <w:tcPr>
            <w:tcW w:w="1005" w:type="dxa"/>
          </w:tcPr>
          <w:p w14:paraId="2027B73C"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2EAD356A"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7</w:t>
            </w:r>
          </w:p>
        </w:tc>
        <w:tc>
          <w:tcPr>
            <w:tcW w:w="1107" w:type="dxa"/>
          </w:tcPr>
          <w:p w14:paraId="45E6FB53"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R$ 327,70</w:t>
            </w:r>
          </w:p>
        </w:tc>
        <w:tc>
          <w:tcPr>
            <w:tcW w:w="1167" w:type="dxa"/>
          </w:tcPr>
          <w:p w14:paraId="4944747F"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R$ 2.293,90</w:t>
            </w:r>
          </w:p>
        </w:tc>
      </w:tr>
      <w:tr w:rsidR="0033045C" w:rsidRPr="005C323E" w14:paraId="215928A6" w14:textId="77777777" w:rsidTr="00390512">
        <w:tc>
          <w:tcPr>
            <w:tcW w:w="606" w:type="dxa"/>
          </w:tcPr>
          <w:p w14:paraId="4CEC40DD"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5</w:t>
            </w:r>
          </w:p>
        </w:tc>
        <w:tc>
          <w:tcPr>
            <w:tcW w:w="828" w:type="dxa"/>
          </w:tcPr>
          <w:p w14:paraId="1E813C66"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35</w:t>
            </w:r>
          </w:p>
        </w:tc>
        <w:tc>
          <w:tcPr>
            <w:tcW w:w="1113" w:type="dxa"/>
          </w:tcPr>
          <w:p w14:paraId="5EF6CDEC"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28465</w:t>
            </w:r>
          </w:p>
        </w:tc>
        <w:tc>
          <w:tcPr>
            <w:tcW w:w="2835" w:type="dxa"/>
          </w:tcPr>
          <w:p w14:paraId="3D46D1C4"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HIDRÁULICO DOOSAN DX 140</w:t>
            </w:r>
          </w:p>
        </w:tc>
        <w:tc>
          <w:tcPr>
            <w:tcW w:w="1005" w:type="dxa"/>
          </w:tcPr>
          <w:p w14:paraId="60EA2FC8"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1337F4DC"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6</w:t>
            </w:r>
          </w:p>
        </w:tc>
        <w:tc>
          <w:tcPr>
            <w:tcW w:w="1107" w:type="dxa"/>
          </w:tcPr>
          <w:p w14:paraId="64B9504B"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R$ 290,00</w:t>
            </w:r>
          </w:p>
        </w:tc>
        <w:tc>
          <w:tcPr>
            <w:tcW w:w="1167" w:type="dxa"/>
          </w:tcPr>
          <w:p w14:paraId="344A4C2D"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R$ 1.740,00</w:t>
            </w:r>
          </w:p>
        </w:tc>
      </w:tr>
      <w:tr w:rsidR="0033045C" w:rsidRPr="005C323E" w14:paraId="75D6BDCA" w14:textId="77777777" w:rsidTr="00390512">
        <w:tc>
          <w:tcPr>
            <w:tcW w:w="606" w:type="dxa"/>
          </w:tcPr>
          <w:p w14:paraId="74793B06"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5</w:t>
            </w:r>
          </w:p>
        </w:tc>
        <w:tc>
          <w:tcPr>
            <w:tcW w:w="828" w:type="dxa"/>
          </w:tcPr>
          <w:p w14:paraId="69DA4366"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36</w:t>
            </w:r>
          </w:p>
        </w:tc>
        <w:tc>
          <w:tcPr>
            <w:tcW w:w="1113" w:type="dxa"/>
          </w:tcPr>
          <w:p w14:paraId="75588162"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32542</w:t>
            </w:r>
          </w:p>
        </w:tc>
        <w:tc>
          <w:tcPr>
            <w:tcW w:w="2835" w:type="dxa"/>
          </w:tcPr>
          <w:p w14:paraId="5F688AEE"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HIDRAULICO ESCAVADEIRA HIDRAULICA XCMG XE215BR</w:t>
            </w:r>
          </w:p>
        </w:tc>
        <w:tc>
          <w:tcPr>
            <w:tcW w:w="1005" w:type="dxa"/>
          </w:tcPr>
          <w:p w14:paraId="48A6AFE4"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UND</w:t>
            </w:r>
          </w:p>
        </w:tc>
        <w:tc>
          <w:tcPr>
            <w:tcW w:w="1251" w:type="dxa"/>
          </w:tcPr>
          <w:p w14:paraId="3DB69917"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6</w:t>
            </w:r>
          </w:p>
        </w:tc>
        <w:tc>
          <w:tcPr>
            <w:tcW w:w="1107" w:type="dxa"/>
          </w:tcPr>
          <w:p w14:paraId="211BEA57"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R$ 459,00</w:t>
            </w:r>
          </w:p>
        </w:tc>
        <w:tc>
          <w:tcPr>
            <w:tcW w:w="1167" w:type="dxa"/>
          </w:tcPr>
          <w:p w14:paraId="46F9BD0F"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R$ 2.754,00</w:t>
            </w:r>
          </w:p>
        </w:tc>
      </w:tr>
      <w:tr w:rsidR="0033045C" w:rsidRPr="005C323E" w14:paraId="056D15F2" w14:textId="77777777" w:rsidTr="00390512">
        <w:tc>
          <w:tcPr>
            <w:tcW w:w="606" w:type="dxa"/>
          </w:tcPr>
          <w:p w14:paraId="4A3BEA50"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5</w:t>
            </w:r>
          </w:p>
        </w:tc>
        <w:tc>
          <w:tcPr>
            <w:tcW w:w="828" w:type="dxa"/>
          </w:tcPr>
          <w:p w14:paraId="7798E9AF"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37</w:t>
            </w:r>
          </w:p>
        </w:tc>
        <w:tc>
          <w:tcPr>
            <w:tcW w:w="1113" w:type="dxa"/>
          </w:tcPr>
          <w:p w14:paraId="4049CA9F"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23483</w:t>
            </w:r>
          </w:p>
        </w:tc>
        <w:tc>
          <w:tcPr>
            <w:tcW w:w="2835" w:type="dxa"/>
          </w:tcPr>
          <w:p w14:paraId="69EF0CE7"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HIDRAULICO MF265</w:t>
            </w:r>
          </w:p>
        </w:tc>
        <w:tc>
          <w:tcPr>
            <w:tcW w:w="1005" w:type="dxa"/>
          </w:tcPr>
          <w:p w14:paraId="12CEDD47"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250B9ABA"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4</w:t>
            </w:r>
          </w:p>
        </w:tc>
        <w:tc>
          <w:tcPr>
            <w:tcW w:w="1107" w:type="dxa"/>
          </w:tcPr>
          <w:p w14:paraId="493B924F"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R$ 204,00</w:t>
            </w:r>
          </w:p>
        </w:tc>
        <w:tc>
          <w:tcPr>
            <w:tcW w:w="1167" w:type="dxa"/>
          </w:tcPr>
          <w:p w14:paraId="0D68B825"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R$ 816,00</w:t>
            </w:r>
          </w:p>
        </w:tc>
      </w:tr>
      <w:tr w:rsidR="0033045C" w:rsidRPr="005C323E" w14:paraId="4A79FB72" w14:textId="77777777" w:rsidTr="00390512">
        <w:tc>
          <w:tcPr>
            <w:tcW w:w="606" w:type="dxa"/>
          </w:tcPr>
          <w:p w14:paraId="44EFA8B9"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5</w:t>
            </w:r>
          </w:p>
        </w:tc>
        <w:tc>
          <w:tcPr>
            <w:tcW w:w="828" w:type="dxa"/>
          </w:tcPr>
          <w:p w14:paraId="3928A9CF"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38</w:t>
            </w:r>
          </w:p>
        </w:tc>
        <w:tc>
          <w:tcPr>
            <w:tcW w:w="1113" w:type="dxa"/>
          </w:tcPr>
          <w:p w14:paraId="6807338D"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23591</w:t>
            </w:r>
          </w:p>
        </w:tc>
        <w:tc>
          <w:tcPr>
            <w:tcW w:w="2835" w:type="dxa"/>
          </w:tcPr>
          <w:p w14:paraId="7751A1C1" w14:textId="77777777" w:rsidR="0033045C" w:rsidRPr="005C323E" w:rsidRDefault="0033045C" w:rsidP="00390512">
            <w:pPr>
              <w:jc w:val="both"/>
              <w:rPr>
                <w:rFonts w:ascii="Arial" w:eastAsia="Calibri" w:hAnsi="Arial" w:cs="Arial"/>
                <w:sz w:val="22"/>
                <w:szCs w:val="22"/>
                <w:lang w:val="en-US"/>
              </w:rPr>
            </w:pPr>
            <w:r w:rsidRPr="005C323E">
              <w:rPr>
                <w:rFonts w:ascii="Arial" w:eastAsia="Calibri" w:hAnsi="Arial" w:cs="Arial"/>
                <w:sz w:val="22"/>
                <w:szCs w:val="22"/>
                <w:lang w:val="en-US"/>
              </w:rPr>
              <w:t>FILTRO HIDRÁULICO NEW HOLLAND RG 140B</w:t>
            </w:r>
          </w:p>
        </w:tc>
        <w:tc>
          <w:tcPr>
            <w:tcW w:w="1005" w:type="dxa"/>
          </w:tcPr>
          <w:p w14:paraId="11B75AC8"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42227343"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4</w:t>
            </w:r>
          </w:p>
        </w:tc>
        <w:tc>
          <w:tcPr>
            <w:tcW w:w="1107" w:type="dxa"/>
          </w:tcPr>
          <w:p w14:paraId="3EACAB8E"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R$ 484,50</w:t>
            </w:r>
          </w:p>
        </w:tc>
        <w:tc>
          <w:tcPr>
            <w:tcW w:w="1167" w:type="dxa"/>
          </w:tcPr>
          <w:p w14:paraId="013E34BE"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R$ 1.938,00</w:t>
            </w:r>
          </w:p>
        </w:tc>
      </w:tr>
      <w:tr w:rsidR="0033045C" w:rsidRPr="005C323E" w14:paraId="21B7EB3A" w14:textId="77777777" w:rsidTr="00390512">
        <w:tc>
          <w:tcPr>
            <w:tcW w:w="606" w:type="dxa"/>
          </w:tcPr>
          <w:p w14:paraId="44B01483"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5</w:t>
            </w:r>
          </w:p>
        </w:tc>
        <w:tc>
          <w:tcPr>
            <w:tcW w:w="828" w:type="dxa"/>
          </w:tcPr>
          <w:p w14:paraId="320FD190"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39</w:t>
            </w:r>
          </w:p>
        </w:tc>
        <w:tc>
          <w:tcPr>
            <w:tcW w:w="1113" w:type="dxa"/>
          </w:tcPr>
          <w:p w14:paraId="23E75157"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3712</w:t>
            </w:r>
          </w:p>
        </w:tc>
        <w:tc>
          <w:tcPr>
            <w:tcW w:w="2835" w:type="dxa"/>
          </w:tcPr>
          <w:p w14:paraId="7C2829C7"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HIDRAULICO PÁ CARREGADEIRA CASE 621-D</w:t>
            </w:r>
          </w:p>
        </w:tc>
        <w:tc>
          <w:tcPr>
            <w:tcW w:w="1005" w:type="dxa"/>
          </w:tcPr>
          <w:p w14:paraId="2BD7B9D2"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0E0070F4"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6</w:t>
            </w:r>
          </w:p>
        </w:tc>
        <w:tc>
          <w:tcPr>
            <w:tcW w:w="1107" w:type="dxa"/>
          </w:tcPr>
          <w:p w14:paraId="41F9F4F1"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R$ 432,50</w:t>
            </w:r>
          </w:p>
        </w:tc>
        <w:tc>
          <w:tcPr>
            <w:tcW w:w="1167" w:type="dxa"/>
          </w:tcPr>
          <w:p w14:paraId="2D369326"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R$ 2.595,00</w:t>
            </w:r>
          </w:p>
        </w:tc>
      </w:tr>
      <w:tr w:rsidR="0033045C" w:rsidRPr="005C323E" w14:paraId="016587F6" w14:textId="77777777" w:rsidTr="00390512">
        <w:tc>
          <w:tcPr>
            <w:tcW w:w="606" w:type="dxa"/>
          </w:tcPr>
          <w:p w14:paraId="27C7E26B"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5</w:t>
            </w:r>
          </w:p>
        </w:tc>
        <w:tc>
          <w:tcPr>
            <w:tcW w:w="828" w:type="dxa"/>
          </w:tcPr>
          <w:p w14:paraId="3A45EE40"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40</w:t>
            </w:r>
          </w:p>
        </w:tc>
        <w:tc>
          <w:tcPr>
            <w:tcW w:w="1113" w:type="dxa"/>
          </w:tcPr>
          <w:p w14:paraId="27D1DCC0"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29587</w:t>
            </w:r>
          </w:p>
        </w:tc>
        <w:tc>
          <w:tcPr>
            <w:tcW w:w="2835" w:type="dxa"/>
          </w:tcPr>
          <w:p w14:paraId="390E80E0"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HIDRAULICO PÁ CARREGADEIRA FIATALLIS FR 10 B</w:t>
            </w:r>
          </w:p>
        </w:tc>
        <w:tc>
          <w:tcPr>
            <w:tcW w:w="1005" w:type="dxa"/>
          </w:tcPr>
          <w:p w14:paraId="7C72E404"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5EA27B11"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3</w:t>
            </w:r>
          </w:p>
        </w:tc>
        <w:tc>
          <w:tcPr>
            <w:tcW w:w="1107" w:type="dxa"/>
          </w:tcPr>
          <w:p w14:paraId="1A5820B5"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R$ 263,50</w:t>
            </w:r>
          </w:p>
        </w:tc>
        <w:tc>
          <w:tcPr>
            <w:tcW w:w="1167" w:type="dxa"/>
          </w:tcPr>
          <w:p w14:paraId="41EB77F3"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R$ 790,50</w:t>
            </w:r>
          </w:p>
        </w:tc>
      </w:tr>
      <w:tr w:rsidR="0033045C" w:rsidRPr="005C323E" w14:paraId="791BBA4B" w14:textId="77777777" w:rsidTr="00390512">
        <w:tc>
          <w:tcPr>
            <w:tcW w:w="606" w:type="dxa"/>
          </w:tcPr>
          <w:p w14:paraId="2F1DA450"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5</w:t>
            </w:r>
          </w:p>
        </w:tc>
        <w:tc>
          <w:tcPr>
            <w:tcW w:w="828" w:type="dxa"/>
          </w:tcPr>
          <w:p w14:paraId="1F355088"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41</w:t>
            </w:r>
          </w:p>
        </w:tc>
        <w:tc>
          <w:tcPr>
            <w:tcW w:w="1113" w:type="dxa"/>
          </w:tcPr>
          <w:p w14:paraId="5B5F2A9D"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28470</w:t>
            </w:r>
          </w:p>
        </w:tc>
        <w:tc>
          <w:tcPr>
            <w:tcW w:w="2835" w:type="dxa"/>
          </w:tcPr>
          <w:p w14:paraId="6CF2A9E1"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HIDRAULICO RETROESCAVADEIRA JCB 3C</w:t>
            </w:r>
          </w:p>
        </w:tc>
        <w:tc>
          <w:tcPr>
            <w:tcW w:w="1005" w:type="dxa"/>
          </w:tcPr>
          <w:p w14:paraId="346C00FE"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2E6EEB9D"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8</w:t>
            </w:r>
          </w:p>
        </w:tc>
        <w:tc>
          <w:tcPr>
            <w:tcW w:w="1107" w:type="dxa"/>
          </w:tcPr>
          <w:p w14:paraId="7051A99E"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R$ 426,50</w:t>
            </w:r>
          </w:p>
        </w:tc>
        <w:tc>
          <w:tcPr>
            <w:tcW w:w="1167" w:type="dxa"/>
          </w:tcPr>
          <w:p w14:paraId="07E50C76"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R$ 3.412,00</w:t>
            </w:r>
          </w:p>
        </w:tc>
      </w:tr>
      <w:tr w:rsidR="0033045C" w:rsidRPr="005C323E" w14:paraId="411963F9" w14:textId="77777777" w:rsidTr="00390512">
        <w:tc>
          <w:tcPr>
            <w:tcW w:w="606" w:type="dxa"/>
          </w:tcPr>
          <w:p w14:paraId="37C6CEA0"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5</w:t>
            </w:r>
          </w:p>
        </w:tc>
        <w:tc>
          <w:tcPr>
            <w:tcW w:w="828" w:type="dxa"/>
          </w:tcPr>
          <w:p w14:paraId="60F1A1DF"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42</w:t>
            </w:r>
          </w:p>
        </w:tc>
        <w:tc>
          <w:tcPr>
            <w:tcW w:w="1113" w:type="dxa"/>
          </w:tcPr>
          <w:p w14:paraId="30DBC85F"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32548</w:t>
            </w:r>
          </w:p>
        </w:tc>
        <w:tc>
          <w:tcPr>
            <w:tcW w:w="2835" w:type="dxa"/>
          </w:tcPr>
          <w:p w14:paraId="7AA2AE9D"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HIDRAULICO RETROESCAVADEIRA XCMG XT870</w:t>
            </w:r>
          </w:p>
        </w:tc>
        <w:tc>
          <w:tcPr>
            <w:tcW w:w="1005" w:type="dxa"/>
          </w:tcPr>
          <w:p w14:paraId="4E11AF86"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UND</w:t>
            </w:r>
          </w:p>
        </w:tc>
        <w:tc>
          <w:tcPr>
            <w:tcW w:w="1251" w:type="dxa"/>
          </w:tcPr>
          <w:p w14:paraId="17879680"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6</w:t>
            </w:r>
          </w:p>
        </w:tc>
        <w:tc>
          <w:tcPr>
            <w:tcW w:w="1107" w:type="dxa"/>
          </w:tcPr>
          <w:p w14:paraId="47A578C7"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R$ 891,00</w:t>
            </w:r>
          </w:p>
        </w:tc>
        <w:tc>
          <w:tcPr>
            <w:tcW w:w="1167" w:type="dxa"/>
          </w:tcPr>
          <w:p w14:paraId="321740B0"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R$ 5.346,00</w:t>
            </w:r>
          </w:p>
        </w:tc>
      </w:tr>
      <w:tr w:rsidR="0033045C" w:rsidRPr="005C323E" w14:paraId="34D08480" w14:textId="77777777" w:rsidTr="00390512">
        <w:tc>
          <w:tcPr>
            <w:tcW w:w="606" w:type="dxa"/>
          </w:tcPr>
          <w:p w14:paraId="061D1E9A"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5</w:t>
            </w:r>
          </w:p>
        </w:tc>
        <w:tc>
          <w:tcPr>
            <w:tcW w:w="828" w:type="dxa"/>
          </w:tcPr>
          <w:p w14:paraId="262BB6F0"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43</w:t>
            </w:r>
          </w:p>
        </w:tc>
        <w:tc>
          <w:tcPr>
            <w:tcW w:w="1113" w:type="dxa"/>
          </w:tcPr>
          <w:p w14:paraId="7615E97B"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31938</w:t>
            </w:r>
          </w:p>
        </w:tc>
        <w:tc>
          <w:tcPr>
            <w:tcW w:w="2835" w:type="dxa"/>
          </w:tcPr>
          <w:p w14:paraId="41AAFAC9"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HIDRAULICO ROLO COMPACTADOR CATERPILLAR 431 C</w:t>
            </w:r>
          </w:p>
        </w:tc>
        <w:tc>
          <w:tcPr>
            <w:tcW w:w="1005" w:type="dxa"/>
          </w:tcPr>
          <w:p w14:paraId="5763C876"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2A0E2FBC"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w:t>
            </w:r>
          </w:p>
        </w:tc>
        <w:tc>
          <w:tcPr>
            <w:tcW w:w="1107" w:type="dxa"/>
          </w:tcPr>
          <w:p w14:paraId="7D4A031B"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R$ 319,00</w:t>
            </w:r>
          </w:p>
        </w:tc>
        <w:tc>
          <w:tcPr>
            <w:tcW w:w="1167" w:type="dxa"/>
          </w:tcPr>
          <w:p w14:paraId="1B660B69"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R$ 638,00</w:t>
            </w:r>
          </w:p>
        </w:tc>
      </w:tr>
      <w:tr w:rsidR="0033045C" w:rsidRPr="005C323E" w14:paraId="2DA36506" w14:textId="77777777" w:rsidTr="00390512">
        <w:tc>
          <w:tcPr>
            <w:tcW w:w="606" w:type="dxa"/>
          </w:tcPr>
          <w:p w14:paraId="3E77F5AC"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5</w:t>
            </w:r>
          </w:p>
        </w:tc>
        <w:tc>
          <w:tcPr>
            <w:tcW w:w="828" w:type="dxa"/>
          </w:tcPr>
          <w:p w14:paraId="1B1892CA"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44</w:t>
            </w:r>
          </w:p>
        </w:tc>
        <w:tc>
          <w:tcPr>
            <w:tcW w:w="1113" w:type="dxa"/>
          </w:tcPr>
          <w:p w14:paraId="18C417EB"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28479</w:t>
            </w:r>
          </w:p>
        </w:tc>
        <w:tc>
          <w:tcPr>
            <w:tcW w:w="2835" w:type="dxa"/>
          </w:tcPr>
          <w:p w14:paraId="35D63F41"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LUBRIFICANTE CATERPILLAR 120K</w:t>
            </w:r>
          </w:p>
        </w:tc>
        <w:tc>
          <w:tcPr>
            <w:tcW w:w="1005" w:type="dxa"/>
          </w:tcPr>
          <w:p w14:paraId="774572E2"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3E5532E0"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7</w:t>
            </w:r>
          </w:p>
        </w:tc>
        <w:tc>
          <w:tcPr>
            <w:tcW w:w="1107" w:type="dxa"/>
          </w:tcPr>
          <w:p w14:paraId="658D8F11"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R$ 92,00</w:t>
            </w:r>
          </w:p>
        </w:tc>
        <w:tc>
          <w:tcPr>
            <w:tcW w:w="1167" w:type="dxa"/>
          </w:tcPr>
          <w:p w14:paraId="02B67B43"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R$ 644,00</w:t>
            </w:r>
          </w:p>
        </w:tc>
      </w:tr>
      <w:tr w:rsidR="0033045C" w:rsidRPr="005C323E" w14:paraId="44C5BC8C" w14:textId="77777777" w:rsidTr="00390512">
        <w:tc>
          <w:tcPr>
            <w:tcW w:w="606" w:type="dxa"/>
          </w:tcPr>
          <w:p w14:paraId="70676D0C"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lastRenderedPageBreak/>
              <w:t>5</w:t>
            </w:r>
          </w:p>
        </w:tc>
        <w:tc>
          <w:tcPr>
            <w:tcW w:w="828" w:type="dxa"/>
          </w:tcPr>
          <w:p w14:paraId="4ACF5C58"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45</w:t>
            </w:r>
          </w:p>
        </w:tc>
        <w:tc>
          <w:tcPr>
            <w:tcW w:w="1113" w:type="dxa"/>
          </w:tcPr>
          <w:p w14:paraId="101686E5"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28464</w:t>
            </w:r>
          </w:p>
        </w:tc>
        <w:tc>
          <w:tcPr>
            <w:tcW w:w="2835" w:type="dxa"/>
          </w:tcPr>
          <w:p w14:paraId="4B41BA62"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LUBRIFICANTE DOOSAN DX 140</w:t>
            </w:r>
          </w:p>
        </w:tc>
        <w:tc>
          <w:tcPr>
            <w:tcW w:w="1005" w:type="dxa"/>
          </w:tcPr>
          <w:p w14:paraId="33982E79"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703BAEDF"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6</w:t>
            </w:r>
          </w:p>
        </w:tc>
        <w:tc>
          <w:tcPr>
            <w:tcW w:w="1107" w:type="dxa"/>
          </w:tcPr>
          <w:p w14:paraId="3CB095D3"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R$ 135,50</w:t>
            </w:r>
          </w:p>
        </w:tc>
        <w:tc>
          <w:tcPr>
            <w:tcW w:w="1167" w:type="dxa"/>
          </w:tcPr>
          <w:p w14:paraId="5D70A062"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R$ 813,00</w:t>
            </w:r>
          </w:p>
        </w:tc>
      </w:tr>
      <w:tr w:rsidR="0033045C" w:rsidRPr="005C323E" w14:paraId="5CC8D614" w14:textId="77777777" w:rsidTr="00390512">
        <w:tc>
          <w:tcPr>
            <w:tcW w:w="606" w:type="dxa"/>
          </w:tcPr>
          <w:p w14:paraId="70DF24BE"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5</w:t>
            </w:r>
          </w:p>
        </w:tc>
        <w:tc>
          <w:tcPr>
            <w:tcW w:w="828" w:type="dxa"/>
          </w:tcPr>
          <w:p w14:paraId="3B917DB7"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46</w:t>
            </w:r>
          </w:p>
        </w:tc>
        <w:tc>
          <w:tcPr>
            <w:tcW w:w="1113" w:type="dxa"/>
          </w:tcPr>
          <w:p w14:paraId="5790B683"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32543</w:t>
            </w:r>
          </w:p>
        </w:tc>
        <w:tc>
          <w:tcPr>
            <w:tcW w:w="2835" w:type="dxa"/>
          </w:tcPr>
          <w:p w14:paraId="65B6A20B"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LUBRIFICANTE ESCAVADEIRA HIDRAULICA XCMG XE215BR</w:t>
            </w:r>
          </w:p>
        </w:tc>
        <w:tc>
          <w:tcPr>
            <w:tcW w:w="1005" w:type="dxa"/>
          </w:tcPr>
          <w:p w14:paraId="2A7373C3"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UND</w:t>
            </w:r>
          </w:p>
        </w:tc>
        <w:tc>
          <w:tcPr>
            <w:tcW w:w="1251" w:type="dxa"/>
          </w:tcPr>
          <w:p w14:paraId="2A2CCBAB"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6</w:t>
            </w:r>
          </w:p>
        </w:tc>
        <w:tc>
          <w:tcPr>
            <w:tcW w:w="1107" w:type="dxa"/>
          </w:tcPr>
          <w:p w14:paraId="138E3212"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R$ 187,00</w:t>
            </w:r>
          </w:p>
        </w:tc>
        <w:tc>
          <w:tcPr>
            <w:tcW w:w="1167" w:type="dxa"/>
          </w:tcPr>
          <w:p w14:paraId="512392F0"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R$ 1.122,00</w:t>
            </w:r>
          </w:p>
        </w:tc>
      </w:tr>
      <w:tr w:rsidR="0033045C" w:rsidRPr="005C323E" w14:paraId="3D1FB7B8" w14:textId="77777777" w:rsidTr="00390512">
        <w:tc>
          <w:tcPr>
            <w:tcW w:w="606" w:type="dxa"/>
          </w:tcPr>
          <w:p w14:paraId="1FC9B5C1"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5</w:t>
            </w:r>
          </w:p>
        </w:tc>
        <w:tc>
          <w:tcPr>
            <w:tcW w:w="828" w:type="dxa"/>
          </w:tcPr>
          <w:p w14:paraId="184E6397"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47</w:t>
            </w:r>
          </w:p>
        </w:tc>
        <w:tc>
          <w:tcPr>
            <w:tcW w:w="1113" w:type="dxa"/>
          </w:tcPr>
          <w:p w14:paraId="124F4D5B"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28338</w:t>
            </w:r>
          </w:p>
        </w:tc>
        <w:tc>
          <w:tcPr>
            <w:tcW w:w="2835" w:type="dxa"/>
          </w:tcPr>
          <w:p w14:paraId="07576A10"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LUBRIFICANTE MF265</w:t>
            </w:r>
          </w:p>
        </w:tc>
        <w:tc>
          <w:tcPr>
            <w:tcW w:w="1005" w:type="dxa"/>
          </w:tcPr>
          <w:p w14:paraId="3F8C9EA9"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10AF91BD"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4</w:t>
            </w:r>
          </w:p>
        </w:tc>
        <w:tc>
          <w:tcPr>
            <w:tcW w:w="1107" w:type="dxa"/>
          </w:tcPr>
          <w:p w14:paraId="3A76B90E"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R$ 55,00</w:t>
            </w:r>
          </w:p>
        </w:tc>
        <w:tc>
          <w:tcPr>
            <w:tcW w:w="1167" w:type="dxa"/>
          </w:tcPr>
          <w:p w14:paraId="77A62D2B"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R$ 220,00</w:t>
            </w:r>
          </w:p>
        </w:tc>
      </w:tr>
      <w:tr w:rsidR="0033045C" w:rsidRPr="005C323E" w14:paraId="7F71F878" w14:textId="77777777" w:rsidTr="00390512">
        <w:tc>
          <w:tcPr>
            <w:tcW w:w="606" w:type="dxa"/>
          </w:tcPr>
          <w:p w14:paraId="04D7D34E"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5</w:t>
            </w:r>
          </w:p>
        </w:tc>
        <w:tc>
          <w:tcPr>
            <w:tcW w:w="828" w:type="dxa"/>
          </w:tcPr>
          <w:p w14:paraId="66D2196C"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48</w:t>
            </w:r>
          </w:p>
        </w:tc>
        <w:tc>
          <w:tcPr>
            <w:tcW w:w="1113" w:type="dxa"/>
          </w:tcPr>
          <w:p w14:paraId="25262605"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23600</w:t>
            </w:r>
          </w:p>
        </w:tc>
        <w:tc>
          <w:tcPr>
            <w:tcW w:w="2835" w:type="dxa"/>
          </w:tcPr>
          <w:p w14:paraId="438D42DE" w14:textId="77777777" w:rsidR="0033045C" w:rsidRPr="005C323E" w:rsidRDefault="0033045C" w:rsidP="00390512">
            <w:pPr>
              <w:jc w:val="both"/>
              <w:rPr>
                <w:rFonts w:ascii="Arial" w:eastAsia="Calibri" w:hAnsi="Arial" w:cs="Arial"/>
                <w:sz w:val="22"/>
                <w:szCs w:val="22"/>
                <w:lang w:val="en-US"/>
              </w:rPr>
            </w:pPr>
            <w:r w:rsidRPr="005C323E">
              <w:rPr>
                <w:rFonts w:ascii="Arial" w:eastAsia="Calibri" w:hAnsi="Arial" w:cs="Arial"/>
                <w:sz w:val="22"/>
                <w:szCs w:val="22"/>
                <w:lang w:val="en-US"/>
              </w:rPr>
              <w:t>FILTRO LUBRIFICANTE NEW HOLLAND RG 140B</w:t>
            </w:r>
          </w:p>
        </w:tc>
        <w:tc>
          <w:tcPr>
            <w:tcW w:w="1005" w:type="dxa"/>
          </w:tcPr>
          <w:p w14:paraId="1D4B0934"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62ACDF76"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4</w:t>
            </w:r>
          </w:p>
        </w:tc>
        <w:tc>
          <w:tcPr>
            <w:tcW w:w="1107" w:type="dxa"/>
          </w:tcPr>
          <w:p w14:paraId="1D05AE53"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R$ 143,50</w:t>
            </w:r>
          </w:p>
        </w:tc>
        <w:tc>
          <w:tcPr>
            <w:tcW w:w="1167" w:type="dxa"/>
          </w:tcPr>
          <w:p w14:paraId="7DFD74AC"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R$ 574,00</w:t>
            </w:r>
          </w:p>
        </w:tc>
      </w:tr>
      <w:tr w:rsidR="0033045C" w:rsidRPr="005C323E" w14:paraId="7F0DF6CE" w14:textId="77777777" w:rsidTr="00390512">
        <w:tc>
          <w:tcPr>
            <w:tcW w:w="606" w:type="dxa"/>
          </w:tcPr>
          <w:p w14:paraId="52561BE3"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5</w:t>
            </w:r>
          </w:p>
        </w:tc>
        <w:tc>
          <w:tcPr>
            <w:tcW w:w="828" w:type="dxa"/>
          </w:tcPr>
          <w:p w14:paraId="4C78BCE3"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49</w:t>
            </w:r>
          </w:p>
        </w:tc>
        <w:tc>
          <w:tcPr>
            <w:tcW w:w="1113" w:type="dxa"/>
          </w:tcPr>
          <w:p w14:paraId="4EF3401B"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3408</w:t>
            </w:r>
          </w:p>
        </w:tc>
        <w:tc>
          <w:tcPr>
            <w:tcW w:w="2835" w:type="dxa"/>
          </w:tcPr>
          <w:p w14:paraId="64EF3E5F"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LUBRIFICANTE PÁ CARREGADEIRA CASE 621-D</w:t>
            </w:r>
          </w:p>
        </w:tc>
        <w:tc>
          <w:tcPr>
            <w:tcW w:w="1005" w:type="dxa"/>
          </w:tcPr>
          <w:p w14:paraId="4938B84C"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20032A22"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6</w:t>
            </w:r>
          </w:p>
        </w:tc>
        <w:tc>
          <w:tcPr>
            <w:tcW w:w="1107" w:type="dxa"/>
          </w:tcPr>
          <w:p w14:paraId="34740AC2"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R$ 228,50</w:t>
            </w:r>
          </w:p>
        </w:tc>
        <w:tc>
          <w:tcPr>
            <w:tcW w:w="1167" w:type="dxa"/>
          </w:tcPr>
          <w:p w14:paraId="62CD74FD"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R$ 1.371,00</w:t>
            </w:r>
          </w:p>
        </w:tc>
      </w:tr>
      <w:tr w:rsidR="0033045C" w:rsidRPr="005C323E" w14:paraId="716B75A5" w14:textId="77777777" w:rsidTr="00390512">
        <w:tc>
          <w:tcPr>
            <w:tcW w:w="606" w:type="dxa"/>
          </w:tcPr>
          <w:p w14:paraId="55C2486D"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5</w:t>
            </w:r>
          </w:p>
        </w:tc>
        <w:tc>
          <w:tcPr>
            <w:tcW w:w="828" w:type="dxa"/>
          </w:tcPr>
          <w:p w14:paraId="196166BA"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50</w:t>
            </w:r>
          </w:p>
        </w:tc>
        <w:tc>
          <w:tcPr>
            <w:tcW w:w="1113" w:type="dxa"/>
          </w:tcPr>
          <w:p w14:paraId="48AE9AFA"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28474</w:t>
            </w:r>
          </w:p>
        </w:tc>
        <w:tc>
          <w:tcPr>
            <w:tcW w:w="2835" w:type="dxa"/>
          </w:tcPr>
          <w:p w14:paraId="6D7C4581"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LUBRIFICANTE PÁ CARREGADEIRA FIATALLIS FR 10 B</w:t>
            </w:r>
          </w:p>
        </w:tc>
        <w:tc>
          <w:tcPr>
            <w:tcW w:w="1005" w:type="dxa"/>
          </w:tcPr>
          <w:p w14:paraId="53835A27"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71266068"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3</w:t>
            </w:r>
          </w:p>
        </w:tc>
        <w:tc>
          <w:tcPr>
            <w:tcW w:w="1107" w:type="dxa"/>
          </w:tcPr>
          <w:p w14:paraId="684D789B"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R$ 90,00</w:t>
            </w:r>
          </w:p>
        </w:tc>
        <w:tc>
          <w:tcPr>
            <w:tcW w:w="1167" w:type="dxa"/>
          </w:tcPr>
          <w:p w14:paraId="7F18B1D7"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R$ 270,00</w:t>
            </w:r>
          </w:p>
        </w:tc>
      </w:tr>
      <w:tr w:rsidR="0033045C" w:rsidRPr="005C323E" w14:paraId="570B272B" w14:textId="77777777" w:rsidTr="00390512">
        <w:tc>
          <w:tcPr>
            <w:tcW w:w="606" w:type="dxa"/>
          </w:tcPr>
          <w:p w14:paraId="428D348D"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5</w:t>
            </w:r>
          </w:p>
        </w:tc>
        <w:tc>
          <w:tcPr>
            <w:tcW w:w="828" w:type="dxa"/>
          </w:tcPr>
          <w:p w14:paraId="3E25D792"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51</w:t>
            </w:r>
          </w:p>
        </w:tc>
        <w:tc>
          <w:tcPr>
            <w:tcW w:w="1113" w:type="dxa"/>
          </w:tcPr>
          <w:p w14:paraId="4CCBC76B"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23606</w:t>
            </w:r>
          </w:p>
        </w:tc>
        <w:tc>
          <w:tcPr>
            <w:tcW w:w="2835" w:type="dxa"/>
          </w:tcPr>
          <w:p w14:paraId="40AE235F"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LUBRIFICANTE RETROESCAVADEIRA JCB 3C</w:t>
            </w:r>
          </w:p>
        </w:tc>
        <w:tc>
          <w:tcPr>
            <w:tcW w:w="1005" w:type="dxa"/>
          </w:tcPr>
          <w:p w14:paraId="738FC2A2"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6D2AB9DC"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8</w:t>
            </w:r>
          </w:p>
        </w:tc>
        <w:tc>
          <w:tcPr>
            <w:tcW w:w="1107" w:type="dxa"/>
          </w:tcPr>
          <w:p w14:paraId="1B291440"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R$ 172,50</w:t>
            </w:r>
          </w:p>
        </w:tc>
        <w:tc>
          <w:tcPr>
            <w:tcW w:w="1167" w:type="dxa"/>
          </w:tcPr>
          <w:p w14:paraId="11FAA150"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R$ 1.380,00</w:t>
            </w:r>
          </w:p>
        </w:tc>
      </w:tr>
      <w:tr w:rsidR="0033045C" w:rsidRPr="005C323E" w14:paraId="0876DF8F" w14:textId="77777777" w:rsidTr="00390512">
        <w:tc>
          <w:tcPr>
            <w:tcW w:w="606" w:type="dxa"/>
          </w:tcPr>
          <w:p w14:paraId="61EA83CC"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5</w:t>
            </w:r>
          </w:p>
        </w:tc>
        <w:tc>
          <w:tcPr>
            <w:tcW w:w="828" w:type="dxa"/>
          </w:tcPr>
          <w:p w14:paraId="7CCF0784"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52</w:t>
            </w:r>
          </w:p>
        </w:tc>
        <w:tc>
          <w:tcPr>
            <w:tcW w:w="1113" w:type="dxa"/>
          </w:tcPr>
          <w:p w14:paraId="2D604E10"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32549</w:t>
            </w:r>
          </w:p>
        </w:tc>
        <w:tc>
          <w:tcPr>
            <w:tcW w:w="2835" w:type="dxa"/>
          </w:tcPr>
          <w:p w14:paraId="629F8012"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LUBRIFICANTE RETROESCAVADEIRA XCMG XT870</w:t>
            </w:r>
          </w:p>
        </w:tc>
        <w:tc>
          <w:tcPr>
            <w:tcW w:w="1005" w:type="dxa"/>
          </w:tcPr>
          <w:p w14:paraId="1C011E97"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UND</w:t>
            </w:r>
          </w:p>
        </w:tc>
        <w:tc>
          <w:tcPr>
            <w:tcW w:w="1251" w:type="dxa"/>
          </w:tcPr>
          <w:p w14:paraId="71FF377B"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6</w:t>
            </w:r>
          </w:p>
        </w:tc>
        <w:tc>
          <w:tcPr>
            <w:tcW w:w="1107" w:type="dxa"/>
          </w:tcPr>
          <w:p w14:paraId="67006577"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R$ 109,50</w:t>
            </w:r>
          </w:p>
        </w:tc>
        <w:tc>
          <w:tcPr>
            <w:tcW w:w="1167" w:type="dxa"/>
          </w:tcPr>
          <w:p w14:paraId="154162C5"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R$ 657,00</w:t>
            </w:r>
          </w:p>
        </w:tc>
      </w:tr>
      <w:tr w:rsidR="0033045C" w:rsidRPr="005C323E" w14:paraId="785BCEF5" w14:textId="77777777" w:rsidTr="00390512">
        <w:tc>
          <w:tcPr>
            <w:tcW w:w="606" w:type="dxa"/>
          </w:tcPr>
          <w:p w14:paraId="536B2912"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5</w:t>
            </w:r>
          </w:p>
        </w:tc>
        <w:tc>
          <w:tcPr>
            <w:tcW w:w="828" w:type="dxa"/>
          </w:tcPr>
          <w:p w14:paraId="51137340"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53</w:t>
            </w:r>
          </w:p>
        </w:tc>
        <w:tc>
          <w:tcPr>
            <w:tcW w:w="1113" w:type="dxa"/>
          </w:tcPr>
          <w:p w14:paraId="723944AD"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31933</w:t>
            </w:r>
          </w:p>
        </w:tc>
        <w:tc>
          <w:tcPr>
            <w:tcW w:w="2835" w:type="dxa"/>
          </w:tcPr>
          <w:p w14:paraId="1A0C864E"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LUBRIFICANTE ROLO COMPACTADOR CATERPILLAR 431 C</w:t>
            </w:r>
          </w:p>
        </w:tc>
        <w:tc>
          <w:tcPr>
            <w:tcW w:w="1005" w:type="dxa"/>
          </w:tcPr>
          <w:p w14:paraId="6D890FB6"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3E2CADDB"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w:t>
            </w:r>
          </w:p>
        </w:tc>
        <w:tc>
          <w:tcPr>
            <w:tcW w:w="1107" w:type="dxa"/>
          </w:tcPr>
          <w:p w14:paraId="53168466"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R$ 90,58</w:t>
            </w:r>
          </w:p>
        </w:tc>
        <w:tc>
          <w:tcPr>
            <w:tcW w:w="1167" w:type="dxa"/>
          </w:tcPr>
          <w:p w14:paraId="21E20EBB"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R$ 181,16</w:t>
            </w:r>
          </w:p>
        </w:tc>
      </w:tr>
      <w:tr w:rsidR="0033045C" w:rsidRPr="005C323E" w14:paraId="7349E83F" w14:textId="77777777" w:rsidTr="00390512">
        <w:tc>
          <w:tcPr>
            <w:tcW w:w="606" w:type="dxa"/>
          </w:tcPr>
          <w:p w14:paraId="751F8197"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5</w:t>
            </w:r>
          </w:p>
        </w:tc>
        <w:tc>
          <w:tcPr>
            <w:tcW w:w="828" w:type="dxa"/>
          </w:tcPr>
          <w:p w14:paraId="54BB6FF8"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54</w:t>
            </w:r>
          </w:p>
        </w:tc>
        <w:tc>
          <w:tcPr>
            <w:tcW w:w="1113" w:type="dxa"/>
          </w:tcPr>
          <w:p w14:paraId="35C36F83"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23596</w:t>
            </w:r>
          </w:p>
        </w:tc>
        <w:tc>
          <w:tcPr>
            <w:tcW w:w="2835" w:type="dxa"/>
          </w:tcPr>
          <w:p w14:paraId="2599B614"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SEPARADOR DE ÁGUA CATERPILLAR 120K</w:t>
            </w:r>
          </w:p>
        </w:tc>
        <w:tc>
          <w:tcPr>
            <w:tcW w:w="1005" w:type="dxa"/>
          </w:tcPr>
          <w:p w14:paraId="14EAEDAB"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13AC68C7"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7</w:t>
            </w:r>
          </w:p>
        </w:tc>
        <w:tc>
          <w:tcPr>
            <w:tcW w:w="1107" w:type="dxa"/>
          </w:tcPr>
          <w:p w14:paraId="583C61D9"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R$ 334,00</w:t>
            </w:r>
          </w:p>
        </w:tc>
        <w:tc>
          <w:tcPr>
            <w:tcW w:w="1167" w:type="dxa"/>
          </w:tcPr>
          <w:p w14:paraId="1F82AD95"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R$ 2.338,00</w:t>
            </w:r>
          </w:p>
        </w:tc>
      </w:tr>
      <w:tr w:rsidR="0033045C" w:rsidRPr="005C323E" w14:paraId="3367F560" w14:textId="77777777" w:rsidTr="00390512">
        <w:tc>
          <w:tcPr>
            <w:tcW w:w="606" w:type="dxa"/>
          </w:tcPr>
          <w:p w14:paraId="755F9EC9"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5</w:t>
            </w:r>
          </w:p>
        </w:tc>
        <w:tc>
          <w:tcPr>
            <w:tcW w:w="828" w:type="dxa"/>
          </w:tcPr>
          <w:p w14:paraId="705B866B"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55</w:t>
            </w:r>
          </w:p>
        </w:tc>
        <w:tc>
          <w:tcPr>
            <w:tcW w:w="1113" w:type="dxa"/>
          </w:tcPr>
          <w:p w14:paraId="0240AB64"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23601</w:t>
            </w:r>
          </w:p>
        </w:tc>
        <w:tc>
          <w:tcPr>
            <w:tcW w:w="2835" w:type="dxa"/>
          </w:tcPr>
          <w:p w14:paraId="05FBB9D4"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SEPARADOR DE ÁGUA DOOSAN DX 140</w:t>
            </w:r>
          </w:p>
        </w:tc>
        <w:tc>
          <w:tcPr>
            <w:tcW w:w="1005" w:type="dxa"/>
          </w:tcPr>
          <w:p w14:paraId="2514AAB9"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24E6483A"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6</w:t>
            </w:r>
          </w:p>
        </w:tc>
        <w:tc>
          <w:tcPr>
            <w:tcW w:w="1107" w:type="dxa"/>
          </w:tcPr>
          <w:p w14:paraId="316D992C"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R$ 312,00</w:t>
            </w:r>
          </w:p>
        </w:tc>
        <w:tc>
          <w:tcPr>
            <w:tcW w:w="1167" w:type="dxa"/>
          </w:tcPr>
          <w:p w14:paraId="549A02BD"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R$ 1.872,00</w:t>
            </w:r>
          </w:p>
        </w:tc>
      </w:tr>
      <w:tr w:rsidR="0033045C" w:rsidRPr="005C323E" w14:paraId="41F57AA5" w14:textId="77777777" w:rsidTr="00390512">
        <w:tc>
          <w:tcPr>
            <w:tcW w:w="606" w:type="dxa"/>
          </w:tcPr>
          <w:p w14:paraId="363D2477"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5</w:t>
            </w:r>
          </w:p>
        </w:tc>
        <w:tc>
          <w:tcPr>
            <w:tcW w:w="828" w:type="dxa"/>
          </w:tcPr>
          <w:p w14:paraId="62ACB2BC"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56</w:t>
            </w:r>
          </w:p>
        </w:tc>
        <w:tc>
          <w:tcPr>
            <w:tcW w:w="1113" w:type="dxa"/>
          </w:tcPr>
          <w:p w14:paraId="1651B768"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32540</w:t>
            </w:r>
          </w:p>
        </w:tc>
        <w:tc>
          <w:tcPr>
            <w:tcW w:w="2835" w:type="dxa"/>
          </w:tcPr>
          <w:p w14:paraId="57F5D3D7"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SEPARADOR DE AGUA ESCAVADEIRA HIDRAULICA XCMG XE215BR</w:t>
            </w:r>
          </w:p>
        </w:tc>
        <w:tc>
          <w:tcPr>
            <w:tcW w:w="1005" w:type="dxa"/>
          </w:tcPr>
          <w:p w14:paraId="0CCCCEC1"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UND</w:t>
            </w:r>
          </w:p>
        </w:tc>
        <w:tc>
          <w:tcPr>
            <w:tcW w:w="1251" w:type="dxa"/>
          </w:tcPr>
          <w:p w14:paraId="282467F4"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6</w:t>
            </w:r>
          </w:p>
        </w:tc>
        <w:tc>
          <w:tcPr>
            <w:tcW w:w="1107" w:type="dxa"/>
          </w:tcPr>
          <w:p w14:paraId="17B4CB11"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R$ 380,00</w:t>
            </w:r>
          </w:p>
        </w:tc>
        <w:tc>
          <w:tcPr>
            <w:tcW w:w="1167" w:type="dxa"/>
          </w:tcPr>
          <w:p w14:paraId="0DDF1356"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R$ 2.280,00</w:t>
            </w:r>
          </w:p>
        </w:tc>
      </w:tr>
      <w:tr w:rsidR="0033045C" w:rsidRPr="005C323E" w14:paraId="00F7FD88" w14:textId="77777777" w:rsidTr="00390512">
        <w:tc>
          <w:tcPr>
            <w:tcW w:w="606" w:type="dxa"/>
          </w:tcPr>
          <w:p w14:paraId="016EF2D2"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5</w:t>
            </w:r>
          </w:p>
        </w:tc>
        <w:tc>
          <w:tcPr>
            <w:tcW w:w="828" w:type="dxa"/>
          </w:tcPr>
          <w:p w14:paraId="186624D4"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57</w:t>
            </w:r>
          </w:p>
        </w:tc>
        <w:tc>
          <w:tcPr>
            <w:tcW w:w="1113" w:type="dxa"/>
          </w:tcPr>
          <w:p w14:paraId="219F97E2"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23602</w:t>
            </w:r>
          </w:p>
        </w:tc>
        <w:tc>
          <w:tcPr>
            <w:tcW w:w="2835" w:type="dxa"/>
          </w:tcPr>
          <w:p w14:paraId="0292874B"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SEPARADOR DE ÁGUA NEW HOLLAND RG 140B</w:t>
            </w:r>
          </w:p>
        </w:tc>
        <w:tc>
          <w:tcPr>
            <w:tcW w:w="1005" w:type="dxa"/>
          </w:tcPr>
          <w:p w14:paraId="4A5CFD55"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6C6F8719"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4</w:t>
            </w:r>
          </w:p>
        </w:tc>
        <w:tc>
          <w:tcPr>
            <w:tcW w:w="1107" w:type="dxa"/>
          </w:tcPr>
          <w:p w14:paraId="0D9EC1BF"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R$ 230,50</w:t>
            </w:r>
          </w:p>
        </w:tc>
        <w:tc>
          <w:tcPr>
            <w:tcW w:w="1167" w:type="dxa"/>
          </w:tcPr>
          <w:p w14:paraId="1E7B7303"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R$ 922,00</w:t>
            </w:r>
          </w:p>
        </w:tc>
      </w:tr>
      <w:tr w:rsidR="0033045C" w:rsidRPr="005C323E" w14:paraId="7D4AEB2E" w14:textId="77777777" w:rsidTr="00390512">
        <w:tc>
          <w:tcPr>
            <w:tcW w:w="606" w:type="dxa"/>
          </w:tcPr>
          <w:p w14:paraId="44C5E9CD"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5</w:t>
            </w:r>
          </w:p>
        </w:tc>
        <w:tc>
          <w:tcPr>
            <w:tcW w:w="828" w:type="dxa"/>
          </w:tcPr>
          <w:p w14:paraId="77A73B6E"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58</w:t>
            </w:r>
          </w:p>
        </w:tc>
        <w:tc>
          <w:tcPr>
            <w:tcW w:w="1113" w:type="dxa"/>
          </w:tcPr>
          <w:p w14:paraId="659FEE15"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28410</w:t>
            </w:r>
          </w:p>
        </w:tc>
        <w:tc>
          <w:tcPr>
            <w:tcW w:w="2835" w:type="dxa"/>
          </w:tcPr>
          <w:p w14:paraId="437D9709"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SEPARADOR DE ÁGUA PÁ CARREGADEIRA CASE 621-D</w:t>
            </w:r>
          </w:p>
        </w:tc>
        <w:tc>
          <w:tcPr>
            <w:tcW w:w="1005" w:type="dxa"/>
          </w:tcPr>
          <w:p w14:paraId="44181454"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6AD0AF1B"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6</w:t>
            </w:r>
          </w:p>
        </w:tc>
        <w:tc>
          <w:tcPr>
            <w:tcW w:w="1107" w:type="dxa"/>
          </w:tcPr>
          <w:p w14:paraId="62DAA1C8"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R$ 201,50</w:t>
            </w:r>
          </w:p>
        </w:tc>
        <w:tc>
          <w:tcPr>
            <w:tcW w:w="1167" w:type="dxa"/>
          </w:tcPr>
          <w:p w14:paraId="787D62F9"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R$ 1.209,00</w:t>
            </w:r>
          </w:p>
        </w:tc>
      </w:tr>
      <w:tr w:rsidR="0033045C" w:rsidRPr="005C323E" w14:paraId="02D6511F" w14:textId="77777777" w:rsidTr="00390512">
        <w:tc>
          <w:tcPr>
            <w:tcW w:w="606" w:type="dxa"/>
          </w:tcPr>
          <w:p w14:paraId="3E2D4650"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5</w:t>
            </w:r>
          </w:p>
        </w:tc>
        <w:tc>
          <w:tcPr>
            <w:tcW w:w="828" w:type="dxa"/>
          </w:tcPr>
          <w:p w14:paraId="69EF359D"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59</w:t>
            </w:r>
          </w:p>
        </w:tc>
        <w:tc>
          <w:tcPr>
            <w:tcW w:w="1113" w:type="dxa"/>
          </w:tcPr>
          <w:p w14:paraId="18E8BDFA"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7300</w:t>
            </w:r>
          </w:p>
        </w:tc>
        <w:tc>
          <w:tcPr>
            <w:tcW w:w="2835" w:type="dxa"/>
          </w:tcPr>
          <w:p w14:paraId="33CCCF8D"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 xml:space="preserve">FILTRO SEPARADOR DE ÁGUA PÁ </w:t>
            </w:r>
            <w:r w:rsidRPr="005C323E">
              <w:rPr>
                <w:rFonts w:ascii="Arial" w:eastAsia="Calibri" w:hAnsi="Arial" w:cs="Arial"/>
                <w:sz w:val="22"/>
                <w:szCs w:val="22"/>
              </w:rPr>
              <w:lastRenderedPageBreak/>
              <w:t>CARREGADEIRA FIATALLIS FR 10 B</w:t>
            </w:r>
          </w:p>
        </w:tc>
        <w:tc>
          <w:tcPr>
            <w:tcW w:w="1005" w:type="dxa"/>
          </w:tcPr>
          <w:p w14:paraId="534322BF"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lastRenderedPageBreak/>
              <w:t>UNI</w:t>
            </w:r>
          </w:p>
        </w:tc>
        <w:tc>
          <w:tcPr>
            <w:tcW w:w="1251" w:type="dxa"/>
          </w:tcPr>
          <w:p w14:paraId="5198E103"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3</w:t>
            </w:r>
          </w:p>
        </w:tc>
        <w:tc>
          <w:tcPr>
            <w:tcW w:w="1107" w:type="dxa"/>
          </w:tcPr>
          <w:p w14:paraId="70FD11F2"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R$ 96,00</w:t>
            </w:r>
          </w:p>
        </w:tc>
        <w:tc>
          <w:tcPr>
            <w:tcW w:w="1167" w:type="dxa"/>
          </w:tcPr>
          <w:p w14:paraId="37A6534C"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R$ 288,00</w:t>
            </w:r>
          </w:p>
        </w:tc>
      </w:tr>
      <w:tr w:rsidR="0033045C" w:rsidRPr="005C323E" w14:paraId="15010598" w14:textId="77777777" w:rsidTr="00390512">
        <w:tc>
          <w:tcPr>
            <w:tcW w:w="606" w:type="dxa"/>
          </w:tcPr>
          <w:p w14:paraId="72F2C2D0"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5</w:t>
            </w:r>
          </w:p>
        </w:tc>
        <w:tc>
          <w:tcPr>
            <w:tcW w:w="828" w:type="dxa"/>
          </w:tcPr>
          <w:p w14:paraId="66289A60"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60</w:t>
            </w:r>
          </w:p>
        </w:tc>
        <w:tc>
          <w:tcPr>
            <w:tcW w:w="1113" w:type="dxa"/>
          </w:tcPr>
          <w:p w14:paraId="3EB74C89"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28471</w:t>
            </w:r>
          </w:p>
        </w:tc>
        <w:tc>
          <w:tcPr>
            <w:tcW w:w="2835" w:type="dxa"/>
          </w:tcPr>
          <w:p w14:paraId="190000AF"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SEPARADOR DE ÁGUA RETROESCAVADEIRA JCB 3C</w:t>
            </w:r>
          </w:p>
        </w:tc>
        <w:tc>
          <w:tcPr>
            <w:tcW w:w="1005" w:type="dxa"/>
          </w:tcPr>
          <w:p w14:paraId="3026F60B"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61B9CDE0"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8</w:t>
            </w:r>
          </w:p>
        </w:tc>
        <w:tc>
          <w:tcPr>
            <w:tcW w:w="1107" w:type="dxa"/>
          </w:tcPr>
          <w:p w14:paraId="301BE7F6"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R$ 233,00</w:t>
            </w:r>
          </w:p>
        </w:tc>
        <w:tc>
          <w:tcPr>
            <w:tcW w:w="1167" w:type="dxa"/>
          </w:tcPr>
          <w:p w14:paraId="399E9D30"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R$ 1.864,00</w:t>
            </w:r>
          </w:p>
        </w:tc>
      </w:tr>
      <w:tr w:rsidR="0033045C" w:rsidRPr="005C323E" w14:paraId="7795C067" w14:textId="77777777" w:rsidTr="00390512">
        <w:tc>
          <w:tcPr>
            <w:tcW w:w="606" w:type="dxa"/>
          </w:tcPr>
          <w:p w14:paraId="634052D0"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5</w:t>
            </w:r>
          </w:p>
        </w:tc>
        <w:tc>
          <w:tcPr>
            <w:tcW w:w="828" w:type="dxa"/>
          </w:tcPr>
          <w:p w14:paraId="35B5D10D"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61</w:t>
            </w:r>
          </w:p>
        </w:tc>
        <w:tc>
          <w:tcPr>
            <w:tcW w:w="1113" w:type="dxa"/>
          </w:tcPr>
          <w:p w14:paraId="1B21B13F"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32550</w:t>
            </w:r>
          </w:p>
        </w:tc>
        <w:tc>
          <w:tcPr>
            <w:tcW w:w="2835" w:type="dxa"/>
          </w:tcPr>
          <w:p w14:paraId="76998956"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SEPARADOR DE ÁGUA RETROESCAVADEIRA XCMG XT870</w:t>
            </w:r>
          </w:p>
        </w:tc>
        <w:tc>
          <w:tcPr>
            <w:tcW w:w="1005" w:type="dxa"/>
          </w:tcPr>
          <w:p w14:paraId="7B36A512"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UND</w:t>
            </w:r>
          </w:p>
        </w:tc>
        <w:tc>
          <w:tcPr>
            <w:tcW w:w="1251" w:type="dxa"/>
          </w:tcPr>
          <w:p w14:paraId="7A67950D"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6</w:t>
            </w:r>
          </w:p>
        </w:tc>
        <w:tc>
          <w:tcPr>
            <w:tcW w:w="1107" w:type="dxa"/>
          </w:tcPr>
          <w:p w14:paraId="72CE1B1E"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R$ 490,50</w:t>
            </w:r>
          </w:p>
        </w:tc>
        <w:tc>
          <w:tcPr>
            <w:tcW w:w="1167" w:type="dxa"/>
          </w:tcPr>
          <w:p w14:paraId="67F3306D"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R$ 2.943,00</w:t>
            </w:r>
          </w:p>
        </w:tc>
      </w:tr>
      <w:tr w:rsidR="0033045C" w:rsidRPr="005C323E" w14:paraId="7E8E7963" w14:textId="77777777" w:rsidTr="00390512">
        <w:tc>
          <w:tcPr>
            <w:tcW w:w="606" w:type="dxa"/>
          </w:tcPr>
          <w:p w14:paraId="47032475"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5</w:t>
            </w:r>
          </w:p>
        </w:tc>
        <w:tc>
          <w:tcPr>
            <w:tcW w:w="828" w:type="dxa"/>
          </w:tcPr>
          <w:p w14:paraId="5E9A6BDA"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62</w:t>
            </w:r>
          </w:p>
        </w:tc>
        <w:tc>
          <w:tcPr>
            <w:tcW w:w="1113" w:type="dxa"/>
          </w:tcPr>
          <w:p w14:paraId="652871BF"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31937</w:t>
            </w:r>
          </w:p>
        </w:tc>
        <w:tc>
          <w:tcPr>
            <w:tcW w:w="2835" w:type="dxa"/>
          </w:tcPr>
          <w:p w14:paraId="5BA08746"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FILTRO SEPARADOR DE ÁGUA ROLO COMPACTADOR CATERPILLAR 431 C</w:t>
            </w:r>
          </w:p>
        </w:tc>
        <w:tc>
          <w:tcPr>
            <w:tcW w:w="1005" w:type="dxa"/>
          </w:tcPr>
          <w:p w14:paraId="38726EEF"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19168CE3"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w:t>
            </w:r>
          </w:p>
        </w:tc>
        <w:tc>
          <w:tcPr>
            <w:tcW w:w="1107" w:type="dxa"/>
          </w:tcPr>
          <w:p w14:paraId="11278D93"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R$ 194,00</w:t>
            </w:r>
          </w:p>
        </w:tc>
        <w:tc>
          <w:tcPr>
            <w:tcW w:w="1167" w:type="dxa"/>
          </w:tcPr>
          <w:p w14:paraId="356F0137"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R$ 388,00</w:t>
            </w:r>
          </w:p>
        </w:tc>
      </w:tr>
      <w:tr w:rsidR="0033045C" w:rsidRPr="005C323E" w14:paraId="49FF7523" w14:textId="77777777" w:rsidTr="00390512">
        <w:tc>
          <w:tcPr>
            <w:tcW w:w="606" w:type="dxa"/>
          </w:tcPr>
          <w:p w14:paraId="3AD3C613"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5</w:t>
            </w:r>
          </w:p>
        </w:tc>
        <w:tc>
          <w:tcPr>
            <w:tcW w:w="828" w:type="dxa"/>
          </w:tcPr>
          <w:p w14:paraId="69628B29"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63</w:t>
            </w:r>
          </w:p>
        </w:tc>
        <w:tc>
          <w:tcPr>
            <w:tcW w:w="1113" w:type="dxa"/>
          </w:tcPr>
          <w:p w14:paraId="04818FF2"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17061</w:t>
            </w:r>
          </w:p>
        </w:tc>
        <w:tc>
          <w:tcPr>
            <w:tcW w:w="2835" w:type="dxa"/>
          </w:tcPr>
          <w:p w14:paraId="797BE78A"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LUBRIFICANTE PARA MOTOR DIESEL 15W40</w:t>
            </w:r>
          </w:p>
        </w:tc>
        <w:tc>
          <w:tcPr>
            <w:tcW w:w="1005" w:type="dxa"/>
          </w:tcPr>
          <w:p w14:paraId="216E94EB"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GAL</w:t>
            </w:r>
          </w:p>
        </w:tc>
        <w:tc>
          <w:tcPr>
            <w:tcW w:w="1251" w:type="dxa"/>
          </w:tcPr>
          <w:p w14:paraId="2A53B18C"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120</w:t>
            </w:r>
          </w:p>
        </w:tc>
        <w:tc>
          <w:tcPr>
            <w:tcW w:w="1107" w:type="dxa"/>
          </w:tcPr>
          <w:p w14:paraId="67CF07D9"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R$ 551,45</w:t>
            </w:r>
          </w:p>
        </w:tc>
        <w:tc>
          <w:tcPr>
            <w:tcW w:w="1167" w:type="dxa"/>
          </w:tcPr>
          <w:p w14:paraId="0C6CEE52"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R$ 66.174,00</w:t>
            </w:r>
          </w:p>
        </w:tc>
      </w:tr>
      <w:tr w:rsidR="0033045C" w:rsidRPr="005C323E" w14:paraId="07ACF4C5" w14:textId="77777777" w:rsidTr="00390512">
        <w:tc>
          <w:tcPr>
            <w:tcW w:w="606" w:type="dxa"/>
          </w:tcPr>
          <w:p w14:paraId="683DA624"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6</w:t>
            </w:r>
          </w:p>
        </w:tc>
        <w:tc>
          <w:tcPr>
            <w:tcW w:w="828" w:type="dxa"/>
          </w:tcPr>
          <w:p w14:paraId="201B9889"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w:t>
            </w:r>
          </w:p>
        </w:tc>
        <w:tc>
          <w:tcPr>
            <w:tcW w:w="1113" w:type="dxa"/>
          </w:tcPr>
          <w:p w14:paraId="5DB770FF"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13982</w:t>
            </w:r>
          </w:p>
        </w:tc>
        <w:tc>
          <w:tcPr>
            <w:tcW w:w="2835" w:type="dxa"/>
          </w:tcPr>
          <w:p w14:paraId="6176CD70"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ADITIVO PARA RADIADOR</w:t>
            </w:r>
          </w:p>
        </w:tc>
        <w:tc>
          <w:tcPr>
            <w:tcW w:w="1005" w:type="dxa"/>
          </w:tcPr>
          <w:p w14:paraId="25B4239F"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FRC</w:t>
            </w:r>
          </w:p>
        </w:tc>
        <w:tc>
          <w:tcPr>
            <w:tcW w:w="1251" w:type="dxa"/>
          </w:tcPr>
          <w:p w14:paraId="0AC74DC0"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300</w:t>
            </w:r>
          </w:p>
        </w:tc>
        <w:tc>
          <w:tcPr>
            <w:tcW w:w="1107" w:type="dxa"/>
          </w:tcPr>
          <w:p w14:paraId="1AFE8110"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R$ 30,06</w:t>
            </w:r>
          </w:p>
        </w:tc>
        <w:tc>
          <w:tcPr>
            <w:tcW w:w="1167" w:type="dxa"/>
          </w:tcPr>
          <w:p w14:paraId="30AA1323"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R$ 9.018,00</w:t>
            </w:r>
          </w:p>
        </w:tc>
      </w:tr>
      <w:tr w:rsidR="0033045C" w:rsidRPr="005C323E" w14:paraId="3D4A688E" w14:textId="77777777" w:rsidTr="00390512">
        <w:tc>
          <w:tcPr>
            <w:tcW w:w="606" w:type="dxa"/>
          </w:tcPr>
          <w:p w14:paraId="1136CEE2"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6</w:t>
            </w:r>
          </w:p>
        </w:tc>
        <w:tc>
          <w:tcPr>
            <w:tcW w:w="828" w:type="dxa"/>
          </w:tcPr>
          <w:p w14:paraId="7EAB791B"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w:t>
            </w:r>
          </w:p>
        </w:tc>
        <w:tc>
          <w:tcPr>
            <w:tcW w:w="1113" w:type="dxa"/>
          </w:tcPr>
          <w:p w14:paraId="13520C2E"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25602</w:t>
            </w:r>
          </w:p>
        </w:tc>
        <w:tc>
          <w:tcPr>
            <w:tcW w:w="2835" w:type="dxa"/>
          </w:tcPr>
          <w:p w14:paraId="4DA9EE7E"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ADITIVO RADIADOR 20 LITROS</w:t>
            </w:r>
          </w:p>
        </w:tc>
        <w:tc>
          <w:tcPr>
            <w:tcW w:w="1005" w:type="dxa"/>
          </w:tcPr>
          <w:p w14:paraId="0B2F30F1"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LT</w:t>
            </w:r>
          </w:p>
        </w:tc>
        <w:tc>
          <w:tcPr>
            <w:tcW w:w="1251" w:type="dxa"/>
          </w:tcPr>
          <w:p w14:paraId="2C7546DF"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50</w:t>
            </w:r>
          </w:p>
        </w:tc>
        <w:tc>
          <w:tcPr>
            <w:tcW w:w="1107" w:type="dxa"/>
          </w:tcPr>
          <w:p w14:paraId="2A2CB121"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R$ 527,58</w:t>
            </w:r>
          </w:p>
        </w:tc>
        <w:tc>
          <w:tcPr>
            <w:tcW w:w="1167" w:type="dxa"/>
          </w:tcPr>
          <w:p w14:paraId="0F9409D8"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R$ 26.379,00</w:t>
            </w:r>
          </w:p>
        </w:tc>
      </w:tr>
      <w:tr w:rsidR="0033045C" w:rsidRPr="005C323E" w14:paraId="7DB52CB5" w14:textId="77777777" w:rsidTr="00390512">
        <w:tc>
          <w:tcPr>
            <w:tcW w:w="606" w:type="dxa"/>
          </w:tcPr>
          <w:p w14:paraId="6A99D531"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6</w:t>
            </w:r>
          </w:p>
        </w:tc>
        <w:tc>
          <w:tcPr>
            <w:tcW w:w="828" w:type="dxa"/>
          </w:tcPr>
          <w:p w14:paraId="2A94AF30"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3</w:t>
            </w:r>
          </w:p>
        </w:tc>
        <w:tc>
          <w:tcPr>
            <w:tcW w:w="1113" w:type="dxa"/>
          </w:tcPr>
          <w:p w14:paraId="25119DFB"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17050</w:t>
            </w:r>
          </w:p>
        </w:tc>
        <w:tc>
          <w:tcPr>
            <w:tcW w:w="2835" w:type="dxa"/>
          </w:tcPr>
          <w:p w14:paraId="2FE65BFC"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DESEMBAÇANTE PARA LIMPEZA DE VIDROS</w:t>
            </w:r>
          </w:p>
        </w:tc>
        <w:tc>
          <w:tcPr>
            <w:tcW w:w="1005" w:type="dxa"/>
          </w:tcPr>
          <w:p w14:paraId="3363960F"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FRC</w:t>
            </w:r>
          </w:p>
        </w:tc>
        <w:tc>
          <w:tcPr>
            <w:tcW w:w="1251" w:type="dxa"/>
          </w:tcPr>
          <w:p w14:paraId="0E808A2E"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150</w:t>
            </w:r>
          </w:p>
        </w:tc>
        <w:tc>
          <w:tcPr>
            <w:tcW w:w="1107" w:type="dxa"/>
          </w:tcPr>
          <w:p w14:paraId="7441BA2F"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R$ 11,21</w:t>
            </w:r>
          </w:p>
        </w:tc>
        <w:tc>
          <w:tcPr>
            <w:tcW w:w="1167" w:type="dxa"/>
          </w:tcPr>
          <w:p w14:paraId="1890951D"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R$ 1.681,50</w:t>
            </w:r>
          </w:p>
        </w:tc>
      </w:tr>
      <w:tr w:rsidR="0033045C" w:rsidRPr="005C323E" w14:paraId="05603F2A" w14:textId="77777777" w:rsidTr="00390512">
        <w:tc>
          <w:tcPr>
            <w:tcW w:w="606" w:type="dxa"/>
          </w:tcPr>
          <w:p w14:paraId="2A811E48"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6</w:t>
            </w:r>
          </w:p>
        </w:tc>
        <w:tc>
          <w:tcPr>
            <w:tcW w:w="828" w:type="dxa"/>
          </w:tcPr>
          <w:p w14:paraId="367373D1"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4</w:t>
            </w:r>
          </w:p>
        </w:tc>
        <w:tc>
          <w:tcPr>
            <w:tcW w:w="1113" w:type="dxa"/>
          </w:tcPr>
          <w:p w14:paraId="062EF398"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2028</w:t>
            </w:r>
          </w:p>
        </w:tc>
        <w:tc>
          <w:tcPr>
            <w:tcW w:w="2835" w:type="dxa"/>
          </w:tcPr>
          <w:p w14:paraId="5243B974"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DESINGRIPANTE E ANTICORROSIVO</w:t>
            </w:r>
          </w:p>
        </w:tc>
        <w:tc>
          <w:tcPr>
            <w:tcW w:w="1005" w:type="dxa"/>
          </w:tcPr>
          <w:p w14:paraId="0B2E6991"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FRC</w:t>
            </w:r>
          </w:p>
        </w:tc>
        <w:tc>
          <w:tcPr>
            <w:tcW w:w="1251" w:type="dxa"/>
          </w:tcPr>
          <w:p w14:paraId="0E948BA9"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120</w:t>
            </w:r>
          </w:p>
        </w:tc>
        <w:tc>
          <w:tcPr>
            <w:tcW w:w="1107" w:type="dxa"/>
          </w:tcPr>
          <w:p w14:paraId="73BE9DC5"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R$ 15,98</w:t>
            </w:r>
          </w:p>
        </w:tc>
        <w:tc>
          <w:tcPr>
            <w:tcW w:w="1167" w:type="dxa"/>
          </w:tcPr>
          <w:p w14:paraId="72B7846D"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R$ 1.917,60</w:t>
            </w:r>
          </w:p>
        </w:tc>
      </w:tr>
      <w:tr w:rsidR="0033045C" w:rsidRPr="005C323E" w14:paraId="5C40E044" w14:textId="77777777" w:rsidTr="00390512">
        <w:tc>
          <w:tcPr>
            <w:tcW w:w="606" w:type="dxa"/>
          </w:tcPr>
          <w:p w14:paraId="5863E195"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6</w:t>
            </w:r>
          </w:p>
        </w:tc>
        <w:tc>
          <w:tcPr>
            <w:tcW w:w="828" w:type="dxa"/>
          </w:tcPr>
          <w:p w14:paraId="0AD1FB3B"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5</w:t>
            </w:r>
          </w:p>
        </w:tc>
        <w:tc>
          <w:tcPr>
            <w:tcW w:w="1113" w:type="dxa"/>
          </w:tcPr>
          <w:p w14:paraId="349FC1B4"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17084</w:t>
            </w:r>
          </w:p>
        </w:tc>
        <w:tc>
          <w:tcPr>
            <w:tcW w:w="2835" w:type="dxa"/>
          </w:tcPr>
          <w:p w14:paraId="6FD6E3DD"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FLUIDO FREIO DOT3</w:t>
            </w:r>
          </w:p>
        </w:tc>
        <w:tc>
          <w:tcPr>
            <w:tcW w:w="1005" w:type="dxa"/>
          </w:tcPr>
          <w:p w14:paraId="21F08E72"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FRC</w:t>
            </w:r>
          </w:p>
        </w:tc>
        <w:tc>
          <w:tcPr>
            <w:tcW w:w="1251" w:type="dxa"/>
          </w:tcPr>
          <w:p w14:paraId="24957A51"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60</w:t>
            </w:r>
          </w:p>
        </w:tc>
        <w:tc>
          <w:tcPr>
            <w:tcW w:w="1107" w:type="dxa"/>
          </w:tcPr>
          <w:p w14:paraId="1582332B"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R$ 23,77</w:t>
            </w:r>
          </w:p>
        </w:tc>
        <w:tc>
          <w:tcPr>
            <w:tcW w:w="1167" w:type="dxa"/>
          </w:tcPr>
          <w:p w14:paraId="3EF1C5DF"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R$ 1.426,20</w:t>
            </w:r>
          </w:p>
        </w:tc>
      </w:tr>
      <w:tr w:rsidR="0033045C" w:rsidRPr="005C323E" w14:paraId="4EF64D32" w14:textId="77777777" w:rsidTr="00390512">
        <w:tc>
          <w:tcPr>
            <w:tcW w:w="606" w:type="dxa"/>
          </w:tcPr>
          <w:p w14:paraId="3FE86BE4"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6</w:t>
            </w:r>
          </w:p>
        </w:tc>
        <w:tc>
          <w:tcPr>
            <w:tcW w:w="828" w:type="dxa"/>
          </w:tcPr>
          <w:p w14:paraId="527FE5D7"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6</w:t>
            </w:r>
          </w:p>
        </w:tc>
        <w:tc>
          <w:tcPr>
            <w:tcW w:w="1113" w:type="dxa"/>
          </w:tcPr>
          <w:p w14:paraId="0FA1450C"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17082</w:t>
            </w:r>
          </w:p>
        </w:tc>
        <w:tc>
          <w:tcPr>
            <w:tcW w:w="2835" w:type="dxa"/>
          </w:tcPr>
          <w:p w14:paraId="38E28BF7"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FLUIDO FREIO DOT4</w:t>
            </w:r>
          </w:p>
        </w:tc>
        <w:tc>
          <w:tcPr>
            <w:tcW w:w="1005" w:type="dxa"/>
          </w:tcPr>
          <w:p w14:paraId="66205BD1"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FRC</w:t>
            </w:r>
          </w:p>
        </w:tc>
        <w:tc>
          <w:tcPr>
            <w:tcW w:w="1251" w:type="dxa"/>
          </w:tcPr>
          <w:p w14:paraId="026F6002"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60</w:t>
            </w:r>
          </w:p>
        </w:tc>
        <w:tc>
          <w:tcPr>
            <w:tcW w:w="1107" w:type="dxa"/>
          </w:tcPr>
          <w:p w14:paraId="05C2E29B"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R$ 30,76</w:t>
            </w:r>
          </w:p>
        </w:tc>
        <w:tc>
          <w:tcPr>
            <w:tcW w:w="1167" w:type="dxa"/>
          </w:tcPr>
          <w:p w14:paraId="207BF86E"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R$ 1.845,60</w:t>
            </w:r>
          </w:p>
        </w:tc>
      </w:tr>
      <w:tr w:rsidR="0033045C" w:rsidRPr="005C323E" w14:paraId="1EBE83AD" w14:textId="77777777" w:rsidTr="00390512">
        <w:tc>
          <w:tcPr>
            <w:tcW w:w="606" w:type="dxa"/>
          </w:tcPr>
          <w:p w14:paraId="59FC5F6D"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6</w:t>
            </w:r>
          </w:p>
        </w:tc>
        <w:tc>
          <w:tcPr>
            <w:tcW w:w="828" w:type="dxa"/>
          </w:tcPr>
          <w:p w14:paraId="41E5BC1A"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7</w:t>
            </w:r>
          </w:p>
        </w:tc>
        <w:tc>
          <w:tcPr>
            <w:tcW w:w="1113" w:type="dxa"/>
          </w:tcPr>
          <w:p w14:paraId="256E13AE"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17086</w:t>
            </w:r>
          </w:p>
        </w:tc>
        <w:tc>
          <w:tcPr>
            <w:tcW w:w="2835" w:type="dxa"/>
          </w:tcPr>
          <w:p w14:paraId="0AF5B2B6"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GRAXA LUBRIFICANTE PARA MULTIPLAS APLICAÇÕES CA-2 CLASSIFICAÇÃO NLGI2</w:t>
            </w:r>
          </w:p>
        </w:tc>
        <w:tc>
          <w:tcPr>
            <w:tcW w:w="1005" w:type="dxa"/>
          </w:tcPr>
          <w:p w14:paraId="0ED5A1F3"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GAL</w:t>
            </w:r>
          </w:p>
        </w:tc>
        <w:tc>
          <w:tcPr>
            <w:tcW w:w="1251" w:type="dxa"/>
          </w:tcPr>
          <w:p w14:paraId="34B292BD"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15</w:t>
            </w:r>
          </w:p>
        </w:tc>
        <w:tc>
          <w:tcPr>
            <w:tcW w:w="1107" w:type="dxa"/>
          </w:tcPr>
          <w:p w14:paraId="41B41DA0"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R$ 533,70</w:t>
            </w:r>
          </w:p>
        </w:tc>
        <w:tc>
          <w:tcPr>
            <w:tcW w:w="1167" w:type="dxa"/>
          </w:tcPr>
          <w:p w14:paraId="35E1491C"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R$ 8.005,50</w:t>
            </w:r>
          </w:p>
        </w:tc>
      </w:tr>
      <w:tr w:rsidR="0033045C" w:rsidRPr="005C323E" w14:paraId="10D1BE99" w14:textId="77777777" w:rsidTr="00390512">
        <w:tc>
          <w:tcPr>
            <w:tcW w:w="606" w:type="dxa"/>
          </w:tcPr>
          <w:p w14:paraId="0DCE48C9"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6</w:t>
            </w:r>
          </w:p>
        </w:tc>
        <w:tc>
          <w:tcPr>
            <w:tcW w:w="828" w:type="dxa"/>
          </w:tcPr>
          <w:p w14:paraId="3DCAFEB1"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8</w:t>
            </w:r>
          </w:p>
        </w:tc>
        <w:tc>
          <w:tcPr>
            <w:tcW w:w="1113" w:type="dxa"/>
          </w:tcPr>
          <w:p w14:paraId="2F99A491"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17085</w:t>
            </w:r>
          </w:p>
        </w:tc>
        <w:tc>
          <w:tcPr>
            <w:tcW w:w="2835" w:type="dxa"/>
          </w:tcPr>
          <w:p w14:paraId="344B2778"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GRAXA LUBRIFICANTE PARA MULTIPLAS APLICAÇÕES CA-2 CLASSIFICAÇÃO NLGI2</w:t>
            </w:r>
          </w:p>
        </w:tc>
        <w:tc>
          <w:tcPr>
            <w:tcW w:w="1005" w:type="dxa"/>
          </w:tcPr>
          <w:p w14:paraId="4235E370"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TAMB</w:t>
            </w:r>
          </w:p>
        </w:tc>
        <w:tc>
          <w:tcPr>
            <w:tcW w:w="1251" w:type="dxa"/>
          </w:tcPr>
          <w:p w14:paraId="2863060C"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4</w:t>
            </w:r>
          </w:p>
        </w:tc>
        <w:tc>
          <w:tcPr>
            <w:tcW w:w="1107" w:type="dxa"/>
          </w:tcPr>
          <w:p w14:paraId="79EBC356"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R$ 3.769,20</w:t>
            </w:r>
          </w:p>
        </w:tc>
        <w:tc>
          <w:tcPr>
            <w:tcW w:w="1167" w:type="dxa"/>
          </w:tcPr>
          <w:p w14:paraId="64B1B74C"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R$ 15.076,80</w:t>
            </w:r>
          </w:p>
        </w:tc>
      </w:tr>
      <w:tr w:rsidR="0033045C" w:rsidRPr="005C323E" w14:paraId="4E8F5362" w14:textId="77777777" w:rsidTr="00390512">
        <w:tc>
          <w:tcPr>
            <w:tcW w:w="606" w:type="dxa"/>
          </w:tcPr>
          <w:p w14:paraId="59899AD8"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6</w:t>
            </w:r>
          </w:p>
        </w:tc>
        <w:tc>
          <w:tcPr>
            <w:tcW w:w="828" w:type="dxa"/>
          </w:tcPr>
          <w:p w14:paraId="0F063134"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9</w:t>
            </w:r>
          </w:p>
        </w:tc>
        <w:tc>
          <w:tcPr>
            <w:tcW w:w="1113" w:type="dxa"/>
          </w:tcPr>
          <w:p w14:paraId="7B9A5E78"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10833</w:t>
            </w:r>
          </w:p>
        </w:tc>
        <w:tc>
          <w:tcPr>
            <w:tcW w:w="2835" w:type="dxa"/>
          </w:tcPr>
          <w:p w14:paraId="6C2725D7"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LUBRIFICANTE DE MOTOR DE MOTOSSERRA 2T</w:t>
            </w:r>
          </w:p>
        </w:tc>
        <w:tc>
          <w:tcPr>
            <w:tcW w:w="1005" w:type="dxa"/>
          </w:tcPr>
          <w:p w14:paraId="34E399E0"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FRC</w:t>
            </w:r>
          </w:p>
        </w:tc>
        <w:tc>
          <w:tcPr>
            <w:tcW w:w="1251" w:type="dxa"/>
          </w:tcPr>
          <w:p w14:paraId="1A92E817"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120</w:t>
            </w:r>
          </w:p>
        </w:tc>
        <w:tc>
          <w:tcPr>
            <w:tcW w:w="1107" w:type="dxa"/>
          </w:tcPr>
          <w:p w14:paraId="10DE794C"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R$ 46,35</w:t>
            </w:r>
          </w:p>
        </w:tc>
        <w:tc>
          <w:tcPr>
            <w:tcW w:w="1167" w:type="dxa"/>
          </w:tcPr>
          <w:p w14:paraId="41E02244"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R$ 5.562,00</w:t>
            </w:r>
          </w:p>
        </w:tc>
      </w:tr>
      <w:tr w:rsidR="0033045C" w:rsidRPr="005C323E" w14:paraId="0FD64EAA" w14:textId="77777777" w:rsidTr="00390512">
        <w:tc>
          <w:tcPr>
            <w:tcW w:w="606" w:type="dxa"/>
          </w:tcPr>
          <w:p w14:paraId="6B7EB7C8"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6</w:t>
            </w:r>
          </w:p>
        </w:tc>
        <w:tc>
          <w:tcPr>
            <w:tcW w:w="828" w:type="dxa"/>
          </w:tcPr>
          <w:p w14:paraId="775D640C"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10</w:t>
            </w:r>
          </w:p>
        </w:tc>
        <w:tc>
          <w:tcPr>
            <w:tcW w:w="1113" w:type="dxa"/>
          </w:tcPr>
          <w:p w14:paraId="54D40BE1"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17101</w:t>
            </w:r>
          </w:p>
        </w:tc>
        <w:tc>
          <w:tcPr>
            <w:tcW w:w="2835" w:type="dxa"/>
          </w:tcPr>
          <w:p w14:paraId="65D8A9C0"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LUBRIFICANTE HIDRAULICO 80W GL-4</w:t>
            </w:r>
          </w:p>
        </w:tc>
        <w:tc>
          <w:tcPr>
            <w:tcW w:w="1005" w:type="dxa"/>
          </w:tcPr>
          <w:p w14:paraId="43F523FC"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GAL</w:t>
            </w:r>
          </w:p>
        </w:tc>
        <w:tc>
          <w:tcPr>
            <w:tcW w:w="1251" w:type="dxa"/>
          </w:tcPr>
          <w:p w14:paraId="2E725057"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20</w:t>
            </w:r>
          </w:p>
        </w:tc>
        <w:tc>
          <w:tcPr>
            <w:tcW w:w="1107" w:type="dxa"/>
          </w:tcPr>
          <w:p w14:paraId="7280F29E"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R$ 650,62</w:t>
            </w:r>
          </w:p>
        </w:tc>
        <w:tc>
          <w:tcPr>
            <w:tcW w:w="1167" w:type="dxa"/>
          </w:tcPr>
          <w:p w14:paraId="57E88F82"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R$ 13.012,40</w:t>
            </w:r>
          </w:p>
        </w:tc>
      </w:tr>
      <w:tr w:rsidR="0033045C" w:rsidRPr="005C323E" w14:paraId="6692E6D0" w14:textId="77777777" w:rsidTr="00390512">
        <w:tc>
          <w:tcPr>
            <w:tcW w:w="606" w:type="dxa"/>
          </w:tcPr>
          <w:p w14:paraId="2B947A78"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6</w:t>
            </w:r>
          </w:p>
        </w:tc>
        <w:tc>
          <w:tcPr>
            <w:tcW w:w="828" w:type="dxa"/>
          </w:tcPr>
          <w:p w14:paraId="7A2B1599"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11</w:t>
            </w:r>
          </w:p>
        </w:tc>
        <w:tc>
          <w:tcPr>
            <w:tcW w:w="1113" w:type="dxa"/>
          </w:tcPr>
          <w:p w14:paraId="61E87DC6"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23557</w:t>
            </w:r>
          </w:p>
        </w:tc>
        <w:tc>
          <w:tcPr>
            <w:tcW w:w="2835" w:type="dxa"/>
          </w:tcPr>
          <w:p w14:paraId="2F2E040D"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LUBRIFICANTE PARA CORRENTE DE MOTOSSERRA</w:t>
            </w:r>
          </w:p>
        </w:tc>
        <w:tc>
          <w:tcPr>
            <w:tcW w:w="1005" w:type="dxa"/>
          </w:tcPr>
          <w:p w14:paraId="135E2883"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FRC</w:t>
            </w:r>
          </w:p>
        </w:tc>
        <w:tc>
          <w:tcPr>
            <w:tcW w:w="1251" w:type="dxa"/>
          </w:tcPr>
          <w:p w14:paraId="1E44EF80"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20</w:t>
            </w:r>
          </w:p>
        </w:tc>
        <w:tc>
          <w:tcPr>
            <w:tcW w:w="1107" w:type="dxa"/>
          </w:tcPr>
          <w:p w14:paraId="55A4C708"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R$ 44,67</w:t>
            </w:r>
          </w:p>
        </w:tc>
        <w:tc>
          <w:tcPr>
            <w:tcW w:w="1167" w:type="dxa"/>
          </w:tcPr>
          <w:p w14:paraId="2D746D53"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R$ 893,40</w:t>
            </w:r>
          </w:p>
        </w:tc>
      </w:tr>
      <w:tr w:rsidR="0033045C" w:rsidRPr="005C323E" w14:paraId="301E0726" w14:textId="77777777" w:rsidTr="00390512">
        <w:tc>
          <w:tcPr>
            <w:tcW w:w="606" w:type="dxa"/>
          </w:tcPr>
          <w:p w14:paraId="2CAD955A"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6</w:t>
            </w:r>
          </w:p>
        </w:tc>
        <w:tc>
          <w:tcPr>
            <w:tcW w:w="828" w:type="dxa"/>
          </w:tcPr>
          <w:p w14:paraId="1A4764BB"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12</w:t>
            </w:r>
          </w:p>
        </w:tc>
        <w:tc>
          <w:tcPr>
            <w:tcW w:w="1113" w:type="dxa"/>
          </w:tcPr>
          <w:p w14:paraId="3FF014E7"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17090</w:t>
            </w:r>
          </w:p>
        </w:tc>
        <w:tc>
          <w:tcPr>
            <w:tcW w:w="2835" w:type="dxa"/>
          </w:tcPr>
          <w:p w14:paraId="785EB9E1"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LUBRIFICANTE SAE 140 GL5</w:t>
            </w:r>
          </w:p>
        </w:tc>
        <w:tc>
          <w:tcPr>
            <w:tcW w:w="1005" w:type="dxa"/>
          </w:tcPr>
          <w:p w14:paraId="650DF661"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BAL</w:t>
            </w:r>
          </w:p>
        </w:tc>
        <w:tc>
          <w:tcPr>
            <w:tcW w:w="1251" w:type="dxa"/>
          </w:tcPr>
          <w:p w14:paraId="63B1DB00"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20</w:t>
            </w:r>
          </w:p>
        </w:tc>
        <w:tc>
          <w:tcPr>
            <w:tcW w:w="1107" w:type="dxa"/>
          </w:tcPr>
          <w:p w14:paraId="392B8131"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R$ 657,55</w:t>
            </w:r>
          </w:p>
        </w:tc>
        <w:tc>
          <w:tcPr>
            <w:tcW w:w="1167" w:type="dxa"/>
          </w:tcPr>
          <w:p w14:paraId="550807BF"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R$ 13.151,00</w:t>
            </w:r>
          </w:p>
        </w:tc>
      </w:tr>
      <w:tr w:rsidR="0033045C" w:rsidRPr="005C323E" w14:paraId="47078A25" w14:textId="77777777" w:rsidTr="00390512">
        <w:tc>
          <w:tcPr>
            <w:tcW w:w="606" w:type="dxa"/>
          </w:tcPr>
          <w:p w14:paraId="0B0511B4"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lastRenderedPageBreak/>
              <w:t>6</w:t>
            </w:r>
          </w:p>
        </w:tc>
        <w:tc>
          <w:tcPr>
            <w:tcW w:w="828" w:type="dxa"/>
          </w:tcPr>
          <w:p w14:paraId="5C84D226"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13</w:t>
            </w:r>
          </w:p>
        </w:tc>
        <w:tc>
          <w:tcPr>
            <w:tcW w:w="1113" w:type="dxa"/>
          </w:tcPr>
          <w:p w14:paraId="6E7ED8A3"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20233</w:t>
            </w:r>
          </w:p>
        </w:tc>
        <w:tc>
          <w:tcPr>
            <w:tcW w:w="2835" w:type="dxa"/>
          </w:tcPr>
          <w:p w14:paraId="1349E771"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LUBRIFICANTE SAE 68 CLASSIFICAÇÃO ISO VG 68</w:t>
            </w:r>
          </w:p>
        </w:tc>
        <w:tc>
          <w:tcPr>
            <w:tcW w:w="1005" w:type="dxa"/>
          </w:tcPr>
          <w:p w14:paraId="1540A834"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GAL</w:t>
            </w:r>
          </w:p>
        </w:tc>
        <w:tc>
          <w:tcPr>
            <w:tcW w:w="1251" w:type="dxa"/>
          </w:tcPr>
          <w:p w14:paraId="6C8197AC"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100</w:t>
            </w:r>
          </w:p>
        </w:tc>
        <w:tc>
          <w:tcPr>
            <w:tcW w:w="1107" w:type="dxa"/>
          </w:tcPr>
          <w:p w14:paraId="42A497F2"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R$ 429,57</w:t>
            </w:r>
          </w:p>
        </w:tc>
        <w:tc>
          <w:tcPr>
            <w:tcW w:w="1167" w:type="dxa"/>
          </w:tcPr>
          <w:p w14:paraId="3F65FF7F"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R$ 42.957,00</w:t>
            </w:r>
          </w:p>
        </w:tc>
      </w:tr>
      <w:tr w:rsidR="0033045C" w:rsidRPr="005C323E" w14:paraId="62A11274" w14:textId="77777777" w:rsidTr="00390512">
        <w:tc>
          <w:tcPr>
            <w:tcW w:w="606" w:type="dxa"/>
          </w:tcPr>
          <w:p w14:paraId="074B9393"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6</w:t>
            </w:r>
          </w:p>
        </w:tc>
        <w:tc>
          <w:tcPr>
            <w:tcW w:w="828" w:type="dxa"/>
          </w:tcPr>
          <w:p w14:paraId="7969119E"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14</w:t>
            </w:r>
          </w:p>
        </w:tc>
        <w:tc>
          <w:tcPr>
            <w:tcW w:w="1113" w:type="dxa"/>
          </w:tcPr>
          <w:p w14:paraId="4ED5C279"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17091</w:t>
            </w:r>
          </w:p>
        </w:tc>
        <w:tc>
          <w:tcPr>
            <w:tcW w:w="2835" w:type="dxa"/>
          </w:tcPr>
          <w:p w14:paraId="79928155"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LUBRIFICANTE SAE 90 GL5</w:t>
            </w:r>
          </w:p>
        </w:tc>
        <w:tc>
          <w:tcPr>
            <w:tcW w:w="1005" w:type="dxa"/>
          </w:tcPr>
          <w:p w14:paraId="047890DE"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GAL</w:t>
            </w:r>
          </w:p>
        </w:tc>
        <w:tc>
          <w:tcPr>
            <w:tcW w:w="1251" w:type="dxa"/>
          </w:tcPr>
          <w:p w14:paraId="205A5936"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20</w:t>
            </w:r>
          </w:p>
        </w:tc>
        <w:tc>
          <w:tcPr>
            <w:tcW w:w="1107" w:type="dxa"/>
          </w:tcPr>
          <w:p w14:paraId="451D27D0"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R$ 629,03</w:t>
            </w:r>
          </w:p>
        </w:tc>
        <w:tc>
          <w:tcPr>
            <w:tcW w:w="1167" w:type="dxa"/>
          </w:tcPr>
          <w:p w14:paraId="0A8D1D13"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R$ 12.580,60</w:t>
            </w:r>
          </w:p>
        </w:tc>
      </w:tr>
      <w:tr w:rsidR="0033045C" w:rsidRPr="005C323E" w14:paraId="11E63680" w14:textId="77777777" w:rsidTr="00390512">
        <w:tc>
          <w:tcPr>
            <w:tcW w:w="606" w:type="dxa"/>
          </w:tcPr>
          <w:p w14:paraId="584DE0F4"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6</w:t>
            </w:r>
          </w:p>
        </w:tc>
        <w:tc>
          <w:tcPr>
            <w:tcW w:w="828" w:type="dxa"/>
          </w:tcPr>
          <w:p w14:paraId="3EBBD14C"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15</w:t>
            </w:r>
          </w:p>
        </w:tc>
        <w:tc>
          <w:tcPr>
            <w:tcW w:w="1113" w:type="dxa"/>
          </w:tcPr>
          <w:p w14:paraId="46593696"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22677</w:t>
            </w:r>
          </w:p>
        </w:tc>
        <w:tc>
          <w:tcPr>
            <w:tcW w:w="2835" w:type="dxa"/>
          </w:tcPr>
          <w:p w14:paraId="678FFA7F"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Oleo caixa eaton 80w90</w:t>
            </w:r>
          </w:p>
        </w:tc>
        <w:tc>
          <w:tcPr>
            <w:tcW w:w="1005" w:type="dxa"/>
          </w:tcPr>
          <w:p w14:paraId="1989CA75"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5628A8B2"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20</w:t>
            </w:r>
          </w:p>
        </w:tc>
        <w:tc>
          <w:tcPr>
            <w:tcW w:w="1107" w:type="dxa"/>
          </w:tcPr>
          <w:p w14:paraId="70DC855C"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R$ 690,00</w:t>
            </w:r>
          </w:p>
        </w:tc>
        <w:tc>
          <w:tcPr>
            <w:tcW w:w="1167" w:type="dxa"/>
          </w:tcPr>
          <w:p w14:paraId="56F50C50"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R$ 13.800,00</w:t>
            </w:r>
          </w:p>
        </w:tc>
      </w:tr>
      <w:tr w:rsidR="0033045C" w:rsidRPr="005C323E" w14:paraId="1203F493" w14:textId="77777777" w:rsidTr="00390512">
        <w:tc>
          <w:tcPr>
            <w:tcW w:w="606" w:type="dxa"/>
          </w:tcPr>
          <w:p w14:paraId="47C59362"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6</w:t>
            </w:r>
          </w:p>
        </w:tc>
        <w:tc>
          <w:tcPr>
            <w:tcW w:w="828" w:type="dxa"/>
          </w:tcPr>
          <w:p w14:paraId="01B3EA00"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16</w:t>
            </w:r>
          </w:p>
        </w:tc>
        <w:tc>
          <w:tcPr>
            <w:tcW w:w="1113" w:type="dxa"/>
          </w:tcPr>
          <w:p w14:paraId="6E24BBD8"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22673</w:t>
            </w:r>
          </w:p>
        </w:tc>
        <w:tc>
          <w:tcPr>
            <w:tcW w:w="2835" w:type="dxa"/>
          </w:tcPr>
          <w:p w14:paraId="12473001"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Oleo diferencial 85w140</w:t>
            </w:r>
          </w:p>
        </w:tc>
        <w:tc>
          <w:tcPr>
            <w:tcW w:w="1005" w:type="dxa"/>
          </w:tcPr>
          <w:p w14:paraId="50095B5F"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UNI</w:t>
            </w:r>
          </w:p>
        </w:tc>
        <w:tc>
          <w:tcPr>
            <w:tcW w:w="1251" w:type="dxa"/>
          </w:tcPr>
          <w:p w14:paraId="12033085"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20</w:t>
            </w:r>
          </w:p>
        </w:tc>
        <w:tc>
          <w:tcPr>
            <w:tcW w:w="1107" w:type="dxa"/>
          </w:tcPr>
          <w:p w14:paraId="1F690C1A"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R$ 750,00</w:t>
            </w:r>
          </w:p>
        </w:tc>
        <w:tc>
          <w:tcPr>
            <w:tcW w:w="1167" w:type="dxa"/>
          </w:tcPr>
          <w:p w14:paraId="1C01F440"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R$ 15.000,00</w:t>
            </w:r>
          </w:p>
        </w:tc>
      </w:tr>
      <w:tr w:rsidR="0033045C" w:rsidRPr="005C323E" w14:paraId="62850C78" w14:textId="77777777" w:rsidTr="00390512">
        <w:tc>
          <w:tcPr>
            <w:tcW w:w="606" w:type="dxa"/>
          </w:tcPr>
          <w:p w14:paraId="3CCA5D28"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6</w:t>
            </w:r>
          </w:p>
        </w:tc>
        <w:tc>
          <w:tcPr>
            <w:tcW w:w="828" w:type="dxa"/>
          </w:tcPr>
          <w:p w14:paraId="3A649263"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17</w:t>
            </w:r>
          </w:p>
        </w:tc>
        <w:tc>
          <w:tcPr>
            <w:tcW w:w="1113" w:type="dxa"/>
          </w:tcPr>
          <w:p w14:paraId="3F50A50D"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13983</w:t>
            </w:r>
          </w:p>
        </w:tc>
        <w:tc>
          <w:tcPr>
            <w:tcW w:w="2835" w:type="dxa"/>
          </w:tcPr>
          <w:p w14:paraId="13D8A956"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ÓLEO HIDRÁULICO</w:t>
            </w:r>
          </w:p>
        </w:tc>
        <w:tc>
          <w:tcPr>
            <w:tcW w:w="1005" w:type="dxa"/>
          </w:tcPr>
          <w:p w14:paraId="79E4F1E6"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UND</w:t>
            </w:r>
          </w:p>
        </w:tc>
        <w:tc>
          <w:tcPr>
            <w:tcW w:w="1251" w:type="dxa"/>
          </w:tcPr>
          <w:p w14:paraId="5F210475"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10</w:t>
            </w:r>
          </w:p>
        </w:tc>
        <w:tc>
          <w:tcPr>
            <w:tcW w:w="1107" w:type="dxa"/>
          </w:tcPr>
          <w:p w14:paraId="10B4D8BE"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R$ 800,00</w:t>
            </w:r>
          </w:p>
        </w:tc>
        <w:tc>
          <w:tcPr>
            <w:tcW w:w="1167" w:type="dxa"/>
          </w:tcPr>
          <w:p w14:paraId="04EBBB82"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R$ 8.000,00</w:t>
            </w:r>
          </w:p>
        </w:tc>
      </w:tr>
      <w:tr w:rsidR="0033045C" w:rsidRPr="005C323E" w14:paraId="3D030039" w14:textId="77777777" w:rsidTr="00390512">
        <w:tc>
          <w:tcPr>
            <w:tcW w:w="606" w:type="dxa"/>
          </w:tcPr>
          <w:p w14:paraId="253C31CF"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6</w:t>
            </w:r>
          </w:p>
        </w:tc>
        <w:tc>
          <w:tcPr>
            <w:tcW w:w="828" w:type="dxa"/>
          </w:tcPr>
          <w:p w14:paraId="114FA05A"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18</w:t>
            </w:r>
          </w:p>
        </w:tc>
        <w:tc>
          <w:tcPr>
            <w:tcW w:w="1113" w:type="dxa"/>
          </w:tcPr>
          <w:p w14:paraId="36C7617B"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17065</w:t>
            </w:r>
          </w:p>
        </w:tc>
        <w:tc>
          <w:tcPr>
            <w:tcW w:w="2835" w:type="dxa"/>
          </w:tcPr>
          <w:p w14:paraId="19F37BC9"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ÓLEO HIDRAULICO 10W</w:t>
            </w:r>
          </w:p>
        </w:tc>
        <w:tc>
          <w:tcPr>
            <w:tcW w:w="1005" w:type="dxa"/>
          </w:tcPr>
          <w:p w14:paraId="2CE0882A"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GAL</w:t>
            </w:r>
          </w:p>
        </w:tc>
        <w:tc>
          <w:tcPr>
            <w:tcW w:w="1251" w:type="dxa"/>
          </w:tcPr>
          <w:p w14:paraId="3CD48B4D"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20</w:t>
            </w:r>
          </w:p>
        </w:tc>
        <w:tc>
          <w:tcPr>
            <w:tcW w:w="1107" w:type="dxa"/>
          </w:tcPr>
          <w:p w14:paraId="40F0CCDC"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R$ 679,49</w:t>
            </w:r>
          </w:p>
        </w:tc>
        <w:tc>
          <w:tcPr>
            <w:tcW w:w="1167" w:type="dxa"/>
          </w:tcPr>
          <w:p w14:paraId="70EFDD20"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R$ 13.589,80</w:t>
            </w:r>
          </w:p>
        </w:tc>
      </w:tr>
      <w:tr w:rsidR="0033045C" w:rsidRPr="005C323E" w14:paraId="034909A9" w14:textId="77777777" w:rsidTr="00390512">
        <w:tc>
          <w:tcPr>
            <w:tcW w:w="606" w:type="dxa"/>
          </w:tcPr>
          <w:p w14:paraId="372C5E41"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6</w:t>
            </w:r>
          </w:p>
        </w:tc>
        <w:tc>
          <w:tcPr>
            <w:tcW w:w="828" w:type="dxa"/>
          </w:tcPr>
          <w:p w14:paraId="3C28AB65"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19</w:t>
            </w:r>
          </w:p>
        </w:tc>
        <w:tc>
          <w:tcPr>
            <w:tcW w:w="1113" w:type="dxa"/>
          </w:tcPr>
          <w:p w14:paraId="7F441BFA"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17094</w:t>
            </w:r>
          </w:p>
        </w:tc>
        <w:tc>
          <w:tcPr>
            <w:tcW w:w="2835" w:type="dxa"/>
          </w:tcPr>
          <w:p w14:paraId="72F2414D"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OLEO PARA MOTORES NAUTICOS CLASSIFICAÇÃO TC-W3</w:t>
            </w:r>
          </w:p>
        </w:tc>
        <w:tc>
          <w:tcPr>
            <w:tcW w:w="1005" w:type="dxa"/>
          </w:tcPr>
          <w:p w14:paraId="52C00E00"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FRC</w:t>
            </w:r>
          </w:p>
        </w:tc>
        <w:tc>
          <w:tcPr>
            <w:tcW w:w="1251" w:type="dxa"/>
          </w:tcPr>
          <w:p w14:paraId="2CE5E68D"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30</w:t>
            </w:r>
          </w:p>
        </w:tc>
        <w:tc>
          <w:tcPr>
            <w:tcW w:w="1107" w:type="dxa"/>
          </w:tcPr>
          <w:p w14:paraId="0ACA6CD1"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R$ 44,05</w:t>
            </w:r>
          </w:p>
        </w:tc>
        <w:tc>
          <w:tcPr>
            <w:tcW w:w="1167" w:type="dxa"/>
          </w:tcPr>
          <w:p w14:paraId="12BD4D3E"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R$ 1.321,50</w:t>
            </w:r>
          </w:p>
        </w:tc>
      </w:tr>
      <w:tr w:rsidR="0033045C" w:rsidRPr="005C323E" w14:paraId="1A18CB4B" w14:textId="77777777" w:rsidTr="00390512">
        <w:tc>
          <w:tcPr>
            <w:tcW w:w="606" w:type="dxa"/>
          </w:tcPr>
          <w:p w14:paraId="24044C79"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6</w:t>
            </w:r>
          </w:p>
        </w:tc>
        <w:tc>
          <w:tcPr>
            <w:tcW w:w="828" w:type="dxa"/>
          </w:tcPr>
          <w:p w14:paraId="53F67AA7"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20</w:t>
            </w:r>
          </w:p>
        </w:tc>
        <w:tc>
          <w:tcPr>
            <w:tcW w:w="1113" w:type="dxa"/>
          </w:tcPr>
          <w:p w14:paraId="31CC2818"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2034</w:t>
            </w:r>
          </w:p>
        </w:tc>
        <w:tc>
          <w:tcPr>
            <w:tcW w:w="2835" w:type="dxa"/>
          </w:tcPr>
          <w:p w14:paraId="002AE8E1"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ÓLEO PARA SISTEMA DE TRANSMISSÃO HIDRAULICA ATF</w:t>
            </w:r>
          </w:p>
        </w:tc>
        <w:tc>
          <w:tcPr>
            <w:tcW w:w="1005" w:type="dxa"/>
          </w:tcPr>
          <w:p w14:paraId="0934B025"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GAL</w:t>
            </w:r>
          </w:p>
        </w:tc>
        <w:tc>
          <w:tcPr>
            <w:tcW w:w="1251" w:type="dxa"/>
          </w:tcPr>
          <w:p w14:paraId="45563BF5"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20</w:t>
            </w:r>
          </w:p>
        </w:tc>
        <w:tc>
          <w:tcPr>
            <w:tcW w:w="1107" w:type="dxa"/>
          </w:tcPr>
          <w:p w14:paraId="1846F6EB"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R$ 641,58</w:t>
            </w:r>
          </w:p>
        </w:tc>
        <w:tc>
          <w:tcPr>
            <w:tcW w:w="1167" w:type="dxa"/>
          </w:tcPr>
          <w:p w14:paraId="757B6684"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R$ 12.831,60</w:t>
            </w:r>
          </w:p>
        </w:tc>
      </w:tr>
      <w:tr w:rsidR="0033045C" w:rsidRPr="005C323E" w14:paraId="4659A0DE" w14:textId="77777777" w:rsidTr="00390512">
        <w:tc>
          <w:tcPr>
            <w:tcW w:w="606" w:type="dxa"/>
          </w:tcPr>
          <w:p w14:paraId="443BC11B"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6</w:t>
            </w:r>
          </w:p>
        </w:tc>
        <w:tc>
          <w:tcPr>
            <w:tcW w:w="828" w:type="dxa"/>
          </w:tcPr>
          <w:p w14:paraId="436BFFE0"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21</w:t>
            </w:r>
          </w:p>
        </w:tc>
        <w:tc>
          <w:tcPr>
            <w:tcW w:w="1113" w:type="dxa"/>
          </w:tcPr>
          <w:p w14:paraId="214410C4"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17044</w:t>
            </w:r>
          </w:p>
        </w:tc>
        <w:tc>
          <w:tcPr>
            <w:tcW w:w="2835" w:type="dxa"/>
          </w:tcPr>
          <w:p w14:paraId="4B43E141"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ÓLEO PARA SISTEMA TRANSMISSÃO HIDRÁULICO ATF</w:t>
            </w:r>
          </w:p>
        </w:tc>
        <w:tc>
          <w:tcPr>
            <w:tcW w:w="1005" w:type="dxa"/>
          </w:tcPr>
          <w:p w14:paraId="06256158"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FRC</w:t>
            </w:r>
          </w:p>
        </w:tc>
        <w:tc>
          <w:tcPr>
            <w:tcW w:w="1251" w:type="dxa"/>
          </w:tcPr>
          <w:p w14:paraId="63142191"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20</w:t>
            </w:r>
          </w:p>
        </w:tc>
        <w:tc>
          <w:tcPr>
            <w:tcW w:w="1107" w:type="dxa"/>
          </w:tcPr>
          <w:p w14:paraId="1658A526"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R$ 38,23</w:t>
            </w:r>
          </w:p>
        </w:tc>
        <w:tc>
          <w:tcPr>
            <w:tcW w:w="1167" w:type="dxa"/>
          </w:tcPr>
          <w:p w14:paraId="61C464BD" w14:textId="77777777" w:rsidR="0033045C" w:rsidRPr="005C323E" w:rsidRDefault="0033045C" w:rsidP="00390512">
            <w:pPr>
              <w:jc w:val="both"/>
              <w:rPr>
                <w:rFonts w:ascii="Arial" w:eastAsia="Calibri" w:hAnsi="Arial" w:cs="Arial"/>
                <w:sz w:val="22"/>
                <w:szCs w:val="22"/>
              </w:rPr>
            </w:pPr>
            <w:r w:rsidRPr="005C323E">
              <w:rPr>
                <w:rFonts w:ascii="Arial" w:eastAsia="Calibri" w:hAnsi="Arial" w:cs="Arial"/>
                <w:sz w:val="22"/>
                <w:szCs w:val="22"/>
              </w:rPr>
              <w:t>R$ 764,60</w:t>
            </w:r>
          </w:p>
        </w:tc>
      </w:tr>
    </w:tbl>
    <w:p w14:paraId="777D484D" w14:textId="77777777" w:rsidR="0033045C" w:rsidRPr="005C323E" w:rsidRDefault="0033045C" w:rsidP="0033045C">
      <w:pPr>
        <w:jc w:val="both"/>
        <w:rPr>
          <w:rFonts w:ascii="Arial" w:hAnsi="Arial" w:cs="Arial"/>
          <w:iCs/>
          <w:color w:val="FF0000"/>
          <w:sz w:val="22"/>
          <w:szCs w:val="22"/>
        </w:rPr>
      </w:pPr>
    </w:p>
    <w:p w14:paraId="1C4BA225" w14:textId="77777777" w:rsidR="0033045C" w:rsidRPr="005C323E" w:rsidRDefault="0033045C" w:rsidP="0033045C">
      <w:pPr>
        <w:jc w:val="both"/>
        <w:rPr>
          <w:rFonts w:ascii="Arial" w:hAnsi="Arial" w:cs="Arial"/>
          <w:b/>
          <w:bCs/>
          <w:iCs/>
          <w:sz w:val="22"/>
          <w:szCs w:val="22"/>
        </w:rPr>
      </w:pPr>
      <w:r w:rsidRPr="005C323E">
        <w:rPr>
          <w:rFonts w:ascii="Arial" w:hAnsi="Arial" w:cs="Arial"/>
          <w:b/>
          <w:bCs/>
          <w:iCs/>
          <w:sz w:val="22"/>
          <w:szCs w:val="22"/>
        </w:rPr>
        <w:t>Memorial dos itens:</w:t>
      </w:r>
    </w:p>
    <w:p w14:paraId="1C9815C6" w14:textId="77777777" w:rsidR="0033045C" w:rsidRPr="005C323E" w:rsidRDefault="0033045C" w:rsidP="0033045C">
      <w:pPr>
        <w:jc w:val="both"/>
        <w:rPr>
          <w:rFonts w:ascii="Arial" w:hAnsi="Arial" w:cs="Arial"/>
          <w:iCs/>
          <w:color w:val="FF0000"/>
          <w:sz w:val="22"/>
          <w:szCs w:val="22"/>
        </w:rPr>
      </w:pPr>
    </w:p>
    <w:tbl>
      <w:tblPr>
        <w:tblStyle w:val="Tabelacomgrade"/>
        <w:tblW w:w="0" w:type="auto"/>
        <w:tblLook w:val="04A0" w:firstRow="1" w:lastRow="0" w:firstColumn="1" w:lastColumn="0" w:noHBand="0" w:noVBand="1"/>
      </w:tblPr>
      <w:tblGrid>
        <w:gridCol w:w="717"/>
        <w:gridCol w:w="889"/>
        <w:gridCol w:w="1132"/>
        <w:gridCol w:w="2123"/>
        <w:gridCol w:w="1036"/>
        <w:gridCol w:w="1354"/>
        <w:gridCol w:w="2237"/>
      </w:tblGrid>
      <w:tr w:rsidR="0033045C" w:rsidRPr="005C323E" w14:paraId="5E2E04B5" w14:textId="77777777" w:rsidTr="00390512">
        <w:tc>
          <w:tcPr>
            <w:tcW w:w="717" w:type="dxa"/>
          </w:tcPr>
          <w:p w14:paraId="1188067A" w14:textId="77777777" w:rsidR="0033045C" w:rsidRPr="005C323E" w:rsidRDefault="0033045C" w:rsidP="00390512">
            <w:pPr>
              <w:pStyle w:val="SemEspaamento"/>
              <w:jc w:val="both"/>
              <w:rPr>
                <w:rFonts w:ascii="Arial" w:hAnsi="Arial" w:cs="Arial"/>
                <w:color w:val="FF0000"/>
              </w:rPr>
            </w:pPr>
            <w:r w:rsidRPr="005C323E">
              <w:rPr>
                <w:rFonts w:ascii="Arial" w:hAnsi="Arial" w:cs="Arial"/>
              </w:rPr>
              <w:t>Lote</w:t>
            </w:r>
          </w:p>
        </w:tc>
        <w:tc>
          <w:tcPr>
            <w:tcW w:w="838" w:type="dxa"/>
          </w:tcPr>
          <w:p w14:paraId="2A6D3CFB" w14:textId="77777777" w:rsidR="0033045C" w:rsidRPr="005C323E" w:rsidRDefault="0033045C" w:rsidP="00390512">
            <w:pPr>
              <w:pStyle w:val="SemEspaamento"/>
              <w:jc w:val="both"/>
              <w:rPr>
                <w:rFonts w:ascii="Arial" w:hAnsi="Arial" w:cs="Arial"/>
                <w:color w:val="FF0000"/>
              </w:rPr>
            </w:pPr>
            <w:r w:rsidRPr="005C323E">
              <w:rPr>
                <w:rFonts w:ascii="Arial" w:hAnsi="Arial" w:cs="Arial"/>
              </w:rPr>
              <w:t>Ordem</w:t>
            </w:r>
          </w:p>
        </w:tc>
        <w:tc>
          <w:tcPr>
            <w:tcW w:w="1134" w:type="dxa"/>
          </w:tcPr>
          <w:p w14:paraId="3BC927AD" w14:textId="77777777" w:rsidR="0033045C" w:rsidRPr="005C323E" w:rsidRDefault="0033045C" w:rsidP="00390512">
            <w:pPr>
              <w:pStyle w:val="SemEspaamento"/>
              <w:jc w:val="both"/>
              <w:rPr>
                <w:rFonts w:ascii="Arial" w:hAnsi="Arial" w:cs="Arial"/>
                <w:color w:val="FF0000"/>
              </w:rPr>
            </w:pPr>
            <w:r w:rsidRPr="005C323E">
              <w:rPr>
                <w:rFonts w:ascii="Arial" w:hAnsi="Arial" w:cs="Arial"/>
              </w:rPr>
              <w:t>Cod. Item</w:t>
            </w:r>
          </w:p>
        </w:tc>
        <w:tc>
          <w:tcPr>
            <w:tcW w:w="2126" w:type="dxa"/>
          </w:tcPr>
          <w:p w14:paraId="2F03DE0F" w14:textId="77777777" w:rsidR="0033045C" w:rsidRPr="005C323E" w:rsidRDefault="0033045C" w:rsidP="00390512">
            <w:pPr>
              <w:pStyle w:val="SemEspaamento"/>
              <w:jc w:val="both"/>
              <w:rPr>
                <w:rFonts w:ascii="Arial" w:hAnsi="Arial" w:cs="Arial"/>
                <w:color w:val="FF0000"/>
              </w:rPr>
            </w:pPr>
            <w:r w:rsidRPr="005C323E">
              <w:rPr>
                <w:rFonts w:ascii="Arial" w:hAnsi="Arial" w:cs="Arial"/>
              </w:rPr>
              <w:t>Descrição</w:t>
            </w:r>
          </w:p>
        </w:tc>
        <w:tc>
          <w:tcPr>
            <w:tcW w:w="992" w:type="dxa"/>
          </w:tcPr>
          <w:p w14:paraId="426AA07E" w14:textId="77777777" w:rsidR="0033045C" w:rsidRPr="005C323E" w:rsidRDefault="0033045C" w:rsidP="00390512">
            <w:pPr>
              <w:pStyle w:val="SemEspaamento"/>
              <w:jc w:val="both"/>
              <w:rPr>
                <w:rFonts w:ascii="Arial" w:hAnsi="Arial" w:cs="Arial"/>
                <w:color w:val="FF0000"/>
              </w:rPr>
            </w:pPr>
            <w:r w:rsidRPr="005C323E">
              <w:rPr>
                <w:rFonts w:ascii="Arial" w:hAnsi="Arial" w:cs="Arial"/>
              </w:rPr>
              <w:t>Unidade</w:t>
            </w:r>
          </w:p>
        </w:tc>
        <w:tc>
          <w:tcPr>
            <w:tcW w:w="1276" w:type="dxa"/>
          </w:tcPr>
          <w:p w14:paraId="0F9BE0B6" w14:textId="77777777" w:rsidR="0033045C" w:rsidRPr="005C323E" w:rsidRDefault="0033045C" w:rsidP="00390512">
            <w:pPr>
              <w:pStyle w:val="SemEspaamento"/>
              <w:jc w:val="both"/>
              <w:rPr>
                <w:rFonts w:ascii="Arial" w:hAnsi="Arial" w:cs="Arial"/>
                <w:color w:val="FF0000"/>
              </w:rPr>
            </w:pPr>
            <w:r w:rsidRPr="005C323E">
              <w:rPr>
                <w:rFonts w:ascii="Arial" w:hAnsi="Arial" w:cs="Arial"/>
              </w:rPr>
              <w:t>Quantidade</w:t>
            </w:r>
          </w:p>
        </w:tc>
        <w:tc>
          <w:tcPr>
            <w:tcW w:w="2239" w:type="dxa"/>
          </w:tcPr>
          <w:p w14:paraId="6A085EE9" w14:textId="77777777" w:rsidR="0033045C" w:rsidRPr="005C323E" w:rsidRDefault="0033045C" w:rsidP="00390512">
            <w:pPr>
              <w:pStyle w:val="SemEspaamento"/>
              <w:jc w:val="both"/>
              <w:rPr>
                <w:rFonts w:ascii="Arial" w:hAnsi="Arial" w:cs="Arial"/>
                <w:color w:val="FF0000"/>
              </w:rPr>
            </w:pPr>
            <w:r w:rsidRPr="005C323E">
              <w:rPr>
                <w:rFonts w:ascii="Arial" w:hAnsi="Arial" w:cs="Arial"/>
              </w:rPr>
              <w:t>Descrição correta</w:t>
            </w:r>
          </w:p>
        </w:tc>
      </w:tr>
      <w:tr w:rsidR="0033045C" w:rsidRPr="005C323E" w14:paraId="3EE209A6" w14:textId="77777777" w:rsidTr="00390512">
        <w:tc>
          <w:tcPr>
            <w:tcW w:w="717" w:type="dxa"/>
          </w:tcPr>
          <w:p w14:paraId="26777B75" w14:textId="77777777" w:rsidR="0033045C" w:rsidRPr="005C323E" w:rsidRDefault="0033045C" w:rsidP="00390512">
            <w:pPr>
              <w:pStyle w:val="SemEspaamento"/>
              <w:jc w:val="both"/>
              <w:rPr>
                <w:rFonts w:ascii="Arial" w:hAnsi="Arial" w:cs="Arial"/>
                <w:color w:val="FF0000"/>
              </w:rPr>
            </w:pPr>
            <w:r w:rsidRPr="005C323E">
              <w:rPr>
                <w:rFonts w:ascii="Arial" w:hAnsi="Arial" w:cs="Arial"/>
              </w:rPr>
              <w:t>1</w:t>
            </w:r>
          </w:p>
        </w:tc>
        <w:tc>
          <w:tcPr>
            <w:tcW w:w="838" w:type="dxa"/>
          </w:tcPr>
          <w:p w14:paraId="50C7F9F7" w14:textId="77777777" w:rsidR="0033045C" w:rsidRPr="005C323E" w:rsidRDefault="0033045C" w:rsidP="00390512">
            <w:pPr>
              <w:pStyle w:val="SemEspaamento"/>
              <w:jc w:val="both"/>
              <w:rPr>
                <w:rFonts w:ascii="Arial" w:hAnsi="Arial" w:cs="Arial"/>
                <w:color w:val="FF0000"/>
              </w:rPr>
            </w:pPr>
            <w:r w:rsidRPr="005C323E">
              <w:rPr>
                <w:rFonts w:ascii="Arial" w:hAnsi="Arial" w:cs="Arial"/>
              </w:rPr>
              <w:t>1</w:t>
            </w:r>
          </w:p>
        </w:tc>
        <w:tc>
          <w:tcPr>
            <w:tcW w:w="1134" w:type="dxa"/>
          </w:tcPr>
          <w:p w14:paraId="22CD56FE" w14:textId="77777777" w:rsidR="0033045C" w:rsidRPr="005C323E" w:rsidRDefault="0033045C" w:rsidP="00390512">
            <w:pPr>
              <w:pStyle w:val="SemEspaamento"/>
              <w:jc w:val="both"/>
              <w:rPr>
                <w:rFonts w:ascii="Arial" w:hAnsi="Arial" w:cs="Arial"/>
                <w:color w:val="FF0000"/>
              </w:rPr>
            </w:pPr>
            <w:r w:rsidRPr="005C323E">
              <w:rPr>
                <w:rFonts w:ascii="Arial" w:hAnsi="Arial" w:cs="Arial"/>
              </w:rPr>
              <w:t>20093</w:t>
            </w:r>
          </w:p>
        </w:tc>
        <w:tc>
          <w:tcPr>
            <w:tcW w:w="2126" w:type="dxa"/>
          </w:tcPr>
          <w:p w14:paraId="3A8F1515" w14:textId="77777777" w:rsidR="0033045C" w:rsidRPr="005C323E" w:rsidRDefault="0033045C" w:rsidP="00390512">
            <w:pPr>
              <w:pStyle w:val="SemEspaamento"/>
              <w:jc w:val="both"/>
              <w:rPr>
                <w:rFonts w:ascii="Arial" w:hAnsi="Arial" w:cs="Arial"/>
                <w:color w:val="FF0000"/>
              </w:rPr>
            </w:pPr>
            <w:r w:rsidRPr="005C323E">
              <w:rPr>
                <w:rFonts w:ascii="Arial" w:hAnsi="Arial" w:cs="Arial"/>
              </w:rPr>
              <w:t>FILTRO DE AR - LINHA FIAT</w:t>
            </w:r>
          </w:p>
        </w:tc>
        <w:tc>
          <w:tcPr>
            <w:tcW w:w="992" w:type="dxa"/>
          </w:tcPr>
          <w:p w14:paraId="1E28930F" w14:textId="77777777" w:rsidR="0033045C" w:rsidRPr="005C323E" w:rsidRDefault="0033045C" w:rsidP="00390512">
            <w:pPr>
              <w:pStyle w:val="SemEspaamento"/>
              <w:jc w:val="both"/>
              <w:rPr>
                <w:rFonts w:ascii="Arial" w:hAnsi="Arial" w:cs="Arial"/>
                <w:color w:val="FF0000"/>
              </w:rPr>
            </w:pPr>
            <w:r w:rsidRPr="005C323E">
              <w:rPr>
                <w:rFonts w:ascii="Arial" w:hAnsi="Arial" w:cs="Arial"/>
              </w:rPr>
              <w:t>UND</w:t>
            </w:r>
          </w:p>
        </w:tc>
        <w:tc>
          <w:tcPr>
            <w:tcW w:w="1276" w:type="dxa"/>
          </w:tcPr>
          <w:p w14:paraId="159E646B" w14:textId="77777777" w:rsidR="0033045C" w:rsidRPr="005C323E" w:rsidRDefault="0033045C" w:rsidP="00390512">
            <w:pPr>
              <w:pStyle w:val="SemEspaamento"/>
              <w:jc w:val="both"/>
              <w:rPr>
                <w:rFonts w:ascii="Arial" w:hAnsi="Arial" w:cs="Arial"/>
                <w:color w:val="FF0000"/>
              </w:rPr>
            </w:pPr>
            <w:r w:rsidRPr="005C323E">
              <w:rPr>
                <w:rFonts w:ascii="Arial" w:hAnsi="Arial" w:cs="Arial"/>
              </w:rPr>
              <w:t>6</w:t>
            </w:r>
          </w:p>
        </w:tc>
        <w:tc>
          <w:tcPr>
            <w:tcW w:w="2239" w:type="dxa"/>
          </w:tcPr>
          <w:p w14:paraId="787F18A9" w14:textId="77777777" w:rsidR="0033045C" w:rsidRPr="005C323E" w:rsidRDefault="0033045C" w:rsidP="00390512">
            <w:pPr>
              <w:pStyle w:val="SemEspaamento"/>
              <w:jc w:val="both"/>
              <w:rPr>
                <w:rFonts w:ascii="Arial" w:hAnsi="Arial" w:cs="Arial"/>
              </w:rPr>
            </w:pPr>
            <w:r w:rsidRPr="005C323E">
              <w:rPr>
                <w:rFonts w:ascii="Arial" w:hAnsi="Arial" w:cs="Arial"/>
              </w:rPr>
              <w:t>FILTRO DE AR – FIAT DOBLO</w:t>
            </w:r>
          </w:p>
        </w:tc>
      </w:tr>
      <w:tr w:rsidR="0033045C" w:rsidRPr="005C323E" w14:paraId="4FE5C911" w14:textId="77777777" w:rsidTr="00390512">
        <w:tc>
          <w:tcPr>
            <w:tcW w:w="717" w:type="dxa"/>
          </w:tcPr>
          <w:p w14:paraId="009901B2" w14:textId="77777777" w:rsidR="0033045C" w:rsidRPr="005C323E" w:rsidRDefault="0033045C" w:rsidP="00390512">
            <w:pPr>
              <w:pStyle w:val="SemEspaamento"/>
              <w:jc w:val="both"/>
              <w:rPr>
                <w:rFonts w:ascii="Arial" w:hAnsi="Arial" w:cs="Arial"/>
                <w:color w:val="FF0000"/>
              </w:rPr>
            </w:pPr>
            <w:r w:rsidRPr="005C323E">
              <w:rPr>
                <w:rFonts w:ascii="Arial" w:hAnsi="Arial" w:cs="Arial"/>
              </w:rPr>
              <w:t>6</w:t>
            </w:r>
          </w:p>
        </w:tc>
        <w:tc>
          <w:tcPr>
            <w:tcW w:w="838" w:type="dxa"/>
          </w:tcPr>
          <w:p w14:paraId="08E2BBB8" w14:textId="77777777" w:rsidR="0033045C" w:rsidRPr="005C323E" w:rsidRDefault="0033045C" w:rsidP="00390512">
            <w:pPr>
              <w:pStyle w:val="SemEspaamento"/>
              <w:jc w:val="both"/>
              <w:rPr>
                <w:rFonts w:ascii="Arial" w:hAnsi="Arial" w:cs="Arial"/>
                <w:color w:val="FF0000"/>
              </w:rPr>
            </w:pPr>
            <w:r w:rsidRPr="005C323E">
              <w:rPr>
                <w:rFonts w:ascii="Arial" w:hAnsi="Arial" w:cs="Arial"/>
              </w:rPr>
              <w:t>15</w:t>
            </w:r>
          </w:p>
        </w:tc>
        <w:tc>
          <w:tcPr>
            <w:tcW w:w="1134" w:type="dxa"/>
          </w:tcPr>
          <w:p w14:paraId="7D484234" w14:textId="77777777" w:rsidR="0033045C" w:rsidRPr="005C323E" w:rsidRDefault="0033045C" w:rsidP="00390512">
            <w:pPr>
              <w:pStyle w:val="SemEspaamento"/>
              <w:jc w:val="both"/>
              <w:rPr>
                <w:rFonts w:ascii="Arial" w:hAnsi="Arial" w:cs="Arial"/>
                <w:color w:val="FF0000"/>
              </w:rPr>
            </w:pPr>
            <w:r w:rsidRPr="005C323E">
              <w:rPr>
                <w:rFonts w:ascii="Arial" w:hAnsi="Arial" w:cs="Arial"/>
              </w:rPr>
              <w:t>22677</w:t>
            </w:r>
          </w:p>
        </w:tc>
        <w:tc>
          <w:tcPr>
            <w:tcW w:w="2126" w:type="dxa"/>
          </w:tcPr>
          <w:p w14:paraId="5820D1B8" w14:textId="77777777" w:rsidR="0033045C" w:rsidRPr="005C323E" w:rsidRDefault="0033045C" w:rsidP="00390512">
            <w:pPr>
              <w:pStyle w:val="SemEspaamento"/>
              <w:jc w:val="both"/>
              <w:rPr>
                <w:rFonts w:ascii="Arial" w:hAnsi="Arial" w:cs="Arial"/>
                <w:color w:val="FF0000"/>
              </w:rPr>
            </w:pPr>
            <w:r w:rsidRPr="005C323E">
              <w:rPr>
                <w:rFonts w:ascii="Arial" w:hAnsi="Arial" w:cs="Arial"/>
              </w:rPr>
              <w:t>Oleo caixa eaton 80w90</w:t>
            </w:r>
          </w:p>
        </w:tc>
        <w:tc>
          <w:tcPr>
            <w:tcW w:w="992" w:type="dxa"/>
          </w:tcPr>
          <w:p w14:paraId="7E1A55A2" w14:textId="77777777" w:rsidR="0033045C" w:rsidRPr="005C323E" w:rsidRDefault="0033045C" w:rsidP="00390512">
            <w:pPr>
              <w:pStyle w:val="SemEspaamento"/>
              <w:jc w:val="both"/>
              <w:rPr>
                <w:rFonts w:ascii="Arial" w:hAnsi="Arial" w:cs="Arial"/>
                <w:color w:val="FF0000"/>
              </w:rPr>
            </w:pPr>
            <w:r w:rsidRPr="005C323E">
              <w:rPr>
                <w:rFonts w:ascii="Arial" w:hAnsi="Arial" w:cs="Arial"/>
              </w:rPr>
              <w:t>UNI</w:t>
            </w:r>
          </w:p>
        </w:tc>
        <w:tc>
          <w:tcPr>
            <w:tcW w:w="1276" w:type="dxa"/>
          </w:tcPr>
          <w:p w14:paraId="5354273B" w14:textId="77777777" w:rsidR="0033045C" w:rsidRPr="005C323E" w:rsidRDefault="0033045C" w:rsidP="00390512">
            <w:pPr>
              <w:pStyle w:val="SemEspaamento"/>
              <w:jc w:val="both"/>
              <w:rPr>
                <w:rFonts w:ascii="Arial" w:hAnsi="Arial" w:cs="Arial"/>
                <w:color w:val="FF0000"/>
              </w:rPr>
            </w:pPr>
            <w:r w:rsidRPr="005C323E">
              <w:rPr>
                <w:rFonts w:ascii="Arial" w:hAnsi="Arial" w:cs="Arial"/>
              </w:rPr>
              <w:t>20</w:t>
            </w:r>
          </w:p>
        </w:tc>
        <w:tc>
          <w:tcPr>
            <w:tcW w:w="2239" w:type="dxa"/>
          </w:tcPr>
          <w:p w14:paraId="5E71D42E" w14:textId="77777777" w:rsidR="0033045C" w:rsidRPr="005C323E" w:rsidRDefault="0033045C" w:rsidP="00390512">
            <w:pPr>
              <w:pStyle w:val="SemEspaamento"/>
              <w:jc w:val="both"/>
              <w:rPr>
                <w:rFonts w:ascii="Arial" w:hAnsi="Arial" w:cs="Arial"/>
              </w:rPr>
            </w:pPr>
            <w:r w:rsidRPr="005C323E">
              <w:rPr>
                <w:rFonts w:ascii="Arial" w:hAnsi="Arial" w:cs="Arial"/>
              </w:rPr>
              <w:t>LUBRIFICANTE DE TRANSMISSÃO 80W90</w:t>
            </w:r>
          </w:p>
        </w:tc>
      </w:tr>
      <w:tr w:rsidR="0033045C" w:rsidRPr="005C323E" w14:paraId="0DE0CFEC" w14:textId="77777777" w:rsidTr="00390512">
        <w:tc>
          <w:tcPr>
            <w:tcW w:w="717" w:type="dxa"/>
          </w:tcPr>
          <w:p w14:paraId="3D5F81A5" w14:textId="77777777" w:rsidR="0033045C" w:rsidRPr="005C323E" w:rsidRDefault="0033045C" w:rsidP="00390512">
            <w:pPr>
              <w:pStyle w:val="SemEspaamento"/>
              <w:jc w:val="both"/>
              <w:rPr>
                <w:rFonts w:ascii="Arial" w:hAnsi="Arial" w:cs="Arial"/>
                <w:color w:val="FF0000"/>
              </w:rPr>
            </w:pPr>
            <w:r w:rsidRPr="005C323E">
              <w:rPr>
                <w:rFonts w:ascii="Arial" w:hAnsi="Arial" w:cs="Arial"/>
              </w:rPr>
              <w:t>6</w:t>
            </w:r>
          </w:p>
        </w:tc>
        <w:tc>
          <w:tcPr>
            <w:tcW w:w="838" w:type="dxa"/>
          </w:tcPr>
          <w:p w14:paraId="13FD6312" w14:textId="77777777" w:rsidR="0033045C" w:rsidRPr="005C323E" w:rsidRDefault="0033045C" w:rsidP="00390512">
            <w:pPr>
              <w:pStyle w:val="SemEspaamento"/>
              <w:jc w:val="both"/>
              <w:rPr>
                <w:rFonts w:ascii="Arial" w:hAnsi="Arial" w:cs="Arial"/>
                <w:color w:val="FF0000"/>
              </w:rPr>
            </w:pPr>
            <w:r w:rsidRPr="005C323E">
              <w:rPr>
                <w:rFonts w:ascii="Arial" w:hAnsi="Arial" w:cs="Arial"/>
              </w:rPr>
              <w:t>16</w:t>
            </w:r>
          </w:p>
        </w:tc>
        <w:tc>
          <w:tcPr>
            <w:tcW w:w="1134" w:type="dxa"/>
          </w:tcPr>
          <w:p w14:paraId="7ACE71FE" w14:textId="77777777" w:rsidR="0033045C" w:rsidRPr="005C323E" w:rsidRDefault="0033045C" w:rsidP="00390512">
            <w:pPr>
              <w:pStyle w:val="SemEspaamento"/>
              <w:jc w:val="both"/>
              <w:rPr>
                <w:rFonts w:ascii="Arial" w:hAnsi="Arial" w:cs="Arial"/>
                <w:color w:val="FF0000"/>
              </w:rPr>
            </w:pPr>
            <w:r w:rsidRPr="005C323E">
              <w:rPr>
                <w:rFonts w:ascii="Arial" w:hAnsi="Arial" w:cs="Arial"/>
              </w:rPr>
              <w:t>22673</w:t>
            </w:r>
          </w:p>
        </w:tc>
        <w:tc>
          <w:tcPr>
            <w:tcW w:w="2126" w:type="dxa"/>
          </w:tcPr>
          <w:p w14:paraId="5CF80FEA" w14:textId="77777777" w:rsidR="0033045C" w:rsidRPr="005C323E" w:rsidRDefault="0033045C" w:rsidP="00390512">
            <w:pPr>
              <w:pStyle w:val="SemEspaamento"/>
              <w:jc w:val="both"/>
              <w:rPr>
                <w:rFonts w:ascii="Arial" w:hAnsi="Arial" w:cs="Arial"/>
                <w:color w:val="FF0000"/>
              </w:rPr>
            </w:pPr>
            <w:r w:rsidRPr="005C323E">
              <w:rPr>
                <w:rFonts w:ascii="Arial" w:hAnsi="Arial" w:cs="Arial"/>
              </w:rPr>
              <w:t>Oleo diferencial 85w140</w:t>
            </w:r>
          </w:p>
        </w:tc>
        <w:tc>
          <w:tcPr>
            <w:tcW w:w="992" w:type="dxa"/>
          </w:tcPr>
          <w:p w14:paraId="33875A8D" w14:textId="77777777" w:rsidR="0033045C" w:rsidRPr="005C323E" w:rsidRDefault="0033045C" w:rsidP="00390512">
            <w:pPr>
              <w:pStyle w:val="SemEspaamento"/>
              <w:jc w:val="both"/>
              <w:rPr>
                <w:rFonts w:ascii="Arial" w:hAnsi="Arial" w:cs="Arial"/>
                <w:color w:val="FF0000"/>
              </w:rPr>
            </w:pPr>
            <w:r w:rsidRPr="005C323E">
              <w:rPr>
                <w:rFonts w:ascii="Arial" w:hAnsi="Arial" w:cs="Arial"/>
              </w:rPr>
              <w:t>UNI</w:t>
            </w:r>
          </w:p>
        </w:tc>
        <w:tc>
          <w:tcPr>
            <w:tcW w:w="1276" w:type="dxa"/>
          </w:tcPr>
          <w:p w14:paraId="6AA9A531" w14:textId="77777777" w:rsidR="0033045C" w:rsidRPr="005C323E" w:rsidRDefault="0033045C" w:rsidP="00390512">
            <w:pPr>
              <w:pStyle w:val="SemEspaamento"/>
              <w:jc w:val="both"/>
              <w:rPr>
                <w:rFonts w:ascii="Arial" w:hAnsi="Arial" w:cs="Arial"/>
                <w:color w:val="FF0000"/>
              </w:rPr>
            </w:pPr>
            <w:r w:rsidRPr="005C323E">
              <w:rPr>
                <w:rFonts w:ascii="Arial" w:hAnsi="Arial" w:cs="Arial"/>
              </w:rPr>
              <w:t>20</w:t>
            </w:r>
          </w:p>
        </w:tc>
        <w:tc>
          <w:tcPr>
            <w:tcW w:w="2239" w:type="dxa"/>
          </w:tcPr>
          <w:p w14:paraId="09333E11" w14:textId="77777777" w:rsidR="0033045C" w:rsidRPr="005C323E" w:rsidRDefault="0033045C" w:rsidP="00390512">
            <w:pPr>
              <w:pStyle w:val="SemEspaamento"/>
              <w:jc w:val="both"/>
              <w:rPr>
                <w:rFonts w:ascii="Arial" w:hAnsi="Arial" w:cs="Arial"/>
              </w:rPr>
            </w:pPr>
            <w:r w:rsidRPr="005C323E">
              <w:rPr>
                <w:rFonts w:ascii="Arial" w:hAnsi="Arial" w:cs="Arial"/>
              </w:rPr>
              <w:t>LUBRIFICANTE DE TRANSMISSÃO 85W140</w:t>
            </w:r>
          </w:p>
        </w:tc>
      </w:tr>
      <w:tr w:rsidR="0033045C" w:rsidRPr="005C323E" w14:paraId="4F92CC1F" w14:textId="77777777" w:rsidTr="00390512">
        <w:tc>
          <w:tcPr>
            <w:tcW w:w="717" w:type="dxa"/>
          </w:tcPr>
          <w:p w14:paraId="049537A0" w14:textId="77777777" w:rsidR="0033045C" w:rsidRPr="005C323E" w:rsidRDefault="0033045C" w:rsidP="00390512">
            <w:pPr>
              <w:pStyle w:val="SemEspaamento"/>
              <w:jc w:val="both"/>
              <w:rPr>
                <w:rFonts w:ascii="Arial" w:hAnsi="Arial" w:cs="Arial"/>
                <w:color w:val="FF0000"/>
              </w:rPr>
            </w:pPr>
            <w:r w:rsidRPr="005C323E">
              <w:rPr>
                <w:rFonts w:ascii="Arial" w:hAnsi="Arial" w:cs="Arial"/>
              </w:rPr>
              <w:t>6</w:t>
            </w:r>
          </w:p>
        </w:tc>
        <w:tc>
          <w:tcPr>
            <w:tcW w:w="838" w:type="dxa"/>
          </w:tcPr>
          <w:p w14:paraId="6B83B303" w14:textId="77777777" w:rsidR="0033045C" w:rsidRPr="005C323E" w:rsidRDefault="0033045C" w:rsidP="00390512">
            <w:pPr>
              <w:pStyle w:val="SemEspaamento"/>
              <w:jc w:val="both"/>
              <w:rPr>
                <w:rFonts w:ascii="Arial" w:hAnsi="Arial" w:cs="Arial"/>
                <w:color w:val="FF0000"/>
              </w:rPr>
            </w:pPr>
            <w:r w:rsidRPr="005C323E">
              <w:rPr>
                <w:rFonts w:ascii="Arial" w:hAnsi="Arial" w:cs="Arial"/>
              </w:rPr>
              <w:t>17</w:t>
            </w:r>
          </w:p>
        </w:tc>
        <w:tc>
          <w:tcPr>
            <w:tcW w:w="1134" w:type="dxa"/>
          </w:tcPr>
          <w:p w14:paraId="36777BA4" w14:textId="77777777" w:rsidR="0033045C" w:rsidRPr="005C323E" w:rsidRDefault="0033045C" w:rsidP="00390512">
            <w:pPr>
              <w:pStyle w:val="SemEspaamento"/>
              <w:jc w:val="both"/>
              <w:rPr>
                <w:rFonts w:ascii="Arial" w:hAnsi="Arial" w:cs="Arial"/>
                <w:color w:val="FF0000"/>
              </w:rPr>
            </w:pPr>
            <w:r w:rsidRPr="005C323E">
              <w:rPr>
                <w:rFonts w:ascii="Arial" w:hAnsi="Arial" w:cs="Arial"/>
              </w:rPr>
              <w:t>13983</w:t>
            </w:r>
          </w:p>
        </w:tc>
        <w:tc>
          <w:tcPr>
            <w:tcW w:w="2126" w:type="dxa"/>
          </w:tcPr>
          <w:p w14:paraId="20CF1EAB" w14:textId="77777777" w:rsidR="0033045C" w:rsidRPr="005C323E" w:rsidRDefault="0033045C" w:rsidP="00390512">
            <w:pPr>
              <w:pStyle w:val="SemEspaamento"/>
              <w:jc w:val="both"/>
              <w:rPr>
                <w:rFonts w:ascii="Arial" w:hAnsi="Arial" w:cs="Arial"/>
                <w:color w:val="FF0000"/>
              </w:rPr>
            </w:pPr>
            <w:r w:rsidRPr="005C323E">
              <w:rPr>
                <w:rFonts w:ascii="Arial" w:hAnsi="Arial" w:cs="Arial"/>
              </w:rPr>
              <w:t>ÓLEO HIDRÁULICO</w:t>
            </w:r>
          </w:p>
        </w:tc>
        <w:tc>
          <w:tcPr>
            <w:tcW w:w="992" w:type="dxa"/>
          </w:tcPr>
          <w:p w14:paraId="44D842AA" w14:textId="77777777" w:rsidR="0033045C" w:rsidRPr="005C323E" w:rsidRDefault="0033045C" w:rsidP="00390512">
            <w:pPr>
              <w:pStyle w:val="SemEspaamento"/>
              <w:jc w:val="both"/>
              <w:rPr>
                <w:rFonts w:ascii="Arial" w:hAnsi="Arial" w:cs="Arial"/>
                <w:color w:val="FF0000"/>
              </w:rPr>
            </w:pPr>
            <w:r w:rsidRPr="005C323E">
              <w:rPr>
                <w:rFonts w:ascii="Arial" w:hAnsi="Arial" w:cs="Arial"/>
              </w:rPr>
              <w:t>UND</w:t>
            </w:r>
          </w:p>
        </w:tc>
        <w:tc>
          <w:tcPr>
            <w:tcW w:w="1276" w:type="dxa"/>
          </w:tcPr>
          <w:p w14:paraId="3782449B" w14:textId="77777777" w:rsidR="0033045C" w:rsidRPr="005C323E" w:rsidRDefault="0033045C" w:rsidP="00390512">
            <w:pPr>
              <w:pStyle w:val="SemEspaamento"/>
              <w:jc w:val="both"/>
              <w:rPr>
                <w:rFonts w:ascii="Arial" w:hAnsi="Arial" w:cs="Arial"/>
                <w:color w:val="FF0000"/>
              </w:rPr>
            </w:pPr>
            <w:r w:rsidRPr="005C323E">
              <w:rPr>
                <w:rFonts w:ascii="Arial" w:hAnsi="Arial" w:cs="Arial"/>
              </w:rPr>
              <w:t>10</w:t>
            </w:r>
          </w:p>
        </w:tc>
        <w:tc>
          <w:tcPr>
            <w:tcW w:w="2239" w:type="dxa"/>
          </w:tcPr>
          <w:p w14:paraId="1B8EC7C7" w14:textId="77777777" w:rsidR="0033045C" w:rsidRPr="005C323E" w:rsidRDefault="0033045C" w:rsidP="00390512">
            <w:pPr>
              <w:pStyle w:val="SemEspaamento"/>
              <w:jc w:val="both"/>
            </w:pPr>
            <w:r w:rsidRPr="005C323E">
              <w:rPr>
                <w:rFonts w:ascii="Arial" w:hAnsi="Arial" w:cs="Arial"/>
              </w:rPr>
              <w:t>LUBRIFICANTE HIDRAULICO W30</w:t>
            </w:r>
          </w:p>
        </w:tc>
      </w:tr>
    </w:tbl>
    <w:p w14:paraId="6A1BF73B" w14:textId="05DEB9DF" w:rsidR="00351859" w:rsidRPr="005C323E" w:rsidRDefault="00351859" w:rsidP="00351859">
      <w:pPr>
        <w:autoSpaceDE w:val="0"/>
        <w:autoSpaceDN w:val="0"/>
        <w:adjustRightInd w:val="0"/>
        <w:jc w:val="both"/>
        <w:rPr>
          <w:rFonts w:ascii="Arial" w:hAnsi="Arial" w:cs="Arial"/>
          <w:b/>
          <w:bCs/>
          <w:color w:val="FF0000"/>
          <w:sz w:val="22"/>
          <w:szCs w:val="22"/>
        </w:rPr>
      </w:pPr>
    </w:p>
    <w:p w14:paraId="4DE8714B" w14:textId="77777777" w:rsidR="00351859" w:rsidRPr="005C323E" w:rsidRDefault="00351859" w:rsidP="00351859">
      <w:pPr>
        <w:autoSpaceDE w:val="0"/>
        <w:autoSpaceDN w:val="0"/>
        <w:adjustRightInd w:val="0"/>
        <w:jc w:val="both"/>
        <w:rPr>
          <w:rFonts w:ascii="Arial" w:hAnsi="Arial" w:cs="Arial"/>
          <w:b/>
          <w:bCs/>
          <w:sz w:val="22"/>
          <w:szCs w:val="22"/>
        </w:rPr>
      </w:pPr>
    </w:p>
    <w:p w14:paraId="694F226F" w14:textId="77777777" w:rsidR="00351859" w:rsidRPr="005C323E"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
          <w:sz w:val="22"/>
          <w:szCs w:val="22"/>
        </w:rPr>
      </w:pPr>
      <w:r w:rsidRPr="005C323E">
        <w:rPr>
          <w:rFonts w:ascii="Arial" w:hAnsi="Arial" w:cs="Arial"/>
          <w:b/>
          <w:sz w:val="22"/>
          <w:szCs w:val="22"/>
        </w:rPr>
        <w:t xml:space="preserve">DADOS DA EMPRESA </w:t>
      </w:r>
    </w:p>
    <w:p w14:paraId="1BE8F483" w14:textId="77777777" w:rsidR="00351859" w:rsidRPr="005C323E"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
          <w:sz w:val="22"/>
          <w:szCs w:val="22"/>
        </w:rPr>
      </w:pPr>
      <w:r w:rsidRPr="005C323E">
        <w:rPr>
          <w:rFonts w:ascii="Arial" w:hAnsi="Arial" w:cs="Arial"/>
          <w:sz w:val="22"/>
          <w:szCs w:val="22"/>
        </w:rPr>
        <w:t>Razão Social: ----------------------------------------------------------------- Nome Fantasia:</w:t>
      </w:r>
    </w:p>
    <w:p w14:paraId="52F9068D" w14:textId="77777777" w:rsidR="00351859" w:rsidRPr="005C323E"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2"/>
          <w:szCs w:val="22"/>
        </w:rPr>
      </w:pPr>
      <w:r w:rsidRPr="005C323E">
        <w:rPr>
          <w:rFonts w:ascii="Arial" w:hAnsi="Arial" w:cs="Arial"/>
          <w:sz w:val="22"/>
          <w:szCs w:val="22"/>
        </w:rPr>
        <w:t>CNPJ: ---------------------------------------- Inscrição Estadual: ------------------ Inscrição Municipal: -----------------</w:t>
      </w:r>
      <w:r w:rsidRPr="005C323E">
        <w:rPr>
          <w:rFonts w:ascii="Arial" w:hAnsi="Arial" w:cs="Arial"/>
          <w:sz w:val="22"/>
          <w:szCs w:val="22"/>
        </w:rPr>
        <w:tab/>
      </w:r>
    </w:p>
    <w:p w14:paraId="367D3B92" w14:textId="77777777" w:rsidR="00351859" w:rsidRPr="005C323E"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2"/>
          <w:szCs w:val="22"/>
        </w:rPr>
      </w:pPr>
      <w:r w:rsidRPr="005C323E">
        <w:rPr>
          <w:rFonts w:ascii="Arial" w:hAnsi="Arial" w:cs="Arial"/>
          <w:sz w:val="22"/>
          <w:szCs w:val="22"/>
        </w:rPr>
        <w:lastRenderedPageBreak/>
        <w:t>Endereço: -----------------------------------------Nº------------------Complemento: ----------------</w:t>
      </w:r>
    </w:p>
    <w:p w14:paraId="7D631C8A" w14:textId="77777777" w:rsidR="00351859" w:rsidRPr="005C323E"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2"/>
          <w:szCs w:val="22"/>
        </w:rPr>
      </w:pPr>
      <w:r w:rsidRPr="005C323E">
        <w:rPr>
          <w:rFonts w:ascii="Arial" w:hAnsi="Arial" w:cs="Arial"/>
          <w:sz w:val="22"/>
          <w:szCs w:val="22"/>
        </w:rPr>
        <w:t>Telefones: --------------------------------------------------------------------------</w:t>
      </w:r>
    </w:p>
    <w:p w14:paraId="5E4AC56E" w14:textId="77777777" w:rsidR="00351859" w:rsidRPr="005C323E"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2"/>
          <w:szCs w:val="22"/>
        </w:rPr>
      </w:pPr>
      <w:r w:rsidRPr="005C323E">
        <w:rPr>
          <w:rFonts w:ascii="Arial" w:hAnsi="Arial" w:cs="Arial"/>
          <w:sz w:val="22"/>
          <w:szCs w:val="22"/>
        </w:rPr>
        <w:t>E-mail: -----------------------------------------------------------------------------</w:t>
      </w:r>
    </w:p>
    <w:p w14:paraId="7584EAFE" w14:textId="77777777" w:rsidR="00351859" w:rsidRPr="005C323E"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2"/>
          <w:szCs w:val="22"/>
        </w:rPr>
      </w:pPr>
      <w:r w:rsidRPr="005C323E">
        <w:rPr>
          <w:rFonts w:ascii="Arial" w:hAnsi="Arial" w:cs="Arial"/>
          <w:sz w:val="22"/>
          <w:szCs w:val="22"/>
        </w:rPr>
        <w:t xml:space="preserve">CEP: -------------------------------- Cidade: -------------- UF: ---------------------- </w:t>
      </w:r>
    </w:p>
    <w:p w14:paraId="073810E8" w14:textId="77777777" w:rsidR="00351859" w:rsidRPr="005C323E"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2"/>
          <w:szCs w:val="22"/>
        </w:rPr>
      </w:pPr>
      <w:r w:rsidRPr="005C323E">
        <w:rPr>
          <w:rFonts w:ascii="Arial" w:hAnsi="Arial" w:cs="Arial"/>
          <w:color w:val="FF0000"/>
          <w:sz w:val="22"/>
          <w:szCs w:val="22"/>
        </w:rPr>
        <w:t xml:space="preserve">Atenção, somente conta em favor do CNPJ da empresa participante, informar se é conta corrente ou poupança. Em se tratando de poupança indicar a variação ou operação. </w:t>
      </w:r>
      <w:r w:rsidRPr="005C323E">
        <w:rPr>
          <w:rFonts w:ascii="Arial" w:hAnsi="Arial" w:cs="Arial"/>
          <w:sz w:val="22"/>
          <w:szCs w:val="22"/>
        </w:rPr>
        <w:t xml:space="preserve">Banco: ----------------- Agência: ---------------------- C/C: -----------------OP------------Cidade--------------Estado-------                                                                                                                                                                   </w:t>
      </w:r>
    </w:p>
    <w:p w14:paraId="0CED46DC" w14:textId="77777777" w:rsidR="00351859" w:rsidRPr="005C323E"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2"/>
          <w:szCs w:val="22"/>
        </w:rPr>
      </w:pPr>
      <w:r w:rsidRPr="005C323E">
        <w:rPr>
          <w:rFonts w:ascii="Arial" w:hAnsi="Arial" w:cs="Arial"/>
          <w:b/>
          <w:sz w:val="22"/>
          <w:szCs w:val="22"/>
        </w:rPr>
        <w:t>DADOS DO (S) REPRESENTANTE (S) LEGAL (IS) DA EMPRESA PARA ASSINATURA DO CONTRATO E OU ATA</w:t>
      </w:r>
      <w:r w:rsidRPr="005C323E">
        <w:rPr>
          <w:rFonts w:ascii="Arial" w:hAnsi="Arial" w:cs="Arial"/>
          <w:sz w:val="22"/>
          <w:szCs w:val="22"/>
        </w:rPr>
        <w:t>:</w:t>
      </w:r>
    </w:p>
    <w:p w14:paraId="05C430B4" w14:textId="77777777" w:rsidR="00351859" w:rsidRPr="005C323E"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2"/>
          <w:szCs w:val="22"/>
        </w:rPr>
      </w:pPr>
      <w:r w:rsidRPr="005C323E">
        <w:rPr>
          <w:rFonts w:ascii="Arial" w:hAnsi="Arial" w:cs="Arial"/>
          <w:sz w:val="22"/>
          <w:szCs w:val="22"/>
        </w:rPr>
        <w:t>Nome Completo: ------------------------------------------</w:t>
      </w:r>
    </w:p>
    <w:p w14:paraId="528D2781" w14:textId="77777777" w:rsidR="00351859" w:rsidRPr="005C323E"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2"/>
          <w:szCs w:val="22"/>
        </w:rPr>
      </w:pPr>
      <w:r w:rsidRPr="005C323E">
        <w:rPr>
          <w:rFonts w:ascii="Arial" w:hAnsi="Arial" w:cs="Arial"/>
          <w:sz w:val="22"/>
          <w:szCs w:val="22"/>
        </w:rPr>
        <w:t>Endereço: ---------------------------------------N º -------------------- Complemento -------------</w:t>
      </w:r>
    </w:p>
    <w:p w14:paraId="0C316FF6" w14:textId="77777777" w:rsidR="00351859" w:rsidRPr="005C323E"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2"/>
          <w:szCs w:val="22"/>
        </w:rPr>
      </w:pPr>
      <w:r w:rsidRPr="005C323E">
        <w:rPr>
          <w:rFonts w:ascii="Arial" w:hAnsi="Arial" w:cs="Arial"/>
          <w:sz w:val="22"/>
          <w:szCs w:val="22"/>
        </w:rPr>
        <w:t>CEP: -----------------------------------------------</w:t>
      </w:r>
    </w:p>
    <w:p w14:paraId="5FA0D9A7" w14:textId="77777777" w:rsidR="00351859" w:rsidRPr="005C323E"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2"/>
          <w:szCs w:val="22"/>
        </w:rPr>
      </w:pPr>
      <w:r w:rsidRPr="005C323E">
        <w:rPr>
          <w:rFonts w:ascii="Arial" w:hAnsi="Arial" w:cs="Arial"/>
          <w:sz w:val="22"/>
          <w:szCs w:val="22"/>
        </w:rPr>
        <w:t xml:space="preserve">Cidade: ------------------------- UF:   ---------------------------                        </w:t>
      </w:r>
    </w:p>
    <w:p w14:paraId="38CAB8BB" w14:textId="77777777" w:rsidR="00351859" w:rsidRPr="005C323E"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2"/>
          <w:szCs w:val="22"/>
        </w:rPr>
      </w:pPr>
      <w:r w:rsidRPr="005C323E">
        <w:rPr>
          <w:rFonts w:ascii="Arial" w:hAnsi="Arial" w:cs="Arial"/>
          <w:sz w:val="22"/>
          <w:szCs w:val="22"/>
        </w:rPr>
        <w:t>CPF: ------------------------RG: ----------------            Órgão Expedidor: --------------------------</w:t>
      </w:r>
    </w:p>
    <w:p w14:paraId="541DA856" w14:textId="77777777" w:rsidR="00351859" w:rsidRPr="005C323E"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
          <w:bCs/>
          <w:sz w:val="22"/>
          <w:szCs w:val="22"/>
        </w:rPr>
      </w:pPr>
      <w:r w:rsidRPr="005C323E">
        <w:rPr>
          <w:rFonts w:ascii="Arial" w:hAnsi="Arial" w:cs="Arial"/>
          <w:sz w:val="22"/>
          <w:szCs w:val="22"/>
        </w:rPr>
        <w:t>Naturalidade: -------------------- Nacionalidade: ----------------------------------------</w:t>
      </w:r>
    </w:p>
    <w:p w14:paraId="10CFD33F" w14:textId="77777777" w:rsidR="00351859" w:rsidRPr="005C323E"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Cs/>
          <w:sz w:val="22"/>
          <w:szCs w:val="22"/>
        </w:rPr>
      </w:pPr>
      <w:r w:rsidRPr="005C323E">
        <w:rPr>
          <w:rFonts w:ascii="Arial" w:hAnsi="Arial" w:cs="Arial"/>
          <w:bCs/>
          <w:sz w:val="22"/>
          <w:szCs w:val="22"/>
        </w:rPr>
        <w:t>Estado civil: ----------------------------------------------------</w:t>
      </w:r>
    </w:p>
    <w:p w14:paraId="0FE7CFDD" w14:textId="77777777" w:rsidR="00351859" w:rsidRPr="005C323E" w:rsidRDefault="00351859" w:rsidP="00351859">
      <w:pPr>
        <w:autoSpaceDE w:val="0"/>
        <w:autoSpaceDN w:val="0"/>
        <w:adjustRightInd w:val="0"/>
        <w:jc w:val="both"/>
        <w:rPr>
          <w:rFonts w:ascii="Arial" w:hAnsi="Arial" w:cs="Arial"/>
          <w:b/>
          <w:bCs/>
          <w:sz w:val="22"/>
          <w:szCs w:val="22"/>
        </w:rPr>
      </w:pPr>
    </w:p>
    <w:p w14:paraId="4B1DF8B2" w14:textId="77777777" w:rsidR="00351859" w:rsidRPr="005C323E" w:rsidRDefault="00351859" w:rsidP="00351859">
      <w:pPr>
        <w:autoSpaceDE w:val="0"/>
        <w:autoSpaceDN w:val="0"/>
        <w:adjustRightInd w:val="0"/>
        <w:jc w:val="both"/>
        <w:rPr>
          <w:rFonts w:ascii="Arial" w:hAnsi="Arial" w:cs="Arial"/>
          <w:sz w:val="22"/>
          <w:szCs w:val="22"/>
          <w:lang w:val="x-none"/>
        </w:rPr>
      </w:pPr>
      <w:r w:rsidRPr="005C323E">
        <w:rPr>
          <w:rFonts w:ascii="Arial" w:hAnsi="Arial" w:cs="Arial"/>
          <w:b/>
          <w:bCs/>
          <w:sz w:val="22"/>
          <w:szCs w:val="22"/>
          <w:lang w:val="x-none"/>
        </w:rPr>
        <w:t xml:space="preserve">Validade da Proposta: </w:t>
      </w:r>
      <w:r w:rsidRPr="005C323E">
        <w:rPr>
          <w:rFonts w:ascii="Arial" w:hAnsi="Arial" w:cs="Arial"/>
          <w:sz w:val="22"/>
          <w:szCs w:val="22"/>
          <w:lang w:val="x-none"/>
        </w:rPr>
        <w:t>(60 dias, cf. edital)</w:t>
      </w:r>
    </w:p>
    <w:p w14:paraId="671348EA" w14:textId="77777777" w:rsidR="003B3615" w:rsidRPr="005C323E" w:rsidRDefault="003B3615" w:rsidP="00351859">
      <w:pPr>
        <w:autoSpaceDE w:val="0"/>
        <w:autoSpaceDN w:val="0"/>
        <w:adjustRightInd w:val="0"/>
        <w:jc w:val="both"/>
        <w:rPr>
          <w:rFonts w:ascii="Arial" w:hAnsi="Arial" w:cs="Arial"/>
          <w:sz w:val="22"/>
          <w:szCs w:val="22"/>
          <w:lang w:val="x-none"/>
        </w:rPr>
      </w:pPr>
    </w:p>
    <w:p w14:paraId="3F363AC4" w14:textId="27F3F5F1" w:rsidR="00351859" w:rsidRPr="005C323E" w:rsidRDefault="003B3615" w:rsidP="00351859">
      <w:pPr>
        <w:autoSpaceDE w:val="0"/>
        <w:autoSpaceDN w:val="0"/>
        <w:adjustRightInd w:val="0"/>
        <w:jc w:val="both"/>
        <w:rPr>
          <w:rFonts w:ascii="Arial" w:hAnsi="Arial" w:cs="Arial"/>
          <w:sz w:val="22"/>
          <w:szCs w:val="22"/>
        </w:rPr>
      </w:pPr>
      <w:r w:rsidRPr="005C323E">
        <w:rPr>
          <w:rFonts w:ascii="Arial" w:hAnsi="Arial" w:cs="Arial"/>
          <w:sz w:val="22"/>
          <w:szCs w:val="22"/>
        </w:rPr>
        <w:t xml:space="preserve">Declaração: A empresa, por intermédio de seu representante legal abaixo identificado, para todos os efeitos legais e administrativos, sob as penas da lei, DECLARA: Que se responsabiliza pelas transações efetuadas em seu nome, assumindo como firmes e verdadeiras suas propostas e lances, inclusive os atos praticados diretamente ou por seu representante, não cabendo à PREFEITURA MUNICIPAL responsabilidade por eventuais danos decorrentes de uso indevido da senha, ainda que por terceiros. Declara ainda, que nos preços cotados estão incluídos todas as despesas, tributos e encargos de qualquer natureza incidentes sobre o objeto do Edital, nada mais sendo lícito pleitear a esse título. A declaração de elaboração independente da proposta deve ser assinada no portal </w:t>
      </w:r>
      <w:hyperlink r:id="rId60" w:history="1">
        <w:r w:rsidR="00747824" w:rsidRPr="005C323E">
          <w:rPr>
            <w:rStyle w:val="Hyperlink"/>
            <w:rFonts w:ascii="Arial" w:hAnsi="Arial" w:cs="Arial"/>
            <w:sz w:val="22"/>
            <w:szCs w:val="22"/>
          </w:rPr>
          <w:t>www.licitanet.com.br</w:t>
        </w:r>
      </w:hyperlink>
      <w:r w:rsidRPr="005C323E">
        <w:rPr>
          <w:rFonts w:ascii="Arial" w:hAnsi="Arial" w:cs="Arial"/>
          <w:sz w:val="22"/>
          <w:szCs w:val="22"/>
        </w:rPr>
        <w:t>, ao inserir os valores propostos para o objeto.</w:t>
      </w:r>
    </w:p>
    <w:p w14:paraId="1E793491" w14:textId="331D15B5" w:rsidR="00351859" w:rsidRPr="005C323E" w:rsidRDefault="00351859" w:rsidP="00351859">
      <w:pPr>
        <w:tabs>
          <w:tab w:val="left" w:pos="5055"/>
        </w:tabs>
        <w:autoSpaceDE w:val="0"/>
        <w:autoSpaceDN w:val="0"/>
        <w:adjustRightInd w:val="0"/>
        <w:jc w:val="both"/>
        <w:rPr>
          <w:rFonts w:ascii="Arial" w:hAnsi="Arial" w:cs="Arial"/>
          <w:b/>
          <w:bCs/>
          <w:sz w:val="22"/>
          <w:szCs w:val="22"/>
        </w:rPr>
      </w:pPr>
      <w:r w:rsidRPr="005C323E">
        <w:rPr>
          <w:rFonts w:ascii="Arial" w:hAnsi="Arial" w:cs="Arial"/>
          <w:b/>
          <w:bCs/>
          <w:sz w:val="22"/>
          <w:szCs w:val="22"/>
          <w:lang w:val="x-none"/>
        </w:rPr>
        <w:t xml:space="preserve">(Local)..................................de </w:t>
      </w:r>
      <w:r w:rsidRPr="005C323E">
        <w:rPr>
          <w:rFonts w:ascii="Arial" w:hAnsi="Arial" w:cs="Arial"/>
          <w:b/>
          <w:bCs/>
          <w:sz w:val="22"/>
          <w:szCs w:val="22"/>
        </w:rPr>
        <w:t xml:space="preserve">.............. de </w:t>
      </w:r>
      <w:r w:rsidRPr="005C323E">
        <w:rPr>
          <w:rFonts w:ascii="Arial" w:hAnsi="Arial" w:cs="Arial"/>
          <w:sz w:val="22"/>
          <w:szCs w:val="22"/>
        </w:rPr>
        <w:fldChar w:fldCharType="begin"/>
      </w:r>
      <w:r w:rsidRPr="005C323E">
        <w:rPr>
          <w:rFonts w:ascii="Arial" w:hAnsi="Arial" w:cs="Arial"/>
          <w:sz w:val="22"/>
          <w:szCs w:val="22"/>
        </w:rPr>
        <w:instrText xml:space="preserve"> MERGEFIELD  Ano_Licitação  \* MERGEFORMAT </w:instrText>
      </w:r>
      <w:r w:rsidRPr="005C323E">
        <w:rPr>
          <w:rFonts w:ascii="Arial" w:hAnsi="Arial" w:cs="Arial"/>
          <w:sz w:val="22"/>
          <w:szCs w:val="22"/>
        </w:rPr>
        <w:fldChar w:fldCharType="separate"/>
      </w:r>
      <w:r w:rsidR="001006ED" w:rsidRPr="005C323E">
        <w:rPr>
          <w:rFonts w:ascii="Arial" w:hAnsi="Arial" w:cs="Arial"/>
          <w:noProof/>
          <w:sz w:val="22"/>
          <w:szCs w:val="22"/>
        </w:rPr>
        <w:t>2024</w:t>
      </w:r>
      <w:r w:rsidRPr="005C323E">
        <w:rPr>
          <w:rFonts w:ascii="Arial" w:hAnsi="Arial" w:cs="Arial"/>
          <w:sz w:val="22"/>
          <w:szCs w:val="22"/>
        </w:rPr>
        <w:fldChar w:fldCharType="end"/>
      </w:r>
      <w:r w:rsidRPr="005C323E">
        <w:rPr>
          <w:rFonts w:ascii="Arial" w:hAnsi="Arial" w:cs="Arial"/>
          <w:b/>
          <w:bCs/>
          <w:sz w:val="22"/>
          <w:szCs w:val="22"/>
          <w:lang w:val="x-none"/>
        </w:rPr>
        <w:t>.</w:t>
      </w:r>
      <w:r w:rsidRPr="005C323E">
        <w:rPr>
          <w:rFonts w:ascii="Arial" w:hAnsi="Arial" w:cs="Arial"/>
          <w:b/>
          <w:bCs/>
          <w:sz w:val="22"/>
          <w:szCs w:val="22"/>
          <w:lang w:val="x-none"/>
        </w:rPr>
        <w:tab/>
      </w:r>
    </w:p>
    <w:p w14:paraId="2AE25D78" w14:textId="77777777" w:rsidR="00351859" w:rsidRPr="005C323E" w:rsidRDefault="00351859" w:rsidP="00351859">
      <w:pPr>
        <w:tabs>
          <w:tab w:val="left" w:pos="5055"/>
        </w:tabs>
        <w:autoSpaceDE w:val="0"/>
        <w:autoSpaceDN w:val="0"/>
        <w:adjustRightInd w:val="0"/>
        <w:jc w:val="both"/>
        <w:rPr>
          <w:rFonts w:ascii="Arial" w:hAnsi="Arial" w:cs="Arial"/>
          <w:b/>
          <w:bCs/>
          <w:sz w:val="22"/>
          <w:szCs w:val="22"/>
        </w:rPr>
      </w:pPr>
    </w:p>
    <w:p w14:paraId="78EF9CFA" w14:textId="77777777" w:rsidR="00351859" w:rsidRPr="005C323E" w:rsidRDefault="00351859" w:rsidP="00351859">
      <w:pPr>
        <w:tabs>
          <w:tab w:val="left" w:pos="5055"/>
        </w:tabs>
        <w:autoSpaceDE w:val="0"/>
        <w:autoSpaceDN w:val="0"/>
        <w:adjustRightInd w:val="0"/>
        <w:jc w:val="both"/>
        <w:rPr>
          <w:rFonts w:ascii="Arial" w:hAnsi="Arial" w:cs="Arial"/>
          <w:b/>
          <w:bCs/>
          <w:sz w:val="22"/>
          <w:szCs w:val="22"/>
        </w:rPr>
      </w:pPr>
    </w:p>
    <w:p w14:paraId="1B661A42" w14:textId="77777777" w:rsidR="00351859" w:rsidRPr="005C323E" w:rsidRDefault="00351859" w:rsidP="00351859">
      <w:pPr>
        <w:autoSpaceDE w:val="0"/>
        <w:autoSpaceDN w:val="0"/>
        <w:adjustRightInd w:val="0"/>
        <w:jc w:val="both"/>
        <w:rPr>
          <w:rFonts w:ascii="Arial" w:hAnsi="Arial" w:cs="Arial"/>
          <w:b/>
          <w:bCs/>
          <w:sz w:val="22"/>
          <w:szCs w:val="22"/>
        </w:rPr>
      </w:pPr>
      <w:r w:rsidRPr="005C323E">
        <w:rPr>
          <w:rFonts w:ascii="Arial" w:hAnsi="Arial" w:cs="Arial"/>
          <w:b/>
          <w:bCs/>
          <w:sz w:val="22"/>
          <w:szCs w:val="22"/>
          <w:lang w:val="x-none"/>
        </w:rPr>
        <w:tab/>
      </w:r>
      <w:r w:rsidRPr="005C323E">
        <w:rPr>
          <w:rFonts w:ascii="Arial" w:hAnsi="Arial" w:cs="Arial"/>
          <w:b/>
          <w:bCs/>
          <w:sz w:val="22"/>
          <w:szCs w:val="22"/>
          <w:lang w:val="x-none"/>
        </w:rPr>
        <w:tab/>
      </w:r>
    </w:p>
    <w:p w14:paraId="370A1E22" w14:textId="77777777" w:rsidR="00351859" w:rsidRPr="005C323E" w:rsidRDefault="00351859" w:rsidP="00351859">
      <w:pPr>
        <w:autoSpaceDE w:val="0"/>
        <w:autoSpaceDN w:val="0"/>
        <w:adjustRightInd w:val="0"/>
        <w:jc w:val="both"/>
        <w:rPr>
          <w:rFonts w:ascii="Arial" w:hAnsi="Arial" w:cs="Arial"/>
          <w:b/>
          <w:bCs/>
          <w:sz w:val="22"/>
          <w:szCs w:val="22"/>
          <w:lang w:val="x-none"/>
        </w:rPr>
      </w:pPr>
      <w:r w:rsidRPr="005C323E">
        <w:rPr>
          <w:rFonts w:ascii="Arial" w:hAnsi="Arial" w:cs="Arial"/>
          <w:b/>
          <w:bCs/>
          <w:sz w:val="22"/>
          <w:szCs w:val="22"/>
          <w:lang w:val="x-none"/>
        </w:rPr>
        <w:t>Assinatura do proponente</w:t>
      </w:r>
    </w:p>
    <w:p w14:paraId="14BD32A3" w14:textId="552EF970" w:rsidR="0033045C" w:rsidRDefault="00351859" w:rsidP="00351859">
      <w:pPr>
        <w:autoSpaceDE w:val="0"/>
        <w:autoSpaceDN w:val="0"/>
        <w:adjustRightInd w:val="0"/>
        <w:jc w:val="both"/>
        <w:rPr>
          <w:rFonts w:ascii="Arial" w:hAnsi="Arial" w:cs="Arial"/>
          <w:b/>
          <w:bCs/>
          <w:sz w:val="22"/>
          <w:szCs w:val="22"/>
        </w:rPr>
      </w:pPr>
      <w:r w:rsidRPr="005C323E">
        <w:rPr>
          <w:rFonts w:ascii="Arial" w:hAnsi="Arial" w:cs="Arial"/>
          <w:b/>
          <w:bCs/>
          <w:sz w:val="22"/>
          <w:szCs w:val="22"/>
          <w:lang w:val="x-none"/>
        </w:rPr>
        <w:t>CARIMBO DO CNP</w:t>
      </w:r>
      <w:r w:rsidRPr="005C323E">
        <w:rPr>
          <w:rFonts w:ascii="Arial" w:hAnsi="Arial" w:cs="Arial"/>
          <w:b/>
          <w:bCs/>
          <w:sz w:val="22"/>
          <w:szCs w:val="22"/>
        </w:rPr>
        <w:t>J</w:t>
      </w:r>
    </w:p>
    <w:p w14:paraId="338D31DC" w14:textId="77777777" w:rsidR="00757B59" w:rsidRPr="005C323E" w:rsidRDefault="00757B59" w:rsidP="00351859">
      <w:pPr>
        <w:autoSpaceDE w:val="0"/>
        <w:autoSpaceDN w:val="0"/>
        <w:adjustRightInd w:val="0"/>
        <w:jc w:val="both"/>
        <w:rPr>
          <w:rFonts w:ascii="Arial" w:hAnsi="Arial" w:cs="Arial"/>
          <w:b/>
          <w:bCs/>
          <w:sz w:val="22"/>
          <w:szCs w:val="22"/>
        </w:rPr>
      </w:pPr>
    </w:p>
    <w:p w14:paraId="61B357C7" w14:textId="77777777" w:rsidR="0062056C" w:rsidRPr="005C323E" w:rsidRDefault="003B3615"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2"/>
          <w:szCs w:val="22"/>
        </w:rPr>
      </w:pPr>
      <w:r w:rsidRPr="005C323E">
        <w:rPr>
          <w:rFonts w:ascii="Arial" w:hAnsi="Arial" w:cs="Arial"/>
          <w:b/>
          <w:bCs/>
          <w:sz w:val="22"/>
          <w:szCs w:val="22"/>
        </w:rPr>
        <w:lastRenderedPageBreak/>
        <w:t>ANEXO III</w:t>
      </w:r>
    </w:p>
    <w:p w14:paraId="7CD85D51" w14:textId="71082D00" w:rsidR="0062056C" w:rsidRPr="005C323E"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2"/>
          <w:szCs w:val="22"/>
        </w:rPr>
      </w:pPr>
      <w:r w:rsidRPr="005C323E">
        <w:rPr>
          <w:rFonts w:ascii="Arial" w:hAnsi="Arial" w:cs="Arial"/>
          <w:b/>
          <w:bCs/>
          <w:sz w:val="22"/>
          <w:szCs w:val="22"/>
        </w:rPr>
        <w:t>DECLARAÇÕES UNIFICADAS</w:t>
      </w:r>
    </w:p>
    <w:p w14:paraId="57131EC7" w14:textId="77777777" w:rsidR="0062056C" w:rsidRPr="005C323E"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2"/>
          <w:szCs w:val="22"/>
        </w:rPr>
      </w:pPr>
    </w:p>
    <w:p w14:paraId="52424269" w14:textId="77777777" w:rsidR="0062056C" w:rsidRPr="005C323E"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2"/>
          <w:szCs w:val="22"/>
        </w:rPr>
      </w:pPr>
    </w:p>
    <w:p w14:paraId="45ABDE2F" w14:textId="77777777" w:rsidR="0062056C" w:rsidRPr="005C323E"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2"/>
          <w:szCs w:val="22"/>
        </w:rPr>
      </w:pPr>
      <w:r w:rsidRPr="005C323E">
        <w:rPr>
          <w:rFonts w:ascii="Arial" w:hAnsi="Arial" w:cs="Arial"/>
          <w:sz w:val="22"/>
          <w:szCs w:val="22"/>
        </w:rPr>
        <w:t xml:space="preserve"> A empresa (NOME DA EMPRESA), inscrita no CNPJ/MF sob nº (NÚMERO DO CNPJ), com sede (ENDEREÇO COMPLETO), aqui representada por (NOME E QUALIFICAÇÃO DO REPRESENTANTE LEGAL), portador(a) do CPF nº xxxxxx, para fins de participação no procedimento licitatório, referente ao Pregão em epígrafe, e em cumprimento a legislação e regulamentos vigentes, às quais se submete, e:</w:t>
      </w:r>
    </w:p>
    <w:p w14:paraId="207D4923" w14:textId="77777777" w:rsidR="0062056C" w:rsidRPr="005C323E"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2"/>
          <w:szCs w:val="22"/>
        </w:rPr>
      </w:pPr>
      <w:r w:rsidRPr="005C323E">
        <w:rPr>
          <w:rFonts w:ascii="Arial" w:hAnsi="Arial" w:cs="Arial"/>
          <w:sz w:val="22"/>
          <w:szCs w:val="22"/>
        </w:rPr>
        <w:t xml:space="preserve"> 1. Declara que está ciente e concordo com as condições contidas no edital e seus anexos, bem como de que cumpro plenamente os requisitos de habilitação definidos no edital; </w:t>
      </w:r>
    </w:p>
    <w:p w14:paraId="13695D3C" w14:textId="5CAF568C" w:rsidR="0062056C" w:rsidRPr="005C323E"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2"/>
          <w:szCs w:val="22"/>
        </w:rPr>
      </w:pPr>
      <w:r w:rsidRPr="005C323E">
        <w:rPr>
          <w:rFonts w:ascii="Arial" w:hAnsi="Arial" w:cs="Arial"/>
          <w:sz w:val="22"/>
          <w:szCs w:val="22"/>
        </w:rPr>
        <w:t xml:space="preserve">2. Declaro, sob as penas da Lei, que não ultrapassou o limite de faturamento e cumpro os requisitos estabelecidos no Art. 3º da Lei Complementar nº 123, de 14 de dezembro de 2006, sendo apto a usufruir do tratamento favorecido estabelecido nos artigos 42 ao 49 da referida Lei Complementar. Declaro ainda que não possuo, no ano calendário da realização da licitação, contratos com administração pública cujos valores somados extrapolem a receita bruta máxima admitida para fins de enquadramento como empresa de pequeno porte; </w:t>
      </w:r>
      <w:r w:rsidRPr="005C323E">
        <w:rPr>
          <w:rFonts w:ascii="Arial" w:hAnsi="Arial" w:cs="Arial"/>
          <w:i/>
          <w:iCs/>
          <w:sz w:val="22"/>
          <w:szCs w:val="22"/>
        </w:rPr>
        <w:t>quando for o caso</w:t>
      </w:r>
    </w:p>
    <w:p w14:paraId="6222BFE2" w14:textId="77777777" w:rsidR="0062056C" w:rsidRPr="005C323E"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2"/>
          <w:szCs w:val="22"/>
        </w:rPr>
      </w:pPr>
      <w:r w:rsidRPr="005C323E">
        <w:rPr>
          <w:rFonts w:ascii="Arial" w:hAnsi="Arial" w:cs="Arial"/>
          <w:sz w:val="22"/>
          <w:szCs w:val="22"/>
        </w:rPr>
        <w:t xml:space="preserve">3. Declara sob as penas da lei, que até a presente data inexistem fatos impeditivos para sua habilitação no presente processo licitatório, ciente da obrigatoriedade de declarar ocorrências posteriores; </w:t>
      </w:r>
    </w:p>
    <w:p w14:paraId="2033DA80" w14:textId="77777777" w:rsidR="0062056C" w:rsidRPr="005C323E"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2"/>
          <w:szCs w:val="22"/>
        </w:rPr>
      </w:pPr>
      <w:r w:rsidRPr="005C323E">
        <w:rPr>
          <w:rFonts w:ascii="Arial" w:hAnsi="Arial" w:cs="Arial"/>
          <w:sz w:val="22"/>
          <w:szCs w:val="22"/>
        </w:rPr>
        <w:t xml:space="preserve">4. Declara para fins do disposto no inciso VI do art. 68 da Lei nº 14.133, de 01 de abril de 2021, que não emprega menor de 18 (dezoito) anos em trabalho noturno, perigoso ou insalubre e não emprega menor de 16 (dezesseis) anos, salvo menor, a partir de 14 (quatorze) anos, na condição de aprendiz, nos termos do inciso XXXIII, do art. 7º da Constituição Federal.; </w:t>
      </w:r>
    </w:p>
    <w:p w14:paraId="6A2554D9" w14:textId="77777777" w:rsidR="0062056C" w:rsidRPr="005C323E"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2"/>
          <w:szCs w:val="22"/>
        </w:rPr>
      </w:pPr>
      <w:r w:rsidRPr="005C323E">
        <w:rPr>
          <w:rFonts w:ascii="Arial" w:hAnsi="Arial" w:cs="Arial"/>
          <w:sz w:val="22"/>
          <w:szCs w:val="22"/>
        </w:rPr>
        <w:t xml:space="preserve">5. Declara que não possui em sua cadeia produtiva, empregados executando trabalho degradante ou forçado, nos termos do inciso III e IV do art.1º e no inciso III do art.5º da Constituição Federal; </w:t>
      </w:r>
    </w:p>
    <w:p w14:paraId="4DD987A3" w14:textId="77777777" w:rsidR="0062056C" w:rsidRPr="005C323E"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2"/>
          <w:szCs w:val="22"/>
        </w:rPr>
      </w:pPr>
      <w:r w:rsidRPr="005C323E">
        <w:rPr>
          <w:rFonts w:ascii="Arial" w:hAnsi="Arial" w:cs="Arial"/>
          <w:sz w:val="22"/>
          <w:szCs w:val="22"/>
        </w:rPr>
        <w:t xml:space="preserve">6. Declara sob as penas da Lei, que cumpre a cota de aprendizagem nos termos estabelecidos no art. 429 da CLT; </w:t>
      </w:r>
    </w:p>
    <w:p w14:paraId="1B14A3FF" w14:textId="77777777" w:rsidR="0062056C" w:rsidRPr="005C323E"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2"/>
          <w:szCs w:val="22"/>
        </w:rPr>
      </w:pPr>
      <w:r w:rsidRPr="005C323E">
        <w:rPr>
          <w:rFonts w:ascii="Arial" w:hAnsi="Arial" w:cs="Arial"/>
          <w:sz w:val="22"/>
          <w:szCs w:val="22"/>
        </w:rPr>
        <w:t>7. Declara que, conforme disposto no art. 93 da Lei nº 8.213, de 24 de julho de 1991, está ciente do cumprimento da reserva de cargos prevista em lei para pessoa com deficiência ou para reabilitado da Previdência Social e que, se aplicado ao número de funcionários da minha empresa, atendo às regras de acessibilidade previstas na legislação;</w:t>
      </w:r>
    </w:p>
    <w:p w14:paraId="75094D2E" w14:textId="00E2E26A" w:rsidR="0062056C" w:rsidRPr="005C323E"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2"/>
          <w:szCs w:val="22"/>
        </w:rPr>
      </w:pPr>
      <w:r w:rsidRPr="005C323E">
        <w:rPr>
          <w:rFonts w:ascii="Arial" w:hAnsi="Arial" w:cs="Arial"/>
          <w:sz w:val="22"/>
          <w:szCs w:val="22"/>
        </w:rPr>
        <w:t xml:space="preserve"> 8. Declara para os devidos efeitos e sob penas da lei, que não possui em seu quadro societário servidor público da ativa, ou empregado de empresa pública ou de sociedade de economia mista e que não mantem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w:t>
      </w:r>
    </w:p>
    <w:p w14:paraId="2C01A2BB" w14:textId="77777777" w:rsidR="0062056C" w:rsidRPr="005C323E"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2"/>
          <w:szCs w:val="22"/>
        </w:rPr>
      </w:pPr>
      <w:r w:rsidRPr="005C323E">
        <w:rPr>
          <w:rFonts w:ascii="Arial" w:hAnsi="Arial" w:cs="Arial"/>
          <w:sz w:val="22"/>
          <w:szCs w:val="22"/>
        </w:rPr>
        <w:t xml:space="preserve">9. Que assume inteira RESPONSABILIDADE pela autenticidade de todos os documentos apresentados, compromete-se a manter, durante a execução do Contrato, em compatibilidade com as obrigações assumidas, todas as condições de habilitação e qualificação exigidas na </w:t>
      </w:r>
      <w:r w:rsidRPr="005C323E">
        <w:rPr>
          <w:rFonts w:ascii="Arial" w:hAnsi="Arial" w:cs="Arial"/>
          <w:sz w:val="22"/>
          <w:szCs w:val="22"/>
        </w:rPr>
        <w:lastRenderedPageBreak/>
        <w:t xml:space="preserve">licitação; tem conhecimento e se submete ao disposto na Lei Federal nº 8.078, de 11 de setembro de 1990 - Código de Defesa do Consumidor, bem como ao Edital e Anexos deste pregão. </w:t>
      </w:r>
    </w:p>
    <w:p w14:paraId="1E163CAA" w14:textId="01E43CEB" w:rsidR="0062056C" w:rsidRPr="005C323E"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2"/>
          <w:szCs w:val="22"/>
        </w:rPr>
      </w:pPr>
      <w:r w:rsidRPr="005C323E">
        <w:rPr>
          <w:rFonts w:ascii="Arial" w:hAnsi="Arial" w:cs="Arial"/>
          <w:sz w:val="22"/>
          <w:szCs w:val="22"/>
        </w:rPr>
        <w:t xml:space="preserve">10. Declaração de sustentabilidade ambiental: Declaro, sob as penas da Lei nº 6.938/1981, na qualidade de proponente do procedimento licitatório, sob a modalidade Pregão Eletrônico, supracitado, que atendemos aos critérios de qualidade ambiental e sustentabilidade socioambiental, respeitando as normas de proteção do meio ambiente e que exercemos atividades potencialmente poluidoras. Estou ciente da obrigatoriedade do registro no Cadastro Técnico Federal de Atividades Potencialmente Poluidoras ou Utilizadoras de Recursos Ambientais caso minha empresa exerça uma das atividades constantes no Anexo II da Instrução Normativa nº 31, de 03 de dezembro de 2009, do IBAMA. </w:t>
      </w:r>
    </w:p>
    <w:p w14:paraId="70D35F6C" w14:textId="77777777" w:rsidR="0062056C" w:rsidRPr="005C323E"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2"/>
          <w:szCs w:val="22"/>
        </w:rPr>
      </w:pPr>
    </w:p>
    <w:p w14:paraId="4CA231AE" w14:textId="2D88244C" w:rsidR="0062056C" w:rsidRPr="005C323E"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2"/>
          <w:szCs w:val="22"/>
        </w:rPr>
      </w:pPr>
      <w:r w:rsidRPr="005C323E">
        <w:rPr>
          <w:rFonts w:ascii="Arial" w:hAnsi="Arial" w:cs="Arial"/>
          <w:sz w:val="22"/>
          <w:szCs w:val="22"/>
        </w:rPr>
        <w:t xml:space="preserve">Localidade, ______ de __________________ de </w:t>
      </w:r>
      <w:r w:rsidRPr="005C323E">
        <w:rPr>
          <w:rFonts w:ascii="Arial" w:hAnsi="Arial" w:cs="Arial"/>
          <w:sz w:val="22"/>
          <w:szCs w:val="22"/>
        </w:rPr>
        <w:fldChar w:fldCharType="begin"/>
      </w:r>
      <w:r w:rsidRPr="005C323E">
        <w:rPr>
          <w:rFonts w:ascii="Arial" w:hAnsi="Arial" w:cs="Arial"/>
          <w:sz w:val="22"/>
          <w:szCs w:val="22"/>
        </w:rPr>
        <w:instrText xml:space="preserve"> MERGEFIELD  Ano_Licitação  \* MERGEFORMAT </w:instrText>
      </w:r>
      <w:r w:rsidRPr="005C323E">
        <w:rPr>
          <w:rFonts w:ascii="Arial" w:hAnsi="Arial" w:cs="Arial"/>
          <w:sz w:val="22"/>
          <w:szCs w:val="22"/>
        </w:rPr>
        <w:fldChar w:fldCharType="separate"/>
      </w:r>
      <w:r w:rsidR="001006ED" w:rsidRPr="005C323E">
        <w:rPr>
          <w:rFonts w:ascii="Arial" w:hAnsi="Arial" w:cs="Arial"/>
          <w:noProof/>
          <w:sz w:val="22"/>
          <w:szCs w:val="22"/>
        </w:rPr>
        <w:t>2024</w:t>
      </w:r>
      <w:r w:rsidRPr="005C323E">
        <w:rPr>
          <w:rFonts w:ascii="Arial" w:hAnsi="Arial" w:cs="Arial"/>
          <w:sz w:val="22"/>
          <w:szCs w:val="22"/>
        </w:rPr>
        <w:fldChar w:fldCharType="end"/>
      </w:r>
      <w:r w:rsidRPr="005C323E">
        <w:rPr>
          <w:rFonts w:ascii="Arial" w:hAnsi="Arial" w:cs="Arial"/>
          <w:b/>
          <w:bCs/>
          <w:sz w:val="22"/>
          <w:szCs w:val="22"/>
          <w:lang w:val="x-none"/>
        </w:rPr>
        <w:t>.</w:t>
      </w:r>
    </w:p>
    <w:p w14:paraId="3836D2C6" w14:textId="77777777" w:rsidR="0062056C" w:rsidRPr="005C323E"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2"/>
          <w:szCs w:val="22"/>
        </w:rPr>
      </w:pPr>
    </w:p>
    <w:p w14:paraId="18369782" w14:textId="0558BC27" w:rsidR="0062056C" w:rsidRPr="005C323E"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2"/>
          <w:szCs w:val="22"/>
        </w:rPr>
      </w:pPr>
      <w:r w:rsidRPr="005C323E">
        <w:rPr>
          <w:rFonts w:ascii="Arial" w:hAnsi="Arial" w:cs="Arial"/>
          <w:sz w:val="22"/>
          <w:szCs w:val="22"/>
        </w:rPr>
        <w:t xml:space="preserve"> Assinatura do representante legal da empresa Nome/RG/CPF Essa declaração deverá ser inserida no sistema em conjunto com a proposta final da empresa vencedora e demais documentos solicitados pelo pregoeiro(a).</w:t>
      </w:r>
    </w:p>
    <w:p w14:paraId="08FFEFA6" w14:textId="77777777" w:rsidR="00351859" w:rsidRPr="005C323E" w:rsidRDefault="00351859"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2"/>
          <w:szCs w:val="22"/>
        </w:rPr>
      </w:pPr>
    </w:p>
    <w:p w14:paraId="2DC83135" w14:textId="77777777" w:rsidR="0018373D" w:rsidRPr="005C323E"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2"/>
          <w:szCs w:val="22"/>
        </w:rPr>
      </w:pPr>
    </w:p>
    <w:p w14:paraId="68D27E4D" w14:textId="77777777" w:rsidR="00430062" w:rsidRPr="005C323E"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2"/>
          <w:szCs w:val="22"/>
        </w:rPr>
      </w:pPr>
    </w:p>
    <w:p w14:paraId="49ED8C40" w14:textId="77777777" w:rsidR="00430062" w:rsidRPr="005C323E"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2"/>
          <w:szCs w:val="22"/>
        </w:rPr>
      </w:pPr>
    </w:p>
    <w:p w14:paraId="2549CF23" w14:textId="77777777" w:rsidR="00430062" w:rsidRPr="005C323E"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2"/>
          <w:szCs w:val="22"/>
        </w:rPr>
      </w:pPr>
    </w:p>
    <w:p w14:paraId="5073D8A9" w14:textId="77777777" w:rsidR="00430062" w:rsidRPr="005C323E"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2"/>
          <w:szCs w:val="22"/>
        </w:rPr>
      </w:pPr>
    </w:p>
    <w:p w14:paraId="7ED7A064" w14:textId="77777777" w:rsidR="00430062" w:rsidRPr="005C323E"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2"/>
          <w:szCs w:val="22"/>
        </w:rPr>
      </w:pPr>
    </w:p>
    <w:p w14:paraId="42C07907" w14:textId="77777777" w:rsidR="00430062"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2"/>
          <w:szCs w:val="22"/>
        </w:rPr>
      </w:pPr>
    </w:p>
    <w:p w14:paraId="569DA3D9" w14:textId="77777777" w:rsidR="005C323E" w:rsidRDefault="005C323E"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2"/>
          <w:szCs w:val="22"/>
        </w:rPr>
      </w:pPr>
    </w:p>
    <w:p w14:paraId="3AA86B81" w14:textId="77777777" w:rsidR="005C323E" w:rsidRDefault="005C323E"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2"/>
          <w:szCs w:val="22"/>
        </w:rPr>
      </w:pPr>
    </w:p>
    <w:p w14:paraId="774EFF67" w14:textId="77777777" w:rsidR="005C323E" w:rsidRDefault="005C323E"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2"/>
          <w:szCs w:val="22"/>
        </w:rPr>
      </w:pPr>
    </w:p>
    <w:p w14:paraId="6DEE677D" w14:textId="77777777" w:rsidR="005C323E" w:rsidRDefault="005C323E"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2"/>
          <w:szCs w:val="22"/>
        </w:rPr>
      </w:pPr>
    </w:p>
    <w:p w14:paraId="0914EC63" w14:textId="77777777" w:rsidR="005C323E" w:rsidRDefault="005C323E"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2"/>
          <w:szCs w:val="22"/>
        </w:rPr>
      </w:pPr>
    </w:p>
    <w:p w14:paraId="323D704D" w14:textId="77777777" w:rsidR="005C323E" w:rsidRDefault="005C323E"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2"/>
          <w:szCs w:val="22"/>
        </w:rPr>
      </w:pPr>
    </w:p>
    <w:p w14:paraId="1E510C2D" w14:textId="77777777" w:rsidR="00757B59" w:rsidRDefault="00757B59"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sz w:val="22"/>
          <w:szCs w:val="22"/>
        </w:rPr>
      </w:pPr>
    </w:p>
    <w:p w14:paraId="6E01EC7B" w14:textId="77777777" w:rsidR="00757B59" w:rsidRDefault="00757B59"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sz w:val="22"/>
          <w:szCs w:val="22"/>
        </w:rPr>
      </w:pPr>
    </w:p>
    <w:p w14:paraId="2DA4270E" w14:textId="264CDE89" w:rsidR="009B4C33" w:rsidRPr="005C323E" w:rsidRDefault="009B4C33"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sz w:val="22"/>
          <w:szCs w:val="22"/>
        </w:rPr>
      </w:pPr>
      <w:r w:rsidRPr="005C323E">
        <w:rPr>
          <w:rFonts w:ascii="Arial" w:hAnsi="Arial" w:cs="Arial"/>
          <w:sz w:val="22"/>
          <w:szCs w:val="22"/>
        </w:rPr>
        <w:lastRenderedPageBreak/>
        <w:t>ANEXO IV</w:t>
      </w:r>
    </w:p>
    <w:p w14:paraId="556C1EC5" w14:textId="0B288C89" w:rsidR="0018373D" w:rsidRPr="005C323E"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sz w:val="22"/>
          <w:szCs w:val="22"/>
        </w:rPr>
      </w:pPr>
      <w:bookmarkStart w:id="113" w:name="_Hlk161650961"/>
      <w:r w:rsidRPr="005C323E">
        <w:rPr>
          <w:rFonts w:ascii="Arial" w:hAnsi="Arial" w:cs="Arial"/>
          <w:sz w:val="22"/>
          <w:szCs w:val="22"/>
        </w:rPr>
        <w:t>MINUTA DE TERMO DE CONTRATO</w:t>
      </w:r>
    </w:p>
    <w:p w14:paraId="2DA4A26B" w14:textId="77777777" w:rsidR="003A53F5" w:rsidRPr="005C323E" w:rsidRDefault="003A53F5" w:rsidP="003A53F5">
      <w:pPr>
        <w:pStyle w:val="Recuodecorpodetexto"/>
        <w:ind w:left="4536"/>
        <w:rPr>
          <w:rFonts w:ascii="Arial" w:hAnsi="Arial" w:cs="Arial"/>
          <w:sz w:val="22"/>
          <w:szCs w:val="22"/>
        </w:rPr>
      </w:pPr>
      <w:bookmarkStart w:id="114" w:name="_Hlk146876146"/>
      <w:bookmarkStart w:id="115" w:name="_Hlk156901626"/>
      <w:bookmarkStart w:id="116" w:name="_Hlk156396605"/>
      <w:r w:rsidRPr="005C323E">
        <w:rPr>
          <w:rFonts w:ascii="Arial" w:hAnsi="Arial" w:cs="Arial"/>
          <w:sz w:val="22"/>
          <w:szCs w:val="22"/>
        </w:rPr>
        <w:t xml:space="preserve">CONTRATO Nº </w:t>
      </w:r>
      <w:r w:rsidRPr="005C323E">
        <w:rPr>
          <w:rFonts w:ascii="Arial" w:hAnsi="Arial" w:cs="Arial"/>
          <w:sz w:val="22"/>
          <w:szCs w:val="22"/>
        </w:rPr>
        <w:fldChar w:fldCharType="begin"/>
      </w:r>
      <w:r w:rsidRPr="005C323E">
        <w:rPr>
          <w:rFonts w:ascii="Arial" w:hAnsi="Arial" w:cs="Arial"/>
          <w:sz w:val="22"/>
          <w:szCs w:val="22"/>
        </w:rPr>
        <w:instrText xml:space="preserve"> MERGEFIELD  Número_Contrato  \* MERGEFORMAT </w:instrText>
      </w:r>
      <w:r w:rsidRPr="005C323E">
        <w:rPr>
          <w:rFonts w:ascii="Arial" w:hAnsi="Arial" w:cs="Arial"/>
          <w:sz w:val="22"/>
          <w:szCs w:val="22"/>
        </w:rPr>
        <w:fldChar w:fldCharType="separate"/>
      </w:r>
      <w:r w:rsidRPr="005C323E">
        <w:rPr>
          <w:rFonts w:ascii="Arial" w:hAnsi="Arial" w:cs="Arial"/>
          <w:noProof/>
          <w:sz w:val="22"/>
          <w:szCs w:val="22"/>
        </w:rPr>
        <w:t>«Número_Contrato»</w:t>
      </w:r>
      <w:r w:rsidRPr="005C323E">
        <w:rPr>
          <w:rFonts w:ascii="Arial" w:hAnsi="Arial" w:cs="Arial"/>
          <w:sz w:val="22"/>
          <w:szCs w:val="22"/>
        </w:rPr>
        <w:fldChar w:fldCharType="end"/>
      </w:r>
      <w:r w:rsidRPr="005C323E">
        <w:rPr>
          <w:rFonts w:ascii="Arial" w:hAnsi="Arial" w:cs="Arial"/>
          <w:sz w:val="22"/>
          <w:szCs w:val="22"/>
        </w:rPr>
        <w:t>/</w:t>
      </w:r>
      <w:r w:rsidRPr="005C323E">
        <w:rPr>
          <w:rFonts w:ascii="Arial" w:hAnsi="Arial" w:cs="Arial"/>
          <w:sz w:val="22"/>
          <w:szCs w:val="22"/>
        </w:rPr>
        <w:fldChar w:fldCharType="begin"/>
      </w:r>
      <w:r w:rsidRPr="005C323E">
        <w:rPr>
          <w:rFonts w:ascii="Arial" w:hAnsi="Arial" w:cs="Arial"/>
          <w:sz w:val="22"/>
          <w:szCs w:val="22"/>
        </w:rPr>
        <w:instrText xml:space="preserve"> MERGEFIELD  Ano_Contrato  \* MERGEFORMAT </w:instrText>
      </w:r>
      <w:r w:rsidRPr="005C323E">
        <w:rPr>
          <w:rFonts w:ascii="Arial" w:hAnsi="Arial" w:cs="Arial"/>
          <w:sz w:val="22"/>
          <w:szCs w:val="22"/>
        </w:rPr>
        <w:fldChar w:fldCharType="separate"/>
      </w:r>
      <w:r w:rsidRPr="005C323E">
        <w:rPr>
          <w:rFonts w:ascii="Arial" w:hAnsi="Arial" w:cs="Arial"/>
          <w:noProof/>
          <w:sz w:val="22"/>
          <w:szCs w:val="22"/>
        </w:rPr>
        <w:t>«Ano_Contrato»</w:t>
      </w:r>
      <w:r w:rsidRPr="005C323E">
        <w:rPr>
          <w:rFonts w:ascii="Arial" w:hAnsi="Arial" w:cs="Arial"/>
          <w:sz w:val="22"/>
          <w:szCs w:val="22"/>
        </w:rPr>
        <w:fldChar w:fldCharType="end"/>
      </w:r>
    </w:p>
    <w:p w14:paraId="1FF7A423" w14:textId="7CB8D4EE" w:rsidR="003A53F5" w:rsidRPr="005C323E" w:rsidRDefault="003A53F5" w:rsidP="003A53F5">
      <w:pPr>
        <w:spacing w:beforeLines="120" w:before="288" w:afterLines="120" w:after="288" w:line="312" w:lineRule="auto"/>
        <w:ind w:firstLine="567"/>
        <w:jc w:val="center"/>
        <w:rPr>
          <w:rFonts w:ascii="Arial" w:hAnsi="Arial" w:cs="Arial"/>
          <w:sz w:val="22"/>
          <w:szCs w:val="22"/>
        </w:rPr>
      </w:pPr>
      <w:r w:rsidRPr="005C323E">
        <w:rPr>
          <w:rFonts w:ascii="Arial" w:hAnsi="Arial" w:cs="Arial"/>
          <w:sz w:val="22"/>
          <w:szCs w:val="22"/>
        </w:rPr>
        <w:t>Processo Administrativo n°</w:t>
      </w:r>
      <w:r w:rsidRPr="005C323E">
        <w:rPr>
          <w:rFonts w:ascii="Arial" w:hAnsi="Arial" w:cs="Arial"/>
          <w:sz w:val="22"/>
          <w:szCs w:val="22"/>
        </w:rPr>
        <w:fldChar w:fldCharType="begin"/>
      </w:r>
      <w:r w:rsidRPr="005C323E">
        <w:rPr>
          <w:rFonts w:ascii="Arial" w:hAnsi="Arial" w:cs="Arial"/>
          <w:sz w:val="22"/>
          <w:szCs w:val="22"/>
        </w:rPr>
        <w:instrText xml:space="preserve"> MERGEFIELD  Número_Processo  \* MERGEFORMAT </w:instrText>
      </w:r>
      <w:r w:rsidRPr="005C323E">
        <w:rPr>
          <w:rFonts w:ascii="Arial" w:hAnsi="Arial" w:cs="Arial"/>
          <w:sz w:val="22"/>
          <w:szCs w:val="22"/>
        </w:rPr>
        <w:fldChar w:fldCharType="separate"/>
      </w:r>
      <w:r w:rsidR="001006ED" w:rsidRPr="005C323E">
        <w:rPr>
          <w:rFonts w:ascii="Arial" w:hAnsi="Arial" w:cs="Arial"/>
          <w:noProof/>
          <w:sz w:val="22"/>
          <w:szCs w:val="22"/>
        </w:rPr>
        <w:t>XXXXX</w:t>
      </w:r>
      <w:r w:rsidRPr="005C323E">
        <w:rPr>
          <w:rFonts w:ascii="Arial" w:hAnsi="Arial" w:cs="Arial"/>
          <w:sz w:val="22"/>
          <w:szCs w:val="22"/>
        </w:rPr>
        <w:fldChar w:fldCharType="end"/>
      </w:r>
      <w:r w:rsidRPr="005C323E">
        <w:rPr>
          <w:rFonts w:ascii="Arial" w:hAnsi="Arial" w:cs="Arial"/>
          <w:sz w:val="22"/>
          <w:szCs w:val="22"/>
        </w:rPr>
        <w:t>/</w:t>
      </w:r>
      <w:r w:rsidRPr="005C323E">
        <w:rPr>
          <w:rFonts w:ascii="Arial" w:hAnsi="Arial" w:cs="Arial"/>
          <w:sz w:val="22"/>
          <w:szCs w:val="22"/>
        </w:rPr>
        <w:fldChar w:fldCharType="begin"/>
      </w:r>
      <w:r w:rsidRPr="005C323E">
        <w:rPr>
          <w:rFonts w:ascii="Arial" w:hAnsi="Arial" w:cs="Arial"/>
          <w:sz w:val="22"/>
          <w:szCs w:val="22"/>
        </w:rPr>
        <w:instrText xml:space="preserve"> MERGEFIELD  Ano_Contrato  \* MERGEFORMAT </w:instrText>
      </w:r>
      <w:r w:rsidRPr="005C323E">
        <w:rPr>
          <w:rFonts w:ascii="Arial" w:hAnsi="Arial" w:cs="Arial"/>
          <w:sz w:val="22"/>
          <w:szCs w:val="22"/>
        </w:rPr>
        <w:fldChar w:fldCharType="separate"/>
      </w:r>
      <w:r w:rsidRPr="005C323E">
        <w:rPr>
          <w:rFonts w:ascii="Arial" w:hAnsi="Arial" w:cs="Arial"/>
          <w:noProof/>
          <w:sz w:val="22"/>
          <w:szCs w:val="22"/>
        </w:rPr>
        <w:t>“Ano_Licitação»</w:t>
      </w:r>
      <w:r w:rsidRPr="005C323E">
        <w:rPr>
          <w:rFonts w:ascii="Arial" w:hAnsi="Arial" w:cs="Arial"/>
          <w:sz w:val="22"/>
          <w:szCs w:val="22"/>
        </w:rPr>
        <w:fldChar w:fldCharType="end"/>
      </w:r>
    </w:p>
    <w:p w14:paraId="7A608E34" w14:textId="77777777" w:rsidR="003A53F5" w:rsidRPr="005C323E" w:rsidRDefault="003A53F5" w:rsidP="003A53F5">
      <w:pPr>
        <w:pStyle w:val="Recuodecorpodetexto"/>
        <w:rPr>
          <w:rFonts w:ascii="Arial" w:hAnsi="Arial" w:cs="Arial"/>
          <w:sz w:val="22"/>
          <w:szCs w:val="22"/>
        </w:rPr>
      </w:pPr>
    </w:p>
    <w:p w14:paraId="653C69A2" w14:textId="74D1D765" w:rsidR="003A53F5" w:rsidRPr="005C323E" w:rsidRDefault="003A53F5" w:rsidP="003A53F5">
      <w:pPr>
        <w:pStyle w:val="Recuodecorpodetexto"/>
        <w:ind w:left="4536"/>
        <w:rPr>
          <w:rFonts w:ascii="Arial" w:hAnsi="Arial" w:cs="Arial"/>
          <w:sz w:val="22"/>
          <w:szCs w:val="22"/>
        </w:rPr>
      </w:pPr>
      <w:r w:rsidRPr="005C323E">
        <w:rPr>
          <w:rFonts w:ascii="Arial" w:hAnsi="Arial" w:cs="Arial"/>
          <w:sz w:val="22"/>
          <w:szCs w:val="22"/>
        </w:rPr>
        <w:t xml:space="preserve">CONTRATAÇÃO DE EMPRESA PARA </w:t>
      </w:r>
      <w:r w:rsidRPr="005C323E">
        <w:rPr>
          <w:rFonts w:ascii="Arial" w:hAnsi="Arial" w:cs="Arial"/>
          <w:sz w:val="22"/>
          <w:szCs w:val="22"/>
        </w:rPr>
        <w:fldChar w:fldCharType="begin"/>
      </w:r>
      <w:r w:rsidRPr="005C323E">
        <w:rPr>
          <w:rFonts w:ascii="Arial" w:hAnsi="Arial" w:cs="Arial"/>
          <w:sz w:val="22"/>
          <w:szCs w:val="22"/>
        </w:rPr>
        <w:instrText xml:space="preserve"> MERGEFIELD  Objeto  \* MERGEFORMAT </w:instrText>
      </w:r>
      <w:r w:rsidRPr="005C323E">
        <w:rPr>
          <w:rFonts w:ascii="Arial" w:hAnsi="Arial" w:cs="Arial"/>
          <w:sz w:val="22"/>
          <w:szCs w:val="22"/>
        </w:rPr>
        <w:fldChar w:fldCharType="separate"/>
      </w:r>
      <w:r w:rsidR="001006ED" w:rsidRPr="005C323E">
        <w:rPr>
          <w:rFonts w:ascii="Arial" w:hAnsi="Arial" w:cs="Arial"/>
          <w:noProof/>
          <w:sz w:val="22"/>
          <w:szCs w:val="22"/>
        </w:rPr>
        <w:t>Contratação de empresa para fornecimento de óleos lubrificantes e filtros (incluso o serviço de troca), aditivos, graxas e demais elementos correlatados</w:t>
      </w:r>
      <w:r w:rsidRPr="005C323E">
        <w:rPr>
          <w:rFonts w:ascii="Arial" w:hAnsi="Arial" w:cs="Arial"/>
          <w:sz w:val="22"/>
          <w:szCs w:val="22"/>
        </w:rPr>
        <w:fldChar w:fldCharType="end"/>
      </w:r>
      <w:r w:rsidRPr="005C323E">
        <w:rPr>
          <w:rFonts w:ascii="Arial" w:hAnsi="Arial" w:cs="Arial"/>
          <w:sz w:val="22"/>
          <w:szCs w:val="22"/>
        </w:rPr>
        <w:t xml:space="preserve">, QUE ENTRE SI CELEBRAM O MUNICÍPIO DE CARLÓPOLIS E A EMPRESA </w:t>
      </w:r>
      <w:r w:rsidRPr="005C323E">
        <w:rPr>
          <w:rFonts w:ascii="Arial" w:hAnsi="Arial" w:cs="Arial"/>
          <w:sz w:val="22"/>
          <w:szCs w:val="22"/>
        </w:rPr>
        <w:fldChar w:fldCharType="begin"/>
      </w:r>
      <w:r w:rsidRPr="005C323E">
        <w:rPr>
          <w:rFonts w:ascii="Arial" w:hAnsi="Arial" w:cs="Arial"/>
          <w:sz w:val="22"/>
          <w:szCs w:val="22"/>
        </w:rPr>
        <w:instrText xml:space="preserve"> MERGEFIELD  Nome_Fornecedor  \* MERGEFORMAT </w:instrText>
      </w:r>
      <w:r w:rsidRPr="005C323E">
        <w:rPr>
          <w:rFonts w:ascii="Arial" w:hAnsi="Arial" w:cs="Arial"/>
          <w:sz w:val="22"/>
          <w:szCs w:val="22"/>
        </w:rPr>
        <w:fldChar w:fldCharType="separate"/>
      </w:r>
      <w:r w:rsidRPr="005C323E">
        <w:rPr>
          <w:rFonts w:ascii="Arial" w:hAnsi="Arial" w:cs="Arial"/>
          <w:noProof/>
          <w:sz w:val="22"/>
          <w:szCs w:val="22"/>
        </w:rPr>
        <w:t>«Nome_Fornecedor»</w:t>
      </w:r>
      <w:r w:rsidRPr="005C323E">
        <w:rPr>
          <w:rFonts w:ascii="Arial" w:hAnsi="Arial" w:cs="Arial"/>
          <w:sz w:val="22"/>
          <w:szCs w:val="22"/>
        </w:rPr>
        <w:fldChar w:fldCharType="end"/>
      </w:r>
      <w:r w:rsidRPr="005C323E">
        <w:rPr>
          <w:rFonts w:ascii="Arial" w:hAnsi="Arial" w:cs="Arial"/>
          <w:sz w:val="22"/>
          <w:szCs w:val="22"/>
        </w:rPr>
        <w:t>, NA FORMA ABAIXO:</w:t>
      </w:r>
    </w:p>
    <w:p w14:paraId="59AD58B9" w14:textId="77777777" w:rsidR="003A53F5" w:rsidRPr="005C323E" w:rsidRDefault="003A53F5" w:rsidP="003A53F5">
      <w:pPr>
        <w:pStyle w:val="Recuodecorpodetexto"/>
        <w:rPr>
          <w:rFonts w:ascii="Arial" w:hAnsi="Arial" w:cs="Arial"/>
          <w:sz w:val="22"/>
          <w:szCs w:val="22"/>
        </w:rPr>
      </w:pPr>
    </w:p>
    <w:p w14:paraId="6A31881F" w14:textId="52EBC1B0" w:rsidR="003A53F5" w:rsidRPr="005C323E" w:rsidRDefault="003A53F5" w:rsidP="003A53F5">
      <w:pPr>
        <w:spacing w:before="120" w:after="120" w:line="276" w:lineRule="auto"/>
        <w:ind w:firstLine="1418"/>
        <w:jc w:val="both"/>
        <w:rPr>
          <w:rFonts w:ascii="Arial" w:eastAsia="Arial" w:hAnsi="Arial" w:cs="Arial"/>
          <w:sz w:val="22"/>
          <w:szCs w:val="22"/>
        </w:rPr>
      </w:pPr>
      <w:r w:rsidRPr="005C323E">
        <w:rPr>
          <w:rFonts w:ascii="Arial" w:hAnsi="Arial" w:cs="Arial"/>
          <w:sz w:val="22"/>
          <w:szCs w:val="22"/>
        </w:rPr>
        <w:t xml:space="preserve">O MUNICIPIO DE CARLÓPOLIS, pessoa jurídica de direito público interno, com sede a Rua Benedito Salles, 1060, Centro, inscrita no CNPJ/MF 76.965.789/0001-87, doravante denominado CONTRATANTE, sendo neste ato representado pelo Prefeito Municipal Hiroshi Kubo, brasileiro, portador da Cédula de Identidade RG nº 839.181-5  SSP/PR e inscrito no CPF sob nº 089.767.919-91, residente e domiciliado em Carlópolis, Estado do Paraná, e a Empresa </w:t>
      </w:r>
      <w:r w:rsidRPr="005C323E">
        <w:rPr>
          <w:rFonts w:ascii="Arial" w:hAnsi="Arial" w:cs="Arial"/>
          <w:sz w:val="22"/>
          <w:szCs w:val="22"/>
        </w:rPr>
        <w:fldChar w:fldCharType="begin"/>
      </w:r>
      <w:r w:rsidRPr="005C323E">
        <w:rPr>
          <w:rFonts w:ascii="Arial" w:hAnsi="Arial" w:cs="Arial"/>
          <w:sz w:val="22"/>
          <w:szCs w:val="22"/>
        </w:rPr>
        <w:instrText xml:space="preserve"> MERGEFIELD  Nome_Fornecedor  \* MERGEFORMAT </w:instrText>
      </w:r>
      <w:r w:rsidRPr="005C323E">
        <w:rPr>
          <w:rFonts w:ascii="Arial" w:hAnsi="Arial" w:cs="Arial"/>
          <w:sz w:val="22"/>
          <w:szCs w:val="22"/>
        </w:rPr>
        <w:fldChar w:fldCharType="separate"/>
      </w:r>
      <w:r w:rsidRPr="005C323E">
        <w:rPr>
          <w:rFonts w:ascii="Arial" w:hAnsi="Arial" w:cs="Arial"/>
          <w:noProof/>
          <w:sz w:val="22"/>
          <w:szCs w:val="22"/>
        </w:rPr>
        <w:t>«Nome_Fornecedor»</w:t>
      </w:r>
      <w:r w:rsidRPr="005C323E">
        <w:rPr>
          <w:rFonts w:ascii="Arial" w:hAnsi="Arial" w:cs="Arial"/>
          <w:sz w:val="22"/>
          <w:szCs w:val="22"/>
        </w:rPr>
        <w:fldChar w:fldCharType="end"/>
      </w:r>
      <w:r w:rsidRPr="005C323E">
        <w:rPr>
          <w:rFonts w:ascii="Arial" w:hAnsi="Arial" w:cs="Arial"/>
          <w:sz w:val="22"/>
          <w:szCs w:val="22"/>
        </w:rPr>
        <w:t xml:space="preserve">, inscrita no CNPJ/MF sob nº </w:t>
      </w:r>
      <w:r w:rsidRPr="005C323E">
        <w:rPr>
          <w:rFonts w:ascii="Arial" w:hAnsi="Arial" w:cs="Arial"/>
          <w:sz w:val="22"/>
          <w:szCs w:val="22"/>
        </w:rPr>
        <w:fldChar w:fldCharType="begin"/>
      </w:r>
      <w:r w:rsidRPr="005C323E">
        <w:rPr>
          <w:rFonts w:ascii="Arial" w:hAnsi="Arial" w:cs="Arial"/>
          <w:sz w:val="22"/>
          <w:szCs w:val="22"/>
        </w:rPr>
        <w:instrText xml:space="preserve"> MERGEFIELD  CNPJ_CPF_Fornecedor  \* MERGEFORMAT </w:instrText>
      </w:r>
      <w:r w:rsidRPr="005C323E">
        <w:rPr>
          <w:rFonts w:ascii="Arial" w:hAnsi="Arial" w:cs="Arial"/>
          <w:sz w:val="22"/>
          <w:szCs w:val="22"/>
        </w:rPr>
        <w:fldChar w:fldCharType="separate"/>
      </w:r>
      <w:r w:rsidRPr="005C323E">
        <w:rPr>
          <w:rFonts w:ascii="Arial" w:hAnsi="Arial" w:cs="Arial"/>
          <w:noProof/>
          <w:sz w:val="22"/>
          <w:szCs w:val="22"/>
        </w:rPr>
        <w:t>«CNPJ_CPF_Fornecedor»</w:t>
      </w:r>
      <w:r w:rsidRPr="005C323E">
        <w:rPr>
          <w:rFonts w:ascii="Arial" w:hAnsi="Arial" w:cs="Arial"/>
          <w:sz w:val="22"/>
          <w:szCs w:val="22"/>
        </w:rPr>
        <w:fldChar w:fldCharType="end"/>
      </w:r>
      <w:r w:rsidRPr="005C323E">
        <w:rPr>
          <w:rFonts w:ascii="Arial" w:hAnsi="Arial" w:cs="Arial"/>
          <w:sz w:val="22"/>
          <w:szCs w:val="22"/>
        </w:rPr>
        <w:t xml:space="preserve">, com sede a </w:t>
      </w:r>
      <w:r w:rsidRPr="005C323E">
        <w:rPr>
          <w:rFonts w:ascii="Arial" w:hAnsi="Arial" w:cs="Arial"/>
          <w:sz w:val="22"/>
          <w:szCs w:val="22"/>
        </w:rPr>
        <w:fldChar w:fldCharType="begin"/>
      </w:r>
      <w:r w:rsidRPr="005C323E">
        <w:rPr>
          <w:rFonts w:ascii="Arial" w:hAnsi="Arial" w:cs="Arial"/>
          <w:sz w:val="22"/>
          <w:szCs w:val="22"/>
        </w:rPr>
        <w:instrText xml:space="preserve"> MERGEFIELD  Endereço_Fornecedor  \* MERGEFORMAT </w:instrText>
      </w:r>
      <w:r w:rsidRPr="005C323E">
        <w:rPr>
          <w:rFonts w:ascii="Arial" w:hAnsi="Arial" w:cs="Arial"/>
          <w:sz w:val="22"/>
          <w:szCs w:val="22"/>
        </w:rPr>
        <w:fldChar w:fldCharType="separate"/>
      </w:r>
      <w:r w:rsidRPr="005C323E">
        <w:rPr>
          <w:rFonts w:ascii="Arial" w:hAnsi="Arial" w:cs="Arial"/>
          <w:noProof/>
          <w:sz w:val="22"/>
          <w:szCs w:val="22"/>
        </w:rPr>
        <w:t>«Endereço_Fornecedor»</w:t>
      </w:r>
      <w:r w:rsidRPr="005C323E">
        <w:rPr>
          <w:rFonts w:ascii="Arial" w:hAnsi="Arial" w:cs="Arial"/>
          <w:sz w:val="22"/>
          <w:szCs w:val="22"/>
        </w:rPr>
        <w:fldChar w:fldCharType="end"/>
      </w:r>
      <w:r w:rsidRPr="005C323E">
        <w:rPr>
          <w:rFonts w:ascii="Arial" w:hAnsi="Arial" w:cs="Arial"/>
          <w:sz w:val="22"/>
          <w:szCs w:val="22"/>
        </w:rPr>
        <w:t xml:space="preserve">, </w:t>
      </w:r>
      <w:r w:rsidRPr="005C323E">
        <w:rPr>
          <w:rFonts w:ascii="Arial" w:hAnsi="Arial" w:cs="Arial"/>
          <w:sz w:val="22"/>
          <w:szCs w:val="22"/>
        </w:rPr>
        <w:fldChar w:fldCharType="begin"/>
      </w:r>
      <w:r w:rsidRPr="005C323E">
        <w:rPr>
          <w:rFonts w:ascii="Arial" w:hAnsi="Arial" w:cs="Arial"/>
          <w:sz w:val="22"/>
          <w:szCs w:val="22"/>
        </w:rPr>
        <w:instrText xml:space="preserve"> MERGEFIELD  Bairro_Fornecedor  \* MERGEFORMAT </w:instrText>
      </w:r>
      <w:r w:rsidRPr="005C323E">
        <w:rPr>
          <w:rFonts w:ascii="Arial" w:hAnsi="Arial" w:cs="Arial"/>
          <w:sz w:val="22"/>
          <w:szCs w:val="22"/>
        </w:rPr>
        <w:fldChar w:fldCharType="separate"/>
      </w:r>
      <w:r w:rsidRPr="005C323E">
        <w:rPr>
          <w:rFonts w:ascii="Arial" w:hAnsi="Arial" w:cs="Arial"/>
          <w:noProof/>
          <w:sz w:val="22"/>
          <w:szCs w:val="22"/>
        </w:rPr>
        <w:t>«Bairro_Fornecedor»</w:t>
      </w:r>
      <w:r w:rsidRPr="005C323E">
        <w:rPr>
          <w:rFonts w:ascii="Arial" w:hAnsi="Arial" w:cs="Arial"/>
          <w:sz w:val="22"/>
          <w:szCs w:val="22"/>
        </w:rPr>
        <w:fldChar w:fldCharType="end"/>
      </w:r>
      <w:r w:rsidRPr="005C323E">
        <w:rPr>
          <w:rFonts w:ascii="Arial" w:hAnsi="Arial" w:cs="Arial"/>
          <w:sz w:val="22"/>
          <w:szCs w:val="22"/>
        </w:rPr>
        <w:t xml:space="preserve">, na cidade de </w:t>
      </w:r>
      <w:r w:rsidRPr="005C323E">
        <w:rPr>
          <w:rFonts w:ascii="Arial" w:hAnsi="Arial" w:cs="Arial"/>
          <w:sz w:val="22"/>
          <w:szCs w:val="22"/>
        </w:rPr>
        <w:fldChar w:fldCharType="begin"/>
      </w:r>
      <w:r w:rsidRPr="005C323E">
        <w:rPr>
          <w:rFonts w:ascii="Arial" w:hAnsi="Arial" w:cs="Arial"/>
          <w:sz w:val="22"/>
          <w:szCs w:val="22"/>
        </w:rPr>
        <w:instrText xml:space="preserve"> MERGEFIELD  Cidade_Fornecedor  \* MERGEFORMAT </w:instrText>
      </w:r>
      <w:r w:rsidRPr="005C323E">
        <w:rPr>
          <w:rFonts w:ascii="Arial" w:hAnsi="Arial" w:cs="Arial"/>
          <w:sz w:val="22"/>
          <w:szCs w:val="22"/>
        </w:rPr>
        <w:fldChar w:fldCharType="separate"/>
      </w:r>
      <w:r w:rsidRPr="005C323E">
        <w:rPr>
          <w:rFonts w:ascii="Arial" w:hAnsi="Arial" w:cs="Arial"/>
          <w:noProof/>
          <w:sz w:val="22"/>
          <w:szCs w:val="22"/>
        </w:rPr>
        <w:t>«Cidade_Fornecedor»</w:t>
      </w:r>
      <w:r w:rsidRPr="005C323E">
        <w:rPr>
          <w:rFonts w:ascii="Arial" w:hAnsi="Arial" w:cs="Arial"/>
          <w:sz w:val="22"/>
          <w:szCs w:val="22"/>
        </w:rPr>
        <w:fldChar w:fldCharType="end"/>
      </w:r>
      <w:r w:rsidRPr="005C323E">
        <w:rPr>
          <w:rFonts w:ascii="Arial" w:hAnsi="Arial" w:cs="Arial"/>
          <w:sz w:val="22"/>
          <w:szCs w:val="22"/>
        </w:rPr>
        <w:t xml:space="preserve">, Estado de </w:t>
      </w:r>
      <w:r w:rsidRPr="005C323E">
        <w:rPr>
          <w:rFonts w:ascii="Arial" w:hAnsi="Arial" w:cs="Arial"/>
          <w:sz w:val="22"/>
          <w:szCs w:val="22"/>
        </w:rPr>
        <w:fldChar w:fldCharType="begin"/>
      </w:r>
      <w:r w:rsidRPr="005C323E">
        <w:rPr>
          <w:rFonts w:ascii="Arial" w:hAnsi="Arial" w:cs="Arial"/>
          <w:sz w:val="22"/>
          <w:szCs w:val="22"/>
        </w:rPr>
        <w:instrText xml:space="preserve"> MERGEFIELD  Estado_Nome  \* MERGEFORMAT </w:instrText>
      </w:r>
      <w:r w:rsidRPr="005C323E">
        <w:rPr>
          <w:rFonts w:ascii="Arial" w:hAnsi="Arial" w:cs="Arial"/>
          <w:sz w:val="22"/>
          <w:szCs w:val="22"/>
        </w:rPr>
        <w:fldChar w:fldCharType="separate"/>
      </w:r>
      <w:r w:rsidR="001006ED" w:rsidRPr="005C323E">
        <w:rPr>
          <w:rFonts w:ascii="Arial" w:hAnsi="Arial" w:cs="Arial"/>
          <w:noProof/>
          <w:sz w:val="22"/>
          <w:szCs w:val="22"/>
        </w:rPr>
        <w:t>Paraná</w:t>
      </w:r>
      <w:r w:rsidRPr="005C323E">
        <w:rPr>
          <w:rFonts w:ascii="Arial" w:hAnsi="Arial" w:cs="Arial"/>
          <w:sz w:val="22"/>
          <w:szCs w:val="22"/>
        </w:rPr>
        <w:fldChar w:fldCharType="end"/>
      </w:r>
      <w:r w:rsidRPr="005C323E">
        <w:rPr>
          <w:rFonts w:ascii="Arial" w:hAnsi="Arial" w:cs="Arial"/>
          <w:sz w:val="22"/>
          <w:szCs w:val="22"/>
        </w:rPr>
        <w:t xml:space="preserve">, CEP </w:t>
      </w:r>
      <w:r w:rsidRPr="005C323E">
        <w:rPr>
          <w:rFonts w:ascii="Arial" w:hAnsi="Arial" w:cs="Arial"/>
          <w:sz w:val="22"/>
          <w:szCs w:val="22"/>
        </w:rPr>
        <w:fldChar w:fldCharType="begin"/>
      </w:r>
      <w:r w:rsidRPr="005C323E">
        <w:rPr>
          <w:rFonts w:ascii="Arial" w:hAnsi="Arial" w:cs="Arial"/>
          <w:sz w:val="22"/>
          <w:szCs w:val="22"/>
        </w:rPr>
        <w:instrText xml:space="preserve"> MERGEFIELD  CEP_Fornecedor  \* MERGEFORMAT </w:instrText>
      </w:r>
      <w:r w:rsidRPr="005C323E">
        <w:rPr>
          <w:rFonts w:ascii="Arial" w:hAnsi="Arial" w:cs="Arial"/>
          <w:sz w:val="22"/>
          <w:szCs w:val="22"/>
        </w:rPr>
        <w:fldChar w:fldCharType="separate"/>
      </w:r>
      <w:r w:rsidRPr="005C323E">
        <w:rPr>
          <w:rFonts w:ascii="Arial" w:hAnsi="Arial" w:cs="Arial"/>
          <w:noProof/>
          <w:sz w:val="22"/>
          <w:szCs w:val="22"/>
        </w:rPr>
        <w:t>«CEP_Fornecedor»</w:t>
      </w:r>
      <w:r w:rsidRPr="005C323E">
        <w:rPr>
          <w:rFonts w:ascii="Arial" w:hAnsi="Arial" w:cs="Arial"/>
          <w:sz w:val="22"/>
          <w:szCs w:val="22"/>
        </w:rPr>
        <w:fldChar w:fldCharType="end"/>
      </w:r>
      <w:r w:rsidRPr="005C323E">
        <w:rPr>
          <w:rFonts w:ascii="Arial" w:hAnsi="Arial" w:cs="Arial"/>
          <w:sz w:val="22"/>
          <w:szCs w:val="22"/>
        </w:rPr>
        <w:t xml:space="preserve">, Telefone: </w:t>
      </w:r>
      <w:r w:rsidRPr="005C323E">
        <w:rPr>
          <w:rFonts w:ascii="Arial" w:hAnsi="Arial" w:cs="Arial"/>
          <w:sz w:val="22"/>
          <w:szCs w:val="22"/>
        </w:rPr>
        <w:fldChar w:fldCharType="begin"/>
      </w:r>
      <w:r w:rsidRPr="005C323E">
        <w:rPr>
          <w:rFonts w:ascii="Arial" w:hAnsi="Arial" w:cs="Arial"/>
          <w:sz w:val="22"/>
          <w:szCs w:val="22"/>
        </w:rPr>
        <w:instrText xml:space="preserve"> MERGEFIELD  Fone_Fornecedor  \* MERGEFORMAT </w:instrText>
      </w:r>
      <w:r w:rsidRPr="005C323E">
        <w:rPr>
          <w:rFonts w:ascii="Arial" w:hAnsi="Arial" w:cs="Arial"/>
          <w:sz w:val="22"/>
          <w:szCs w:val="22"/>
        </w:rPr>
        <w:fldChar w:fldCharType="separate"/>
      </w:r>
      <w:r w:rsidRPr="005C323E">
        <w:rPr>
          <w:rFonts w:ascii="Arial" w:hAnsi="Arial" w:cs="Arial"/>
          <w:noProof/>
          <w:sz w:val="22"/>
          <w:szCs w:val="22"/>
        </w:rPr>
        <w:t>«Fone_Fornecedor»</w:t>
      </w:r>
      <w:r w:rsidRPr="005C323E">
        <w:rPr>
          <w:rFonts w:ascii="Arial" w:hAnsi="Arial" w:cs="Arial"/>
          <w:sz w:val="22"/>
          <w:szCs w:val="22"/>
        </w:rPr>
        <w:fldChar w:fldCharType="end"/>
      </w:r>
      <w:r w:rsidRPr="005C323E">
        <w:rPr>
          <w:rFonts w:ascii="Arial" w:hAnsi="Arial" w:cs="Arial"/>
          <w:sz w:val="22"/>
          <w:szCs w:val="22"/>
        </w:rPr>
        <w:t xml:space="preserve">, E-mail: </w:t>
      </w:r>
      <w:r w:rsidRPr="005C323E">
        <w:rPr>
          <w:rFonts w:ascii="Arial" w:hAnsi="Arial" w:cs="Arial"/>
          <w:sz w:val="22"/>
          <w:szCs w:val="22"/>
        </w:rPr>
        <w:fldChar w:fldCharType="begin"/>
      </w:r>
      <w:r w:rsidRPr="005C323E">
        <w:rPr>
          <w:rFonts w:ascii="Arial" w:hAnsi="Arial" w:cs="Arial"/>
          <w:sz w:val="22"/>
          <w:szCs w:val="22"/>
        </w:rPr>
        <w:instrText xml:space="preserve"> MERGEFIELD  Email_Fornecedor  \* MERGEFORMAT </w:instrText>
      </w:r>
      <w:r w:rsidRPr="005C323E">
        <w:rPr>
          <w:rFonts w:ascii="Arial" w:hAnsi="Arial" w:cs="Arial"/>
          <w:sz w:val="22"/>
          <w:szCs w:val="22"/>
        </w:rPr>
        <w:fldChar w:fldCharType="separate"/>
      </w:r>
      <w:r w:rsidRPr="005C323E">
        <w:rPr>
          <w:rFonts w:ascii="Arial" w:hAnsi="Arial" w:cs="Arial"/>
          <w:noProof/>
          <w:sz w:val="22"/>
          <w:szCs w:val="22"/>
        </w:rPr>
        <w:t>«Email_Fornecedor»</w:t>
      </w:r>
      <w:r w:rsidRPr="005C323E">
        <w:rPr>
          <w:rFonts w:ascii="Arial" w:hAnsi="Arial" w:cs="Arial"/>
          <w:sz w:val="22"/>
          <w:szCs w:val="22"/>
        </w:rPr>
        <w:fldChar w:fldCharType="end"/>
      </w:r>
      <w:r w:rsidRPr="005C323E">
        <w:rPr>
          <w:rFonts w:ascii="Arial" w:hAnsi="Arial" w:cs="Arial"/>
          <w:sz w:val="22"/>
          <w:szCs w:val="22"/>
        </w:rPr>
        <w:t xml:space="preserve">, doravante denominada CONTRATADA, representada neste ato pelo Senhor </w:t>
      </w:r>
      <w:r w:rsidRPr="005C323E">
        <w:rPr>
          <w:rFonts w:ascii="Arial" w:hAnsi="Arial" w:cs="Arial"/>
          <w:sz w:val="22"/>
          <w:szCs w:val="22"/>
        </w:rPr>
        <w:fldChar w:fldCharType="begin"/>
      </w:r>
      <w:r w:rsidRPr="005C323E">
        <w:rPr>
          <w:rFonts w:ascii="Arial" w:hAnsi="Arial" w:cs="Arial"/>
          <w:sz w:val="22"/>
          <w:szCs w:val="22"/>
        </w:rPr>
        <w:instrText xml:space="preserve"> MERGEFIELD  Nome_Representante  \* MERGEFORMAT </w:instrText>
      </w:r>
      <w:r w:rsidRPr="005C323E">
        <w:rPr>
          <w:rFonts w:ascii="Arial" w:hAnsi="Arial" w:cs="Arial"/>
          <w:sz w:val="22"/>
          <w:szCs w:val="22"/>
        </w:rPr>
        <w:fldChar w:fldCharType="separate"/>
      </w:r>
      <w:r w:rsidRPr="005C323E">
        <w:rPr>
          <w:rFonts w:ascii="Arial" w:hAnsi="Arial" w:cs="Arial"/>
          <w:noProof/>
          <w:sz w:val="22"/>
          <w:szCs w:val="22"/>
        </w:rPr>
        <w:t>«Nome_Representante»</w:t>
      </w:r>
      <w:r w:rsidRPr="005C323E">
        <w:rPr>
          <w:rFonts w:ascii="Arial" w:hAnsi="Arial" w:cs="Arial"/>
          <w:sz w:val="22"/>
          <w:szCs w:val="22"/>
        </w:rPr>
        <w:fldChar w:fldCharType="end"/>
      </w:r>
      <w:r w:rsidRPr="005C323E">
        <w:rPr>
          <w:rFonts w:ascii="Arial" w:hAnsi="Arial" w:cs="Arial"/>
          <w:sz w:val="22"/>
          <w:szCs w:val="22"/>
        </w:rPr>
        <w:t xml:space="preserve">, brasileiro, casado, empresário, portador da Cédula de Identidade RG nº </w:t>
      </w:r>
      <w:r w:rsidRPr="005C323E">
        <w:rPr>
          <w:rFonts w:ascii="Arial" w:hAnsi="Arial" w:cs="Arial"/>
          <w:sz w:val="22"/>
          <w:szCs w:val="22"/>
        </w:rPr>
        <w:fldChar w:fldCharType="begin"/>
      </w:r>
      <w:r w:rsidRPr="005C323E">
        <w:rPr>
          <w:rFonts w:ascii="Arial" w:hAnsi="Arial" w:cs="Arial"/>
          <w:sz w:val="22"/>
          <w:szCs w:val="22"/>
        </w:rPr>
        <w:instrText xml:space="preserve"> MERGEFIELD  RG_Representante  \* MERGEFORMAT </w:instrText>
      </w:r>
      <w:r w:rsidRPr="005C323E">
        <w:rPr>
          <w:rFonts w:ascii="Arial" w:hAnsi="Arial" w:cs="Arial"/>
          <w:sz w:val="22"/>
          <w:szCs w:val="22"/>
        </w:rPr>
        <w:fldChar w:fldCharType="separate"/>
      </w:r>
      <w:r w:rsidRPr="005C323E">
        <w:rPr>
          <w:rFonts w:ascii="Arial" w:hAnsi="Arial" w:cs="Arial"/>
          <w:noProof/>
          <w:sz w:val="22"/>
          <w:szCs w:val="22"/>
        </w:rPr>
        <w:t>«RG_Representante»</w:t>
      </w:r>
      <w:r w:rsidRPr="005C323E">
        <w:rPr>
          <w:rFonts w:ascii="Arial" w:hAnsi="Arial" w:cs="Arial"/>
          <w:sz w:val="22"/>
          <w:szCs w:val="22"/>
        </w:rPr>
        <w:fldChar w:fldCharType="end"/>
      </w:r>
      <w:r w:rsidRPr="005C323E">
        <w:rPr>
          <w:rFonts w:ascii="Arial" w:hAnsi="Arial" w:cs="Arial"/>
          <w:sz w:val="22"/>
          <w:szCs w:val="22"/>
        </w:rPr>
        <w:t>/</w:t>
      </w:r>
      <w:r w:rsidRPr="005C323E">
        <w:rPr>
          <w:rFonts w:ascii="Arial" w:hAnsi="Arial" w:cs="Arial"/>
          <w:sz w:val="22"/>
          <w:szCs w:val="22"/>
        </w:rPr>
        <w:fldChar w:fldCharType="begin"/>
      </w:r>
      <w:r w:rsidRPr="005C323E">
        <w:rPr>
          <w:rFonts w:ascii="Arial" w:hAnsi="Arial" w:cs="Arial"/>
          <w:sz w:val="22"/>
          <w:szCs w:val="22"/>
        </w:rPr>
        <w:instrText xml:space="preserve"> MERGEFIELD  Órgão_Emissor_Representante  \* MERGEFORMAT </w:instrText>
      </w:r>
      <w:r w:rsidRPr="005C323E">
        <w:rPr>
          <w:rFonts w:ascii="Arial" w:hAnsi="Arial" w:cs="Arial"/>
          <w:sz w:val="22"/>
          <w:szCs w:val="22"/>
        </w:rPr>
        <w:fldChar w:fldCharType="separate"/>
      </w:r>
      <w:r w:rsidRPr="005C323E">
        <w:rPr>
          <w:rFonts w:ascii="Arial" w:hAnsi="Arial" w:cs="Arial"/>
          <w:noProof/>
          <w:sz w:val="22"/>
          <w:szCs w:val="22"/>
        </w:rPr>
        <w:t>«Órgão_Emissor_Representante»</w:t>
      </w:r>
      <w:r w:rsidRPr="005C323E">
        <w:rPr>
          <w:rFonts w:ascii="Arial" w:hAnsi="Arial" w:cs="Arial"/>
          <w:sz w:val="22"/>
          <w:szCs w:val="22"/>
        </w:rPr>
        <w:fldChar w:fldCharType="end"/>
      </w:r>
      <w:r w:rsidRPr="005C323E">
        <w:rPr>
          <w:rFonts w:ascii="Arial" w:hAnsi="Arial" w:cs="Arial"/>
          <w:sz w:val="22"/>
          <w:szCs w:val="22"/>
        </w:rPr>
        <w:t xml:space="preserve"> e CPF nº </w:t>
      </w:r>
      <w:r w:rsidRPr="005C323E">
        <w:rPr>
          <w:rFonts w:ascii="Arial" w:hAnsi="Arial" w:cs="Arial"/>
          <w:sz w:val="22"/>
          <w:szCs w:val="22"/>
        </w:rPr>
        <w:fldChar w:fldCharType="begin"/>
      </w:r>
      <w:r w:rsidRPr="005C323E">
        <w:rPr>
          <w:rFonts w:ascii="Arial" w:hAnsi="Arial" w:cs="Arial"/>
          <w:sz w:val="22"/>
          <w:szCs w:val="22"/>
        </w:rPr>
        <w:instrText xml:space="preserve"> MERGEFIELD  CPF_Representante  \* MERGEFORMAT </w:instrText>
      </w:r>
      <w:r w:rsidRPr="005C323E">
        <w:rPr>
          <w:rFonts w:ascii="Arial" w:hAnsi="Arial" w:cs="Arial"/>
          <w:sz w:val="22"/>
          <w:szCs w:val="22"/>
        </w:rPr>
        <w:fldChar w:fldCharType="separate"/>
      </w:r>
      <w:r w:rsidRPr="005C323E">
        <w:rPr>
          <w:rFonts w:ascii="Arial" w:hAnsi="Arial" w:cs="Arial"/>
          <w:noProof/>
          <w:sz w:val="22"/>
          <w:szCs w:val="22"/>
        </w:rPr>
        <w:t>«CPF_Representante»</w:t>
      </w:r>
      <w:r w:rsidRPr="005C323E">
        <w:rPr>
          <w:rFonts w:ascii="Arial" w:hAnsi="Arial" w:cs="Arial"/>
          <w:sz w:val="22"/>
          <w:szCs w:val="22"/>
        </w:rPr>
        <w:fldChar w:fldCharType="end"/>
      </w:r>
      <w:r w:rsidRPr="005C323E">
        <w:rPr>
          <w:rFonts w:ascii="Arial" w:hAnsi="Arial" w:cs="Arial"/>
          <w:sz w:val="22"/>
          <w:szCs w:val="22"/>
        </w:rPr>
        <w:t xml:space="preserve">,  residente e domiciliado na cidade de </w:t>
      </w:r>
      <w:r w:rsidRPr="005C323E">
        <w:rPr>
          <w:rFonts w:ascii="Arial" w:hAnsi="Arial" w:cs="Arial"/>
          <w:sz w:val="22"/>
          <w:szCs w:val="22"/>
        </w:rPr>
        <w:fldChar w:fldCharType="begin"/>
      </w:r>
      <w:r w:rsidRPr="005C323E">
        <w:rPr>
          <w:rFonts w:ascii="Arial" w:hAnsi="Arial" w:cs="Arial"/>
          <w:sz w:val="22"/>
          <w:szCs w:val="22"/>
        </w:rPr>
        <w:instrText xml:space="preserve"> MERGEFIELD  Cidade_Fornecedor  \* MERGEFORMAT </w:instrText>
      </w:r>
      <w:r w:rsidRPr="005C323E">
        <w:rPr>
          <w:rFonts w:ascii="Arial" w:hAnsi="Arial" w:cs="Arial"/>
          <w:sz w:val="22"/>
          <w:szCs w:val="22"/>
        </w:rPr>
        <w:fldChar w:fldCharType="separate"/>
      </w:r>
      <w:r w:rsidRPr="005C323E">
        <w:rPr>
          <w:rFonts w:ascii="Arial" w:hAnsi="Arial" w:cs="Arial"/>
          <w:noProof/>
          <w:sz w:val="22"/>
          <w:szCs w:val="22"/>
        </w:rPr>
        <w:t>«Cidade_Fornecedor»</w:t>
      </w:r>
      <w:r w:rsidRPr="005C323E">
        <w:rPr>
          <w:rFonts w:ascii="Arial" w:hAnsi="Arial" w:cs="Arial"/>
          <w:sz w:val="22"/>
          <w:szCs w:val="22"/>
        </w:rPr>
        <w:fldChar w:fldCharType="end"/>
      </w:r>
      <w:r w:rsidRPr="005C323E">
        <w:rPr>
          <w:rFonts w:ascii="Arial" w:hAnsi="Arial" w:cs="Arial"/>
          <w:sz w:val="22"/>
          <w:szCs w:val="22"/>
        </w:rPr>
        <w:t xml:space="preserve"> , Estado de </w:t>
      </w:r>
      <w:r w:rsidRPr="005C323E">
        <w:rPr>
          <w:rFonts w:ascii="Arial" w:hAnsi="Arial" w:cs="Arial"/>
          <w:sz w:val="22"/>
          <w:szCs w:val="22"/>
        </w:rPr>
        <w:fldChar w:fldCharType="begin"/>
      </w:r>
      <w:r w:rsidRPr="005C323E">
        <w:rPr>
          <w:rFonts w:ascii="Arial" w:hAnsi="Arial" w:cs="Arial"/>
          <w:sz w:val="22"/>
          <w:szCs w:val="22"/>
        </w:rPr>
        <w:instrText xml:space="preserve"> MERGEFIELD  Estado_Nome  \* MERGEFORMAT </w:instrText>
      </w:r>
      <w:r w:rsidRPr="005C323E">
        <w:rPr>
          <w:rFonts w:ascii="Arial" w:hAnsi="Arial" w:cs="Arial"/>
          <w:sz w:val="22"/>
          <w:szCs w:val="22"/>
        </w:rPr>
        <w:fldChar w:fldCharType="separate"/>
      </w:r>
      <w:r w:rsidR="001006ED" w:rsidRPr="005C323E">
        <w:rPr>
          <w:rFonts w:ascii="Arial" w:hAnsi="Arial" w:cs="Arial"/>
          <w:noProof/>
          <w:sz w:val="22"/>
          <w:szCs w:val="22"/>
        </w:rPr>
        <w:t>Paraná</w:t>
      </w:r>
      <w:r w:rsidRPr="005C323E">
        <w:rPr>
          <w:rFonts w:ascii="Arial" w:hAnsi="Arial" w:cs="Arial"/>
          <w:sz w:val="22"/>
          <w:szCs w:val="22"/>
        </w:rPr>
        <w:fldChar w:fldCharType="end"/>
      </w:r>
      <w:r w:rsidRPr="005C323E">
        <w:rPr>
          <w:rFonts w:ascii="Arial" w:hAnsi="Arial" w:cs="Arial"/>
          <w:sz w:val="22"/>
          <w:szCs w:val="22"/>
        </w:rPr>
        <w:t xml:space="preserve">, têm justo e firmado entre si este Contrato, </w:t>
      </w:r>
      <w:r w:rsidRPr="005C323E">
        <w:rPr>
          <w:rFonts w:ascii="Arial" w:eastAsia="Arial" w:hAnsi="Arial" w:cs="Arial"/>
          <w:i/>
          <w:iCs/>
          <w:sz w:val="22"/>
          <w:szCs w:val="22"/>
        </w:rPr>
        <w:t xml:space="preserve">conforme atos constitutivos da empresa </w:t>
      </w:r>
      <w:r w:rsidRPr="005C323E">
        <w:rPr>
          <w:rFonts w:ascii="Arial" w:eastAsia="Arial" w:hAnsi="Arial" w:cs="Arial"/>
          <w:b/>
          <w:bCs/>
          <w:i/>
          <w:iCs/>
          <w:sz w:val="22"/>
          <w:szCs w:val="22"/>
        </w:rPr>
        <w:t>OU</w:t>
      </w:r>
      <w:r w:rsidRPr="005C323E">
        <w:rPr>
          <w:rFonts w:ascii="Arial" w:eastAsia="Arial" w:hAnsi="Arial" w:cs="Arial"/>
          <w:i/>
          <w:iCs/>
          <w:sz w:val="22"/>
          <w:szCs w:val="22"/>
        </w:rPr>
        <w:t xml:space="preserve"> procuração apresentada nos autos, </w:t>
      </w:r>
      <w:r w:rsidRPr="005C323E">
        <w:rPr>
          <w:rFonts w:ascii="Arial" w:eastAsia="Arial" w:hAnsi="Arial" w:cs="Arial"/>
          <w:sz w:val="22"/>
          <w:szCs w:val="22"/>
        </w:rPr>
        <w:t xml:space="preserve">tendo em vista o que consta no Processo nº </w:t>
      </w:r>
      <w:r w:rsidRPr="005C323E">
        <w:rPr>
          <w:rFonts w:ascii="Arial" w:hAnsi="Arial" w:cs="Arial"/>
          <w:sz w:val="22"/>
          <w:szCs w:val="22"/>
        </w:rPr>
        <w:fldChar w:fldCharType="begin"/>
      </w:r>
      <w:r w:rsidRPr="005C323E">
        <w:rPr>
          <w:rFonts w:ascii="Arial" w:hAnsi="Arial" w:cs="Arial"/>
          <w:sz w:val="22"/>
          <w:szCs w:val="22"/>
        </w:rPr>
        <w:instrText xml:space="preserve"> MERGEFIELD  Número_Processo  \* MERGEFORMAT </w:instrText>
      </w:r>
      <w:r w:rsidRPr="005C323E">
        <w:rPr>
          <w:rFonts w:ascii="Arial" w:hAnsi="Arial" w:cs="Arial"/>
          <w:sz w:val="22"/>
          <w:szCs w:val="22"/>
        </w:rPr>
        <w:fldChar w:fldCharType="separate"/>
      </w:r>
      <w:r w:rsidR="001006ED" w:rsidRPr="005C323E">
        <w:rPr>
          <w:rFonts w:ascii="Arial" w:hAnsi="Arial" w:cs="Arial"/>
          <w:noProof/>
          <w:sz w:val="22"/>
          <w:szCs w:val="22"/>
        </w:rPr>
        <w:t>XXXXX</w:t>
      </w:r>
      <w:r w:rsidRPr="005C323E">
        <w:rPr>
          <w:rFonts w:ascii="Arial" w:hAnsi="Arial" w:cs="Arial"/>
          <w:sz w:val="22"/>
          <w:szCs w:val="22"/>
        </w:rPr>
        <w:fldChar w:fldCharType="end"/>
      </w:r>
      <w:r w:rsidRPr="005C323E">
        <w:rPr>
          <w:rFonts w:ascii="Arial" w:hAnsi="Arial" w:cs="Arial"/>
          <w:sz w:val="22"/>
          <w:szCs w:val="22"/>
        </w:rPr>
        <w:t>/</w:t>
      </w:r>
      <w:r w:rsidRPr="005C323E">
        <w:rPr>
          <w:rFonts w:ascii="Arial" w:hAnsi="Arial" w:cs="Arial"/>
          <w:sz w:val="22"/>
          <w:szCs w:val="22"/>
        </w:rPr>
        <w:fldChar w:fldCharType="begin"/>
      </w:r>
      <w:r w:rsidRPr="005C323E">
        <w:rPr>
          <w:rFonts w:ascii="Arial" w:hAnsi="Arial" w:cs="Arial"/>
          <w:sz w:val="22"/>
          <w:szCs w:val="22"/>
        </w:rPr>
        <w:instrText xml:space="preserve"> MERGEFIELD  Ano_Contrato  \* MERGEFORMAT </w:instrText>
      </w:r>
      <w:r w:rsidRPr="005C323E">
        <w:rPr>
          <w:rFonts w:ascii="Arial" w:hAnsi="Arial" w:cs="Arial"/>
          <w:sz w:val="22"/>
          <w:szCs w:val="22"/>
        </w:rPr>
        <w:fldChar w:fldCharType="separate"/>
      </w:r>
      <w:r w:rsidRPr="005C323E">
        <w:rPr>
          <w:rFonts w:ascii="Arial" w:hAnsi="Arial" w:cs="Arial"/>
          <w:noProof/>
          <w:sz w:val="22"/>
          <w:szCs w:val="22"/>
        </w:rPr>
        <w:t>“Ano_Licitação»</w:t>
      </w:r>
      <w:r w:rsidRPr="005C323E">
        <w:rPr>
          <w:rFonts w:ascii="Arial" w:hAnsi="Arial" w:cs="Arial"/>
          <w:sz w:val="22"/>
          <w:szCs w:val="22"/>
        </w:rPr>
        <w:fldChar w:fldCharType="end"/>
      </w:r>
      <w:r w:rsidRPr="005C323E">
        <w:rPr>
          <w:rFonts w:ascii="Arial" w:eastAsia="Arial" w:hAnsi="Arial" w:cs="Arial"/>
          <w:sz w:val="22"/>
          <w:szCs w:val="22"/>
        </w:rPr>
        <w:t>.</w:t>
      </w:r>
      <w:r w:rsidRPr="005C323E">
        <w:rPr>
          <w:rFonts w:ascii="Arial" w:eastAsia="Arial" w:hAnsi="Arial" w:cs="Arial"/>
          <w:color w:val="FF0000"/>
          <w:sz w:val="22"/>
          <w:szCs w:val="22"/>
        </w:rPr>
        <w:t xml:space="preserve"> </w:t>
      </w:r>
      <w:r w:rsidRPr="005C323E">
        <w:rPr>
          <w:rFonts w:ascii="Arial" w:eastAsia="Arial" w:hAnsi="Arial" w:cs="Arial"/>
          <w:sz w:val="22"/>
          <w:szCs w:val="22"/>
        </w:rPr>
        <w:t xml:space="preserve">e em observância às disposições da </w:t>
      </w:r>
      <w:hyperlink r:id="rId61" w:history="1">
        <w:r w:rsidRPr="005C323E">
          <w:rPr>
            <w:rStyle w:val="Hyperlink"/>
            <w:rFonts w:ascii="Arial" w:eastAsia="Arial" w:hAnsi="Arial" w:cs="Arial"/>
            <w:sz w:val="22"/>
            <w:szCs w:val="22"/>
          </w:rPr>
          <w:t>Lei nº 14.133, de 1º de abril de 2021</w:t>
        </w:r>
      </w:hyperlink>
      <w:r w:rsidRPr="005C323E">
        <w:rPr>
          <w:rFonts w:ascii="Arial" w:eastAsia="Arial" w:hAnsi="Arial" w:cs="Arial"/>
          <w:sz w:val="22"/>
          <w:szCs w:val="22"/>
        </w:rPr>
        <w:t xml:space="preserve">, e demais legislação aplicável, resolvem celebrar o presente Termo de Contrato, decorrente </w:t>
      </w:r>
      <w:r w:rsidRPr="005C323E">
        <w:rPr>
          <w:rFonts w:ascii="Arial" w:hAnsi="Arial" w:cs="Arial"/>
          <w:sz w:val="22"/>
          <w:szCs w:val="22"/>
        </w:rPr>
        <w:t xml:space="preserve">Pregão Eletrônico Nº </w:t>
      </w:r>
      <w:r w:rsidR="00757B59">
        <w:rPr>
          <w:rFonts w:ascii="Arial" w:hAnsi="Arial" w:cs="Arial"/>
          <w:sz w:val="22"/>
          <w:szCs w:val="22"/>
        </w:rPr>
        <w:t>043</w:t>
      </w:r>
      <w:r w:rsidRPr="005C323E">
        <w:rPr>
          <w:rFonts w:ascii="Arial" w:hAnsi="Arial" w:cs="Arial"/>
          <w:sz w:val="22"/>
          <w:szCs w:val="22"/>
        </w:rPr>
        <w:t>/</w:t>
      </w:r>
      <w:r w:rsidRPr="005C323E">
        <w:rPr>
          <w:rFonts w:ascii="Arial" w:hAnsi="Arial" w:cs="Arial"/>
          <w:sz w:val="22"/>
          <w:szCs w:val="22"/>
        </w:rPr>
        <w:fldChar w:fldCharType="begin"/>
      </w:r>
      <w:r w:rsidRPr="005C323E">
        <w:rPr>
          <w:rFonts w:ascii="Arial" w:hAnsi="Arial" w:cs="Arial"/>
          <w:sz w:val="22"/>
          <w:szCs w:val="22"/>
        </w:rPr>
        <w:instrText xml:space="preserve"> MERGEFIELD  Ano_Licitação  \* MERGEFORMAT </w:instrText>
      </w:r>
      <w:r w:rsidRPr="005C323E">
        <w:rPr>
          <w:rFonts w:ascii="Arial" w:hAnsi="Arial" w:cs="Arial"/>
          <w:sz w:val="22"/>
          <w:szCs w:val="22"/>
        </w:rPr>
        <w:fldChar w:fldCharType="separate"/>
      </w:r>
      <w:r w:rsidR="001006ED" w:rsidRPr="005C323E">
        <w:rPr>
          <w:rFonts w:ascii="Arial" w:hAnsi="Arial" w:cs="Arial"/>
          <w:noProof/>
          <w:sz w:val="22"/>
          <w:szCs w:val="22"/>
        </w:rPr>
        <w:t>2024</w:t>
      </w:r>
      <w:r w:rsidRPr="005C323E">
        <w:rPr>
          <w:rFonts w:ascii="Arial" w:hAnsi="Arial" w:cs="Arial"/>
          <w:sz w:val="22"/>
          <w:szCs w:val="22"/>
        </w:rPr>
        <w:fldChar w:fldCharType="end"/>
      </w:r>
      <w:r w:rsidRPr="005C323E">
        <w:rPr>
          <w:rFonts w:ascii="Arial" w:hAnsi="Arial" w:cs="Arial"/>
          <w:sz w:val="22"/>
          <w:szCs w:val="22"/>
        </w:rPr>
        <w:t>,</w:t>
      </w:r>
      <w:r w:rsidRPr="005C323E">
        <w:rPr>
          <w:rFonts w:ascii="Arial" w:eastAsia="Arial" w:hAnsi="Arial" w:cs="Arial"/>
          <w:sz w:val="22"/>
          <w:szCs w:val="22"/>
        </w:rPr>
        <w:t xml:space="preserve"> mediante as cláusulas e condições a seguir enunciadas.</w:t>
      </w:r>
    </w:p>
    <w:bookmarkEnd w:id="113"/>
    <w:p w14:paraId="09400214" w14:textId="77777777" w:rsidR="003A53F5" w:rsidRPr="005C323E" w:rsidRDefault="003A53F5" w:rsidP="003A53F5">
      <w:pPr>
        <w:widowControl w:val="0"/>
        <w:tabs>
          <w:tab w:val="left" w:pos="426"/>
          <w:tab w:val="left" w:pos="494"/>
        </w:tabs>
        <w:contextualSpacing/>
        <w:mirrorIndents/>
        <w:jc w:val="both"/>
        <w:rPr>
          <w:rFonts w:ascii="Arial" w:eastAsia="Arial" w:hAnsi="Arial" w:cs="Arial"/>
          <w:sz w:val="22"/>
          <w:szCs w:val="22"/>
        </w:rPr>
      </w:pPr>
    </w:p>
    <w:p w14:paraId="779C738F" w14:textId="77777777" w:rsidR="003A53F5" w:rsidRPr="005C323E" w:rsidRDefault="003A53F5" w:rsidP="003A53F5">
      <w:pPr>
        <w:pStyle w:val="n1"/>
        <w:tabs>
          <w:tab w:val="clear" w:pos="1134"/>
          <w:tab w:val="left" w:pos="8499"/>
        </w:tabs>
        <w:spacing w:before="0"/>
        <w:rPr>
          <w:rFonts w:cs="Arial"/>
          <w:b/>
          <w:bCs/>
          <w:sz w:val="22"/>
          <w:szCs w:val="22"/>
          <w:u w:val="single"/>
        </w:rPr>
      </w:pPr>
      <w:r w:rsidRPr="005C323E">
        <w:rPr>
          <w:rFonts w:cs="Arial"/>
          <w:b/>
          <w:bCs/>
          <w:sz w:val="22"/>
          <w:szCs w:val="22"/>
          <w:u w:val="single"/>
        </w:rPr>
        <w:t>CLÁUSULA PRIMEIRA – DO OBJETO</w:t>
      </w:r>
    </w:p>
    <w:p w14:paraId="480A1AED" w14:textId="314122B2" w:rsidR="003A53F5" w:rsidRPr="005C323E" w:rsidRDefault="003A53F5" w:rsidP="003A53F5">
      <w:pPr>
        <w:autoSpaceDE w:val="0"/>
        <w:autoSpaceDN w:val="0"/>
        <w:adjustRightInd w:val="0"/>
        <w:jc w:val="both"/>
        <w:rPr>
          <w:rFonts w:ascii="Arial" w:hAnsi="Arial" w:cs="Arial"/>
          <w:sz w:val="22"/>
          <w:szCs w:val="22"/>
        </w:rPr>
      </w:pPr>
      <w:r w:rsidRPr="005C323E">
        <w:rPr>
          <w:rFonts w:ascii="Arial" w:hAnsi="Arial" w:cs="Arial"/>
          <w:sz w:val="22"/>
          <w:szCs w:val="22"/>
        </w:rPr>
        <w:t xml:space="preserve">O presente instrumento tem por objeto a </w:t>
      </w:r>
      <w:r w:rsidRPr="005C323E">
        <w:rPr>
          <w:rFonts w:ascii="Arial" w:hAnsi="Arial" w:cs="Arial"/>
          <w:sz w:val="22"/>
          <w:szCs w:val="22"/>
        </w:rPr>
        <w:fldChar w:fldCharType="begin"/>
      </w:r>
      <w:r w:rsidRPr="005C323E">
        <w:rPr>
          <w:rFonts w:ascii="Arial" w:hAnsi="Arial" w:cs="Arial"/>
          <w:sz w:val="22"/>
          <w:szCs w:val="22"/>
        </w:rPr>
        <w:instrText xml:space="preserve"> MERGEFIELD  Objeto  \* MERGEFORMAT </w:instrText>
      </w:r>
      <w:r w:rsidRPr="005C323E">
        <w:rPr>
          <w:rFonts w:ascii="Arial" w:hAnsi="Arial" w:cs="Arial"/>
          <w:sz w:val="22"/>
          <w:szCs w:val="22"/>
        </w:rPr>
        <w:fldChar w:fldCharType="separate"/>
      </w:r>
      <w:r w:rsidR="001006ED" w:rsidRPr="005C323E">
        <w:rPr>
          <w:rFonts w:ascii="Arial" w:hAnsi="Arial" w:cs="Arial"/>
          <w:noProof/>
          <w:sz w:val="22"/>
          <w:szCs w:val="22"/>
        </w:rPr>
        <w:t>Contratação de empresa para fornecimento de óleos lubrificantes e filtros (incluso o serviço de troca), aditivos, graxas e demais elementos correlatados</w:t>
      </w:r>
      <w:r w:rsidRPr="005C323E">
        <w:rPr>
          <w:rFonts w:ascii="Arial" w:hAnsi="Arial" w:cs="Arial"/>
          <w:sz w:val="22"/>
          <w:szCs w:val="22"/>
        </w:rPr>
        <w:fldChar w:fldCharType="end"/>
      </w:r>
      <w:r w:rsidRPr="005C323E">
        <w:rPr>
          <w:rFonts w:ascii="Arial" w:hAnsi="Arial" w:cs="Arial"/>
          <w:sz w:val="22"/>
          <w:szCs w:val="22"/>
        </w:rPr>
        <w:t>.</w:t>
      </w:r>
    </w:p>
    <w:p w14:paraId="46B7D82E" w14:textId="1D971ED5" w:rsidR="003A53F5" w:rsidRPr="005C323E" w:rsidRDefault="003A53F5" w:rsidP="003A53F5">
      <w:pPr>
        <w:autoSpaceDE w:val="0"/>
        <w:autoSpaceDN w:val="0"/>
        <w:adjustRightInd w:val="0"/>
        <w:jc w:val="both"/>
        <w:rPr>
          <w:rFonts w:ascii="Arial" w:hAnsi="Arial" w:cs="Arial"/>
          <w:sz w:val="22"/>
          <w:szCs w:val="22"/>
        </w:rPr>
      </w:pPr>
      <w:r w:rsidRPr="005C323E">
        <w:rPr>
          <w:rFonts w:ascii="Arial" w:hAnsi="Arial" w:cs="Arial"/>
          <w:sz w:val="22"/>
          <w:szCs w:val="22"/>
        </w:rPr>
        <w:t>PARÁGRAFO PRIMEIRO - A execução do objeto obedecerá ao estipulado neste Contrato, bem como as disposições constantes no EDITAL DE Pregão Eletrônico Nº</w:t>
      </w:r>
      <w:r w:rsidR="00757B59">
        <w:rPr>
          <w:rFonts w:ascii="Arial" w:hAnsi="Arial" w:cs="Arial"/>
          <w:sz w:val="22"/>
          <w:szCs w:val="22"/>
        </w:rPr>
        <w:t xml:space="preserve"> 043</w:t>
      </w:r>
      <w:r w:rsidR="0033045C" w:rsidRPr="005C323E">
        <w:rPr>
          <w:rFonts w:ascii="Arial" w:hAnsi="Arial" w:cs="Arial"/>
          <w:sz w:val="22"/>
          <w:szCs w:val="22"/>
        </w:rPr>
        <w:t>/</w:t>
      </w:r>
      <w:r w:rsidRPr="005C323E">
        <w:rPr>
          <w:rFonts w:ascii="Arial" w:hAnsi="Arial" w:cs="Arial"/>
          <w:sz w:val="22"/>
          <w:szCs w:val="22"/>
        </w:rPr>
        <w:fldChar w:fldCharType="begin"/>
      </w:r>
      <w:r w:rsidRPr="005C323E">
        <w:rPr>
          <w:rFonts w:ascii="Arial" w:hAnsi="Arial" w:cs="Arial"/>
          <w:sz w:val="22"/>
          <w:szCs w:val="22"/>
        </w:rPr>
        <w:instrText xml:space="preserve"> MERGEFIELD  Ano_Licitação  \* MERGEFORMAT </w:instrText>
      </w:r>
      <w:r w:rsidRPr="005C323E">
        <w:rPr>
          <w:rFonts w:ascii="Arial" w:hAnsi="Arial" w:cs="Arial"/>
          <w:sz w:val="22"/>
          <w:szCs w:val="22"/>
        </w:rPr>
        <w:fldChar w:fldCharType="separate"/>
      </w:r>
      <w:r w:rsidR="001006ED" w:rsidRPr="005C323E">
        <w:rPr>
          <w:rFonts w:ascii="Arial" w:hAnsi="Arial" w:cs="Arial"/>
          <w:noProof/>
          <w:sz w:val="22"/>
          <w:szCs w:val="22"/>
        </w:rPr>
        <w:t>2024</w:t>
      </w:r>
      <w:r w:rsidRPr="005C323E">
        <w:rPr>
          <w:rFonts w:ascii="Arial" w:hAnsi="Arial" w:cs="Arial"/>
          <w:sz w:val="22"/>
          <w:szCs w:val="22"/>
        </w:rPr>
        <w:fldChar w:fldCharType="end"/>
      </w:r>
      <w:r w:rsidRPr="005C323E">
        <w:rPr>
          <w:rFonts w:ascii="Arial" w:hAnsi="Arial" w:cs="Arial"/>
          <w:sz w:val="22"/>
          <w:szCs w:val="22"/>
        </w:rPr>
        <w:t xml:space="preserve"> e seus anexos, independentemente da transcrição, que faz parte integrante e complementar deste Contrato.</w:t>
      </w:r>
    </w:p>
    <w:p w14:paraId="15ED2DA3" w14:textId="77777777" w:rsidR="003A53F5" w:rsidRPr="005C323E" w:rsidRDefault="003A53F5" w:rsidP="003A53F5">
      <w:pPr>
        <w:autoSpaceDE w:val="0"/>
        <w:autoSpaceDN w:val="0"/>
        <w:adjustRightInd w:val="0"/>
        <w:jc w:val="both"/>
        <w:rPr>
          <w:rFonts w:ascii="Arial" w:hAnsi="Arial" w:cs="Arial"/>
          <w:sz w:val="22"/>
          <w:szCs w:val="22"/>
        </w:rPr>
      </w:pPr>
    </w:p>
    <w:bookmarkStart w:id="117" w:name="_Hlk161651110"/>
    <w:p w14:paraId="46FC8049" w14:textId="77777777" w:rsidR="003A53F5" w:rsidRPr="005C323E" w:rsidRDefault="003A53F5" w:rsidP="003A53F5">
      <w:pPr>
        <w:pStyle w:val="Corpodetexto"/>
        <w:ind w:right="-1"/>
        <w:rPr>
          <w:rFonts w:cs="Arial"/>
          <w:szCs w:val="22"/>
        </w:rPr>
      </w:pPr>
      <w:r w:rsidRPr="005C323E">
        <w:rPr>
          <w:rFonts w:cs="Arial"/>
          <w:szCs w:val="22"/>
        </w:rPr>
        <w:lastRenderedPageBreak/>
        <w:fldChar w:fldCharType="begin"/>
      </w:r>
      <w:r w:rsidRPr="005C323E">
        <w:rPr>
          <w:rFonts w:cs="Arial"/>
          <w:szCs w:val="22"/>
        </w:rPr>
        <w:instrText xml:space="preserve"> MERGEFIELD  Itens_Contrato  \* MERGEFORMAT </w:instrText>
      </w:r>
      <w:r w:rsidRPr="005C323E">
        <w:rPr>
          <w:rFonts w:cs="Arial"/>
          <w:szCs w:val="22"/>
        </w:rPr>
        <w:fldChar w:fldCharType="separate"/>
      </w:r>
      <w:r w:rsidRPr="005C323E">
        <w:rPr>
          <w:rFonts w:cs="Arial"/>
          <w:noProof/>
          <w:szCs w:val="22"/>
        </w:rPr>
        <w:t>«Itens_Contrato»</w:t>
      </w:r>
      <w:r w:rsidRPr="005C323E">
        <w:rPr>
          <w:rFonts w:cs="Arial"/>
          <w:szCs w:val="22"/>
        </w:rPr>
        <w:fldChar w:fldCharType="end"/>
      </w:r>
    </w:p>
    <w:bookmarkEnd w:id="117"/>
    <w:p w14:paraId="5FD24197" w14:textId="77777777" w:rsidR="003A53F5" w:rsidRPr="005C323E" w:rsidRDefault="003A53F5" w:rsidP="003A53F5">
      <w:pPr>
        <w:pBdr>
          <w:bar w:val="single" w:sz="4" w:color="auto"/>
        </w:pBdr>
        <w:contextualSpacing/>
        <w:jc w:val="both"/>
        <w:rPr>
          <w:rFonts w:ascii="Arial" w:hAnsi="Arial" w:cs="Arial"/>
          <w:sz w:val="22"/>
          <w:szCs w:val="22"/>
        </w:rPr>
      </w:pPr>
      <w:r w:rsidRPr="005C323E">
        <w:rPr>
          <w:rFonts w:ascii="Arial" w:hAnsi="Arial" w:cs="Arial"/>
          <w:sz w:val="22"/>
          <w:szCs w:val="22"/>
        </w:rPr>
        <w:t xml:space="preserve"> </w:t>
      </w:r>
    </w:p>
    <w:p w14:paraId="202B2C3A" w14:textId="77777777" w:rsidR="003A53F5" w:rsidRPr="005C323E" w:rsidRDefault="003A53F5" w:rsidP="003A53F5">
      <w:pPr>
        <w:pStyle w:val="Nivel2"/>
        <w:numPr>
          <w:ilvl w:val="1"/>
          <w:numId w:val="4"/>
        </w:numPr>
        <w:ind w:left="0" w:firstLine="0"/>
      </w:pPr>
      <w:r w:rsidRPr="005C323E">
        <w:t>Vinculam esta contratação, independentemente de transcrição:</w:t>
      </w:r>
    </w:p>
    <w:p w14:paraId="334C75E7" w14:textId="77777777" w:rsidR="003A53F5" w:rsidRPr="005C323E" w:rsidRDefault="003A53F5" w:rsidP="003A53F5">
      <w:pPr>
        <w:pStyle w:val="Nivel3"/>
        <w:numPr>
          <w:ilvl w:val="2"/>
          <w:numId w:val="4"/>
        </w:numPr>
        <w:ind w:left="284" w:firstLine="0"/>
      </w:pPr>
      <w:r w:rsidRPr="005C323E">
        <w:t>O Termo de Referência;</w:t>
      </w:r>
    </w:p>
    <w:p w14:paraId="1753E7AD" w14:textId="77777777" w:rsidR="003A53F5" w:rsidRPr="005C323E" w:rsidRDefault="003A53F5" w:rsidP="003A53F5">
      <w:pPr>
        <w:pStyle w:val="Nivel3"/>
        <w:numPr>
          <w:ilvl w:val="2"/>
          <w:numId w:val="4"/>
        </w:numPr>
        <w:ind w:left="284" w:firstLine="0"/>
      </w:pPr>
      <w:r w:rsidRPr="005C323E">
        <w:t>O Edital da Licitação;</w:t>
      </w:r>
    </w:p>
    <w:p w14:paraId="08EB99A3" w14:textId="77777777" w:rsidR="003A53F5" w:rsidRPr="005C323E" w:rsidRDefault="003A53F5" w:rsidP="003A53F5">
      <w:pPr>
        <w:pStyle w:val="Nivel3"/>
        <w:numPr>
          <w:ilvl w:val="2"/>
          <w:numId w:val="4"/>
        </w:numPr>
        <w:ind w:left="284" w:firstLine="0"/>
      </w:pPr>
      <w:r w:rsidRPr="005C323E">
        <w:t>A Proposta do contratado;</w:t>
      </w:r>
    </w:p>
    <w:p w14:paraId="5171C81F" w14:textId="77777777" w:rsidR="003A53F5" w:rsidRPr="005C323E" w:rsidRDefault="003A53F5" w:rsidP="003A53F5">
      <w:pPr>
        <w:pStyle w:val="Nivel3"/>
        <w:numPr>
          <w:ilvl w:val="2"/>
          <w:numId w:val="4"/>
        </w:numPr>
        <w:ind w:left="284" w:firstLine="0"/>
      </w:pPr>
      <w:r w:rsidRPr="005C323E">
        <w:t>Eventuais anexos dos documentos supracitados.</w:t>
      </w:r>
    </w:p>
    <w:p w14:paraId="15173929" w14:textId="77777777" w:rsidR="003A53F5" w:rsidRPr="005C323E" w:rsidRDefault="003A53F5" w:rsidP="003A53F5">
      <w:pPr>
        <w:autoSpaceDE w:val="0"/>
        <w:autoSpaceDN w:val="0"/>
        <w:adjustRightInd w:val="0"/>
        <w:jc w:val="both"/>
        <w:rPr>
          <w:rFonts w:ascii="Arial" w:hAnsi="Arial" w:cs="Arial"/>
          <w:sz w:val="22"/>
          <w:szCs w:val="22"/>
        </w:rPr>
      </w:pPr>
    </w:p>
    <w:p w14:paraId="36F8A2F3" w14:textId="77777777" w:rsidR="003A53F5" w:rsidRPr="005C323E" w:rsidRDefault="003A53F5" w:rsidP="003A53F5">
      <w:pPr>
        <w:autoSpaceDE w:val="0"/>
        <w:autoSpaceDN w:val="0"/>
        <w:adjustRightInd w:val="0"/>
        <w:jc w:val="both"/>
        <w:rPr>
          <w:rFonts w:ascii="Arial" w:hAnsi="Arial" w:cs="Arial"/>
          <w:b/>
          <w:bCs/>
          <w:sz w:val="22"/>
          <w:szCs w:val="22"/>
        </w:rPr>
      </w:pPr>
      <w:r w:rsidRPr="005C323E">
        <w:rPr>
          <w:rFonts w:ascii="Arial" w:hAnsi="Arial" w:cs="Arial"/>
          <w:b/>
          <w:bCs/>
          <w:sz w:val="22"/>
          <w:szCs w:val="22"/>
          <w:u w:val="single"/>
        </w:rPr>
        <w:t>CLÁUSULA SEGUNDA – DA VIGÊNCIA</w:t>
      </w:r>
      <w:r w:rsidRPr="005C323E">
        <w:rPr>
          <w:rFonts w:ascii="Arial" w:hAnsi="Arial" w:cs="Arial"/>
          <w:b/>
          <w:bCs/>
          <w:sz w:val="22"/>
          <w:szCs w:val="22"/>
          <w:lang w:val="x-none"/>
        </w:rPr>
        <w:t xml:space="preserve"> </w:t>
      </w:r>
    </w:p>
    <w:p w14:paraId="7B9021EF" w14:textId="77777777" w:rsidR="003A53F5" w:rsidRPr="00C377D5" w:rsidRDefault="003A53F5" w:rsidP="003A53F5">
      <w:pPr>
        <w:autoSpaceDE w:val="0"/>
        <w:autoSpaceDN w:val="0"/>
        <w:adjustRightInd w:val="0"/>
        <w:jc w:val="both"/>
        <w:rPr>
          <w:rFonts w:ascii="Arial" w:hAnsi="Arial" w:cs="Arial"/>
          <w:color w:val="FF0000"/>
          <w:sz w:val="22"/>
          <w:szCs w:val="22"/>
        </w:rPr>
      </w:pPr>
      <w:r w:rsidRPr="005C323E">
        <w:rPr>
          <w:rFonts w:ascii="Arial" w:hAnsi="Arial" w:cs="Arial"/>
          <w:sz w:val="22"/>
          <w:szCs w:val="22"/>
          <w:lang w:val="x-none"/>
        </w:rPr>
        <w:t xml:space="preserve">2.1 A presente licitação terá </w:t>
      </w:r>
      <w:r w:rsidRPr="005C323E">
        <w:rPr>
          <w:rFonts w:ascii="Arial" w:hAnsi="Arial" w:cs="Arial"/>
          <w:sz w:val="22"/>
          <w:szCs w:val="22"/>
        </w:rPr>
        <w:t xml:space="preserve">validade pelo período de 12 (doze) meses </w:t>
      </w:r>
      <w:r w:rsidRPr="005C323E">
        <w:rPr>
          <w:rFonts w:ascii="Arial" w:hAnsi="Arial" w:cs="Arial"/>
          <w:sz w:val="22"/>
          <w:szCs w:val="22"/>
          <w:lang w:val="x-none"/>
        </w:rPr>
        <w:t xml:space="preserve">após </w:t>
      </w:r>
      <w:r w:rsidRPr="005C323E">
        <w:rPr>
          <w:rFonts w:ascii="Arial" w:hAnsi="Arial" w:cs="Arial"/>
          <w:sz w:val="22"/>
          <w:szCs w:val="22"/>
        </w:rPr>
        <w:t xml:space="preserve">a sua assinatura, ou seja, </w:t>
      </w:r>
      <w:r w:rsidRPr="005C323E">
        <w:rPr>
          <w:rFonts w:ascii="Arial" w:hAnsi="Arial" w:cs="Arial"/>
          <w:sz w:val="22"/>
          <w:szCs w:val="22"/>
        </w:rPr>
        <w:fldChar w:fldCharType="begin"/>
      </w:r>
      <w:r w:rsidRPr="005C323E">
        <w:rPr>
          <w:rFonts w:ascii="Arial" w:hAnsi="Arial" w:cs="Arial"/>
          <w:sz w:val="22"/>
          <w:szCs w:val="22"/>
        </w:rPr>
        <w:instrText xml:space="preserve"> MERGEFIELD  Inicio_Vigencia_Data  \* MERGEFORMAT </w:instrText>
      </w:r>
      <w:r w:rsidRPr="005C323E">
        <w:rPr>
          <w:rFonts w:ascii="Arial" w:hAnsi="Arial" w:cs="Arial"/>
          <w:sz w:val="22"/>
          <w:szCs w:val="22"/>
        </w:rPr>
        <w:fldChar w:fldCharType="separate"/>
      </w:r>
      <w:r w:rsidRPr="005C323E">
        <w:rPr>
          <w:rFonts w:ascii="Arial" w:hAnsi="Arial" w:cs="Arial"/>
          <w:noProof/>
          <w:sz w:val="22"/>
          <w:szCs w:val="22"/>
        </w:rPr>
        <w:t>«Inicio_Vigencia_Data»</w:t>
      </w:r>
      <w:r w:rsidRPr="005C323E">
        <w:rPr>
          <w:rFonts w:ascii="Arial" w:hAnsi="Arial" w:cs="Arial"/>
          <w:sz w:val="22"/>
          <w:szCs w:val="22"/>
        </w:rPr>
        <w:fldChar w:fldCharType="end"/>
      </w:r>
      <w:r w:rsidRPr="005C323E">
        <w:rPr>
          <w:rFonts w:ascii="Arial" w:hAnsi="Arial" w:cs="Arial"/>
          <w:sz w:val="22"/>
          <w:szCs w:val="22"/>
        </w:rPr>
        <w:t xml:space="preserve"> à </w:t>
      </w:r>
      <w:r w:rsidRPr="005C323E">
        <w:rPr>
          <w:rFonts w:ascii="Arial" w:hAnsi="Arial" w:cs="Arial"/>
          <w:sz w:val="22"/>
          <w:szCs w:val="22"/>
        </w:rPr>
        <w:fldChar w:fldCharType="begin"/>
      </w:r>
      <w:r w:rsidRPr="005C323E">
        <w:rPr>
          <w:rFonts w:ascii="Arial" w:hAnsi="Arial" w:cs="Arial"/>
          <w:sz w:val="22"/>
          <w:szCs w:val="22"/>
        </w:rPr>
        <w:instrText xml:space="preserve"> MERGEFIELD  Termino_Vigencia_Data  \* MERGEFORMAT </w:instrText>
      </w:r>
      <w:r w:rsidRPr="005C323E">
        <w:rPr>
          <w:rFonts w:ascii="Arial" w:hAnsi="Arial" w:cs="Arial"/>
          <w:sz w:val="22"/>
          <w:szCs w:val="22"/>
        </w:rPr>
        <w:fldChar w:fldCharType="separate"/>
      </w:r>
      <w:r w:rsidRPr="005C323E">
        <w:rPr>
          <w:rFonts w:ascii="Arial" w:hAnsi="Arial" w:cs="Arial"/>
          <w:noProof/>
          <w:sz w:val="22"/>
          <w:szCs w:val="22"/>
        </w:rPr>
        <w:t>«Termino_Vigencia_Data»</w:t>
      </w:r>
      <w:r w:rsidRPr="005C323E">
        <w:rPr>
          <w:rFonts w:ascii="Arial" w:hAnsi="Arial" w:cs="Arial"/>
          <w:sz w:val="22"/>
          <w:szCs w:val="22"/>
        </w:rPr>
        <w:fldChar w:fldCharType="end"/>
      </w:r>
      <w:r w:rsidRPr="005C323E">
        <w:rPr>
          <w:rFonts w:ascii="Arial" w:hAnsi="Arial" w:cs="Arial"/>
          <w:sz w:val="22"/>
          <w:szCs w:val="22"/>
        </w:rPr>
        <w:t xml:space="preserve">, podendo o referido prazo ser </w:t>
      </w:r>
      <w:r w:rsidRPr="00C377D5">
        <w:rPr>
          <w:rFonts w:ascii="Arial" w:hAnsi="Arial" w:cs="Arial"/>
          <w:sz w:val="22"/>
          <w:szCs w:val="22"/>
        </w:rPr>
        <w:t xml:space="preserve">prorrogado, </w:t>
      </w:r>
      <w:r w:rsidRPr="00C377D5">
        <w:rPr>
          <w:rFonts w:ascii="Arial" w:hAnsi="Arial" w:cs="Arial"/>
          <w:bCs/>
          <w:sz w:val="22"/>
          <w:szCs w:val="22"/>
        </w:rPr>
        <w:t xml:space="preserve">de acordo com o </w:t>
      </w:r>
      <w:hyperlink r:id="rId62" w:anchor="art105" w:history="1">
        <w:r w:rsidRPr="00C377D5">
          <w:rPr>
            <w:rStyle w:val="Hyperlink"/>
            <w:rFonts w:ascii="Arial" w:hAnsi="Arial" w:cs="Arial"/>
            <w:sz w:val="22"/>
            <w:szCs w:val="22"/>
          </w:rPr>
          <w:t>artigo 105 da Lei n° 14.133, de 2021</w:t>
        </w:r>
      </w:hyperlink>
      <w:r w:rsidRPr="00C377D5">
        <w:rPr>
          <w:rFonts w:ascii="Arial" w:hAnsi="Arial" w:cs="Arial"/>
          <w:sz w:val="22"/>
          <w:szCs w:val="22"/>
        </w:rPr>
        <w:t>.</w:t>
      </w:r>
    </w:p>
    <w:p w14:paraId="6EB7786B" w14:textId="6A70F236" w:rsidR="003A53F5" w:rsidRPr="00C377D5" w:rsidRDefault="003A53F5" w:rsidP="00C377D5">
      <w:pPr>
        <w:pStyle w:val="Nivel3"/>
        <w:ind w:left="-142" w:firstLine="142"/>
        <w:jc w:val="left"/>
        <w:rPr>
          <w:color w:val="auto"/>
        </w:rPr>
      </w:pPr>
      <w:r w:rsidRPr="00C377D5">
        <w:rPr>
          <w:color w:val="auto"/>
        </w:rPr>
        <w:t>2.A prorrogação de contrato deverá ser promovida mediante celebração de termo aditivo.</w:t>
      </w:r>
    </w:p>
    <w:p w14:paraId="0F939DDB" w14:textId="77777777" w:rsidR="003A53F5" w:rsidRPr="00C377D5" w:rsidRDefault="003A53F5" w:rsidP="003A53F5">
      <w:pPr>
        <w:pStyle w:val="Nvel2-Red"/>
        <w:numPr>
          <w:ilvl w:val="1"/>
          <w:numId w:val="14"/>
        </w:numPr>
        <w:ind w:left="0" w:firstLine="0"/>
        <w:rPr>
          <w:color w:val="auto"/>
        </w:rPr>
      </w:pPr>
      <w:r w:rsidRPr="00C377D5">
        <w:rPr>
          <w:color w:val="auto"/>
        </w:rPr>
        <w:t>O contrato não poderá ser prorrogado quando o contratado tiver sido penalizado nas sanções de declaração de inidoneidade ou impedimento de licitar e contratar com poder público, observadas as abrangências de aplicação.</w:t>
      </w:r>
    </w:p>
    <w:p w14:paraId="2D1B8D23" w14:textId="77777777" w:rsidR="003A53F5" w:rsidRPr="005C323E" w:rsidRDefault="003A53F5" w:rsidP="003A53F5">
      <w:pPr>
        <w:pStyle w:val="Nvel2-Red"/>
      </w:pPr>
    </w:p>
    <w:p w14:paraId="1502427F" w14:textId="77777777" w:rsidR="003A53F5" w:rsidRPr="005C323E" w:rsidRDefault="003A53F5" w:rsidP="003A53F5">
      <w:pPr>
        <w:pStyle w:val="Nivel01"/>
        <w:numPr>
          <w:ilvl w:val="0"/>
          <w:numId w:val="14"/>
        </w:numPr>
        <w:ind w:left="0" w:firstLine="0"/>
        <w:rPr>
          <w:rFonts w:ascii="Arial" w:hAnsi="Arial" w:cs="Arial"/>
          <w:color w:val="FFFFFF"/>
          <w:sz w:val="22"/>
          <w:szCs w:val="22"/>
        </w:rPr>
      </w:pPr>
      <w:bookmarkStart w:id="118" w:name="_Toc157172482"/>
      <w:r w:rsidRPr="005C323E">
        <w:rPr>
          <w:rFonts w:ascii="Arial" w:hAnsi="Arial" w:cs="Arial"/>
          <w:sz w:val="22"/>
          <w:szCs w:val="22"/>
        </w:rPr>
        <w:t>CLÁUSULA TERCEIRA – MODELOS DE EXECUÇÃO E GESTÃO CONTRATUAIS (</w:t>
      </w:r>
      <w:hyperlink r:id="rId63" w:anchor="art92" w:history="1">
        <w:r w:rsidRPr="005C323E">
          <w:rPr>
            <w:rStyle w:val="Hyperlink"/>
            <w:rFonts w:ascii="Arial" w:hAnsi="Arial" w:cs="Arial"/>
            <w:sz w:val="22"/>
            <w:szCs w:val="22"/>
          </w:rPr>
          <w:t>art. 92, IV, VII e XVIII)</w:t>
        </w:r>
        <w:bookmarkEnd w:id="118"/>
      </w:hyperlink>
    </w:p>
    <w:p w14:paraId="12BDC041" w14:textId="77777777" w:rsidR="003A53F5" w:rsidRPr="005C323E" w:rsidRDefault="003A53F5" w:rsidP="003A53F5">
      <w:pPr>
        <w:pStyle w:val="Nivel2"/>
        <w:numPr>
          <w:ilvl w:val="1"/>
          <w:numId w:val="20"/>
        </w:numPr>
      </w:pPr>
      <w:r w:rsidRPr="005C323E">
        <w:t>O regime de execução contratual, os modelos de gestão e de execução, assim como os prazos e condições de conclusão, entrega, observação e recebimento do objeto constam no Termo de Referência, anexo a este Contrato.</w:t>
      </w:r>
    </w:p>
    <w:p w14:paraId="14854758" w14:textId="77777777" w:rsidR="003A53F5" w:rsidRPr="005C323E" w:rsidRDefault="003A53F5" w:rsidP="003A53F5">
      <w:pPr>
        <w:pStyle w:val="Nivel01"/>
        <w:numPr>
          <w:ilvl w:val="0"/>
          <w:numId w:val="20"/>
        </w:numPr>
        <w:ind w:left="0" w:firstLine="0"/>
        <w:rPr>
          <w:rFonts w:ascii="Arial" w:hAnsi="Arial" w:cs="Arial"/>
          <w:color w:val="FFFFFF"/>
          <w:sz w:val="22"/>
          <w:szCs w:val="22"/>
        </w:rPr>
      </w:pPr>
      <w:bookmarkStart w:id="119" w:name="_Toc157172483"/>
      <w:r w:rsidRPr="005C323E">
        <w:rPr>
          <w:rFonts w:ascii="Arial" w:hAnsi="Arial" w:cs="Arial"/>
          <w:sz w:val="22"/>
          <w:szCs w:val="22"/>
        </w:rPr>
        <w:t>CLÁUSULA QUARTA – SUBCONTRATAÇÃO</w:t>
      </w:r>
      <w:bookmarkEnd w:id="119"/>
    </w:p>
    <w:p w14:paraId="580ECA9E" w14:textId="77777777" w:rsidR="003A53F5" w:rsidRPr="005C323E" w:rsidRDefault="003A53F5" w:rsidP="003A53F5">
      <w:pPr>
        <w:pStyle w:val="Nvel2-Red"/>
        <w:numPr>
          <w:ilvl w:val="1"/>
          <w:numId w:val="20"/>
        </w:numPr>
        <w:ind w:left="0" w:firstLine="0"/>
        <w:rPr>
          <w:color w:val="auto"/>
        </w:rPr>
      </w:pPr>
      <w:r w:rsidRPr="005C323E">
        <w:rPr>
          <w:color w:val="auto"/>
        </w:rPr>
        <w:t>Não será admitida a subcontratação do objeto contratual.</w:t>
      </w:r>
    </w:p>
    <w:p w14:paraId="4A7FEC76" w14:textId="77777777" w:rsidR="003A53F5" w:rsidRPr="005C323E" w:rsidRDefault="003A53F5" w:rsidP="003A53F5">
      <w:pPr>
        <w:tabs>
          <w:tab w:val="left" w:pos="284"/>
        </w:tabs>
        <w:jc w:val="both"/>
        <w:rPr>
          <w:rFonts w:ascii="Arial" w:hAnsi="Arial" w:cs="Arial"/>
          <w:b/>
          <w:sz w:val="22"/>
          <w:szCs w:val="22"/>
          <w:u w:val="single"/>
        </w:rPr>
      </w:pPr>
      <w:r w:rsidRPr="005C323E">
        <w:rPr>
          <w:rFonts w:ascii="Arial" w:hAnsi="Arial" w:cs="Arial"/>
          <w:b/>
          <w:sz w:val="22"/>
          <w:szCs w:val="22"/>
        </w:rPr>
        <w:t xml:space="preserve">        </w:t>
      </w:r>
      <w:r w:rsidRPr="005C323E">
        <w:rPr>
          <w:rFonts w:ascii="Arial" w:hAnsi="Arial" w:cs="Arial"/>
          <w:b/>
          <w:sz w:val="22"/>
          <w:szCs w:val="22"/>
          <w:u w:val="single"/>
        </w:rPr>
        <w:t>CLÁUSULA QUINTA – DO PREÇO</w:t>
      </w:r>
    </w:p>
    <w:p w14:paraId="289F3546" w14:textId="77777777" w:rsidR="003A53F5" w:rsidRPr="005C323E" w:rsidRDefault="003A53F5" w:rsidP="003A53F5">
      <w:pPr>
        <w:pStyle w:val="Corpodetexto3"/>
        <w:rPr>
          <w:rFonts w:cs="Arial"/>
          <w:sz w:val="22"/>
          <w:szCs w:val="22"/>
        </w:rPr>
      </w:pPr>
      <w:r w:rsidRPr="005C323E">
        <w:rPr>
          <w:rFonts w:cs="Arial"/>
          <w:sz w:val="22"/>
          <w:szCs w:val="22"/>
        </w:rPr>
        <w:t xml:space="preserve">5.1 O valor estimado do presente Contrato é de </w:t>
      </w:r>
      <w:r w:rsidRPr="005C323E">
        <w:rPr>
          <w:rFonts w:cs="Arial"/>
          <w:b/>
          <w:sz w:val="22"/>
          <w:szCs w:val="22"/>
        </w:rPr>
        <w:t>R$</w:t>
      </w:r>
      <w:r w:rsidRPr="005C323E">
        <w:rPr>
          <w:rFonts w:cs="Arial"/>
          <w:sz w:val="22"/>
          <w:szCs w:val="22"/>
        </w:rPr>
        <w:t xml:space="preserve"> </w:t>
      </w:r>
      <w:r w:rsidRPr="005C323E">
        <w:rPr>
          <w:rFonts w:cs="Arial"/>
          <w:sz w:val="22"/>
          <w:szCs w:val="22"/>
        </w:rPr>
        <w:fldChar w:fldCharType="begin"/>
      </w:r>
      <w:r w:rsidRPr="005C323E">
        <w:rPr>
          <w:rFonts w:cs="Arial"/>
          <w:sz w:val="22"/>
          <w:szCs w:val="22"/>
        </w:rPr>
        <w:instrText xml:space="preserve"> MERGEFIELD  Valor_Contratado  \* MERGEFORMAT </w:instrText>
      </w:r>
      <w:r w:rsidRPr="005C323E">
        <w:rPr>
          <w:rFonts w:cs="Arial"/>
          <w:sz w:val="22"/>
          <w:szCs w:val="22"/>
        </w:rPr>
        <w:fldChar w:fldCharType="separate"/>
      </w:r>
      <w:r w:rsidRPr="005C323E">
        <w:rPr>
          <w:rFonts w:cs="Arial"/>
          <w:noProof/>
          <w:color w:val="FF0000"/>
          <w:sz w:val="22"/>
          <w:szCs w:val="22"/>
        </w:rPr>
        <w:t>«Valor_Contratado»</w:t>
      </w:r>
      <w:r w:rsidRPr="005C323E">
        <w:rPr>
          <w:rFonts w:cs="Arial"/>
          <w:sz w:val="22"/>
          <w:szCs w:val="22"/>
        </w:rPr>
        <w:fldChar w:fldCharType="end"/>
      </w:r>
      <w:r w:rsidRPr="005C323E">
        <w:rPr>
          <w:rFonts w:cs="Arial"/>
          <w:sz w:val="22"/>
          <w:szCs w:val="22"/>
        </w:rPr>
        <w:t>.</w:t>
      </w:r>
    </w:p>
    <w:p w14:paraId="7ECB8010" w14:textId="77777777" w:rsidR="003A53F5" w:rsidRPr="005C323E" w:rsidRDefault="003A53F5" w:rsidP="003A53F5">
      <w:pPr>
        <w:pStyle w:val="Nivel2"/>
        <w:numPr>
          <w:ilvl w:val="1"/>
          <w:numId w:val="15"/>
        </w:numPr>
      </w:pPr>
      <w:r w:rsidRPr="005C323E">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5FFCEA82" w14:textId="77777777" w:rsidR="003A53F5" w:rsidRPr="005C323E" w:rsidRDefault="003A53F5" w:rsidP="003A53F5">
      <w:pPr>
        <w:pStyle w:val="Nvel2-Red"/>
        <w:numPr>
          <w:ilvl w:val="1"/>
          <w:numId w:val="15"/>
        </w:numPr>
        <w:ind w:left="0" w:firstLine="0"/>
        <w:rPr>
          <w:color w:val="auto"/>
        </w:rPr>
      </w:pPr>
      <w:r w:rsidRPr="005C323E">
        <w:rPr>
          <w:color w:val="auto"/>
        </w:rPr>
        <w:t>O valor acima é meramente estimativo, de forma que os pagamentos devidos ao contratado dependerão dos quantitativos efetivamente fornecidos.</w:t>
      </w:r>
    </w:p>
    <w:p w14:paraId="04BD7172" w14:textId="77777777" w:rsidR="003A53F5" w:rsidRPr="005C323E" w:rsidRDefault="003A53F5" w:rsidP="003A53F5">
      <w:pPr>
        <w:pStyle w:val="Nivel01"/>
        <w:numPr>
          <w:ilvl w:val="0"/>
          <w:numId w:val="0"/>
        </w:numPr>
        <w:rPr>
          <w:rFonts w:ascii="Arial" w:hAnsi="Arial" w:cs="Arial"/>
          <w:color w:val="FFFFFF"/>
          <w:sz w:val="22"/>
          <w:szCs w:val="22"/>
        </w:rPr>
      </w:pPr>
      <w:r w:rsidRPr="005C323E">
        <w:rPr>
          <w:rFonts w:ascii="Arial" w:hAnsi="Arial" w:cs="Arial"/>
          <w:b w:val="0"/>
          <w:bCs w:val="0"/>
          <w:sz w:val="22"/>
          <w:szCs w:val="22"/>
        </w:rPr>
        <w:t xml:space="preserve">    </w:t>
      </w:r>
      <w:r w:rsidRPr="005C323E">
        <w:rPr>
          <w:rFonts w:ascii="Arial" w:hAnsi="Arial" w:cs="Arial"/>
          <w:sz w:val="22"/>
          <w:szCs w:val="22"/>
        </w:rPr>
        <w:t xml:space="preserve">   </w:t>
      </w:r>
      <w:bookmarkStart w:id="120" w:name="_Toc157172484"/>
      <w:r w:rsidRPr="005C323E">
        <w:rPr>
          <w:rFonts w:ascii="Arial" w:hAnsi="Arial" w:cs="Arial"/>
          <w:sz w:val="22"/>
          <w:szCs w:val="22"/>
        </w:rPr>
        <w:t>CLÁUSULA SEXTA – DOTAÇÃO ORÇAMENTÁRIA (</w:t>
      </w:r>
      <w:hyperlink r:id="rId64" w:anchor="art92" w:history="1">
        <w:r w:rsidRPr="005C323E">
          <w:rPr>
            <w:rStyle w:val="Hyperlink"/>
            <w:rFonts w:ascii="Arial" w:hAnsi="Arial" w:cs="Arial"/>
            <w:sz w:val="22"/>
            <w:szCs w:val="22"/>
          </w:rPr>
          <w:t>art. 92, VIII</w:t>
        </w:r>
      </w:hyperlink>
      <w:r w:rsidRPr="005C323E">
        <w:rPr>
          <w:rFonts w:ascii="Arial" w:hAnsi="Arial" w:cs="Arial"/>
          <w:sz w:val="22"/>
          <w:szCs w:val="22"/>
        </w:rPr>
        <w:t>)</w:t>
      </w:r>
      <w:bookmarkEnd w:id="120"/>
    </w:p>
    <w:p w14:paraId="72B5CB52" w14:textId="77777777" w:rsidR="003A53F5" w:rsidRPr="005C323E" w:rsidRDefault="003A53F5" w:rsidP="003A53F5">
      <w:pPr>
        <w:jc w:val="both"/>
        <w:rPr>
          <w:rFonts w:ascii="Arial" w:hAnsi="Arial" w:cs="Arial"/>
          <w:b/>
          <w:bCs/>
          <w:snapToGrid w:val="0"/>
          <w:sz w:val="22"/>
          <w:szCs w:val="22"/>
          <w:u w:val="single"/>
        </w:rPr>
      </w:pPr>
    </w:p>
    <w:p w14:paraId="43460FBC" w14:textId="77777777" w:rsidR="003A53F5" w:rsidRPr="005C323E" w:rsidRDefault="003A53F5" w:rsidP="003A53F5">
      <w:pPr>
        <w:pStyle w:val="n1"/>
        <w:tabs>
          <w:tab w:val="left" w:pos="708"/>
        </w:tabs>
        <w:spacing w:before="0"/>
        <w:rPr>
          <w:rFonts w:cs="Arial"/>
          <w:snapToGrid w:val="0"/>
          <w:sz w:val="22"/>
          <w:szCs w:val="22"/>
        </w:rPr>
      </w:pPr>
      <w:r w:rsidRPr="005C323E">
        <w:rPr>
          <w:rFonts w:cs="Arial"/>
          <w:snapToGrid w:val="0"/>
          <w:sz w:val="22"/>
          <w:szCs w:val="22"/>
        </w:rPr>
        <w:t>6.1 As despesas com a execução do presente Contrato correrão à conta da seguinte dotação orçamentária:</w:t>
      </w:r>
    </w:p>
    <w:p w14:paraId="675241B7" w14:textId="404A7E84" w:rsidR="001006ED" w:rsidRPr="005C323E" w:rsidRDefault="003A53F5" w:rsidP="003A53F5">
      <w:pPr>
        <w:spacing w:after="120"/>
        <w:jc w:val="both"/>
        <w:rPr>
          <w:rFonts w:ascii="Arial" w:hAnsi="Arial" w:cs="Arial"/>
          <w:noProof/>
          <w:sz w:val="22"/>
          <w:szCs w:val="22"/>
        </w:rPr>
      </w:pPr>
      <w:r w:rsidRPr="005C323E">
        <w:rPr>
          <w:rFonts w:ascii="Arial" w:hAnsi="Arial" w:cs="Arial"/>
          <w:sz w:val="22"/>
          <w:szCs w:val="22"/>
        </w:rPr>
        <w:fldChar w:fldCharType="begin"/>
      </w:r>
      <w:r w:rsidRPr="005C323E">
        <w:rPr>
          <w:rFonts w:ascii="Arial" w:hAnsi="Arial" w:cs="Arial"/>
          <w:sz w:val="22"/>
          <w:szCs w:val="22"/>
        </w:rPr>
        <w:instrText xml:space="preserve"> MERGEFIELD  Dotação_Completa  \* MERGEFORMAT </w:instrText>
      </w:r>
      <w:r w:rsidRPr="005C323E">
        <w:rPr>
          <w:rFonts w:ascii="Arial" w:hAnsi="Arial" w:cs="Arial"/>
          <w:sz w:val="22"/>
          <w:szCs w:val="22"/>
        </w:rPr>
        <w:fldChar w:fldCharType="separate"/>
      </w:r>
      <w:r w:rsidR="001006ED" w:rsidRPr="005C323E">
        <w:rPr>
          <w:rFonts w:ascii="Arial" w:hAnsi="Arial" w:cs="Arial"/>
          <w:noProof/>
          <w:sz w:val="22"/>
          <w:szCs w:val="22"/>
        </w:rPr>
        <w:t>29.001.20.606.0357.2.421.3.3.90.30.00.00. - 1000 - MATERIAL DE CONSUMO</w:t>
      </w:r>
    </w:p>
    <w:p w14:paraId="4C5FEA92" w14:textId="77777777" w:rsidR="001006ED" w:rsidRPr="005C323E" w:rsidRDefault="001006ED" w:rsidP="003A53F5">
      <w:pPr>
        <w:spacing w:after="120"/>
        <w:jc w:val="both"/>
        <w:rPr>
          <w:rFonts w:ascii="Arial" w:hAnsi="Arial" w:cs="Arial"/>
          <w:sz w:val="22"/>
          <w:szCs w:val="22"/>
        </w:rPr>
      </w:pPr>
      <w:r w:rsidRPr="005C323E">
        <w:rPr>
          <w:rFonts w:ascii="Arial" w:hAnsi="Arial" w:cs="Arial"/>
          <w:sz w:val="22"/>
          <w:szCs w:val="22"/>
        </w:rPr>
        <w:t>29.002.20.122.0331.2.473.3.3.90.30.00.00. - 1000 - MATERIAL DE CONSUMO</w:t>
      </w:r>
    </w:p>
    <w:p w14:paraId="7DF9D891" w14:textId="77777777" w:rsidR="001006ED" w:rsidRPr="005C323E" w:rsidRDefault="001006ED" w:rsidP="003A53F5">
      <w:pPr>
        <w:spacing w:after="120"/>
        <w:jc w:val="both"/>
        <w:rPr>
          <w:rFonts w:ascii="Arial" w:hAnsi="Arial" w:cs="Arial"/>
          <w:sz w:val="22"/>
          <w:szCs w:val="22"/>
        </w:rPr>
      </w:pPr>
      <w:r w:rsidRPr="005C323E">
        <w:rPr>
          <w:rFonts w:ascii="Arial" w:hAnsi="Arial" w:cs="Arial"/>
          <w:sz w:val="22"/>
          <w:szCs w:val="22"/>
        </w:rPr>
        <w:lastRenderedPageBreak/>
        <w:t>29.005.04.122.0331.2.497.3.3.90.30.00.00. - 1000 - MATERIAL DE CONSUMO</w:t>
      </w:r>
    </w:p>
    <w:p w14:paraId="243B9137" w14:textId="77777777" w:rsidR="001006ED" w:rsidRPr="005C323E" w:rsidRDefault="001006ED" w:rsidP="003A53F5">
      <w:pPr>
        <w:spacing w:after="120"/>
        <w:jc w:val="both"/>
        <w:rPr>
          <w:rFonts w:ascii="Arial" w:hAnsi="Arial" w:cs="Arial"/>
          <w:sz w:val="22"/>
          <w:szCs w:val="22"/>
        </w:rPr>
      </w:pPr>
      <w:r w:rsidRPr="005C323E">
        <w:rPr>
          <w:rFonts w:ascii="Arial" w:hAnsi="Arial" w:cs="Arial"/>
          <w:sz w:val="22"/>
          <w:szCs w:val="22"/>
        </w:rPr>
        <w:t>29.006.04.122.0331.2.468.3.3.90.30.00.00. - 511 - MATERIAL DE CONSUMO</w:t>
      </w:r>
    </w:p>
    <w:p w14:paraId="2A433550" w14:textId="77777777" w:rsidR="001006ED" w:rsidRPr="005C323E" w:rsidRDefault="001006ED" w:rsidP="003A53F5">
      <w:pPr>
        <w:spacing w:after="120"/>
        <w:jc w:val="both"/>
        <w:rPr>
          <w:rFonts w:ascii="Arial" w:hAnsi="Arial" w:cs="Arial"/>
          <w:sz w:val="22"/>
          <w:szCs w:val="22"/>
        </w:rPr>
      </w:pPr>
      <w:r w:rsidRPr="005C323E">
        <w:rPr>
          <w:rFonts w:ascii="Arial" w:hAnsi="Arial" w:cs="Arial"/>
          <w:sz w:val="22"/>
          <w:szCs w:val="22"/>
        </w:rPr>
        <w:t>29.007.15.122.0331.2.465.3.3.90.30.00.00. - 1000 - MATERIAL DE CONSUMO</w:t>
      </w:r>
    </w:p>
    <w:p w14:paraId="7AAB0CEA" w14:textId="77777777" w:rsidR="001006ED" w:rsidRPr="005C323E" w:rsidRDefault="001006ED" w:rsidP="003A53F5">
      <w:pPr>
        <w:spacing w:after="120"/>
        <w:jc w:val="both"/>
        <w:rPr>
          <w:rFonts w:ascii="Arial" w:hAnsi="Arial" w:cs="Arial"/>
          <w:sz w:val="22"/>
          <w:szCs w:val="22"/>
        </w:rPr>
      </w:pPr>
      <w:r w:rsidRPr="005C323E">
        <w:rPr>
          <w:rFonts w:ascii="Arial" w:hAnsi="Arial" w:cs="Arial"/>
          <w:sz w:val="22"/>
          <w:szCs w:val="22"/>
        </w:rPr>
        <w:t>29.007.20.608.0345.2.424.3.3.90.30.00.00. - 1000 - MATERIAL DE CONSUMO</w:t>
      </w:r>
    </w:p>
    <w:p w14:paraId="29C6878A" w14:textId="77777777" w:rsidR="001006ED" w:rsidRPr="005C323E" w:rsidRDefault="001006ED" w:rsidP="003A53F5">
      <w:pPr>
        <w:spacing w:after="120"/>
        <w:jc w:val="both"/>
        <w:rPr>
          <w:rFonts w:ascii="Arial" w:hAnsi="Arial" w:cs="Arial"/>
          <w:sz w:val="22"/>
          <w:szCs w:val="22"/>
        </w:rPr>
      </w:pPr>
      <w:r w:rsidRPr="005C323E">
        <w:rPr>
          <w:rFonts w:ascii="Arial" w:hAnsi="Arial" w:cs="Arial"/>
          <w:sz w:val="22"/>
          <w:szCs w:val="22"/>
        </w:rPr>
        <w:t>29.007.20.608.0345.2.424.3.3.90.30.00.00. - 301000 - MATERIAL DE CONSUMO</w:t>
      </w:r>
    </w:p>
    <w:p w14:paraId="71D67E61" w14:textId="0F1B6A37" w:rsidR="003A53F5" w:rsidRPr="005C323E" w:rsidRDefault="003A53F5" w:rsidP="003A53F5">
      <w:pPr>
        <w:spacing w:after="120"/>
        <w:jc w:val="both"/>
        <w:rPr>
          <w:rFonts w:ascii="Arial" w:hAnsi="Arial" w:cs="Arial"/>
          <w:sz w:val="22"/>
          <w:szCs w:val="22"/>
        </w:rPr>
      </w:pPr>
      <w:r w:rsidRPr="005C323E">
        <w:rPr>
          <w:rFonts w:ascii="Arial" w:hAnsi="Arial" w:cs="Arial"/>
          <w:sz w:val="22"/>
          <w:szCs w:val="22"/>
        </w:rPr>
        <w:fldChar w:fldCharType="end"/>
      </w:r>
    </w:p>
    <w:p w14:paraId="4CBB3C55" w14:textId="77777777" w:rsidR="003A53F5" w:rsidRPr="005C323E" w:rsidRDefault="003A53F5" w:rsidP="003A53F5">
      <w:pPr>
        <w:pStyle w:val="Nivel01"/>
        <w:numPr>
          <w:ilvl w:val="0"/>
          <w:numId w:val="0"/>
        </w:numPr>
        <w:rPr>
          <w:rFonts w:ascii="Arial" w:hAnsi="Arial" w:cs="Arial"/>
          <w:color w:val="FFFFFF"/>
          <w:sz w:val="22"/>
          <w:szCs w:val="22"/>
        </w:rPr>
      </w:pPr>
      <w:r w:rsidRPr="005C323E">
        <w:rPr>
          <w:rFonts w:ascii="Arial" w:hAnsi="Arial" w:cs="Arial"/>
          <w:sz w:val="22"/>
          <w:szCs w:val="22"/>
          <w:u w:val="none"/>
        </w:rPr>
        <w:t xml:space="preserve">      </w:t>
      </w:r>
      <w:bookmarkStart w:id="121" w:name="_Toc157172485"/>
      <w:r w:rsidRPr="005C323E">
        <w:rPr>
          <w:rFonts w:ascii="Arial" w:hAnsi="Arial" w:cs="Arial"/>
          <w:sz w:val="22"/>
          <w:szCs w:val="22"/>
        </w:rPr>
        <w:t>CLÁUSULA SÉTIMA - PAGAMENTO (</w:t>
      </w:r>
      <w:hyperlink r:id="rId65" w:anchor="art92" w:history="1">
        <w:r w:rsidRPr="005C323E">
          <w:rPr>
            <w:rStyle w:val="Hyperlink"/>
            <w:rFonts w:ascii="Arial" w:hAnsi="Arial" w:cs="Arial"/>
            <w:sz w:val="22"/>
            <w:szCs w:val="22"/>
          </w:rPr>
          <w:t>art. 92, V e VI</w:t>
        </w:r>
      </w:hyperlink>
      <w:r w:rsidRPr="005C323E">
        <w:rPr>
          <w:rFonts w:ascii="Arial" w:hAnsi="Arial" w:cs="Arial"/>
          <w:sz w:val="22"/>
          <w:szCs w:val="22"/>
        </w:rPr>
        <w:t>)</w:t>
      </w:r>
      <w:bookmarkEnd w:id="121"/>
    </w:p>
    <w:p w14:paraId="460674B3" w14:textId="77777777" w:rsidR="003A53F5" w:rsidRPr="005C323E" w:rsidRDefault="003A53F5" w:rsidP="003A53F5">
      <w:pPr>
        <w:widowControl w:val="0"/>
        <w:tabs>
          <w:tab w:val="left" w:pos="426"/>
          <w:tab w:val="left" w:pos="479"/>
        </w:tabs>
        <w:contextualSpacing/>
        <w:mirrorIndents/>
        <w:jc w:val="both"/>
        <w:rPr>
          <w:rFonts w:ascii="Arial" w:eastAsia="Arial" w:hAnsi="Arial" w:cs="Arial"/>
          <w:sz w:val="22"/>
          <w:szCs w:val="22"/>
        </w:rPr>
      </w:pPr>
      <w:r w:rsidRPr="005C323E">
        <w:rPr>
          <w:rFonts w:ascii="Arial" w:hAnsi="Arial" w:cs="Arial"/>
          <w:sz w:val="22"/>
          <w:szCs w:val="22"/>
        </w:rPr>
        <w:t xml:space="preserve">7.1 O pagamento será efetuado através de crédito bancário da CONTRATADA, em até 30 (trinta) dias após a conferência da entrega e serão contados a partir da apresentação da Nota Fiscal Eletrônica devidamente atestada pelo ÓRGÃO SOLICITANTE a Central de Compras- </w:t>
      </w:r>
      <w:hyperlink r:id="rId66" w:history="1">
        <w:r w:rsidRPr="005C323E">
          <w:rPr>
            <w:rStyle w:val="Hyperlink"/>
            <w:rFonts w:ascii="Arial" w:hAnsi="Arial" w:cs="Arial"/>
            <w:sz w:val="22"/>
            <w:szCs w:val="22"/>
          </w:rPr>
          <w:t>centraldecompras@carlopolis.pr.gov.br</w:t>
        </w:r>
      </w:hyperlink>
      <w:r w:rsidRPr="005C323E">
        <w:rPr>
          <w:rFonts w:ascii="Arial" w:hAnsi="Arial" w:cs="Arial"/>
          <w:sz w:val="22"/>
          <w:szCs w:val="22"/>
        </w:rPr>
        <w:t xml:space="preserve">, desde que tenha ocorrido a total e efetiva entrega do objeto relacionado no empenho. </w:t>
      </w:r>
      <w:r w:rsidRPr="005C323E">
        <w:rPr>
          <w:rFonts w:ascii="Arial" w:eastAsia="Arial" w:hAnsi="Arial" w:cs="Arial"/>
          <w:sz w:val="22"/>
          <w:szCs w:val="22"/>
        </w:rPr>
        <w:t>Caso ocorra a qualquer tempo, a não aceitação do objeto e a não atestação de idoneidade</w:t>
      </w:r>
      <w:r w:rsidRPr="005C323E">
        <w:rPr>
          <w:rFonts w:ascii="Arial" w:eastAsia="Arial" w:hAnsi="Arial" w:cs="Arial"/>
          <w:spacing w:val="-4"/>
          <w:sz w:val="22"/>
          <w:szCs w:val="22"/>
        </w:rPr>
        <w:t xml:space="preserve"> </w:t>
      </w:r>
      <w:r w:rsidRPr="005C323E">
        <w:rPr>
          <w:rFonts w:ascii="Arial" w:eastAsia="Arial" w:hAnsi="Arial" w:cs="Arial"/>
          <w:sz w:val="22"/>
          <w:szCs w:val="22"/>
        </w:rPr>
        <w:t>da</w:t>
      </w:r>
      <w:r w:rsidRPr="005C323E">
        <w:rPr>
          <w:rFonts w:ascii="Arial" w:eastAsia="Arial" w:hAnsi="Arial" w:cs="Arial"/>
          <w:spacing w:val="-4"/>
          <w:sz w:val="22"/>
          <w:szCs w:val="22"/>
        </w:rPr>
        <w:t xml:space="preserve"> </w:t>
      </w:r>
      <w:r w:rsidRPr="005C323E">
        <w:rPr>
          <w:rFonts w:ascii="Arial" w:eastAsia="Arial" w:hAnsi="Arial" w:cs="Arial"/>
          <w:sz w:val="22"/>
          <w:szCs w:val="22"/>
        </w:rPr>
        <w:t>proponente,</w:t>
      </w:r>
      <w:r w:rsidRPr="005C323E">
        <w:rPr>
          <w:rFonts w:ascii="Arial" w:eastAsia="Arial" w:hAnsi="Arial" w:cs="Arial"/>
          <w:spacing w:val="-5"/>
          <w:sz w:val="22"/>
          <w:szCs w:val="22"/>
        </w:rPr>
        <w:t xml:space="preserve"> </w:t>
      </w:r>
      <w:r w:rsidRPr="005C323E">
        <w:rPr>
          <w:rFonts w:ascii="Arial" w:eastAsia="Arial" w:hAnsi="Arial" w:cs="Arial"/>
          <w:sz w:val="22"/>
          <w:szCs w:val="22"/>
        </w:rPr>
        <w:t>os</w:t>
      </w:r>
      <w:r w:rsidRPr="005C323E">
        <w:rPr>
          <w:rFonts w:ascii="Arial" w:eastAsia="Arial" w:hAnsi="Arial" w:cs="Arial"/>
          <w:spacing w:val="-7"/>
          <w:sz w:val="22"/>
          <w:szCs w:val="22"/>
        </w:rPr>
        <w:t xml:space="preserve"> </w:t>
      </w:r>
      <w:r w:rsidRPr="005C323E">
        <w:rPr>
          <w:rFonts w:ascii="Arial" w:eastAsia="Arial" w:hAnsi="Arial" w:cs="Arial"/>
          <w:sz w:val="22"/>
          <w:szCs w:val="22"/>
        </w:rPr>
        <w:t>pagamentos</w:t>
      </w:r>
      <w:r w:rsidRPr="005C323E">
        <w:rPr>
          <w:rFonts w:ascii="Arial" w:eastAsia="Arial" w:hAnsi="Arial" w:cs="Arial"/>
          <w:spacing w:val="-4"/>
          <w:sz w:val="22"/>
          <w:szCs w:val="22"/>
        </w:rPr>
        <w:t xml:space="preserve"> </w:t>
      </w:r>
      <w:r w:rsidRPr="005C323E">
        <w:rPr>
          <w:rFonts w:ascii="Arial" w:eastAsia="Arial" w:hAnsi="Arial" w:cs="Arial"/>
          <w:sz w:val="22"/>
          <w:szCs w:val="22"/>
        </w:rPr>
        <w:t>serão</w:t>
      </w:r>
      <w:r w:rsidRPr="005C323E">
        <w:rPr>
          <w:rFonts w:ascii="Arial" w:eastAsia="Arial" w:hAnsi="Arial" w:cs="Arial"/>
          <w:spacing w:val="-4"/>
          <w:sz w:val="22"/>
          <w:szCs w:val="22"/>
        </w:rPr>
        <w:t xml:space="preserve"> </w:t>
      </w:r>
      <w:r w:rsidRPr="005C323E">
        <w:rPr>
          <w:rFonts w:ascii="Arial" w:eastAsia="Arial" w:hAnsi="Arial" w:cs="Arial"/>
          <w:sz w:val="22"/>
          <w:szCs w:val="22"/>
        </w:rPr>
        <w:t>descontinuados</w:t>
      </w:r>
      <w:r w:rsidRPr="005C323E">
        <w:rPr>
          <w:rFonts w:ascii="Arial" w:eastAsia="Arial" w:hAnsi="Arial" w:cs="Arial"/>
          <w:spacing w:val="-5"/>
          <w:sz w:val="22"/>
          <w:szCs w:val="22"/>
        </w:rPr>
        <w:t xml:space="preserve"> </w:t>
      </w:r>
      <w:r w:rsidRPr="005C323E">
        <w:rPr>
          <w:rFonts w:ascii="Arial" w:eastAsia="Arial" w:hAnsi="Arial" w:cs="Arial"/>
          <w:sz w:val="22"/>
          <w:szCs w:val="22"/>
        </w:rPr>
        <w:t>e</w:t>
      </w:r>
      <w:r w:rsidRPr="005C323E">
        <w:rPr>
          <w:rFonts w:ascii="Arial" w:eastAsia="Arial" w:hAnsi="Arial" w:cs="Arial"/>
          <w:spacing w:val="-4"/>
          <w:sz w:val="22"/>
          <w:szCs w:val="22"/>
        </w:rPr>
        <w:t xml:space="preserve"> </w:t>
      </w:r>
      <w:r w:rsidRPr="005C323E">
        <w:rPr>
          <w:rFonts w:ascii="Arial" w:eastAsia="Arial" w:hAnsi="Arial" w:cs="Arial"/>
          <w:sz w:val="22"/>
          <w:szCs w:val="22"/>
        </w:rPr>
        <w:t>reiniciados</w:t>
      </w:r>
      <w:r w:rsidRPr="005C323E">
        <w:rPr>
          <w:rFonts w:ascii="Arial" w:eastAsia="Arial" w:hAnsi="Arial" w:cs="Arial"/>
          <w:spacing w:val="-5"/>
          <w:sz w:val="22"/>
          <w:szCs w:val="22"/>
        </w:rPr>
        <w:t xml:space="preserve"> </w:t>
      </w:r>
      <w:r w:rsidRPr="005C323E">
        <w:rPr>
          <w:rFonts w:ascii="Arial" w:eastAsia="Arial" w:hAnsi="Arial" w:cs="Arial"/>
          <w:sz w:val="22"/>
          <w:szCs w:val="22"/>
        </w:rPr>
        <w:t>após</w:t>
      </w:r>
      <w:r w:rsidRPr="005C323E">
        <w:rPr>
          <w:rFonts w:ascii="Arial" w:eastAsia="Arial" w:hAnsi="Arial" w:cs="Arial"/>
          <w:spacing w:val="-3"/>
          <w:sz w:val="22"/>
          <w:szCs w:val="22"/>
        </w:rPr>
        <w:t xml:space="preserve"> </w:t>
      </w:r>
      <w:r w:rsidRPr="005C323E">
        <w:rPr>
          <w:rFonts w:ascii="Arial" w:eastAsia="Arial" w:hAnsi="Arial" w:cs="Arial"/>
          <w:sz w:val="22"/>
          <w:szCs w:val="22"/>
        </w:rPr>
        <w:t>a</w:t>
      </w:r>
      <w:r w:rsidRPr="005C323E">
        <w:rPr>
          <w:rFonts w:ascii="Arial" w:eastAsia="Arial" w:hAnsi="Arial" w:cs="Arial"/>
          <w:spacing w:val="-5"/>
          <w:sz w:val="22"/>
          <w:szCs w:val="22"/>
        </w:rPr>
        <w:t xml:space="preserve"> </w:t>
      </w:r>
      <w:r w:rsidRPr="005C323E">
        <w:rPr>
          <w:rFonts w:ascii="Arial" w:eastAsia="Arial" w:hAnsi="Arial" w:cs="Arial"/>
          <w:sz w:val="22"/>
          <w:szCs w:val="22"/>
        </w:rPr>
        <w:t>correção</w:t>
      </w:r>
      <w:r w:rsidRPr="005C323E">
        <w:rPr>
          <w:rFonts w:ascii="Arial" w:eastAsia="Arial" w:hAnsi="Arial" w:cs="Arial"/>
          <w:spacing w:val="-5"/>
          <w:sz w:val="22"/>
          <w:szCs w:val="22"/>
        </w:rPr>
        <w:t xml:space="preserve"> </w:t>
      </w:r>
      <w:r w:rsidRPr="005C323E">
        <w:rPr>
          <w:rFonts w:ascii="Arial" w:eastAsia="Arial" w:hAnsi="Arial" w:cs="Arial"/>
          <w:sz w:val="22"/>
          <w:szCs w:val="22"/>
        </w:rPr>
        <w:t>necessária.</w:t>
      </w:r>
    </w:p>
    <w:p w14:paraId="00B7DF7B" w14:textId="77777777" w:rsidR="003A53F5" w:rsidRPr="005C323E" w:rsidRDefault="003A53F5" w:rsidP="003A53F5">
      <w:pPr>
        <w:widowControl w:val="0"/>
        <w:tabs>
          <w:tab w:val="left" w:pos="426"/>
          <w:tab w:val="left" w:pos="479"/>
        </w:tabs>
        <w:contextualSpacing/>
        <w:mirrorIndents/>
        <w:jc w:val="both"/>
        <w:rPr>
          <w:rFonts w:ascii="Arial" w:eastAsia="Arial" w:hAnsi="Arial" w:cs="Arial"/>
          <w:sz w:val="22"/>
          <w:szCs w:val="22"/>
        </w:rPr>
      </w:pPr>
      <w:r w:rsidRPr="005C323E">
        <w:rPr>
          <w:rFonts w:ascii="Arial" w:eastAsia="Arial" w:hAnsi="Arial" w:cs="Arial"/>
          <w:sz w:val="22"/>
          <w:szCs w:val="22"/>
        </w:rPr>
        <w:t>7.2 A CONTRATANTE disporá de 03 (três) dias para efetuar o atesto, ou rejeitar os documentos de cobrança por erros ou incorreções em seu</w:t>
      </w:r>
      <w:r w:rsidRPr="005C323E">
        <w:rPr>
          <w:rFonts w:ascii="Arial" w:eastAsia="Arial" w:hAnsi="Arial" w:cs="Arial"/>
          <w:spacing w:val="-12"/>
          <w:sz w:val="22"/>
          <w:szCs w:val="22"/>
        </w:rPr>
        <w:t xml:space="preserve"> </w:t>
      </w:r>
      <w:r w:rsidRPr="005C323E">
        <w:rPr>
          <w:rFonts w:ascii="Arial" w:eastAsia="Arial" w:hAnsi="Arial" w:cs="Arial"/>
          <w:sz w:val="22"/>
          <w:szCs w:val="22"/>
        </w:rPr>
        <w:t>preenchimento;</w:t>
      </w:r>
    </w:p>
    <w:p w14:paraId="29052D1A" w14:textId="77777777" w:rsidR="003A53F5" w:rsidRPr="005C323E" w:rsidRDefault="003A53F5" w:rsidP="003A53F5">
      <w:pPr>
        <w:widowControl w:val="0"/>
        <w:tabs>
          <w:tab w:val="left" w:pos="426"/>
          <w:tab w:val="left" w:pos="479"/>
        </w:tabs>
        <w:contextualSpacing/>
        <w:mirrorIndents/>
        <w:jc w:val="both"/>
        <w:rPr>
          <w:rFonts w:ascii="Arial" w:eastAsia="Arial" w:hAnsi="Arial" w:cs="Arial"/>
          <w:sz w:val="22"/>
          <w:szCs w:val="22"/>
        </w:rPr>
      </w:pPr>
      <w:r w:rsidRPr="005C323E">
        <w:rPr>
          <w:rFonts w:ascii="Arial" w:hAnsi="Arial" w:cs="Arial"/>
          <w:sz w:val="22"/>
          <w:szCs w:val="22"/>
          <w:lang w:val="x-none"/>
        </w:rPr>
        <w:t xml:space="preserve">7.3  Conforme determinação da Instrução Normativa da Receita Federal n° 1234/2012 e suas alterações, </w:t>
      </w:r>
      <w:r w:rsidRPr="005C323E">
        <w:rPr>
          <w:rFonts w:ascii="Arial" w:hAnsi="Arial" w:cs="Arial"/>
          <w:sz w:val="22"/>
          <w:szCs w:val="22"/>
        </w:rPr>
        <w:t xml:space="preserve">que </w:t>
      </w:r>
      <w:r w:rsidRPr="005C323E">
        <w:rPr>
          <w:rFonts w:ascii="Arial" w:hAnsi="Arial" w:cs="Arial"/>
          <w:sz w:val="22"/>
          <w:szCs w:val="22"/>
          <w:lang w:val="x-none"/>
        </w:rPr>
        <w:t xml:space="preserve">estabelece que os </w:t>
      </w:r>
      <w:r w:rsidRPr="005C323E">
        <w:rPr>
          <w:rFonts w:ascii="Arial" w:hAnsi="Arial" w:cs="Arial"/>
          <w:sz w:val="22"/>
          <w:szCs w:val="22"/>
        </w:rPr>
        <w:t>M</w:t>
      </w:r>
      <w:r w:rsidRPr="005C323E">
        <w:rPr>
          <w:rFonts w:ascii="Arial" w:hAnsi="Arial" w:cs="Arial"/>
          <w:sz w:val="22"/>
          <w:szCs w:val="22"/>
          <w:lang w:val="x-none"/>
        </w:rPr>
        <w:t>municípios devem reter o Imposto de Renda sobre os valores das contratações de bens e prestação de serviços, de acordo com a Tabela de Retenção estabelecida no Anexo I da Instrução Normativa RFB nº 1.234/12, será necessário que as empresas destaquem obrigatoriamente a retenção do Imposto de Renda Retido na Fonte (IRRF) nos documentos fiscais com a alíquota correta, e as pessoas jurídicas amparadas por isenção, imunidade, não incidência ou alíquota zero de imposto de renda que estão dispensadas da retenção do IRRF, devem informar na nota com o devido enquadramento legal.</w:t>
      </w:r>
    </w:p>
    <w:p w14:paraId="46A019DC" w14:textId="77777777" w:rsidR="003A53F5" w:rsidRPr="005C323E" w:rsidRDefault="003A53F5" w:rsidP="003A53F5">
      <w:pPr>
        <w:pStyle w:val="Nivel01"/>
        <w:numPr>
          <w:ilvl w:val="1"/>
          <w:numId w:val="21"/>
        </w:numPr>
        <w:ind w:left="1440"/>
        <w:rPr>
          <w:rFonts w:ascii="Arial" w:hAnsi="Arial" w:cs="Arial"/>
          <w:color w:val="FFFFFF"/>
          <w:sz w:val="22"/>
          <w:szCs w:val="22"/>
        </w:rPr>
      </w:pPr>
      <w:bookmarkStart w:id="122" w:name="_Toc157172486"/>
      <w:r w:rsidRPr="005C323E">
        <w:rPr>
          <w:rFonts w:ascii="Arial" w:eastAsia="Arial" w:hAnsi="Arial" w:cs="Arial"/>
          <w:sz w:val="22"/>
          <w:szCs w:val="22"/>
          <w:lang w:eastAsia="en-US"/>
        </w:rPr>
        <w:t>A CONTRATANTE não fará nenhum pagamento à DETENTORA, antes de paga ou relevada à multa que porventura lhe tenha sido</w:t>
      </w:r>
      <w:r w:rsidRPr="005C323E">
        <w:rPr>
          <w:rFonts w:ascii="Arial" w:eastAsia="Arial" w:hAnsi="Arial" w:cs="Arial"/>
          <w:spacing w:val="-11"/>
          <w:sz w:val="22"/>
          <w:szCs w:val="22"/>
          <w:lang w:eastAsia="en-US"/>
        </w:rPr>
        <w:t xml:space="preserve"> </w:t>
      </w:r>
      <w:r w:rsidRPr="005C323E">
        <w:rPr>
          <w:rFonts w:ascii="Arial" w:eastAsia="Arial" w:hAnsi="Arial" w:cs="Arial"/>
          <w:sz w:val="22"/>
          <w:szCs w:val="22"/>
          <w:lang w:eastAsia="en-US"/>
        </w:rPr>
        <w:t>imputada</w:t>
      </w:r>
      <w:bookmarkEnd w:id="122"/>
    </w:p>
    <w:p w14:paraId="070CE2FB" w14:textId="77777777" w:rsidR="003A53F5" w:rsidRPr="005C323E" w:rsidRDefault="003A53F5" w:rsidP="003A53F5">
      <w:pPr>
        <w:pStyle w:val="Nivel01"/>
        <w:numPr>
          <w:ilvl w:val="0"/>
          <w:numId w:val="0"/>
        </w:numPr>
        <w:rPr>
          <w:rFonts w:ascii="Arial" w:hAnsi="Arial" w:cs="Arial"/>
          <w:color w:val="FFFFFF"/>
          <w:sz w:val="22"/>
          <w:szCs w:val="22"/>
          <w:u w:val="none"/>
        </w:rPr>
      </w:pPr>
      <w:r w:rsidRPr="005C323E">
        <w:rPr>
          <w:rFonts w:ascii="Arial" w:hAnsi="Arial" w:cs="Arial"/>
          <w:sz w:val="22"/>
          <w:szCs w:val="22"/>
          <w:u w:val="none"/>
        </w:rPr>
        <w:t xml:space="preserve">     </w:t>
      </w:r>
      <w:bookmarkStart w:id="123" w:name="_Toc157172487"/>
      <w:r w:rsidRPr="005C323E">
        <w:rPr>
          <w:rFonts w:ascii="Arial" w:hAnsi="Arial" w:cs="Arial"/>
          <w:sz w:val="22"/>
          <w:szCs w:val="22"/>
          <w:u w:val="none"/>
        </w:rPr>
        <w:t>C</w:t>
      </w:r>
      <w:r w:rsidRPr="005C323E">
        <w:rPr>
          <w:rFonts w:ascii="Arial" w:hAnsi="Arial" w:cs="Arial"/>
          <w:sz w:val="22"/>
          <w:szCs w:val="22"/>
        </w:rPr>
        <w:t>LÁUSULA OITAVA - REAJUSTE (</w:t>
      </w:r>
      <w:hyperlink r:id="rId67" w:anchor="art92" w:history="1">
        <w:r w:rsidRPr="005C323E">
          <w:rPr>
            <w:rStyle w:val="Hyperlink"/>
            <w:rFonts w:ascii="Arial" w:hAnsi="Arial" w:cs="Arial"/>
            <w:sz w:val="22"/>
            <w:szCs w:val="22"/>
          </w:rPr>
          <w:t>art. 92, V)</w:t>
        </w:r>
        <w:bookmarkEnd w:id="123"/>
      </w:hyperlink>
    </w:p>
    <w:p w14:paraId="146C6F15" w14:textId="77777777" w:rsidR="003A53F5" w:rsidRPr="005C323E" w:rsidRDefault="003A53F5" w:rsidP="003A53F5">
      <w:pPr>
        <w:pStyle w:val="Nivel2"/>
        <w:numPr>
          <w:ilvl w:val="1"/>
          <w:numId w:val="16"/>
        </w:numPr>
      </w:pPr>
      <w:r w:rsidRPr="005C323E">
        <w:t>Os preços inicialmente contratados são fixos e irreajustáveis no prazo de um ano contado da data da data da proposta apresentada.</w:t>
      </w:r>
    </w:p>
    <w:p w14:paraId="1EEE3F70" w14:textId="77777777" w:rsidR="003A53F5" w:rsidRPr="005C323E" w:rsidRDefault="003A53F5" w:rsidP="003A53F5">
      <w:pPr>
        <w:pStyle w:val="Nivel2"/>
        <w:numPr>
          <w:ilvl w:val="1"/>
          <w:numId w:val="16"/>
        </w:numPr>
        <w:ind w:left="0" w:firstLine="0"/>
      </w:pPr>
      <w:r w:rsidRPr="005C323E">
        <w:t>Após o interregno de um ano, a pedido do contratado, os preços iniciais serão reajustados, mediante a aplicação, pelo contratante, do índice tendo como indexadores: o Índice Geral de Preços – Mercado (IGP-M), Índice Nacional de Preços ao Consumidor Amplo (IPCA. Sempre devendo obrigatoriamente ser utilizado índices oficiais que justifiquem ou que ofereçam maior vantagem ao Município sem que seja prejudicada a manutenção da exequibilidade do contrato exclusivamente para as obrigações iniciadas e concluídas após a ocorrência da anualidade.</w:t>
      </w:r>
    </w:p>
    <w:p w14:paraId="3504781E" w14:textId="77777777" w:rsidR="003A53F5" w:rsidRPr="005C323E" w:rsidRDefault="003A53F5" w:rsidP="003A53F5">
      <w:pPr>
        <w:pStyle w:val="Nivel2"/>
        <w:numPr>
          <w:ilvl w:val="1"/>
          <w:numId w:val="16"/>
        </w:numPr>
        <w:ind w:left="0" w:firstLine="0"/>
      </w:pPr>
      <w:r w:rsidRPr="005C323E">
        <w:t>Nos reajustes subsequentes ao primeiro, o interregno mínimo de um ano será contado a partir dos efeitos financeiros do último reajuste.</w:t>
      </w:r>
    </w:p>
    <w:p w14:paraId="0780D4DE" w14:textId="77777777" w:rsidR="003A53F5" w:rsidRPr="005C323E" w:rsidRDefault="003A53F5" w:rsidP="003A53F5">
      <w:pPr>
        <w:pStyle w:val="Nivel2"/>
        <w:numPr>
          <w:ilvl w:val="1"/>
          <w:numId w:val="16"/>
        </w:numPr>
        <w:ind w:left="0" w:firstLine="0"/>
      </w:pPr>
      <w:r w:rsidRPr="005C323E">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74730470" w14:textId="77777777" w:rsidR="003A53F5" w:rsidRPr="005C323E" w:rsidRDefault="003A53F5" w:rsidP="003A53F5">
      <w:pPr>
        <w:pStyle w:val="Nivel2"/>
        <w:numPr>
          <w:ilvl w:val="1"/>
          <w:numId w:val="16"/>
        </w:numPr>
        <w:ind w:left="0" w:firstLine="0"/>
      </w:pPr>
      <w:r w:rsidRPr="005C323E">
        <w:t>Nas aferições finais, o(s) índice(s) utilizado(s) para reajuste será(ão), obrigatoriamente, o(s) definitivo(s).</w:t>
      </w:r>
    </w:p>
    <w:p w14:paraId="7B7E3AF0" w14:textId="77777777" w:rsidR="003A53F5" w:rsidRPr="005C323E" w:rsidRDefault="003A53F5" w:rsidP="003A53F5">
      <w:pPr>
        <w:pStyle w:val="Nivel2"/>
        <w:numPr>
          <w:ilvl w:val="1"/>
          <w:numId w:val="16"/>
        </w:numPr>
        <w:ind w:left="0" w:firstLine="0"/>
      </w:pPr>
      <w:r w:rsidRPr="005C323E">
        <w:lastRenderedPageBreak/>
        <w:t>Caso o(s) índice(s) estabelecido(s) para reajustamento venha(m) a ser extinto(s) ou de qualquer forma não possa(m) mais ser utilizado(s), será(ão) adotado(s), em substituição, o(s) que vier(em) a ser determinado(s) pela legislação então em vigor.</w:t>
      </w:r>
    </w:p>
    <w:p w14:paraId="34A80BF0" w14:textId="77777777" w:rsidR="003A53F5" w:rsidRPr="005C323E" w:rsidRDefault="003A53F5" w:rsidP="003A53F5">
      <w:pPr>
        <w:pStyle w:val="Nivel2"/>
        <w:numPr>
          <w:ilvl w:val="1"/>
          <w:numId w:val="16"/>
        </w:numPr>
        <w:ind w:left="0" w:firstLine="0"/>
      </w:pPr>
      <w:r w:rsidRPr="005C323E">
        <w:t xml:space="preserve">Na ausência de previsão legal quanto ao índice substituto, as partes elegerão novo índice oficial, para reajustamento do preço do valor remanescente, por meio de termo aditivo. </w:t>
      </w:r>
    </w:p>
    <w:p w14:paraId="2DDECEAE" w14:textId="77777777" w:rsidR="003A53F5" w:rsidRPr="005C323E" w:rsidRDefault="003A53F5" w:rsidP="003A53F5">
      <w:pPr>
        <w:pStyle w:val="Nivel01"/>
        <w:numPr>
          <w:ilvl w:val="0"/>
          <w:numId w:val="0"/>
        </w:numPr>
        <w:rPr>
          <w:rFonts w:ascii="Arial" w:hAnsi="Arial" w:cs="Arial"/>
          <w:color w:val="FFFFFF"/>
          <w:sz w:val="22"/>
          <w:szCs w:val="22"/>
        </w:rPr>
      </w:pPr>
      <w:r w:rsidRPr="005C323E">
        <w:rPr>
          <w:rFonts w:ascii="Arial" w:hAnsi="Arial" w:cs="Arial"/>
          <w:sz w:val="22"/>
          <w:szCs w:val="22"/>
          <w:u w:val="none"/>
        </w:rPr>
        <w:t xml:space="preserve">    </w:t>
      </w:r>
      <w:bookmarkStart w:id="124" w:name="_Toc157172488"/>
      <w:r w:rsidRPr="005C323E">
        <w:rPr>
          <w:rFonts w:ascii="Arial" w:hAnsi="Arial" w:cs="Arial"/>
          <w:sz w:val="22"/>
          <w:szCs w:val="22"/>
        </w:rPr>
        <w:t>CLÁUSULA NONA - OBRIGAÇÕES DO CONTRATANTE (</w:t>
      </w:r>
      <w:hyperlink r:id="rId68" w:anchor="art92" w:history="1">
        <w:r w:rsidRPr="005C323E">
          <w:rPr>
            <w:rStyle w:val="Hyperlink"/>
            <w:rFonts w:ascii="Arial" w:hAnsi="Arial" w:cs="Arial"/>
            <w:sz w:val="22"/>
            <w:szCs w:val="22"/>
          </w:rPr>
          <w:t>art. 92, X, XI e XIV</w:t>
        </w:r>
      </w:hyperlink>
      <w:r w:rsidRPr="005C323E">
        <w:rPr>
          <w:rFonts w:ascii="Arial" w:hAnsi="Arial" w:cs="Arial"/>
          <w:sz w:val="22"/>
          <w:szCs w:val="22"/>
        </w:rPr>
        <w:t>)</w:t>
      </w:r>
      <w:bookmarkEnd w:id="124"/>
    </w:p>
    <w:p w14:paraId="57ABB08B" w14:textId="77777777" w:rsidR="003A53F5" w:rsidRPr="005C323E" w:rsidRDefault="003A53F5" w:rsidP="003A53F5">
      <w:pPr>
        <w:pStyle w:val="Nivel2"/>
        <w:numPr>
          <w:ilvl w:val="1"/>
          <w:numId w:val="17"/>
        </w:numPr>
        <w:rPr>
          <w:b/>
          <w:bCs/>
        </w:rPr>
      </w:pPr>
      <w:r w:rsidRPr="005C323E">
        <w:t xml:space="preserve"> São obrigações do Contratante:</w:t>
      </w:r>
    </w:p>
    <w:p w14:paraId="70A09B56" w14:textId="77777777" w:rsidR="003A53F5" w:rsidRPr="005C323E" w:rsidRDefault="003A53F5" w:rsidP="003A53F5">
      <w:pPr>
        <w:pStyle w:val="Nivel2"/>
        <w:numPr>
          <w:ilvl w:val="1"/>
          <w:numId w:val="17"/>
        </w:numPr>
      </w:pPr>
      <w:r w:rsidRPr="005C323E">
        <w:t>Exigir o cumprimento de todas as obrigações assumidas pelo Contratado, de acordo com o contrato e seus anexos;</w:t>
      </w:r>
    </w:p>
    <w:p w14:paraId="5C742016" w14:textId="77777777" w:rsidR="003A53F5" w:rsidRPr="005C323E" w:rsidRDefault="003A53F5" w:rsidP="003A53F5">
      <w:pPr>
        <w:pStyle w:val="Nivel2"/>
        <w:numPr>
          <w:ilvl w:val="1"/>
          <w:numId w:val="17"/>
        </w:numPr>
        <w:ind w:left="0" w:firstLine="0"/>
      </w:pPr>
      <w:r w:rsidRPr="005C323E">
        <w:t>Receber o objeto no prazo e condições estabelecidas no Termo de Referência;</w:t>
      </w:r>
    </w:p>
    <w:p w14:paraId="6DFFD0EB" w14:textId="77777777" w:rsidR="003A53F5" w:rsidRPr="005C323E" w:rsidRDefault="003A53F5" w:rsidP="003A53F5">
      <w:pPr>
        <w:pStyle w:val="Nivel2"/>
        <w:numPr>
          <w:ilvl w:val="1"/>
          <w:numId w:val="17"/>
        </w:numPr>
        <w:ind w:left="0" w:firstLine="0"/>
      </w:pPr>
      <w:r w:rsidRPr="005C323E">
        <w:t>Notificar o Contratado, por escrito, sobre vícios, defeitos ou incorreções verificadas no objeto fornecido, para que seja por ele substituído, reparado ou corrigido, no total ou em parte, às suas expensas;</w:t>
      </w:r>
    </w:p>
    <w:p w14:paraId="09FEBAEA" w14:textId="77777777" w:rsidR="003A53F5" w:rsidRPr="005C323E" w:rsidRDefault="003A53F5" w:rsidP="003A53F5">
      <w:pPr>
        <w:pStyle w:val="Nivel2"/>
        <w:numPr>
          <w:ilvl w:val="1"/>
          <w:numId w:val="17"/>
        </w:numPr>
        <w:ind w:left="0" w:firstLine="0"/>
      </w:pPr>
      <w:r w:rsidRPr="005C323E">
        <w:t>Acompanhar e fiscalizar a execução do contrato e o cumprimento das obrigações pelo Contratado;</w:t>
      </w:r>
    </w:p>
    <w:p w14:paraId="0C555A15" w14:textId="77777777" w:rsidR="003A53F5" w:rsidRPr="005C323E" w:rsidRDefault="003A53F5" w:rsidP="003A53F5">
      <w:pPr>
        <w:pStyle w:val="Nivel2"/>
        <w:numPr>
          <w:ilvl w:val="1"/>
          <w:numId w:val="17"/>
        </w:numPr>
        <w:ind w:left="0" w:firstLine="0"/>
      </w:pPr>
      <w:r w:rsidRPr="005C323E">
        <w:t>Efetuar o pagamento ao Contratado do valor correspondente ao fornecimento do objeto, no prazo, forma e condições estabelecidos no presente Contrato e no Termo de Referência.</w:t>
      </w:r>
    </w:p>
    <w:p w14:paraId="416D9E83" w14:textId="77777777" w:rsidR="003A53F5" w:rsidRPr="005C323E" w:rsidRDefault="003A53F5" w:rsidP="003A53F5">
      <w:pPr>
        <w:pStyle w:val="Nivel2"/>
        <w:numPr>
          <w:ilvl w:val="1"/>
          <w:numId w:val="17"/>
        </w:numPr>
        <w:ind w:left="0" w:firstLine="0"/>
      </w:pPr>
      <w:r w:rsidRPr="005C323E">
        <w:t xml:space="preserve">Aplicar ao Contratado as sanções previstas na lei e neste Contrato; </w:t>
      </w:r>
    </w:p>
    <w:p w14:paraId="2566DAFD" w14:textId="77777777" w:rsidR="003A53F5" w:rsidRPr="005C323E" w:rsidRDefault="003A53F5" w:rsidP="003A53F5">
      <w:pPr>
        <w:pStyle w:val="Nivel2"/>
        <w:numPr>
          <w:ilvl w:val="1"/>
          <w:numId w:val="17"/>
        </w:numPr>
        <w:ind w:left="0" w:firstLine="0"/>
        <w:rPr>
          <w:color w:val="auto"/>
        </w:rPr>
      </w:pPr>
      <w:r w:rsidRPr="005C323E">
        <w:t xml:space="preserve">Cientificar o </w:t>
      </w:r>
      <w:r w:rsidRPr="005C323E">
        <w:rPr>
          <w:color w:val="auto"/>
        </w:rPr>
        <w:t>órgão de representação judicial da Advocacia-Geral da União para adoção das medidas cabíveis quando do descumprimento de obrigações pelo Contratado;</w:t>
      </w:r>
    </w:p>
    <w:p w14:paraId="75EBD5C0" w14:textId="77777777" w:rsidR="003A53F5" w:rsidRPr="005C323E" w:rsidRDefault="003A53F5" w:rsidP="003A53F5">
      <w:pPr>
        <w:pStyle w:val="Nivel2"/>
        <w:numPr>
          <w:ilvl w:val="1"/>
          <w:numId w:val="17"/>
        </w:numPr>
        <w:ind w:left="0" w:firstLine="0"/>
        <w:rPr>
          <w:color w:val="auto"/>
        </w:rPr>
      </w:pPr>
      <w:r w:rsidRPr="005C323E">
        <w:rPr>
          <w:color w:val="auto"/>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73742FA4" w14:textId="77777777" w:rsidR="003A53F5" w:rsidRPr="005C323E" w:rsidRDefault="003A53F5" w:rsidP="003A53F5">
      <w:pPr>
        <w:pStyle w:val="Nivel2"/>
        <w:numPr>
          <w:ilvl w:val="1"/>
          <w:numId w:val="17"/>
        </w:numPr>
        <w:ind w:left="0" w:firstLine="0"/>
        <w:rPr>
          <w:b/>
          <w:bCs/>
          <w:color w:val="auto"/>
        </w:rPr>
      </w:pPr>
      <w:r w:rsidRPr="005C323E">
        <w:rPr>
          <w:color w:val="auto"/>
        </w:rPr>
        <w:t xml:space="preserve"> A Administração terá o prazo de</w:t>
      </w:r>
      <w:r w:rsidRPr="005C323E">
        <w:rPr>
          <w:i/>
          <w:iCs/>
          <w:color w:val="auto"/>
        </w:rPr>
        <w:t xml:space="preserve"> 30 (trinta) dias</w:t>
      </w:r>
      <w:r w:rsidRPr="005C323E">
        <w:rPr>
          <w:color w:val="auto"/>
        </w:rPr>
        <w:t xml:space="preserve">, a contar da data do protocolo do requerimento para decidir, admitida a prorrogação motivada, por igual período. </w:t>
      </w:r>
    </w:p>
    <w:p w14:paraId="4B54A163" w14:textId="77777777" w:rsidR="003A53F5" w:rsidRPr="005C323E" w:rsidRDefault="003A53F5" w:rsidP="003A53F5">
      <w:pPr>
        <w:pStyle w:val="Nivel2"/>
        <w:numPr>
          <w:ilvl w:val="1"/>
          <w:numId w:val="17"/>
        </w:numPr>
        <w:ind w:left="0" w:firstLine="0"/>
        <w:rPr>
          <w:color w:val="auto"/>
        </w:rPr>
      </w:pPr>
      <w:r w:rsidRPr="005C323E">
        <w:rPr>
          <w:color w:val="auto"/>
        </w:rPr>
        <w:t xml:space="preserve">Responder eventuais pedidos de reestabelecimento do equilíbrio econômico-financeiro feitos pelo contratado no prazo máximo de </w:t>
      </w:r>
      <w:r w:rsidRPr="005C323E">
        <w:rPr>
          <w:i/>
          <w:iCs/>
          <w:color w:val="auto"/>
        </w:rPr>
        <w:t xml:space="preserve">30(trinta) </w:t>
      </w:r>
      <w:r w:rsidRPr="005C323E">
        <w:rPr>
          <w:color w:val="auto"/>
        </w:rPr>
        <w:t>dias,</w:t>
      </w:r>
    </w:p>
    <w:p w14:paraId="08C021B8" w14:textId="77777777" w:rsidR="003A53F5" w:rsidRPr="005C323E" w:rsidRDefault="003A53F5" w:rsidP="003A53F5">
      <w:pPr>
        <w:pStyle w:val="Nvel2-Red"/>
        <w:numPr>
          <w:ilvl w:val="1"/>
          <w:numId w:val="17"/>
        </w:numPr>
        <w:ind w:left="0" w:firstLine="0"/>
        <w:rPr>
          <w:color w:val="auto"/>
        </w:rPr>
      </w:pPr>
      <w:r w:rsidRPr="005C323E">
        <w:rPr>
          <w:color w:val="auto"/>
        </w:rPr>
        <w:t>Notificar os emitentes das garantias quanto ao início de processo administrativo para apuração de descumprimento de cláusulas contratuais.</w:t>
      </w:r>
    </w:p>
    <w:p w14:paraId="4DDA3FA6" w14:textId="77777777" w:rsidR="003A53F5" w:rsidRPr="005C323E" w:rsidRDefault="003A53F5" w:rsidP="003A53F5">
      <w:pPr>
        <w:pStyle w:val="Nivel2"/>
        <w:numPr>
          <w:ilvl w:val="1"/>
          <w:numId w:val="17"/>
        </w:numPr>
        <w:ind w:left="0" w:firstLine="0"/>
      </w:pPr>
      <w:r w:rsidRPr="005C323E">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48C898CC" w14:textId="77777777" w:rsidR="003A53F5" w:rsidRPr="005C323E" w:rsidRDefault="003A53F5" w:rsidP="003A53F5">
      <w:pPr>
        <w:pStyle w:val="Nivel01"/>
        <w:numPr>
          <w:ilvl w:val="0"/>
          <w:numId w:val="0"/>
        </w:numPr>
        <w:rPr>
          <w:rFonts w:ascii="Arial" w:hAnsi="Arial" w:cs="Arial"/>
          <w:color w:val="FFFFFF"/>
          <w:sz w:val="22"/>
          <w:szCs w:val="22"/>
        </w:rPr>
      </w:pPr>
      <w:r w:rsidRPr="005C323E">
        <w:rPr>
          <w:rFonts w:ascii="Arial" w:hAnsi="Arial" w:cs="Arial"/>
          <w:sz w:val="22"/>
          <w:szCs w:val="22"/>
          <w:u w:val="none"/>
        </w:rPr>
        <w:t xml:space="preserve">      </w:t>
      </w:r>
      <w:bookmarkStart w:id="125" w:name="_Toc157172489"/>
      <w:r w:rsidRPr="005C323E">
        <w:rPr>
          <w:rFonts w:ascii="Arial" w:hAnsi="Arial" w:cs="Arial"/>
          <w:sz w:val="22"/>
          <w:szCs w:val="22"/>
        </w:rPr>
        <w:t>CLÁUSULA DÉCIMA - OBRIGAÇÕES DO CONTRATADO (</w:t>
      </w:r>
      <w:hyperlink r:id="rId69" w:anchor="art92" w:history="1">
        <w:r w:rsidRPr="005C323E">
          <w:rPr>
            <w:rStyle w:val="Hyperlink"/>
            <w:rFonts w:ascii="Arial" w:hAnsi="Arial" w:cs="Arial"/>
            <w:sz w:val="22"/>
            <w:szCs w:val="22"/>
          </w:rPr>
          <w:t>art. 92, XIV, XVI e XVII)</w:t>
        </w:r>
        <w:bookmarkEnd w:id="125"/>
      </w:hyperlink>
    </w:p>
    <w:p w14:paraId="529AAD9D" w14:textId="77777777" w:rsidR="003A53F5" w:rsidRPr="005C323E" w:rsidRDefault="003A53F5" w:rsidP="003A53F5">
      <w:pPr>
        <w:pStyle w:val="Nivel2"/>
        <w:numPr>
          <w:ilvl w:val="1"/>
          <w:numId w:val="18"/>
        </w:numPr>
        <w:rPr>
          <w:color w:val="auto"/>
        </w:rPr>
      </w:pPr>
      <w:r w:rsidRPr="005C323E">
        <w:t xml:space="preserve">O Contratado deve cumprir todas as obrigações constantes deste Contrato e em seus anexos, assumindo como exclusivamente seus os riscos e as despesas decorrentes da boa e perfeita </w:t>
      </w:r>
      <w:r w:rsidRPr="005C323E">
        <w:rPr>
          <w:color w:val="auto"/>
        </w:rPr>
        <w:t>execução do objeto, observando, ainda, as obrigações a seguir dispostas:</w:t>
      </w:r>
    </w:p>
    <w:p w14:paraId="13034245" w14:textId="77777777" w:rsidR="003A53F5" w:rsidRPr="005C323E" w:rsidRDefault="003A53F5" w:rsidP="003A53F5">
      <w:pPr>
        <w:pStyle w:val="Nvel2-Red"/>
        <w:numPr>
          <w:ilvl w:val="1"/>
          <w:numId w:val="18"/>
        </w:numPr>
        <w:ind w:left="0" w:firstLine="0"/>
        <w:rPr>
          <w:color w:val="auto"/>
        </w:rPr>
      </w:pPr>
      <w:r w:rsidRPr="005C323E">
        <w:rPr>
          <w:color w:val="auto"/>
        </w:rPr>
        <w:t>Entregar o objeto acompanhado do manual do usuário, com uma versão em português, e da relação da rede de assistência técnica autorizada; quando for o caso</w:t>
      </w:r>
    </w:p>
    <w:p w14:paraId="7F12098F" w14:textId="77777777" w:rsidR="003A53F5" w:rsidRPr="005C323E" w:rsidRDefault="003A53F5" w:rsidP="003A53F5">
      <w:pPr>
        <w:pStyle w:val="Nivel2"/>
        <w:numPr>
          <w:ilvl w:val="1"/>
          <w:numId w:val="18"/>
        </w:numPr>
        <w:ind w:left="0" w:firstLine="0"/>
      </w:pPr>
      <w:r w:rsidRPr="005C323E">
        <w:lastRenderedPageBreak/>
        <w:t>Responsabilizar-se pelos vícios e danos decorrentes do objeto, de acordo com o Código de Defesa do Consumidor (</w:t>
      </w:r>
      <w:hyperlink r:id="rId70" w:history="1">
        <w:r w:rsidRPr="005C323E">
          <w:rPr>
            <w:rStyle w:val="Hyperlink"/>
          </w:rPr>
          <w:t>Lei nº 8.078, de 1990</w:t>
        </w:r>
      </w:hyperlink>
      <w:r w:rsidRPr="005C323E">
        <w:t>);</w:t>
      </w:r>
    </w:p>
    <w:p w14:paraId="7205B180" w14:textId="77777777" w:rsidR="003A53F5" w:rsidRPr="005C323E" w:rsidRDefault="003A53F5" w:rsidP="003A53F5">
      <w:pPr>
        <w:pStyle w:val="Nivel2"/>
        <w:numPr>
          <w:ilvl w:val="1"/>
          <w:numId w:val="18"/>
        </w:numPr>
        <w:ind w:left="0" w:firstLine="0"/>
      </w:pPr>
      <w:r w:rsidRPr="005C323E">
        <w:t>Comunicar ao contratante, no prazo máximo de 24 (vinte e quatro) horas que antecede a data da entrega, os motivos que impossibilitem o cumprimento do prazo previsto, com a devida comprovação;</w:t>
      </w:r>
    </w:p>
    <w:p w14:paraId="5F7773C2" w14:textId="77777777" w:rsidR="003A53F5" w:rsidRPr="005C323E" w:rsidRDefault="003A53F5" w:rsidP="003A53F5">
      <w:pPr>
        <w:pStyle w:val="Nivel2"/>
        <w:numPr>
          <w:ilvl w:val="1"/>
          <w:numId w:val="18"/>
        </w:numPr>
        <w:ind w:left="0" w:firstLine="0"/>
      </w:pPr>
      <w:r w:rsidRPr="005C323E">
        <w:t>Atender às determinações regulares emitidas pelo fiscal ou gestor do contrato ou autoridade superior (</w:t>
      </w:r>
      <w:hyperlink r:id="rId71" w:anchor="art137" w:history="1">
        <w:r w:rsidRPr="005C323E">
          <w:rPr>
            <w:rStyle w:val="Hyperlink"/>
          </w:rPr>
          <w:t>art. 137, II, da Lei n.º 14.133, de 2021</w:t>
        </w:r>
      </w:hyperlink>
      <w:r w:rsidRPr="005C323E">
        <w:t>) e prestar todo esclarecimento ou informação por eles solicitados;</w:t>
      </w:r>
    </w:p>
    <w:p w14:paraId="04A0C7DA" w14:textId="77777777" w:rsidR="003A53F5" w:rsidRPr="005C323E" w:rsidRDefault="003A53F5" w:rsidP="003A53F5">
      <w:pPr>
        <w:pStyle w:val="Nivel2"/>
        <w:numPr>
          <w:ilvl w:val="1"/>
          <w:numId w:val="18"/>
        </w:numPr>
        <w:ind w:left="0" w:firstLine="0"/>
      </w:pPr>
      <w:r w:rsidRPr="005C323E">
        <w:t>Reparar, corrigir, remover, reconstruir ou substituir, às suas expensas, no total ou em parte, no prazo fixado pelo fiscal do contrato, os bens nos quais se verificarem vícios, defeitos ou incorreções resultantes da execução ou dos materiais empregados;</w:t>
      </w:r>
    </w:p>
    <w:p w14:paraId="271F98AA" w14:textId="77777777" w:rsidR="003A53F5" w:rsidRPr="005C323E" w:rsidRDefault="003A53F5" w:rsidP="003A53F5">
      <w:pPr>
        <w:pStyle w:val="Nivel2"/>
        <w:numPr>
          <w:ilvl w:val="1"/>
          <w:numId w:val="18"/>
        </w:numPr>
        <w:ind w:left="0" w:firstLine="0"/>
      </w:pPr>
      <w:r w:rsidRPr="005C323E">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02307A84" w14:textId="77777777" w:rsidR="003A53F5" w:rsidRPr="005C323E" w:rsidRDefault="003A53F5" w:rsidP="003A53F5">
      <w:pPr>
        <w:pStyle w:val="Nivel2"/>
        <w:numPr>
          <w:ilvl w:val="1"/>
          <w:numId w:val="18"/>
        </w:numPr>
        <w:ind w:left="0" w:firstLine="0"/>
      </w:pPr>
      <w:r w:rsidRPr="005C323E">
        <w:t xml:space="preserve">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18D8DBBE" w14:textId="77777777" w:rsidR="003A53F5" w:rsidRPr="005C323E" w:rsidRDefault="003A53F5" w:rsidP="003A53F5">
      <w:pPr>
        <w:pStyle w:val="Nivel2"/>
        <w:numPr>
          <w:ilvl w:val="1"/>
          <w:numId w:val="18"/>
        </w:numPr>
        <w:ind w:left="0" w:firstLine="0"/>
      </w:pPr>
      <w:r w:rsidRPr="005C323E">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5272CDEF" w14:textId="77777777" w:rsidR="003A53F5" w:rsidRPr="005C323E" w:rsidRDefault="003A53F5" w:rsidP="003A53F5">
      <w:pPr>
        <w:pStyle w:val="Nivel2"/>
        <w:numPr>
          <w:ilvl w:val="1"/>
          <w:numId w:val="18"/>
        </w:numPr>
        <w:ind w:left="0" w:firstLine="0"/>
      </w:pPr>
      <w:r w:rsidRPr="005C323E">
        <w:t>Comunicar ao Fiscal do contrato, no prazo de 24 (vinte e quatro) horas, qualquer ocorrência anormal ou acidente que se verifique no local da execução do objeto contratual.</w:t>
      </w:r>
    </w:p>
    <w:p w14:paraId="1953265D" w14:textId="77777777" w:rsidR="003A53F5" w:rsidRPr="005C323E" w:rsidRDefault="003A53F5" w:rsidP="003A53F5">
      <w:pPr>
        <w:pStyle w:val="Nivel2"/>
        <w:numPr>
          <w:ilvl w:val="1"/>
          <w:numId w:val="18"/>
        </w:numPr>
        <w:ind w:left="0" w:firstLine="0"/>
      </w:pPr>
      <w:r w:rsidRPr="005C323E">
        <w:t>Paralisar, por determinação do contratante, qualquer atividade que não esteja sendo executada de acordo com a boa técnica ou que ponha em risco a segurança de pessoas ou bens de terceiros.</w:t>
      </w:r>
    </w:p>
    <w:p w14:paraId="25F37DC7" w14:textId="77777777" w:rsidR="003A53F5" w:rsidRPr="005C323E" w:rsidRDefault="003A53F5" w:rsidP="003A53F5">
      <w:pPr>
        <w:pStyle w:val="Nivel2"/>
        <w:numPr>
          <w:ilvl w:val="1"/>
          <w:numId w:val="18"/>
        </w:numPr>
        <w:ind w:left="0" w:firstLine="0"/>
      </w:pPr>
      <w:r w:rsidRPr="005C323E">
        <w:t xml:space="preserve">Manter durante toda a vigência do contrato, em compatibilidade com as obrigações assumidas, todas as condições exigidas para habilitação na licitação; </w:t>
      </w:r>
    </w:p>
    <w:p w14:paraId="092CF36B" w14:textId="77777777" w:rsidR="003A53F5" w:rsidRPr="005C323E" w:rsidRDefault="003A53F5" w:rsidP="003A53F5">
      <w:pPr>
        <w:pStyle w:val="Nivel2"/>
        <w:numPr>
          <w:ilvl w:val="1"/>
          <w:numId w:val="18"/>
        </w:numPr>
        <w:ind w:left="0" w:firstLine="0"/>
        <w:rPr>
          <w:b/>
          <w:bCs/>
        </w:rPr>
      </w:pPr>
      <w:r w:rsidRPr="005C323E">
        <w:t>Cumprir, durante todo o período de execução do contrato, a reserva de cargos prevista em lei para pessoa com deficiência, para reabilitado da Previdência Social ou para aprendiz, bem como as reservas de cargos previstas na legislação (</w:t>
      </w:r>
      <w:hyperlink r:id="rId72" w:anchor="art116" w:history="1">
        <w:r w:rsidRPr="005C323E">
          <w:rPr>
            <w:rStyle w:val="Hyperlink"/>
          </w:rPr>
          <w:t>art. 116, da Lei n.º 14.133, de 2021</w:t>
        </w:r>
      </w:hyperlink>
      <w:r w:rsidRPr="005C323E">
        <w:t>);</w:t>
      </w:r>
    </w:p>
    <w:p w14:paraId="1C830539" w14:textId="77777777" w:rsidR="003A53F5" w:rsidRPr="005C323E" w:rsidRDefault="003A53F5" w:rsidP="003A53F5">
      <w:pPr>
        <w:pStyle w:val="Nivel2"/>
        <w:numPr>
          <w:ilvl w:val="1"/>
          <w:numId w:val="18"/>
        </w:numPr>
        <w:ind w:left="0" w:firstLine="0"/>
      </w:pPr>
      <w:r w:rsidRPr="005C323E">
        <w:t>Comprovar a reserva de cargos a que se refere a cláusula acima, no prazo fixado pelo fiscal do contrato, com a indicação dos empregados que preencheram as referidas vagas (</w:t>
      </w:r>
      <w:hyperlink r:id="rId73" w:anchor="art116" w:history="1">
        <w:r w:rsidRPr="005C323E">
          <w:rPr>
            <w:rStyle w:val="Hyperlink"/>
          </w:rPr>
          <w:t>art. 116, parágrafo único, da Lei n.º 14.133, de 2021</w:t>
        </w:r>
      </w:hyperlink>
      <w:r w:rsidRPr="005C323E">
        <w:t>);</w:t>
      </w:r>
    </w:p>
    <w:p w14:paraId="696C1BC5" w14:textId="77777777" w:rsidR="003A53F5" w:rsidRPr="005C323E" w:rsidRDefault="003A53F5" w:rsidP="003A53F5">
      <w:pPr>
        <w:pStyle w:val="Nivel2"/>
        <w:numPr>
          <w:ilvl w:val="1"/>
          <w:numId w:val="18"/>
        </w:numPr>
        <w:ind w:left="0" w:firstLine="0"/>
      </w:pPr>
      <w:r w:rsidRPr="005C323E">
        <w:t xml:space="preserve">  Guardar sigilo sobre todas as informações obtidas em decorrência do cumprimento do contrato; </w:t>
      </w:r>
    </w:p>
    <w:p w14:paraId="73723A04" w14:textId="77777777" w:rsidR="003A53F5" w:rsidRPr="005C323E" w:rsidRDefault="003A53F5" w:rsidP="003A53F5">
      <w:pPr>
        <w:pStyle w:val="Nivel2"/>
        <w:numPr>
          <w:ilvl w:val="1"/>
          <w:numId w:val="18"/>
        </w:numPr>
        <w:ind w:left="0" w:firstLine="0"/>
      </w:pPr>
      <w:r w:rsidRPr="005C323E">
        <w:t xml:space="preserve">Arcar com o ônus decorrente de eventual equívoco no dimensionamento dos quantitativos de sua proposta, inclusive quanto aos custos variáveis decorrentes de fatores futuros e incertos, </w:t>
      </w:r>
      <w:r w:rsidRPr="005C323E">
        <w:lastRenderedPageBreak/>
        <w:t xml:space="preserve">devendo complementá-los, caso o previsto inicialmente em sua proposta não seja satisfatório para o atendimento do objeto da contratação, exceto quando ocorrer algum dos eventos arrolados no </w:t>
      </w:r>
      <w:hyperlink r:id="rId74" w:anchor="art124" w:history="1">
        <w:r w:rsidRPr="005C323E">
          <w:rPr>
            <w:rStyle w:val="Hyperlink"/>
          </w:rPr>
          <w:t>art. 124, II, d, da Lei nº 14.133, de 2021.</w:t>
        </w:r>
      </w:hyperlink>
    </w:p>
    <w:p w14:paraId="0028A969" w14:textId="77777777" w:rsidR="003A53F5" w:rsidRPr="005C323E" w:rsidRDefault="003A53F5" w:rsidP="003A53F5">
      <w:pPr>
        <w:pStyle w:val="Nivel2"/>
        <w:numPr>
          <w:ilvl w:val="1"/>
          <w:numId w:val="18"/>
        </w:numPr>
        <w:ind w:left="0" w:firstLine="0"/>
        <w:rPr>
          <w:color w:val="auto"/>
        </w:rPr>
      </w:pPr>
      <w:r w:rsidRPr="005C323E">
        <w:t xml:space="preserve">Cumprir, além dos postulados legais vigentes de âmbito federal, estadual ou municipal, as normas de </w:t>
      </w:r>
      <w:r w:rsidRPr="005C323E">
        <w:rPr>
          <w:color w:val="auto"/>
        </w:rPr>
        <w:t>segurança do contratante;</w:t>
      </w:r>
    </w:p>
    <w:p w14:paraId="32F7E1A9" w14:textId="77777777" w:rsidR="003A53F5" w:rsidRPr="005C323E" w:rsidRDefault="003A53F5" w:rsidP="003A53F5">
      <w:pPr>
        <w:pStyle w:val="Nvel2-Red"/>
        <w:numPr>
          <w:ilvl w:val="1"/>
          <w:numId w:val="18"/>
        </w:numPr>
        <w:ind w:left="0" w:firstLine="0"/>
        <w:rPr>
          <w:color w:val="auto"/>
        </w:rPr>
      </w:pPr>
      <w:r w:rsidRPr="005C323E">
        <w:rPr>
          <w:color w:val="auto"/>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 quando se tratar de prestação de serviços.</w:t>
      </w:r>
    </w:p>
    <w:p w14:paraId="6A98D2EE" w14:textId="77777777" w:rsidR="003A53F5" w:rsidRPr="005C323E" w:rsidRDefault="003A53F5" w:rsidP="003A53F5">
      <w:pPr>
        <w:pStyle w:val="Nvel2-Red"/>
        <w:numPr>
          <w:ilvl w:val="1"/>
          <w:numId w:val="18"/>
        </w:numPr>
        <w:ind w:left="0" w:firstLine="0"/>
        <w:rPr>
          <w:color w:val="auto"/>
        </w:rPr>
      </w:pPr>
      <w:r w:rsidRPr="005C323E">
        <w:rPr>
          <w:color w:val="auto"/>
        </w:rPr>
        <w:t>Orientar e treinar seus empregados sobre os deveres previstos na Lei nº 13.709, de 14 de agosto de 2018, adotando medidas eficazes para proteção de dados pessoais a que tenha acesso por força da execução deste contrato; quando se tratar de prestação de serviços.</w:t>
      </w:r>
    </w:p>
    <w:p w14:paraId="03E0E814" w14:textId="77777777" w:rsidR="003A53F5" w:rsidRPr="005C323E" w:rsidRDefault="003A53F5" w:rsidP="003A53F5">
      <w:pPr>
        <w:pStyle w:val="Nvel2-Red"/>
        <w:numPr>
          <w:ilvl w:val="1"/>
          <w:numId w:val="18"/>
        </w:numPr>
        <w:ind w:left="0" w:firstLine="0"/>
        <w:rPr>
          <w:color w:val="auto"/>
        </w:rPr>
      </w:pPr>
      <w:r w:rsidRPr="005C323E">
        <w:rPr>
          <w:color w:val="auto"/>
        </w:rPr>
        <w:t>Conduzir os trabalhos com estrita observância às normas da legislação pertinente, cumprindo as determinações dos Poderes Públicos, mantendo sempre limpo o local d</w:t>
      </w:r>
      <w:r w:rsidRPr="005C323E">
        <w:rPr>
          <w:color w:val="auto"/>
          <w:lang w:eastAsia="en-US"/>
        </w:rPr>
        <w:t>e execução do objeto</w:t>
      </w:r>
      <w:r w:rsidRPr="005C323E">
        <w:rPr>
          <w:color w:val="auto"/>
        </w:rPr>
        <w:t xml:space="preserve"> e nas melhores condições de segurança, higiene e disciplina, quando se tratar de prestação de serviços.</w:t>
      </w:r>
    </w:p>
    <w:p w14:paraId="66340528" w14:textId="77777777" w:rsidR="003A53F5" w:rsidRPr="005C323E" w:rsidRDefault="003A53F5" w:rsidP="003A53F5">
      <w:pPr>
        <w:pStyle w:val="Nvel2-Red"/>
        <w:numPr>
          <w:ilvl w:val="1"/>
          <w:numId w:val="18"/>
        </w:numPr>
        <w:ind w:left="0" w:firstLine="0"/>
        <w:rPr>
          <w:color w:val="auto"/>
        </w:rPr>
      </w:pPr>
      <w:r w:rsidRPr="005C323E">
        <w:rPr>
          <w:color w:val="auto"/>
        </w:rPr>
        <w:t>Submeter previamente, por escrito, ao contratante, para análise e aprovação, quaisquer mudanças nos métodos executivos que fujam às especificações do memorial descritivo ou instrumento congênere.</w:t>
      </w:r>
    </w:p>
    <w:p w14:paraId="74B6AAB7" w14:textId="77777777" w:rsidR="003A53F5" w:rsidRPr="005C323E" w:rsidRDefault="003A53F5" w:rsidP="003A53F5">
      <w:pPr>
        <w:pStyle w:val="Nvel2-Red"/>
        <w:numPr>
          <w:ilvl w:val="1"/>
          <w:numId w:val="18"/>
        </w:numPr>
        <w:ind w:left="0" w:firstLine="0"/>
        <w:rPr>
          <w:color w:val="auto"/>
        </w:rPr>
      </w:pPr>
      <w:r w:rsidRPr="005C323E">
        <w:rPr>
          <w:color w:val="auto"/>
        </w:rPr>
        <w:t>Não permitir a utilização de qualquer trabalho do menor de dezesseis anos, exceto na condição de aprendiz para os maiores de quatorze anos, nem permitir a utilização do trabalho do menor de dezoito anos em trabalho noturno, perigoso ou insalubre.</w:t>
      </w:r>
    </w:p>
    <w:p w14:paraId="1EC030DC" w14:textId="77777777" w:rsidR="003A53F5" w:rsidRPr="005C323E" w:rsidRDefault="003A53F5" w:rsidP="003A53F5">
      <w:pPr>
        <w:pStyle w:val="Nivel01"/>
        <w:numPr>
          <w:ilvl w:val="0"/>
          <w:numId w:val="0"/>
        </w:numPr>
        <w:rPr>
          <w:rFonts w:ascii="Arial" w:hAnsi="Arial" w:cs="Arial"/>
          <w:color w:val="FFFFFF"/>
          <w:sz w:val="22"/>
          <w:szCs w:val="22"/>
        </w:rPr>
      </w:pPr>
      <w:bookmarkStart w:id="126" w:name="_Toc157172490"/>
      <w:r w:rsidRPr="005C323E">
        <w:rPr>
          <w:rFonts w:ascii="Arial" w:hAnsi="Arial" w:cs="Arial"/>
          <w:sz w:val="22"/>
          <w:szCs w:val="22"/>
        </w:rPr>
        <w:t>CLÁUSULA DÉCIMA PRIMEIRA – GARANTIA DE EXECUÇÃO (</w:t>
      </w:r>
      <w:hyperlink r:id="rId75" w:anchor="art92" w:history="1">
        <w:r w:rsidRPr="005C323E">
          <w:rPr>
            <w:rStyle w:val="Hyperlink"/>
            <w:rFonts w:ascii="Arial" w:hAnsi="Arial" w:cs="Arial"/>
            <w:sz w:val="22"/>
            <w:szCs w:val="22"/>
          </w:rPr>
          <w:t>art. 92, XII</w:t>
        </w:r>
      </w:hyperlink>
      <w:r w:rsidRPr="005C323E">
        <w:rPr>
          <w:rFonts w:ascii="Arial" w:hAnsi="Arial" w:cs="Arial"/>
          <w:sz w:val="22"/>
          <w:szCs w:val="22"/>
        </w:rPr>
        <w:t>)</w:t>
      </w:r>
      <w:bookmarkEnd w:id="126"/>
    </w:p>
    <w:p w14:paraId="4E1F1D7F" w14:textId="77777777" w:rsidR="003A53F5" w:rsidRPr="005C323E" w:rsidRDefault="003A53F5" w:rsidP="003A53F5">
      <w:pPr>
        <w:pStyle w:val="Nvel2-Red"/>
        <w:numPr>
          <w:ilvl w:val="1"/>
          <w:numId w:val="19"/>
        </w:numPr>
        <w:rPr>
          <w:color w:val="auto"/>
        </w:rPr>
      </w:pPr>
      <w:r w:rsidRPr="005C323E">
        <w:t xml:space="preserve">  </w:t>
      </w:r>
      <w:r w:rsidRPr="005C323E">
        <w:rPr>
          <w:color w:val="auto"/>
        </w:rPr>
        <w:t>Não haverá exigência de garantia contratual da execução.</w:t>
      </w:r>
    </w:p>
    <w:p w14:paraId="1ABB661C" w14:textId="77777777" w:rsidR="003A53F5" w:rsidRPr="005C323E" w:rsidRDefault="003A53F5" w:rsidP="003A53F5">
      <w:pPr>
        <w:pStyle w:val="Nvel2-Red"/>
        <w:rPr>
          <w:color w:val="auto"/>
        </w:rPr>
      </w:pPr>
    </w:p>
    <w:p w14:paraId="2248F2E7" w14:textId="77777777" w:rsidR="003A53F5" w:rsidRPr="005C323E" w:rsidRDefault="003A53F5" w:rsidP="003A53F5">
      <w:pPr>
        <w:pStyle w:val="Nivel01"/>
        <w:numPr>
          <w:ilvl w:val="0"/>
          <w:numId w:val="19"/>
        </w:numPr>
        <w:ind w:left="0" w:firstLine="0"/>
        <w:rPr>
          <w:rFonts w:ascii="Arial" w:hAnsi="Arial" w:cs="Arial"/>
          <w:sz w:val="22"/>
          <w:szCs w:val="22"/>
        </w:rPr>
      </w:pPr>
      <w:bookmarkStart w:id="127" w:name="_Toc157172491"/>
      <w:r w:rsidRPr="005C323E">
        <w:rPr>
          <w:rFonts w:ascii="Arial" w:hAnsi="Arial" w:cs="Arial"/>
          <w:sz w:val="22"/>
          <w:szCs w:val="22"/>
        </w:rPr>
        <w:t>CLÁUSULA DÉCIMA SEGUNDA – INFRAÇÕES E SANÇÕES ADMINISTRATIVAS (</w:t>
      </w:r>
      <w:hyperlink r:id="rId76" w:anchor="art92" w:history="1">
        <w:r w:rsidRPr="005C323E">
          <w:rPr>
            <w:rStyle w:val="Hyperlink"/>
            <w:rFonts w:ascii="Arial" w:hAnsi="Arial" w:cs="Arial"/>
            <w:sz w:val="22"/>
            <w:szCs w:val="22"/>
          </w:rPr>
          <w:t>art. 92, XIV</w:t>
        </w:r>
      </w:hyperlink>
      <w:r w:rsidRPr="005C323E">
        <w:rPr>
          <w:rFonts w:ascii="Arial" w:hAnsi="Arial" w:cs="Arial"/>
          <w:sz w:val="22"/>
          <w:szCs w:val="22"/>
        </w:rPr>
        <w:t>)</w:t>
      </w:r>
      <w:bookmarkEnd w:id="127"/>
    </w:p>
    <w:p w14:paraId="639B3A45" w14:textId="77777777" w:rsidR="003A53F5" w:rsidRPr="005C323E" w:rsidRDefault="003A53F5" w:rsidP="003A53F5">
      <w:pPr>
        <w:rPr>
          <w:rFonts w:ascii="Arial" w:hAnsi="Arial" w:cs="Arial"/>
          <w:sz w:val="22"/>
          <w:szCs w:val="22"/>
        </w:rPr>
      </w:pPr>
    </w:p>
    <w:p w14:paraId="5517454D" w14:textId="77777777" w:rsidR="003A53F5" w:rsidRPr="005C323E" w:rsidRDefault="003A53F5" w:rsidP="003A53F5">
      <w:pPr>
        <w:pStyle w:val="Nivel2"/>
        <w:numPr>
          <w:ilvl w:val="1"/>
          <w:numId w:val="19"/>
        </w:numPr>
      </w:pPr>
      <w:bookmarkStart w:id="128" w:name="_Hlk157159308"/>
      <w:r w:rsidRPr="005C323E">
        <w:t xml:space="preserve">Comete infração administrativa, nos termos da lei, o licitante que, com dolo ou culpa: </w:t>
      </w:r>
    </w:p>
    <w:p w14:paraId="78CA8BD0" w14:textId="77777777" w:rsidR="003A53F5" w:rsidRPr="005C323E" w:rsidRDefault="003A53F5" w:rsidP="003A53F5">
      <w:pPr>
        <w:pStyle w:val="Nivel3"/>
        <w:numPr>
          <w:ilvl w:val="2"/>
          <w:numId w:val="19"/>
        </w:numPr>
        <w:ind w:left="284" w:firstLine="0"/>
      </w:pPr>
      <w:r w:rsidRPr="005C323E">
        <w:t>deixar de entregar a documentação exigida para o certame ou não entregar qualquer documento que tenha sido solicitado pelo/a pregoeiro/a durante o certame;</w:t>
      </w:r>
    </w:p>
    <w:p w14:paraId="0D629989" w14:textId="77777777" w:rsidR="003A53F5" w:rsidRPr="005C323E" w:rsidRDefault="003A53F5" w:rsidP="003A53F5">
      <w:pPr>
        <w:pStyle w:val="Nivel3"/>
        <w:numPr>
          <w:ilvl w:val="2"/>
          <w:numId w:val="19"/>
        </w:numPr>
        <w:ind w:left="284" w:firstLine="0"/>
      </w:pPr>
      <w:r w:rsidRPr="005C323E">
        <w:t>Salvo em decorrência de fato superveniente devidamente justificado, não mantiver a proposta em especial quando:</w:t>
      </w:r>
    </w:p>
    <w:p w14:paraId="1AA8D0B3" w14:textId="77777777" w:rsidR="003A53F5" w:rsidRPr="005C323E" w:rsidRDefault="003A53F5" w:rsidP="003A53F5">
      <w:pPr>
        <w:pStyle w:val="Nivel4"/>
        <w:numPr>
          <w:ilvl w:val="3"/>
          <w:numId w:val="19"/>
        </w:numPr>
        <w:ind w:left="567" w:firstLine="0"/>
      </w:pPr>
      <w:r w:rsidRPr="005C323E">
        <w:t xml:space="preserve">não enviar a proposta adequada ao último lance ofertado ou após a negociação; </w:t>
      </w:r>
    </w:p>
    <w:p w14:paraId="595B11C8" w14:textId="77777777" w:rsidR="003A53F5" w:rsidRPr="005C323E" w:rsidRDefault="003A53F5" w:rsidP="003A53F5">
      <w:pPr>
        <w:pStyle w:val="Nivel4"/>
        <w:numPr>
          <w:ilvl w:val="3"/>
          <w:numId w:val="19"/>
        </w:numPr>
        <w:ind w:left="567" w:firstLine="0"/>
      </w:pPr>
      <w:r w:rsidRPr="005C323E">
        <w:t xml:space="preserve">recusar-se a enviar o detalhamento da proposta quando exigível; </w:t>
      </w:r>
    </w:p>
    <w:p w14:paraId="15C60CB0" w14:textId="77777777" w:rsidR="003A53F5" w:rsidRPr="005C323E" w:rsidRDefault="003A53F5" w:rsidP="003A53F5">
      <w:pPr>
        <w:pStyle w:val="Nivel4"/>
        <w:numPr>
          <w:ilvl w:val="3"/>
          <w:numId w:val="19"/>
        </w:numPr>
        <w:ind w:left="567" w:firstLine="0"/>
      </w:pPr>
      <w:r w:rsidRPr="005C323E">
        <w:t xml:space="preserve">pedir para ser desclassificado quando encerrada a etapa competitiva; ou </w:t>
      </w:r>
    </w:p>
    <w:p w14:paraId="69E1660C" w14:textId="77777777" w:rsidR="003A53F5" w:rsidRPr="005C323E" w:rsidRDefault="003A53F5" w:rsidP="003A53F5">
      <w:pPr>
        <w:pStyle w:val="Nivel4"/>
        <w:numPr>
          <w:ilvl w:val="3"/>
          <w:numId w:val="19"/>
        </w:numPr>
        <w:ind w:left="567" w:firstLine="0"/>
      </w:pPr>
      <w:r w:rsidRPr="005C323E">
        <w:t>deixar de apresentar amostra;</w:t>
      </w:r>
    </w:p>
    <w:p w14:paraId="0714B759" w14:textId="77777777" w:rsidR="003A53F5" w:rsidRPr="005C323E" w:rsidRDefault="003A53F5" w:rsidP="003A53F5">
      <w:pPr>
        <w:pStyle w:val="Nivel4"/>
        <w:numPr>
          <w:ilvl w:val="3"/>
          <w:numId w:val="19"/>
        </w:numPr>
        <w:ind w:left="567" w:firstLine="0"/>
      </w:pPr>
      <w:r w:rsidRPr="005C323E">
        <w:t xml:space="preserve">apresentar proposta ou amostra em desacordo com as especificações do edital; </w:t>
      </w:r>
    </w:p>
    <w:p w14:paraId="40CA94C5" w14:textId="77777777" w:rsidR="003A53F5" w:rsidRPr="005C323E" w:rsidRDefault="003A53F5" w:rsidP="003A53F5">
      <w:pPr>
        <w:pStyle w:val="Nivel3"/>
        <w:numPr>
          <w:ilvl w:val="2"/>
          <w:numId w:val="19"/>
        </w:numPr>
        <w:ind w:left="284" w:firstLine="0"/>
      </w:pPr>
      <w:r w:rsidRPr="005C323E">
        <w:lastRenderedPageBreak/>
        <w:t>não celebrar o contrato ou não entregar a documentação exigida para a contratação, quando convocado dentro do prazo de validade de sua proposta;</w:t>
      </w:r>
    </w:p>
    <w:p w14:paraId="36BA0F53" w14:textId="77777777" w:rsidR="003A53F5" w:rsidRPr="005C323E" w:rsidRDefault="003A53F5" w:rsidP="003A53F5">
      <w:pPr>
        <w:pStyle w:val="Nivel4"/>
        <w:numPr>
          <w:ilvl w:val="3"/>
          <w:numId w:val="19"/>
        </w:numPr>
        <w:ind w:left="567" w:firstLine="0"/>
      </w:pPr>
      <w:r w:rsidRPr="005C323E">
        <w:t>recusar-se, sem justificativa, a assinar o contrato ou a ata de registro de preço, ou a aceitar ou retirar o instrumento equivalente no prazo estabelecido pela Administração;</w:t>
      </w:r>
    </w:p>
    <w:p w14:paraId="1AEAC11D" w14:textId="77777777" w:rsidR="003A53F5" w:rsidRPr="005C323E" w:rsidRDefault="003A53F5" w:rsidP="003A53F5">
      <w:pPr>
        <w:pStyle w:val="Nivel3"/>
        <w:numPr>
          <w:ilvl w:val="2"/>
          <w:numId w:val="19"/>
        </w:numPr>
        <w:ind w:left="284" w:firstLine="0"/>
      </w:pPr>
      <w:r w:rsidRPr="005C323E">
        <w:t>apresentar declaração ou documentação falsa exigida para o certame ou prestar declaração falsa durante a licitação</w:t>
      </w:r>
    </w:p>
    <w:p w14:paraId="3AFF46D5" w14:textId="77777777" w:rsidR="003A53F5" w:rsidRPr="005C323E" w:rsidRDefault="003A53F5" w:rsidP="003A53F5">
      <w:pPr>
        <w:pStyle w:val="Nivel3"/>
        <w:numPr>
          <w:ilvl w:val="2"/>
          <w:numId w:val="19"/>
        </w:numPr>
        <w:ind w:left="284" w:firstLine="0"/>
      </w:pPr>
      <w:r w:rsidRPr="005C323E">
        <w:t>fraudar a licitação</w:t>
      </w:r>
    </w:p>
    <w:p w14:paraId="6E4D364A" w14:textId="77777777" w:rsidR="003A53F5" w:rsidRPr="005C323E" w:rsidRDefault="003A53F5" w:rsidP="003A53F5">
      <w:pPr>
        <w:pStyle w:val="Nivel3"/>
        <w:numPr>
          <w:ilvl w:val="2"/>
          <w:numId w:val="19"/>
        </w:numPr>
        <w:ind w:left="284" w:firstLine="0"/>
      </w:pPr>
      <w:r w:rsidRPr="005C323E">
        <w:t>comportar-se de modo inidôneo ou cometer fraude de qualquer natureza, em especial quando:</w:t>
      </w:r>
    </w:p>
    <w:p w14:paraId="232897B7" w14:textId="77777777" w:rsidR="003A53F5" w:rsidRPr="005C323E" w:rsidRDefault="003A53F5" w:rsidP="003A53F5">
      <w:pPr>
        <w:pStyle w:val="Nivel4"/>
        <w:numPr>
          <w:ilvl w:val="3"/>
          <w:numId w:val="19"/>
        </w:numPr>
        <w:ind w:left="567" w:firstLine="0"/>
      </w:pPr>
      <w:r w:rsidRPr="005C323E">
        <w:t xml:space="preserve">agir em conluio ou em desconformidade com a lei; </w:t>
      </w:r>
    </w:p>
    <w:p w14:paraId="6751116F" w14:textId="77777777" w:rsidR="003A53F5" w:rsidRPr="005C323E" w:rsidRDefault="003A53F5" w:rsidP="003A53F5">
      <w:pPr>
        <w:pStyle w:val="Nivel4"/>
        <w:numPr>
          <w:ilvl w:val="3"/>
          <w:numId w:val="19"/>
        </w:numPr>
        <w:ind w:left="567" w:firstLine="0"/>
      </w:pPr>
      <w:r w:rsidRPr="005C323E">
        <w:t xml:space="preserve">induzir deliberadamente a erro no julgamento; </w:t>
      </w:r>
    </w:p>
    <w:p w14:paraId="2C16B3E1" w14:textId="77777777" w:rsidR="003A53F5" w:rsidRPr="005C323E" w:rsidRDefault="003A53F5" w:rsidP="003A53F5">
      <w:pPr>
        <w:pStyle w:val="Nivel4"/>
        <w:numPr>
          <w:ilvl w:val="3"/>
          <w:numId w:val="19"/>
        </w:numPr>
        <w:ind w:left="567" w:firstLine="0"/>
      </w:pPr>
      <w:r w:rsidRPr="005C323E">
        <w:t xml:space="preserve">apresentar amostra falsificada ou deteriorada; </w:t>
      </w:r>
    </w:p>
    <w:p w14:paraId="7DFF8F6F" w14:textId="77777777" w:rsidR="003A53F5" w:rsidRPr="005C323E" w:rsidRDefault="003A53F5" w:rsidP="003A53F5">
      <w:pPr>
        <w:pStyle w:val="Nivel3"/>
        <w:numPr>
          <w:ilvl w:val="2"/>
          <w:numId w:val="19"/>
        </w:numPr>
        <w:ind w:left="284" w:firstLine="0"/>
      </w:pPr>
      <w:r w:rsidRPr="005C323E">
        <w:t>praticar atos ilícitos com vistas a frustrar os objetivos da licitação</w:t>
      </w:r>
    </w:p>
    <w:p w14:paraId="502E8737" w14:textId="77777777" w:rsidR="003A53F5" w:rsidRPr="005C323E" w:rsidRDefault="003A53F5" w:rsidP="003A53F5">
      <w:pPr>
        <w:pStyle w:val="Nivel3"/>
        <w:numPr>
          <w:ilvl w:val="2"/>
          <w:numId w:val="19"/>
        </w:numPr>
        <w:ind w:left="284" w:firstLine="0"/>
      </w:pPr>
      <w:r w:rsidRPr="005C323E">
        <w:t xml:space="preserve">praticar ato lesivo previsto no </w:t>
      </w:r>
      <w:hyperlink r:id="rId77" w:anchor="art5" w:history="1">
        <w:r w:rsidRPr="005C323E">
          <w:rPr>
            <w:rStyle w:val="Hyperlink"/>
          </w:rPr>
          <w:t>art. 5º da Lei n.º 12.846, de 2013</w:t>
        </w:r>
      </w:hyperlink>
      <w:r w:rsidRPr="005C323E">
        <w:t>.</w:t>
      </w:r>
    </w:p>
    <w:p w14:paraId="2406266B" w14:textId="77777777" w:rsidR="003A53F5" w:rsidRPr="005C323E" w:rsidRDefault="003A53F5" w:rsidP="003A53F5">
      <w:pPr>
        <w:pStyle w:val="Nivel2"/>
        <w:numPr>
          <w:ilvl w:val="1"/>
          <w:numId w:val="19"/>
        </w:numPr>
        <w:ind w:left="0" w:firstLine="0"/>
      </w:pPr>
      <w:r w:rsidRPr="005C323E">
        <w:t xml:space="preserve">Com fulcro na </w:t>
      </w:r>
      <w:hyperlink r:id="rId78" w:history="1">
        <w:r w:rsidRPr="005C323E">
          <w:rPr>
            <w:rStyle w:val="Hyperlink"/>
          </w:rPr>
          <w:t>Lei nº 14.133, de 2021</w:t>
        </w:r>
      </w:hyperlink>
      <w:r w:rsidRPr="005C323E">
        <w:t xml:space="preserve">, a Administração poderá, garantida a prévia defesa, aplicar aos licitantes e/ou adjudicatários as seguintes sanções, sem prejuízo das responsabilidades civil e criminal: </w:t>
      </w:r>
    </w:p>
    <w:p w14:paraId="1AFC9DC1" w14:textId="77777777" w:rsidR="003A53F5" w:rsidRPr="005C323E" w:rsidRDefault="003A53F5" w:rsidP="003A53F5">
      <w:pPr>
        <w:pStyle w:val="Nivel3"/>
        <w:numPr>
          <w:ilvl w:val="2"/>
          <w:numId w:val="19"/>
        </w:numPr>
        <w:ind w:left="284" w:firstLine="0"/>
      </w:pPr>
      <w:r w:rsidRPr="005C323E">
        <w:t xml:space="preserve">advertência; </w:t>
      </w:r>
    </w:p>
    <w:p w14:paraId="683CC882" w14:textId="77777777" w:rsidR="003A53F5" w:rsidRPr="005C323E" w:rsidRDefault="003A53F5" w:rsidP="003A53F5">
      <w:pPr>
        <w:pStyle w:val="Nivel3"/>
        <w:numPr>
          <w:ilvl w:val="2"/>
          <w:numId w:val="19"/>
        </w:numPr>
        <w:ind w:left="284" w:firstLine="0"/>
      </w:pPr>
      <w:r w:rsidRPr="005C323E">
        <w:t>multa;</w:t>
      </w:r>
    </w:p>
    <w:p w14:paraId="7EE5036E" w14:textId="77777777" w:rsidR="003A53F5" w:rsidRPr="005C323E" w:rsidRDefault="003A53F5" w:rsidP="003A53F5">
      <w:pPr>
        <w:pStyle w:val="Nivel3"/>
        <w:numPr>
          <w:ilvl w:val="2"/>
          <w:numId w:val="19"/>
        </w:numPr>
        <w:ind w:left="284" w:firstLine="0"/>
      </w:pPr>
      <w:r w:rsidRPr="005C323E">
        <w:t>impedimento de licitar e contratar e</w:t>
      </w:r>
    </w:p>
    <w:p w14:paraId="32C19BDB" w14:textId="77777777" w:rsidR="003A53F5" w:rsidRPr="005C323E" w:rsidRDefault="003A53F5" w:rsidP="003A53F5">
      <w:pPr>
        <w:pStyle w:val="Nivel3"/>
        <w:numPr>
          <w:ilvl w:val="2"/>
          <w:numId w:val="19"/>
        </w:numPr>
        <w:ind w:left="284" w:firstLine="0"/>
      </w:pPr>
      <w:r w:rsidRPr="005C323E">
        <w:t>declaração de inidoneidade para licitar ou contratar, enquanto perdurarem os motivos determinantes da punição ou até que seja promovida sua reabilitação perante a própria autoridade que aplicou a penalidade.</w:t>
      </w:r>
    </w:p>
    <w:p w14:paraId="4884F501" w14:textId="77777777" w:rsidR="003A53F5" w:rsidRPr="005C323E" w:rsidRDefault="003A53F5" w:rsidP="003A53F5">
      <w:pPr>
        <w:pStyle w:val="Nivel2"/>
        <w:numPr>
          <w:ilvl w:val="1"/>
          <w:numId w:val="19"/>
        </w:numPr>
        <w:ind w:left="0" w:firstLine="0"/>
      </w:pPr>
      <w:r w:rsidRPr="005C323E">
        <w:t>Na aplicação das sanções serão considerados:</w:t>
      </w:r>
    </w:p>
    <w:p w14:paraId="2FB7F60A" w14:textId="77777777" w:rsidR="003A53F5" w:rsidRPr="005C323E" w:rsidRDefault="003A53F5" w:rsidP="003A53F5">
      <w:pPr>
        <w:pStyle w:val="Nivel3"/>
        <w:numPr>
          <w:ilvl w:val="2"/>
          <w:numId w:val="19"/>
        </w:numPr>
        <w:ind w:left="284" w:firstLine="0"/>
      </w:pPr>
      <w:r w:rsidRPr="005C323E">
        <w:t>a natureza e a gravidade da infração cometida.</w:t>
      </w:r>
    </w:p>
    <w:p w14:paraId="3F66ACD5" w14:textId="77777777" w:rsidR="003A53F5" w:rsidRPr="005C323E" w:rsidRDefault="003A53F5" w:rsidP="003A53F5">
      <w:pPr>
        <w:pStyle w:val="Nivel3"/>
        <w:numPr>
          <w:ilvl w:val="2"/>
          <w:numId w:val="19"/>
        </w:numPr>
        <w:ind w:left="284" w:firstLine="0"/>
        <w:rPr>
          <w:color w:val="auto"/>
        </w:rPr>
      </w:pPr>
      <w:r w:rsidRPr="005C323E">
        <w:rPr>
          <w:color w:val="auto"/>
        </w:rPr>
        <w:t>as peculiaridades do caso concreto</w:t>
      </w:r>
    </w:p>
    <w:p w14:paraId="610140FE" w14:textId="77777777" w:rsidR="003A53F5" w:rsidRPr="005C323E" w:rsidRDefault="003A53F5" w:rsidP="003A53F5">
      <w:pPr>
        <w:pStyle w:val="Nivel3"/>
        <w:numPr>
          <w:ilvl w:val="2"/>
          <w:numId w:val="19"/>
        </w:numPr>
        <w:ind w:left="284" w:firstLine="0"/>
        <w:rPr>
          <w:color w:val="auto"/>
        </w:rPr>
      </w:pPr>
      <w:r w:rsidRPr="005C323E">
        <w:rPr>
          <w:color w:val="auto"/>
        </w:rPr>
        <w:t>as circunstâncias agravantes ou atenuantes</w:t>
      </w:r>
    </w:p>
    <w:p w14:paraId="08273368" w14:textId="77777777" w:rsidR="003A53F5" w:rsidRPr="005C323E" w:rsidRDefault="003A53F5" w:rsidP="003A53F5">
      <w:pPr>
        <w:pStyle w:val="Nivel3"/>
        <w:numPr>
          <w:ilvl w:val="2"/>
          <w:numId w:val="19"/>
        </w:numPr>
        <w:ind w:left="284" w:firstLine="0"/>
        <w:rPr>
          <w:color w:val="auto"/>
        </w:rPr>
      </w:pPr>
      <w:r w:rsidRPr="005C323E">
        <w:rPr>
          <w:color w:val="auto"/>
        </w:rPr>
        <w:t>os danos que dela provierem para a Administração Pública</w:t>
      </w:r>
    </w:p>
    <w:p w14:paraId="62EBDC2B" w14:textId="77777777" w:rsidR="003A53F5" w:rsidRPr="005C323E" w:rsidRDefault="003A53F5" w:rsidP="003A53F5">
      <w:pPr>
        <w:pStyle w:val="Nivel3"/>
        <w:numPr>
          <w:ilvl w:val="2"/>
          <w:numId w:val="19"/>
        </w:numPr>
        <w:ind w:left="284" w:firstLine="0"/>
        <w:rPr>
          <w:color w:val="auto"/>
        </w:rPr>
      </w:pPr>
      <w:r w:rsidRPr="005C323E">
        <w:rPr>
          <w:color w:val="auto"/>
        </w:rPr>
        <w:t>a implantação ou o aperfeiçoamento de programa de integridade, conforme normas e orientações dos órgãos de controle.</w:t>
      </w:r>
    </w:p>
    <w:p w14:paraId="0D6A5117" w14:textId="77777777" w:rsidR="003A53F5" w:rsidRPr="005C323E" w:rsidRDefault="003A53F5" w:rsidP="003A53F5">
      <w:pPr>
        <w:pStyle w:val="Nivel2"/>
        <w:numPr>
          <w:ilvl w:val="1"/>
          <w:numId w:val="19"/>
        </w:numPr>
        <w:ind w:left="0" w:firstLine="0"/>
        <w:rPr>
          <w:color w:val="auto"/>
        </w:rPr>
      </w:pPr>
      <w:r w:rsidRPr="005C323E">
        <w:rPr>
          <w:color w:val="auto"/>
        </w:rPr>
        <w:t xml:space="preserve">A multa será recolhida em percentual de 0,5% a 30% incidente sobre o valor do contrato licitado, recolhida no prazo máximo de </w:t>
      </w:r>
      <w:r w:rsidRPr="005C323E">
        <w:rPr>
          <w:b/>
          <w:bCs/>
          <w:color w:val="auto"/>
        </w:rPr>
        <w:t>05 (cinco) dias</w:t>
      </w:r>
      <w:r w:rsidRPr="005C323E">
        <w:rPr>
          <w:color w:val="auto"/>
        </w:rPr>
        <w:t xml:space="preserve"> úteis, a contar da comunicação oficial. </w:t>
      </w:r>
    </w:p>
    <w:p w14:paraId="42B58F4F" w14:textId="6A3AF067" w:rsidR="003A53F5" w:rsidRPr="005C323E" w:rsidRDefault="003A53F5" w:rsidP="003A53F5">
      <w:pPr>
        <w:pStyle w:val="Nivel3"/>
        <w:numPr>
          <w:ilvl w:val="2"/>
          <w:numId w:val="19"/>
        </w:numPr>
        <w:ind w:left="284" w:firstLine="0"/>
        <w:rPr>
          <w:color w:val="auto"/>
        </w:rPr>
      </w:pPr>
      <w:r w:rsidRPr="005C323E">
        <w:rPr>
          <w:color w:val="auto"/>
        </w:rPr>
        <w:t xml:space="preserve">Para as infrações previstas nos itens </w:t>
      </w:r>
      <w:r w:rsidRPr="005C323E">
        <w:rPr>
          <w:color w:val="auto"/>
        </w:rPr>
        <w:fldChar w:fldCharType="begin"/>
      </w:r>
      <w:r w:rsidRPr="005C323E">
        <w:rPr>
          <w:color w:val="auto"/>
        </w:rPr>
        <w:instrText xml:space="preserve"> REF _Ref114668085 \r \h  \* MERGEFORMAT </w:instrText>
      </w:r>
      <w:r w:rsidRPr="005C323E">
        <w:rPr>
          <w:color w:val="auto"/>
        </w:rPr>
      </w:r>
      <w:r w:rsidRPr="005C323E">
        <w:rPr>
          <w:color w:val="auto"/>
        </w:rPr>
        <w:fldChar w:fldCharType="separate"/>
      </w:r>
      <w:r w:rsidR="002771B4" w:rsidRPr="005C323E">
        <w:rPr>
          <w:color w:val="auto"/>
        </w:rPr>
        <w:t>12.1.1</w:t>
      </w:r>
      <w:r w:rsidRPr="005C323E">
        <w:rPr>
          <w:color w:val="auto"/>
        </w:rPr>
        <w:fldChar w:fldCharType="end"/>
      </w:r>
      <w:r w:rsidRPr="005C323E">
        <w:rPr>
          <w:color w:val="auto"/>
        </w:rPr>
        <w:t xml:space="preserve">, </w:t>
      </w:r>
      <w:r w:rsidRPr="005C323E">
        <w:rPr>
          <w:color w:val="auto"/>
        </w:rPr>
        <w:fldChar w:fldCharType="begin"/>
      </w:r>
      <w:r w:rsidRPr="005C323E">
        <w:rPr>
          <w:color w:val="auto"/>
        </w:rPr>
        <w:instrText xml:space="preserve"> REF _Ref114668108 \r \h  \* MERGEFORMAT </w:instrText>
      </w:r>
      <w:r w:rsidRPr="005C323E">
        <w:rPr>
          <w:color w:val="auto"/>
        </w:rPr>
      </w:r>
      <w:r w:rsidRPr="005C323E">
        <w:rPr>
          <w:color w:val="auto"/>
        </w:rPr>
        <w:fldChar w:fldCharType="separate"/>
      </w:r>
      <w:r w:rsidR="002771B4" w:rsidRPr="005C323E">
        <w:rPr>
          <w:color w:val="auto"/>
        </w:rPr>
        <w:t>12.1.2</w:t>
      </w:r>
      <w:r w:rsidRPr="005C323E">
        <w:rPr>
          <w:color w:val="auto"/>
        </w:rPr>
        <w:fldChar w:fldCharType="end"/>
      </w:r>
      <w:r w:rsidRPr="005C323E">
        <w:rPr>
          <w:color w:val="auto"/>
        </w:rPr>
        <w:t xml:space="preserve"> e </w:t>
      </w:r>
      <w:r w:rsidRPr="005C323E">
        <w:rPr>
          <w:color w:val="auto"/>
        </w:rPr>
        <w:fldChar w:fldCharType="begin"/>
      </w:r>
      <w:r w:rsidRPr="005C323E">
        <w:rPr>
          <w:color w:val="auto"/>
        </w:rPr>
        <w:instrText xml:space="preserve"> REF _Ref114668139 \r \h  \* MERGEFORMAT </w:instrText>
      </w:r>
      <w:r w:rsidRPr="005C323E">
        <w:rPr>
          <w:color w:val="auto"/>
        </w:rPr>
      </w:r>
      <w:r w:rsidRPr="005C323E">
        <w:rPr>
          <w:color w:val="auto"/>
        </w:rPr>
        <w:fldChar w:fldCharType="separate"/>
      </w:r>
      <w:r w:rsidR="002771B4" w:rsidRPr="005C323E">
        <w:rPr>
          <w:color w:val="auto"/>
        </w:rPr>
        <w:t>12.1.3</w:t>
      </w:r>
      <w:r w:rsidRPr="005C323E">
        <w:rPr>
          <w:color w:val="auto"/>
        </w:rPr>
        <w:fldChar w:fldCharType="end"/>
      </w:r>
      <w:r w:rsidRPr="005C323E">
        <w:rPr>
          <w:color w:val="auto"/>
        </w:rPr>
        <w:t>, a multa será de 0,5% a 15% do valor do contrato licitado.</w:t>
      </w:r>
    </w:p>
    <w:p w14:paraId="4A47AD21" w14:textId="09707192" w:rsidR="003A53F5" w:rsidRPr="005C323E" w:rsidRDefault="003A53F5" w:rsidP="003A53F5">
      <w:pPr>
        <w:pStyle w:val="Nivel3"/>
        <w:numPr>
          <w:ilvl w:val="2"/>
          <w:numId w:val="19"/>
        </w:numPr>
        <w:ind w:left="284" w:firstLine="0"/>
        <w:rPr>
          <w:color w:val="auto"/>
        </w:rPr>
      </w:pPr>
      <w:r w:rsidRPr="005C323E">
        <w:rPr>
          <w:color w:val="auto"/>
        </w:rPr>
        <w:t xml:space="preserve">Para as infrações previstas nos itens </w:t>
      </w:r>
      <w:r w:rsidRPr="005C323E">
        <w:rPr>
          <w:color w:val="auto"/>
        </w:rPr>
        <w:fldChar w:fldCharType="begin"/>
      </w:r>
      <w:r w:rsidRPr="005C323E">
        <w:rPr>
          <w:color w:val="auto"/>
        </w:rPr>
        <w:instrText xml:space="preserve"> REF _Ref114668249 \r \h  \* MERGEFORMAT </w:instrText>
      </w:r>
      <w:r w:rsidRPr="005C323E">
        <w:rPr>
          <w:color w:val="auto"/>
        </w:rPr>
      </w:r>
      <w:r w:rsidRPr="005C323E">
        <w:rPr>
          <w:color w:val="auto"/>
        </w:rPr>
        <w:fldChar w:fldCharType="separate"/>
      </w:r>
      <w:r w:rsidR="002771B4" w:rsidRPr="005C323E">
        <w:rPr>
          <w:color w:val="auto"/>
        </w:rPr>
        <w:t>12.1.4</w:t>
      </w:r>
      <w:r w:rsidRPr="005C323E">
        <w:rPr>
          <w:color w:val="auto"/>
        </w:rPr>
        <w:fldChar w:fldCharType="end"/>
      </w:r>
      <w:r w:rsidRPr="005C323E">
        <w:rPr>
          <w:color w:val="auto"/>
        </w:rPr>
        <w:t xml:space="preserve">, </w:t>
      </w:r>
      <w:r w:rsidRPr="005C323E">
        <w:rPr>
          <w:color w:val="auto"/>
        </w:rPr>
        <w:fldChar w:fldCharType="begin"/>
      </w:r>
      <w:r w:rsidRPr="005C323E">
        <w:rPr>
          <w:color w:val="auto"/>
        </w:rPr>
        <w:instrText xml:space="preserve"> REF _Ref114668245 \r \h  \* MERGEFORMAT </w:instrText>
      </w:r>
      <w:r w:rsidRPr="005C323E">
        <w:rPr>
          <w:color w:val="auto"/>
        </w:rPr>
      </w:r>
      <w:r w:rsidRPr="005C323E">
        <w:rPr>
          <w:color w:val="auto"/>
        </w:rPr>
        <w:fldChar w:fldCharType="separate"/>
      </w:r>
      <w:r w:rsidR="002771B4" w:rsidRPr="005C323E">
        <w:rPr>
          <w:color w:val="auto"/>
        </w:rPr>
        <w:t>12.1.5</w:t>
      </w:r>
      <w:r w:rsidRPr="005C323E">
        <w:rPr>
          <w:color w:val="auto"/>
        </w:rPr>
        <w:fldChar w:fldCharType="end"/>
      </w:r>
      <w:r w:rsidRPr="005C323E">
        <w:rPr>
          <w:color w:val="auto"/>
        </w:rPr>
        <w:t xml:space="preserve">, </w:t>
      </w:r>
      <w:r w:rsidRPr="005C323E">
        <w:rPr>
          <w:color w:val="auto"/>
        </w:rPr>
        <w:fldChar w:fldCharType="begin"/>
      </w:r>
      <w:r w:rsidRPr="005C323E">
        <w:rPr>
          <w:color w:val="auto"/>
        </w:rPr>
        <w:instrText xml:space="preserve"> REF _Ref114668247 \r \h  \* MERGEFORMAT </w:instrText>
      </w:r>
      <w:r w:rsidRPr="005C323E">
        <w:rPr>
          <w:color w:val="auto"/>
        </w:rPr>
      </w:r>
      <w:r w:rsidRPr="005C323E">
        <w:rPr>
          <w:color w:val="auto"/>
        </w:rPr>
        <w:fldChar w:fldCharType="separate"/>
      </w:r>
      <w:r w:rsidR="002771B4" w:rsidRPr="005C323E">
        <w:rPr>
          <w:color w:val="auto"/>
        </w:rPr>
        <w:t>12.1.6</w:t>
      </w:r>
      <w:r w:rsidRPr="005C323E">
        <w:rPr>
          <w:color w:val="auto"/>
        </w:rPr>
        <w:fldChar w:fldCharType="end"/>
      </w:r>
      <w:r w:rsidRPr="005C323E">
        <w:rPr>
          <w:color w:val="auto"/>
        </w:rPr>
        <w:t xml:space="preserve">, </w:t>
      </w:r>
      <w:r w:rsidRPr="005C323E">
        <w:rPr>
          <w:color w:val="auto"/>
        </w:rPr>
        <w:fldChar w:fldCharType="begin"/>
      </w:r>
      <w:r w:rsidRPr="005C323E">
        <w:rPr>
          <w:color w:val="auto"/>
        </w:rPr>
        <w:instrText xml:space="preserve"> REF _Ref114668251 \r \h  \* MERGEFORMAT </w:instrText>
      </w:r>
      <w:r w:rsidRPr="005C323E">
        <w:rPr>
          <w:color w:val="auto"/>
        </w:rPr>
      </w:r>
      <w:r w:rsidRPr="005C323E">
        <w:rPr>
          <w:color w:val="auto"/>
        </w:rPr>
        <w:fldChar w:fldCharType="separate"/>
      </w:r>
      <w:r w:rsidR="002771B4" w:rsidRPr="005C323E">
        <w:rPr>
          <w:color w:val="auto"/>
        </w:rPr>
        <w:t>12.1.7</w:t>
      </w:r>
      <w:r w:rsidRPr="005C323E">
        <w:rPr>
          <w:color w:val="auto"/>
        </w:rPr>
        <w:fldChar w:fldCharType="end"/>
      </w:r>
      <w:r w:rsidRPr="005C323E">
        <w:rPr>
          <w:color w:val="auto"/>
        </w:rPr>
        <w:t xml:space="preserve"> e </w:t>
      </w:r>
      <w:r w:rsidRPr="005C323E">
        <w:rPr>
          <w:color w:val="auto"/>
        </w:rPr>
        <w:fldChar w:fldCharType="begin"/>
      </w:r>
      <w:r w:rsidRPr="005C323E">
        <w:rPr>
          <w:color w:val="auto"/>
        </w:rPr>
        <w:instrText xml:space="preserve"> REF _Ref114668252 \r \h  \* MERGEFORMAT </w:instrText>
      </w:r>
      <w:r w:rsidRPr="005C323E">
        <w:rPr>
          <w:color w:val="auto"/>
        </w:rPr>
      </w:r>
      <w:r w:rsidRPr="005C323E">
        <w:rPr>
          <w:color w:val="auto"/>
        </w:rPr>
        <w:fldChar w:fldCharType="separate"/>
      </w:r>
      <w:r w:rsidR="002771B4" w:rsidRPr="005C323E">
        <w:rPr>
          <w:color w:val="auto"/>
        </w:rPr>
        <w:t>12.1.8</w:t>
      </w:r>
      <w:r w:rsidRPr="005C323E">
        <w:rPr>
          <w:color w:val="auto"/>
        </w:rPr>
        <w:fldChar w:fldCharType="end"/>
      </w:r>
      <w:r w:rsidRPr="005C323E">
        <w:rPr>
          <w:color w:val="auto"/>
        </w:rPr>
        <w:t>, a multa será de 15% a 30% do valor do contrato licitado.</w:t>
      </w:r>
    </w:p>
    <w:p w14:paraId="3AC9A640" w14:textId="77777777" w:rsidR="003A53F5" w:rsidRPr="005C323E" w:rsidRDefault="003A53F5" w:rsidP="003A53F5">
      <w:pPr>
        <w:pStyle w:val="Nivel2"/>
        <w:numPr>
          <w:ilvl w:val="1"/>
          <w:numId w:val="19"/>
        </w:numPr>
        <w:ind w:left="0" w:firstLine="0"/>
      </w:pPr>
      <w:r w:rsidRPr="005C323E">
        <w:t>As sanções de advertência, impedimento de licitar e contratar e declaração de inidoneidade para licitar ou contratar poderão ser aplicadas, cumulativamente ou não, à penalidade de multa.</w:t>
      </w:r>
    </w:p>
    <w:p w14:paraId="64FBC83A" w14:textId="77777777" w:rsidR="003A53F5" w:rsidRPr="005C323E" w:rsidRDefault="003A53F5" w:rsidP="003A53F5">
      <w:pPr>
        <w:pStyle w:val="Nivel2"/>
        <w:numPr>
          <w:ilvl w:val="1"/>
          <w:numId w:val="19"/>
        </w:numPr>
        <w:ind w:left="0" w:firstLine="0"/>
      </w:pPr>
      <w:r w:rsidRPr="005C323E">
        <w:lastRenderedPageBreak/>
        <w:t>Na aplicação da sanção de multa será facultada a defesa do interessado no prazo de 15 (quinze) dias úteis, contado da data de sua intimação.</w:t>
      </w:r>
    </w:p>
    <w:p w14:paraId="2A3D5740" w14:textId="4CA6FD2E" w:rsidR="003A53F5" w:rsidRPr="005C323E" w:rsidRDefault="003A53F5" w:rsidP="003A53F5">
      <w:pPr>
        <w:pStyle w:val="Nivel2"/>
        <w:numPr>
          <w:ilvl w:val="1"/>
          <w:numId w:val="19"/>
        </w:numPr>
        <w:ind w:left="0" w:firstLine="0"/>
      </w:pPr>
      <w:r w:rsidRPr="005C323E">
        <w:t xml:space="preserve">A sanção de impedimento de licitar e contratar será aplicada ao responsável em decorrência das infrações administrativas relacionadas nos itens </w:t>
      </w:r>
      <w:r w:rsidRPr="005C323E">
        <w:fldChar w:fldCharType="begin"/>
      </w:r>
      <w:r w:rsidRPr="005C323E">
        <w:instrText xml:space="preserve"> REF _Ref114668085 \r \h  \* MERGEFORMAT </w:instrText>
      </w:r>
      <w:r w:rsidRPr="005C323E">
        <w:fldChar w:fldCharType="separate"/>
      </w:r>
      <w:r w:rsidR="002771B4" w:rsidRPr="005C323E">
        <w:t>12.1.1</w:t>
      </w:r>
      <w:r w:rsidRPr="005C323E">
        <w:fldChar w:fldCharType="end"/>
      </w:r>
      <w:r w:rsidRPr="005C323E">
        <w:t xml:space="preserve">, </w:t>
      </w:r>
      <w:r w:rsidRPr="005C323E">
        <w:fldChar w:fldCharType="begin"/>
      </w:r>
      <w:r w:rsidRPr="005C323E">
        <w:instrText xml:space="preserve"> REF _Ref114668108 \r \h  \* MERGEFORMAT </w:instrText>
      </w:r>
      <w:r w:rsidRPr="005C323E">
        <w:fldChar w:fldCharType="separate"/>
      </w:r>
      <w:r w:rsidR="002771B4" w:rsidRPr="005C323E">
        <w:t>12.1.2</w:t>
      </w:r>
      <w:r w:rsidRPr="005C323E">
        <w:fldChar w:fldCharType="end"/>
      </w:r>
      <w:r w:rsidRPr="005C323E">
        <w:t xml:space="preserve"> e </w:t>
      </w:r>
      <w:r w:rsidRPr="005C323E">
        <w:fldChar w:fldCharType="begin"/>
      </w:r>
      <w:r w:rsidRPr="005C323E">
        <w:instrText xml:space="preserve"> REF _Ref114668139 \r \h  \* MERGEFORMAT </w:instrText>
      </w:r>
      <w:r w:rsidRPr="005C323E">
        <w:fldChar w:fldCharType="separate"/>
      </w:r>
      <w:r w:rsidR="002771B4" w:rsidRPr="005C323E">
        <w:t>12.1.3</w:t>
      </w:r>
      <w:r w:rsidRPr="005C323E">
        <w:fldChar w:fldCharType="end"/>
      </w:r>
      <w:r w:rsidRPr="005C323E">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0E490799" w14:textId="6A71B264" w:rsidR="003A53F5" w:rsidRPr="005C323E" w:rsidRDefault="003A53F5" w:rsidP="003A53F5">
      <w:pPr>
        <w:pStyle w:val="Nivel2"/>
        <w:numPr>
          <w:ilvl w:val="1"/>
          <w:numId w:val="19"/>
        </w:numPr>
        <w:ind w:left="0" w:firstLine="0"/>
      </w:pPr>
      <w:r w:rsidRPr="005C323E">
        <w:t xml:space="preserve">Poderá ser aplicada ao responsável a sanção de declaração de inidoneidade para licitar ou contratar, em decorrência da prática das infrações dispostas nos itens </w:t>
      </w:r>
      <w:r w:rsidRPr="005C323E">
        <w:fldChar w:fldCharType="begin"/>
      </w:r>
      <w:r w:rsidRPr="005C323E">
        <w:instrText xml:space="preserve"> REF _Ref114668249 \r \h  \* MERGEFORMAT </w:instrText>
      </w:r>
      <w:r w:rsidRPr="005C323E">
        <w:fldChar w:fldCharType="separate"/>
      </w:r>
      <w:r w:rsidR="002771B4" w:rsidRPr="005C323E">
        <w:t>12.1.4</w:t>
      </w:r>
      <w:r w:rsidRPr="005C323E">
        <w:fldChar w:fldCharType="end"/>
      </w:r>
      <w:r w:rsidRPr="005C323E">
        <w:t xml:space="preserve">, </w:t>
      </w:r>
      <w:r w:rsidRPr="005C323E">
        <w:fldChar w:fldCharType="begin"/>
      </w:r>
      <w:r w:rsidRPr="005C323E">
        <w:instrText xml:space="preserve"> REF _Ref114668245 \r \h  \* MERGEFORMAT </w:instrText>
      </w:r>
      <w:r w:rsidRPr="005C323E">
        <w:fldChar w:fldCharType="separate"/>
      </w:r>
      <w:r w:rsidR="002771B4" w:rsidRPr="005C323E">
        <w:t>12.1.5</w:t>
      </w:r>
      <w:r w:rsidRPr="005C323E">
        <w:fldChar w:fldCharType="end"/>
      </w:r>
      <w:r w:rsidRPr="005C323E">
        <w:t xml:space="preserve">, </w:t>
      </w:r>
      <w:r w:rsidRPr="005C323E">
        <w:fldChar w:fldCharType="begin"/>
      </w:r>
      <w:r w:rsidRPr="005C323E">
        <w:instrText xml:space="preserve"> REF _Ref114668247 \r \h  \* MERGEFORMAT </w:instrText>
      </w:r>
      <w:r w:rsidRPr="005C323E">
        <w:fldChar w:fldCharType="separate"/>
      </w:r>
      <w:r w:rsidR="002771B4" w:rsidRPr="005C323E">
        <w:t>12.1.6</w:t>
      </w:r>
      <w:r w:rsidRPr="005C323E">
        <w:fldChar w:fldCharType="end"/>
      </w:r>
      <w:r w:rsidRPr="005C323E">
        <w:t xml:space="preserve">, </w:t>
      </w:r>
      <w:r w:rsidRPr="005C323E">
        <w:fldChar w:fldCharType="begin"/>
      </w:r>
      <w:r w:rsidRPr="005C323E">
        <w:instrText xml:space="preserve"> REF _Ref114668251 \r \h  \* MERGEFORMAT </w:instrText>
      </w:r>
      <w:r w:rsidRPr="005C323E">
        <w:fldChar w:fldCharType="separate"/>
      </w:r>
      <w:r w:rsidR="002771B4" w:rsidRPr="005C323E">
        <w:t>12.1.7</w:t>
      </w:r>
      <w:r w:rsidRPr="005C323E">
        <w:fldChar w:fldCharType="end"/>
      </w:r>
      <w:r w:rsidRPr="005C323E">
        <w:t xml:space="preserve"> e </w:t>
      </w:r>
      <w:r w:rsidRPr="005C323E">
        <w:fldChar w:fldCharType="begin"/>
      </w:r>
      <w:r w:rsidRPr="005C323E">
        <w:instrText xml:space="preserve"> REF _Ref114668252 \r \h  \* MERGEFORMAT </w:instrText>
      </w:r>
      <w:r w:rsidRPr="005C323E">
        <w:fldChar w:fldCharType="separate"/>
      </w:r>
      <w:r w:rsidR="002771B4" w:rsidRPr="005C323E">
        <w:t>12.1.8</w:t>
      </w:r>
      <w:r w:rsidRPr="005C323E">
        <w:fldChar w:fldCharType="end"/>
      </w:r>
      <w:r w:rsidRPr="005C323E">
        <w:t xml:space="preserve">, bem como pelas infrações administrativas previstas nos itens </w:t>
      </w:r>
      <w:r w:rsidRPr="005C323E">
        <w:fldChar w:fldCharType="begin"/>
      </w:r>
      <w:r w:rsidRPr="005C323E">
        <w:instrText xml:space="preserve"> REF _Ref114668085 \r \h  \* MERGEFORMAT </w:instrText>
      </w:r>
      <w:r w:rsidRPr="005C323E">
        <w:fldChar w:fldCharType="separate"/>
      </w:r>
      <w:r w:rsidR="002771B4" w:rsidRPr="005C323E">
        <w:t>12.1.1</w:t>
      </w:r>
      <w:r w:rsidRPr="005C323E">
        <w:fldChar w:fldCharType="end"/>
      </w:r>
      <w:r w:rsidRPr="005C323E">
        <w:t xml:space="preserve">, </w:t>
      </w:r>
      <w:r w:rsidRPr="005C323E">
        <w:fldChar w:fldCharType="begin"/>
      </w:r>
      <w:r w:rsidRPr="005C323E">
        <w:instrText xml:space="preserve"> REF _Ref114668108 \r \h  \* MERGEFORMAT </w:instrText>
      </w:r>
      <w:r w:rsidRPr="005C323E">
        <w:fldChar w:fldCharType="separate"/>
      </w:r>
      <w:r w:rsidR="002771B4" w:rsidRPr="005C323E">
        <w:t>12.1.2</w:t>
      </w:r>
      <w:r w:rsidRPr="005C323E">
        <w:fldChar w:fldCharType="end"/>
      </w:r>
      <w:r w:rsidRPr="005C323E">
        <w:t xml:space="preserve"> e </w:t>
      </w:r>
      <w:r w:rsidRPr="005C323E">
        <w:fldChar w:fldCharType="begin"/>
      </w:r>
      <w:r w:rsidRPr="005C323E">
        <w:instrText xml:space="preserve"> REF _Ref114668139 \r \h  \* MERGEFORMAT </w:instrText>
      </w:r>
      <w:r w:rsidRPr="005C323E">
        <w:fldChar w:fldCharType="separate"/>
      </w:r>
      <w:r w:rsidR="002771B4" w:rsidRPr="005C323E">
        <w:t>12.1.3</w:t>
      </w:r>
      <w:r w:rsidRPr="005C323E">
        <w:fldChar w:fldCharType="end"/>
      </w:r>
      <w:r w:rsidRPr="005C323E">
        <w:t xml:space="preserve"> que justifiquem a imposição de penalidade mais grave que a sanção de impedimento de licitar e contratar, cuja duração observará o prazo previsto no </w:t>
      </w:r>
      <w:hyperlink r:id="rId79" w:anchor="art156§5" w:history="1">
        <w:r w:rsidRPr="005C323E">
          <w:rPr>
            <w:rStyle w:val="Hyperlink"/>
          </w:rPr>
          <w:t>art. 156, §5º, da Lei n.º 14.133/2021</w:t>
        </w:r>
      </w:hyperlink>
      <w:r w:rsidRPr="005C323E">
        <w:t>.</w:t>
      </w:r>
    </w:p>
    <w:p w14:paraId="22B527CA" w14:textId="6929B1B4" w:rsidR="003A53F5" w:rsidRPr="005C323E" w:rsidRDefault="003A53F5" w:rsidP="003A53F5">
      <w:pPr>
        <w:pStyle w:val="Nivel2"/>
        <w:numPr>
          <w:ilvl w:val="1"/>
          <w:numId w:val="19"/>
        </w:numPr>
        <w:ind w:left="0" w:firstLine="0"/>
      </w:pPr>
      <w:r w:rsidRPr="005C323E">
        <w:t xml:space="preserve">A recusa injustificada do adjudicatário em assinar o contrato ou a ata de registro de preço, ou em aceitar ou retirar o instrumento equivalente no prazo estabelecido pela Administração, descrita no item </w:t>
      </w:r>
      <w:r w:rsidRPr="005C323E">
        <w:fldChar w:fldCharType="begin"/>
      </w:r>
      <w:r w:rsidRPr="005C323E">
        <w:instrText xml:space="preserve"> REF _Ref114668139 \r \h  \* MERGEFORMAT </w:instrText>
      </w:r>
      <w:r w:rsidRPr="005C323E">
        <w:fldChar w:fldCharType="separate"/>
      </w:r>
      <w:r w:rsidR="002771B4" w:rsidRPr="005C323E">
        <w:t>12.1.3</w:t>
      </w:r>
      <w:r w:rsidRPr="005C323E">
        <w:fldChar w:fldCharType="end"/>
      </w:r>
      <w:r w:rsidRPr="005C323E">
        <w:t xml:space="preserve">, caracterizará o descumprimento total da obrigação assumida e o sujeitará às penalidades e à imediata perda da garantia de proposta em favor do órgão ou entidade promotora da licitação, nos termos do </w:t>
      </w:r>
      <w:hyperlink r:id="rId80" w:history="1">
        <w:r w:rsidRPr="005C323E">
          <w:rPr>
            <w:rStyle w:val="Hyperlink"/>
          </w:rPr>
          <w:t>art. 45, §4º da IN SEGES/ME n.º 73, de 2022</w:t>
        </w:r>
      </w:hyperlink>
      <w:r w:rsidRPr="005C323E">
        <w:t xml:space="preserve">. </w:t>
      </w:r>
    </w:p>
    <w:p w14:paraId="1AC4347F" w14:textId="77777777" w:rsidR="003A53F5" w:rsidRPr="005C323E" w:rsidRDefault="003A53F5" w:rsidP="003A53F5">
      <w:pPr>
        <w:pStyle w:val="Nivel2"/>
        <w:numPr>
          <w:ilvl w:val="1"/>
          <w:numId w:val="19"/>
        </w:numPr>
        <w:ind w:left="0" w:firstLine="0"/>
      </w:pPr>
      <w:r w:rsidRPr="005C323E">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741EA3E1" w14:textId="77777777" w:rsidR="003A53F5" w:rsidRPr="005C323E" w:rsidRDefault="003A53F5" w:rsidP="003A53F5">
      <w:pPr>
        <w:pStyle w:val="Nivel2"/>
        <w:numPr>
          <w:ilvl w:val="1"/>
          <w:numId w:val="19"/>
        </w:numPr>
        <w:ind w:left="0" w:firstLine="0"/>
      </w:pPr>
      <w:r w:rsidRPr="005C323E">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5681F456" w14:textId="77777777" w:rsidR="003A53F5" w:rsidRPr="005C323E" w:rsidRDefault="003A53F5" w:rsidP="003A53F5">
      <w:pPr>
        <w:pStyle w:val="Nivel2"/>
        <w:numPr>
          <w:ilvl w:val="1"/>
          <w:numId w:val="19"/>
        </w:numPr>
        <w:ind w:left="0" w:firstLine="0"/>
      </w:pPr>
      <w:r w:rsidRPr="005C323E">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52875BFC" w14:textId="77777777" w:rsidR="003A53F5" w:rsidRPr="005C323E" w:rsidRDefault="003A53F5" w:rsidP="003A53F5">
      <w:pPr>
        <w:pStyle w:val="Nivel2"/>
        <w:numPr>
          <w:ilvl w:val="1"/>
          <w:numId w:val="19"/>
        </w:numPr>
        <w:ind w:left="0" w:firstLine="0"/>
      </w:pPr>
      <w:r w:rsidRPr="005C323E">
        <w:t>O recurso e o pedido de reconsideração terão efeito suspensivo do ato ou da decisão recorrida até que sobrevenha decisão final da autoridade competente.</w:t>
      </w:r>
    </w:p>
    <w:p w14:paraId="2DE0BD19" w14:textId="77777777" w:rsidR="003A53F5" w:rsidRPr="005C323E" w:rsidRDefault="003A53F5" w:rsidP="003A53F5">
      <w:pPr>
        <w:pStyle w:val="Nivel2"/>
        <w:numPr>
          <w:ilvl w:val="1"/>
          <w:numId w:val="19"/>
        </w:numPr>
        <w:ind w:left="0" w:firstLine="0"/>
      </w:pPr>
      <w:r w:rsidRPr="005C323E">
        <w:t>A aplicação das sanções previstas neste edital não exclui, em hipótese alguma, a obrigação de reparação integral dos danos causados.</w:t>
      </w:r>
    </w:p>
    <w:bookmarkEnd w:id="128"/>
    <w:p w14:paraId="21C326CD" w14:textId="77777777" w:rsidR="003A53F5" w:rsidRPr="005C323E" w:rsidRDefault="003A53F5" w:rsidP="003A53F5">
      <w:pPr>
        <w:rPr>
          <w:rFonts w:ascii="Arial" w:hAnsi="Arial" w:cs="Arial"/>
          <w:sz w:val="22"/>
          <w:szCs w:val="22"/>
        </w:rPr>
      </w:pPr>
    </w:p>
    <w:p w14:paraId="56B43B39" w14:textId="77777777" w:rsidR="003A53F5" w:rsidRPr="005C323E" w:rsidRDefault="003A53F5" w:rsidP="003A53F5">
      <w:pPr>
        <w:pStyle w:val="Nivel01"/>
        <w:numPr>
          <w:ilvl w:val="0"/>
          <w:numId w:val="19"/>
        </w:numPr>
        <w:ind w:left="0" w:firstLine="0"/>
        <w:rPr>
          <w:rFonts w:ascii="Arial" w:hAnsi="Arial" w:cs="Arial"/>
          <w:color w:val="FFFFFF"/>
          <w:sz w:val="22"/>
          <w:szCs w:val="22"/>
        </w:rPr>
      </w:pPr>
      <w:bookmarkStart w:id="129" w:name="_Toc157172492"/>
      <w:r w:rsidRPr="005C323E">
        <w:rPr>
          <w:rFonts w:ascii="Arial" w:hAnsi="Arial" w:cs="Arial"/>
          <w:sz w:val="22"/>
          <w:szCs w:val="22"/>
        </w:rPr>
        <w:t>CLÁUSULA DÉCIMA TERCEIRA– DA EXTINÇÃO CONTRATUAL (</w:t>
      </w:r>
      <w:hyperlink r:id="rId81" w:anchor="art92" w:history="1">
        <w:r w:rsidRPr="005C323E">
          <w:rPr>
            <w:rStyle w:val="Hyperlink"/>
            <w:rFonts w:ascii="Arial" w:hAnsi="Arial" w:cs="Arial"/>
            <w:sz w:val="22"/>
            <w:szCs w:val="22"/>
          </w:rPr>
          <w:t>art. 92, XIX</w:t>
        </w:r>
      </w:hyperlink>
      <w:r w:rsidRPr="005C323E">
        <w:rPr>
          <w:rFonts w:ascii="Arial" w:hAnsi="Arial" w:cs="Arial"/>
          <w:sz w:val="22"/>
          <w:szCs w:val="22"/>
        </w:rPr>
        <w:t>)</w:t>
      </w:r>
      <w:bookmarkEnd w:id="129"/>
    </w:p>
    <w:p w14:paraId="5B50CEC0" w14:textId="77777777" w:rsidR="003A53F5" w:rsidRPr="005C323E" w:rsidRDefault="003A53F5" w:rsidP="003A53F5">
      <w:pPr>
        <w:pStyle w:val="Nvel2-Red"/>
        <w:numPr>
          <w:ilvl w:val="1"/>
          <w:numId w:val="19"/>
        </w:numPr>
        <w:ind w:left="0" w:firstLine="0"/>
        <w:rPr>
          <w:color w:val="auto"/>
        </w:rPr>
      </w:pPr>
      <w:r w:rsidRPr="005C323E">
        <w:rPr>
          <w:color w:val="auto"/>
        </w:rPr>
        <w:t>O contrato será extinto</w:t>
      </w:r>
      <w:r w:rsidRPr="005C323E">
        <w:rPr>
          <w:i w:val="0"/>
          <w:color w:val="auto"/>
        </w:rPr>
        <w:t xml:space="preserve"> </w:t>
      </w:r>
      <w:r w:rsidRPr="005C323E">
        <w:rPr>
          <w:color w:val="auto"/>
        </w:rPr>
        <w:t>quando vencido o prazo nele estipulado, independentemente de terem sido cumpridas ou não as obrigações de ambas as partes contraentes.</w:t>
      </w:r>
    </w:p>
    <w:p w14:paraId="46187BCF" w14:textId="77777777" w:rsidR="003A53F5" w:rsidRPr="005C323E" w:rsidRDefault="003A53F5" w:rsidP="003A53F5">
      <w:pPr>
        <w:pStyle w:val="Nvel3-R"/>
        <w:numPr>
          <w:ilvl w:val="2"/>
          <w:numId w:val="19"/>
        </w:numPr>
        <w:ind w:left="284" w:firstLine="0"/>
        <w:rPr>
          <w:color w:val="auto"/>
        </w:rPr>
      </w:pPr>
      <w:r w:rsidRPr="005C323E">
        <w:rPr>
          <w:color w:val="auto"/>
        </w:rPr>
        <w:lastRenderedPageBreak/>
        <w:t>O contrato poderá ser extinto antes do prazo nele fixado, sem ônus para o Contratante, quando este não dispuser de créditos orçamentários para sua continuidade ou quando entender que o contrato não mais lhe oferece vantagem.</w:t>
      </w:r>
    </w:p>
    <w:p w14:paraId="345288CB" w14:textId="77777777" w:rsidR="003A53F5" w:rsidRPr="005C323E" w:rsidRDefault="003A53F5" w:rsidP="003A53F5">
      <w:pPr>
        <w:pStyle w:val="Nvel3-R"/>
        <w:numPr>
          <w:ilvl w:val="2"/>
          <w:numId w:val="19"/>
        </w:numPr>
        <w:ind w:left="284" w:firstLine="0"/>
        <w:rPr>
          <w:color w:val="auto"/>
        </w:rPr>
      </w:pPr>
      <w:r w:rsidRPr="005C323E">
        <w:rPr>
          <w:color w:val="auto"/>
        </w:rPr>
        <w:t>A extinção nesta hipótese ocorrerá na próxima data de aniversário do contrato, desde que haja a notificação do contratado pelo contratante nesse sentido com pelo menos 2 (dois) meses de antecedência desse dia.</w:t>
      </w:r>
    </w:p>
    <w:p w14:paraId="5D56B05B" w14:textId="77777777" w:rsidR="003A53F5" w:rsidRPr="005C323E" w:rsidRDefault="003A53F5" w:rsidP="003A53F5">
      <w:pPr>
        <w:pStyle w:val="Nvel3-R"/>
        <w:numPr>
          <w:ilvl w:val="2"/>
          <w:numId w:val="19"/>
        </w:numPr>
        <w:ind w:left="284" w:firstLine="0"/>
        <w:rPr>
          <w:color w:val="auto"/>
        </w:rPr>
      </w:pPr>
      <w:r w:rsidRPr="005C323E">
        <w:rPr>
          <w:color w:val="auto"/>
        </w:rPr>
        <w:t>Caso a notificação da não-continuidade do contrato de que trata este subitem ocorra com menos de 2 (dois) meses da data de aniversário, a extinção contratual ocorrerá após 2 (dois) meses da data da comunicação.</w:t>
      </w:r>
    </w:p>
    <w:p w14:paraId="61B88061" w14:textId="77777777" w:rsidR="003A53F5" w:rsidRPr="005C323E" w:rsidRDefault="003A53F5" w:rsidP="003A53F5">
      <w:pPr>
        <w:pStyle w:val="Nivel2"/>
        <w:numPr>
          <w:ilvl w:val="1"/>
          <w:numId w:val="19"/>
        </w:numPr>
        <w:ind w:left="0" w:firstLine="0"/>
      </w:pPr>
      <w:r w:rsidRPr="005C323E">
        <w:t xml:space="preserve">O contrato poderá ser extinto antes de cumpridas as obrigações nele estipuladas, ou antes do prazo nele fixado, por algum dos motivos previstos no </w:t>
      </w:r>
      <w:hyperlink r:id="rId82" w:anchor="art137" w:history="1">
        <w:r w:rsidRPr="005C323E">
          <w:rPr>
            <w:rStyle w:val="Hyperlink"/>
          </w:rPr>
          <w:t>artigo 137 da Lei nº 14.133/21</w:t>
        </w:r>
      </w:hyperlink>
      <w:r w:rsidRPr="005C323E">
        <w:t>, bem como amigavelmente, assegurados o contraditório e a ampla defesa.</w:t>
      </w:r>
    </w:p>
    <w:p w14:paraId="7E21E399" w14:textId="77777777" w:rsidR="003A53F5" w:rsidRPr="005C323E" w:rsidRDefault="003A53F5" w:rsidP="003A53F5">
      <w:pPr>
        <w:pStyle w:val="Nivel3"/>
        <w:numPr>
          <w:ilvl w:val="2"/>
          <w:numId w:val="19"/>
        </w:numPr>
        <w:ind w:left="284" w:firstLine="0"/>
      </w:pPr>
      <w:r w:rsidRPr="005C323E">
        <w:t xml:space="preserve">Nesta hipótese, aplicam-se também os </w:t>
      </w:r>
      <w:hyperlink r:id="rId83" w:anchor="art138" w:history="1">
        <w:r w:rsidRPr="005C323E">
          <w:rPr>
            <w:rStyle w:val="Hyperlink"/>
          </w:rPr>
          <w:t>artigos 138 e 139 da mesma Lei</w:t>
        </w:r>
      </w:hyperlink>
      <w:r w:rsidRPr="005C323E">
        <w:t>.</w:t>
      </w:r>
    </w:p>
    <w:p w14:paraId="75256707" w14:textId="77777777" w:rsidR="003A53F5" w:rsidRPr="005C323E" w:rsidRDefault="003A53F5" w:rsidP="003A53F5">
      <w:pPr>
        <w:pStyle w:val="Nivel3"/>
        <w:numPr>
          <w:ilvl w:val="2"/>
          <w:numId w:val="19"/>
        </w:numPr>
        <w:ind w:left="284" w:firstLine="0"/>
      </w:pPr>
      <w:r w:rsidRPr="005C323E">
        <w:t>A alteração social ou a modificação da finalidade ou da estrutura da empresa não ensejará a extinção se não restringir sua capacidade de concluir o contrato.</w:t>
      </w:r>
    </w:p>
    <w:p w14:paraId="36EE80E3" w14:textId="77777777" w:rsidR="003A53F5" w:rsidRPr="005C323E" w:rsidRDefault="003A53F5" w:rsidP="003A53F5">
      <w:pPr>
        <w:pStyle w:val="Nivel4"/>
        <w:numPr>
          <w:ilvl w:val="3"/>
          <w:numId w:val="19"/>
        </w:numPr>
        <w:ind w:left="567" w:firstLine="0"/>
      </w:pPr>
      <w:r w:rsidRPr="005C323E">
        <w:rPr>
          <w:color w:val="000000"/>
        </w:rPr>
        <w:t xml:space="preserve">Se a </w:t>
      </w:r>
      <w:r w:rsidRPr="005C323E">
        <w:t>operação</w:t>
      </w:r>
      <w:r w:rsidRPr="005C323E">
        <w:rPr>
          <w:color w:val="000000"/>
        </w:rPr>
        <w:t xml:space="preserve"> </w:t>
      </w:r>
      <w:r w:rsidRPr="005C323E">
        <w:t>implicar mudança da pessoa jurídica contratada, deverá ser formalizado termo aditivo para alteração subjetiva.</w:t>
      </w:r>
    </w:p>
    <w:p w14:paraId="76D35C5A" w14:textId="77777777" w:rsidR="003A53F5" w:rsidRPr="005C323E" w:rsidRDefault="003A53F5" w:rsidP="003A53F5">
      <w:pPr>
        <w:pStyle w:val="Nivel2"/>
        <w:numPr>
          <w:ilvl w:val="1"/>
          <w:numId w:val="19"/>
        </w:numPr>
        <w:ind w:left="0" w:firstLine="0"/>
      </w:pPr>
      <w:r w:rsidRPr="005C323E">
        <w:t>O termo de extinção, sempre que possível, será precedido:</w:t>
      </w:r>
    </w:p>
    <w:p w14:paraId="258AEB5F" w14:textId="77777777" w:rsidR="003A53F5" w:rsidRPr="005C323E" w:rsidRDefault="003A53F5" w:rsidP="003A53F5">
      <w:pPr>
        <w:pStyle w:val="Nivel3"/>
        <w:numPr>
          <w:ilvl w:val="2"/>
          <w:numId w:val="19"/>
        </w:numPr>
        <w:ind w:left="284" w:firstLine="0"/>
      </w:pPr>
      <w:r w:rsidRPr="005C323E">
        <w:t>Balanço dos eventos contratuais já cumpridos ou parcialmente cumpridos;</w:t>
      </w:r>
    </w:p>
    <w:p w14:paraId="5D746CF5" w14:textId="77777777" w:rsidR="003A53F5" w:rsidRPr="005C323E" w:rsidRDefault="003A53F5" w:rsidP="003A53F5">
      <w:pPr>
        <w:pStyle w:val="Nivel3"/>
        <w:numPr>
          <w:ilvl w:val="2"/>
          <w:numId w:val="19"/>
        </w:numPr>
        <w:ind w:left="284" w:firstLine="0"/>
      </w:pPr>
      <w:r w:rsidRPr="005C323E">
        <w:t>Relação dos pagamentos já efetuados e ainda devidos;</w:t>
      </w:r>
    </w:p>
    <w:p w14:paraId="5684DDDA" w14:textId="77777777" w:rsidR="003A53F5" w:rsidRPr="005C323E" w:rsidRDefault="003A53F5" w:rsidP="003A53F5">
      <w:pPr>
        <w:pStyle w:val="Nivel3"/>
        <w:numPr>
          <w:ilvl w:val="2"/>
          <w:numId w:val="19"/>
        </w:numPr>
        <w:ind w:left="284" w:firstLine="0"/>
      </w:pPr>
      <w:r w:rsidRPr="005C323E">
        <w:t>Indenizações e multas.</w:t>
      </w:r>
    </w:p>
    <w:p w14:paraId="423FCEC9" w14:textId="77777777" w:rsidR="003A53F5" w:rsidRPr="005C323E" w:rsidRDefault="003A53F5" w:rsidP="003A53F5">
      <w:pPr>
        <w:pStyle w:val="Nivel2"/>
        <w:numPr>
          <w:ilvl w:val="1"/>
          <w:numId w:val="19"/>
        </w:numPr>
        <w:ind w:left="0" w:firstLine="0"/>
      </w:pPr>
      <w:r w:rsidRPr="005C323E">
        <w:t>A extinção do contrato não configura óbice para o reconhecimento do desequilíbrio econômico-financeiro, hipótese em que será concedida indenização por meio de termo indenizatório (</w:t>
      </w:r>
      <w:hyperlink r:id="rId84" w:anchor="art131" w:history="1">
        <w:r w:rsidRPr="005C323E">
          <w:rPr>
            <w:rStyle w:val="Hyperlink"/>
          </w:rPr>
          <w:t xml:space="preserve">art. 131, </w:t>
        </w:r>
        <w:r w:rsidRPr="005C323E">
          <w:rPr>
            <w:rStyle w:val="Hyperlink"/>
            <w:i/>
            <w:iCs/>
          </w:rPr>
          <w:t xml:space="preserve">caput, </w:t>
        </w:r>
        <w:r w:rsidRPr="005C323E">
          <w:rPr>
            <w:rStyle w:val="Hyperlink"/>
          </w:rPr>
          <w:t>da Lei n.º 14.133, de 2021</w:t>
        </w:r>
      </w:hyperlink>
      <w:r w:rsidRPr="005C323E">
        <w:t xml:space="preserve">). </w:t>
      </w:r>
    </w:p>
    <w:p w14:paraId="24ECBFA6" w14:textId="77777777" w:rsidR="003A53F5" w:rsidRPr="005C323E" w:rsidRDefault="003A53F5" w:rsidP="003A53F5">
      <w:pPr>
        <w:pStyle w:val="Nivel2"/>
        <w:numPr>
          <w:ilvl w:val="1"/>
          <w:numId w:val="19"/>
        </w:numPr>
        <w:ind w:left="0" w:firstLine="0"/>
      </w:pPr>
      <w:r w:rsidRPr="005C323E">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298119D9" w14:textId="77777777" w:rsidR="003A53F5" w:rsidRDefault="003A53F5" w:rsidP="003A53F5">
      <w:pPr>
        <w:pStyle w:val="Nivel2"/>
      </w:pPr>
    </w:p>
    <w:p w14:paraId="7EDCF5EF" w14:textId="77777777" w:rsidR="00757B59" w:rsidRPr="005C323E" w:rsidRDefault="00757B59" w:rsidP="003A53F5">
      <w:pPr>
        <w:pStyle w:val="Nivel2"/>
      </w:pPr>
    </w:p>
    <w:p w14:paraId="58C96BCD" w14:textId="77777777" w:rsidR="003A53F5" w:rsidRPr="005C323E" w:rsidRDefault="003A53F5" w:rsidP="003A53F5">
      <w:pPr>
        <w:pStyle w:val="Corpodetexto"/>
        <w:rPr>
          <w:rFonts w:cs="Arial"/>
          <w:b w:val="0"/>
          <w:szCs w:val="22"/>
          <w:u w:val="single"/>
        </w:rPr>
      </w:pPr>
      <w:r w:rsidRPr="005C323E">
        <w:rPr>
          <w:rFonts w:cs="Arial"/>
          <w:b w:val="0"/>
          <w:szCs w:val="22"/>
        </w:rPr>
        <w:t xml:space="preserve">       </w:t>
      </w:r>
      <w:r w:rsidRPr="005C323E">
        <w:rPr>
          <w:rFonts w:cs="Arial"/>
          <w:b w:val="0"/>
          <w:szCs w:val="22"/>
          <w:u w:val="single"/>
        </w:rPr>
        <w:t>CLÁUSULA DÉCIMA QUARTA – DA FISCALIZAÇÃO</w:t>
      </w:r>
    </w:p>
    <w:p w14:paraId="42398CBC" w14:textId="77777777" w:rsidR="003A53F5" w:rsidRPr="005C323E" w:rsidRDefault="003A53F5" w:rsidP="003A53F5">
      <w:pPr>
        <w:pStyle w:val="Corpodetexto"/>
        <w:rPr>
          <w:rFonts w:cs="Arial"/>
          <w:szCs w:val="22"/>
        </w:rPr>
      </w:pPr>
      <w:r w:rsidRPr="005C323E">
        <w:rPr>
          <w:rFonts w:cs="Arial"/>
          <w:szCs w:val="22"/>
        </w:rPr>
        <w:t>14.1 A fiscalização do na entrega do objeto será exercida por um representante da CONTRATANTE</w:t>
      </w:r>
      <w:r w:rsidRPr="005C323E">
        <w:rPr>
          <w:rFonts w:cs="Arial"/>
          <w:b w:val="0"/>
          <w:szCs w:val="22"/>
        </w:rPr>
        <w:t xml:space="preserve">, </w:t>
      </w:r>
      <w:r w:rsidRPr="005C323E">
        <w:rPr>
          <w:rFonts w:cs="Arial"/>
          <w:szCs w:val="22"/>
        </w:rPr>
        <w:t>neste ato denominado fiscal devidamente credenciado pelo Município Carlópolis, aos quais competirá dirimir as dúvidas que surgirem no curso da execução do contrato.</w:t>
      </w:r>
    </w:p>
    <w:p w14:paraId="34D8EC67" w14:textId="5D9D94D8" w:rsidR="003A53F5" w:rsidRPr="005C323E" w:rsidRDefault="003A53F5" w:rsidP="003A53F5">
      <w:pPr>
        <w:autoSpaceDE w:val="0"/>
        <w:autoSpaceDN w:val="0"/>
        <w:adjustRightInd w:val="0"/>
        <w:jc w:val="both"/>
        <w:rPr>
          <w:rFonts w:ascii="Arial" w:hAnsi="Arial" w:cs="Arial"/>
          <w:bCs/>
          <w:sz w:val="22"/>
          <w:szCs w:val="22"/>
        </w:rPr>
      </w:pPr>
      <w:r w:rsidRPr="005C323E">
        <w:rPr>
          <w:rFonts w:ascii="Arial" w:hAnsi="Arial" w:cs="Arial"/>
          <w:bCs/>
          <w:sz w:val="22"/>
          <w:szCs w:val="22"/>
        </w:rPr>
        <w:t xml:space="preserve">O responsável pela fiscalização é o servidor designado Sr. </w:t>
      </w:r>
      <w:r w:rsidR="0033045C" w:rsidRPr="005C323E">
        <w:rPr>
          <w:rFonts w:ascii="Arial" w:hAnsi="Arial" w:cs="Arial"/>
          <w:sz w:val="22"/>
          <w:szCs w:val="22"/>
        </w:rPr>
        <w:t xml:space="preserve">Eziel Leite Dias, </w:t>
      </w:r>
      <w:r w:rsidRPr="005C323E">
        <w:rPr>
          <w:rFonts w:ascii="Arial" w:hAnsi="Arial" w:cs="Arial"/>
          <w:color w:val="000000"/>
          <w:sz w:val="22"/>
          <w:szCs w:val="22"/>
        </w:rPr>
        <w:t>conforme Portaria 1091/2023.</w:t>
      </w:r>
    </w:p>
    <w:p w14:paraId="431BBDA1" w14:textId="77777777" w:rsidR="00757B59" w:rsidRDefault="003A53F5" w:rsidP="003A53F5">
      <w:pPr>
        <w:pStyle w:val="Nivel01"/>
        <w:numPr>
          <w:ilvl w:val="0"/>
          <w:numId w:val="0"/>
        </w:numPr>
        <w:rPr>
          <w:rFonts w:ascii="Arial" w:hAnsi="Arial" w:cs="Arial"/>
          <w:sz w:val="22"/>
          <w:szCs w:val="22"/>
        </w:rPr>
      </w:pPr>
      <w:r w:rsidRPr="005C323E">
        <w:rPr>
          <w:rFonts w:ascii="Arial" w:hAnsi="Arial" w:cs="Arial"/>
          <w:sz w:val="22"/>
          <w:szCs w:val="22"/>
        </w:rPr>
        <w:lastRenderedPageBreak/>
        <w:t xml:space="preserve">        </w:t>
      </w:r>
      <w:bookmarkStart w:id="130" w:name="_Toc157172493"/>
    </w:p>
    <w:p w14:paraId="00F1F8AC" w14:textId="7DD3D83E" w:rsidR="003A53F5" w:rsidRPr="005C323E" w:rsidRDefault="003A53F5" w:rsidP="003A53F5">
      <w:pPr>
        <w:pStyle w:val="Nivel01"/>
        <w:numPr>
          <w:ilvl w:val="0"/>
          <w:numId w:val="0"/>
        </w:numPr>
        <w:rPr>
          <w:rFonts w:ascii="Arial" w:hAnsi="Arial" w:cs="Arial"/>
          <w:color w:val="FFFFFF"/>
          <w:sz w:val="22"/>
          <w:szCs w:val="22"/>
        </w:rPr>
      </w:pPr>
      <w:r w:rsidRPr="005C323E">
        <w:rPr>
          <w:rFonts w:ascii="Arial" w:hAnsi="Arial" w:cs="Arial"/>
          <w:sz w:val="22"/>
          <w:szCs w:val="22"/>
        </w:rPr>
        <w:t>CLÁUSULA DÉCIMA QUINTA – DOS CASOS OMISSOS (</w:t>
      </w:r>
      <w:hyperlink r:id="rId85" w:anchor="art92" w:history="1">
        <w:r w:rsidRPr="005C323E">
          <w:rPr>
            <w:rStyle w:val="Hyperlink"/>
            <w:rFonts w:ascii="Arial" w:hAnsi="Arial" w:cs="Arial"/>
            <w:sz w:val="22"/>
            <w:szCs w:val="22"/>
          </w:rPr>
          <w:t>art. 92, III</w:t>
        </w:r>
      </w:hyperlink>
      <w:r w:rsidRPr="005C323E">
        <w:rPr>
          <w:rFonts w:ascii="Arial" w:hAnsi="Arial" w:cs="Arial"/>
          <w:sz w:val="22"/>
          <w:szCs w:val="22"/>
        </w:rPr>
        <w:t>)</w:t>
      </w:r>
      <w:bookmarkEnd w:id="130"/>
    </w:p>
    <w:p w14:paraId="5DDD9C60" w14:textId="77777777" w:rsidR="003A53F5" w:rsidRPr="005C323E" w:rsidRDefault="003A53F5" w:rsidP="003A53F5">
      <w:pPr>
        <w:pStyle w:val="Nivel2"/>
        <w:numPr>
          <w:ilvl w:val="1"/>
          <w:numId w:val="22"/>
        </w:numPr>
      </w:pPr>
      <w:r w:rsidRPr="005C323E">
        <w:t xml:space="preserve">Os casos omissos serão decididos pelo contratante, segundo as disposições contidas na Lei </w:t>
      </w:r>
      <w:hyperlink r:id="rId86" w:history="1">
        <w:r w:rsidRPr="005C323E">
          <w:rPr>
            <w:rStyle w:val="Hyperlink"/>
          </w:rPr>
          <w:t>nº 14.133, de 2021</w:t>
        </w:r>
      </w:hyperlink>
      <w:r w:rsidRPr="005C323E">
        <w:t xml:space="preserve">, e demais normas federais aplicáveis e, subsidiariamente, segundo as disposições contidas na </w:t>
      </w:r>
      <w:hyperlink r:id="rId87" w:history="1">
        <w:r w:rsidRPr="005C323E">
          <w:rPr>
            <w:rStyle w:val="Hyperlink"/>
          </w:rPr>
          <w:t>Lei nº 8.078, de 1990 – Código de Defesa do Consumidor</w:t>
        </w:r>
      </w:hyperlink>
      <w:r w:rsidRPr="005C323E">
        <w:t xml:space="preserve"> – e normas e princípios gerais dos contratos.</w:t>
      </w:r>
    </w:p>
    <w:p w14:paraId="25788238" w14:textId="77777777" w:rsidR="00757B59" w:rsidRPr="00757B59" w:rsidRDefault="00757B59" w:rsidP="003A53F5">
      <w:pPr>
        <w:pStyle w:val="Nivel01"/>
        <w:numPr>
          <w:ilvl w:val="0"/>
          <w:numId w:val="22"/>
        </w:numPr>
        <w:ind w:left="0" w:firstLine="0"/>
        <w:rPr>
          <w:rFonts w:ascii="Arial" w:hAnsi="Arial" w:cs="Arial"/>
          <w:color w:val="FFFFFF"/>
          <w:sz w:val="22"/>
          <w:szCs w:val="22"/>
        </w:rPr>
      </w:pPr>
      <w:bookmarkStart w:id="131" w:name="_Toc157172494"/>
    </w:p>
    <w:p w14:paraId="19C4EA11" w14:textId="1A46B41D" w:rsidR="003A53F5" w:rsidRPr="005C323E" w:rsidRDefault="003A53F5" w:rsidP="003A53F5">
      <w:pPr>
        <w:pStyle w:val="Nivel01"/>
        <w:numPr>
          <w:ilvl w:val="0"/>
          <w:numId w:val="22"/>
        </w:numPr>
        <w:ind w:left="0" w:firstLine="0"/>
        <w:rPr>
          <w:rFonts w:ascii="Arial" w:hAnsi="Arial" w:cs="Arial"/>
          <w:color w:val="FFFFFF"/>
          <w:sz w:val="22"/>
          <w:szCs w:val="22"/>
        </w:rPr>
      </w:pPr>
      <w:r w:rsidRPr="005C323E">
        <w:rPr>
          <w:rFonts w:ascii="Arial" w:hAnsi="Arial" w:cs="Arial"/>
          <w:sz w:val="22"/>
          <w:szCs w:val="22"/>
        </w:rPr>
        <w:t>CLÁUSULA DÉCIMA SEXTA – ALTERAÇÕES</w:t>
      </w:r>
      <w:bookmarkEnd w:id="131"/>
    </w:p>
    <w:p w14:paraId="32544F4A" w14:textId="77777777" w:rsidR="003A53F5" w:rsidRPr="005C323E" w:rsidRDefault="003A53F5" w:rsidP="003A53F5">
      <w:pPr>
        <w:pStyle w:val="Nivel2"/>
        <w:numPr>
          <w:ilvl w:val="1"/>
          <w:numId w:val="22"/>
        </w:numPr>
        <w:ind w:left="0" w:firstLine="0"/>
      </w:pPr>
      <w:r w:rsidRPr="005C323E">
        <w:t xml:space="preserve">Eventuais alterações contratuais reger-se-ão pela disciplina dos </w:t>
      </w:r>
      <w:hyperlink r:id="rId88" w:anchor="art124" w:history="1">
        <w:r w:rsidRPr="005C323E">
          <w:rPr>
            <w:rStyle w:val="Hyperlink"/>
          </w:rPr>
          <w:t>arts. 124 e seguintes da Lei nº 14.133, de 2021</w:t>
        </w:r>
      </w:hyperlink>
      <w:r w:rsidRPr="005C323E">
        <w:t>.</w:t>
      </w:r>
    </w:p>
    <w:p w14:paraId="67729DCD" w14:textId="77777777" w:rsidR="003A53F5" w:rsidRPr="005C323E" w:rsidRDefault="003A53F5" w:rsidP="003A53F5">
      <w:pPr>
        <w:pStyle w:val="Nivel2"/>
        <w:numPr>
          <w:ilvl w:val="1"/>
          <w:numId w:val="22"/>
        </w:numPr>
        <w:ind w:left="0" w:firstLine="0"/>
      </w:pPr>
      <w:r w:rsidRPr="005C323E">
        <w:t>O contratado é obrigado a aceitar, nas mesmas condições contratuais, os acréscimos ou supressões que se fizerem necessários, até o limite de 25% (vinte e cinco por cento) do valor inicial atualizado do contrato.</w:t>
      </w:r>
    </w:p>
    <w:p w14:paraId="331CAC19" w14:textId="77777777" w:rsidR="003A53F5" w:rsidRPr="005C323E" w:rsidRDefault="003A53F5" w:rsidP="003A53F5">
      <w:pPr>
        <w:pStyle w:val="Nivel2"/>
        <w:numPr>
          <w:ilvl w:val="1"/>
          <w:numId w:val="22"/>
        </w:numPr>
        <w:ind w:left="0" w:firstLine="0"/>
      </w:pPr>
      <w:r w:rsidRPr="005C323E">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6E0300C3" w14:textId="77777777" w:rsidR="003A53F5" w:rsidRPr="005C323E" w:rsidRDefault="003A53F5" w:rsidP="003A53F5">
      <w:pPr>
        <w:pStyle w:val="Nivel2"/>
        <w:numPr>
          <w:ilvl w:val="1"/>
          <w:numId w:val="22"/>
        </w:numPr>
        <w:ind w:left="0" w:firstLine="0"/>
      </w:pPr>
      <w:r w:rsidRPr="005C323E">
        <w:t xml:space="preserve">Registros que não caracterizam alteração do contrato podem ser realizados por simples apostila, dispensada a celebração de termo aditivo, na forma do </w:t>
      </w:r>
      <w:hyperlink r:id="rId89" w:anchor="art136" w:history="1">
        <w:r w:rsidRPr="005C323E">
          <w:rPr>
            <w:rStyle w:val="Hyperlink"/>
          </w:rPr>
          <w:t>art. 136 da Lei nº 14.133, de 2021</w:t>
        </w:r>
      </w:hyperlink>
      <w:r w:rsidRPr="005C323E">
        <w:t>.</w:t>
      </w:r>
    </w:p>
    <w:p w14:paraId="7A2A39A8" w14:textId="77777777" w:rsidR="00757B59" w:rsidRPr="00757B59" w:rsidRDefault="00757B59" w:rsidP="003A53F5">
      <w:pPr>
        <w:pStyle w:val="Nivel01"/>
        <w:numPr>
          <w:ilvl w:val="0"/>
          <w:numId w:val="22"/>
        </w:numPr>
        <w:ind w:left="0" w:firstLine="0"/>
        <w:rPr>
          <w:rFonts w:ascii="Arial" w:hAnsi="Arial" w:cs="Arial"/>
          <w:color w:val="FFFFFF"/>
          <w:sz w:val="22"/>
          <w:szCs w:val="22"/>
        </w:rPr>
      </w:pPr>
      <w:bookmarkStart w:id="132" w:name="_Toc157172495"/>
    </w:p>
    <w:p w14:paraId="04413633" w14:textId="1B287557" w:rsidR="003A53F5" w:rsidRPr="005C323E" w:rsidRDefault="003A53F5" w:rsidP="003A53F5">
      <w:pPr>
        <w:pStyle w:val="Nivel01"/>
        <w:numPr>
          <w:ilvl w:val="0"/>
          <w:numId w:val="22"/>
        </w:numPr>
        <w:ind w:left="0" w:firstLine="0"/>
        <w:rPr>
          <w:rFonts w:ascii="Arial" w:hAnsi="Arial" w:cs="Arial"/>
          <w:color w:val="FFFFFF"/>
          <w:sz w:val="22"/>
          <w:szCs w:val="22"/>
        </w:rPr>
      </w:pPr>
      <w:r w:rsidRPr="005C323E">
        <w:rPr>
          <w:rFonts w:ascii="Arial" w:hAnsi="Arial" w:cs="Arial"/>
          <w:sz w:val="22"/>
          <w:szCs w:val="22"/>
        </w:rPr>
        <w:t>CLÁUSULA DÉCIMA SÉTIMA – PUBLICAÇÃO</w:t>
      </w:r>
      <w:bookmarkEnd w:id="132"/>
    </w:p>
    <w:p w14:paraId="54C8F1A8" w14:textId="77777777" w:rsidR="003A53F5" w:rsidRPr="005C323E" w:rsidRDefault="003A53F5" w:rsidP="003A53F5">
      <w:pPr>
        <w:pStyle w:val="Nivel2"/>
        <w:numPr>
          <w:ilvl w:val="1"/>
          <w:numId w:val="22"/>
        </w:numPr>
        <w:ind w:left="0" w:firstLine="0"/>
      </w:pPr>
      <w:r w:rsidRPr="005C323E">
        <w:t xml:space="preserve">Incumbirá ao contratante divulgar o presente instrumento no Portal Nacional de Contratações Públicas (PNCP), na forma prevista no </w:t>
      </w:r>
      <w:hyperlink r:id="rId90" w:anchor="art94" w:history="1">
        <w:r w:rsidRPr="005C323E">
          <w:rPr>
            <w:rStyle w:val="Hyperlink"/>
          </w:rPr>
          <w:t>art. 94 da Lei 14.133, de 2021</w:t>
        </w:r>
      </w:hyperlink>
      <w:r w:rsidRPr="005C323E">
        <w:t xml:space="preserve">, bem como no respectivo sítio oficial na Internet, em atenção ao art. 91, </w:t>
      </w:r>
      <w:r w:rsidRPr="005C323E">
        <w:rPr>
          <w:i/>
        </w:rPr>
        <w:t>caput,</w:t>
      </w:r>
      <w:r w:rsidRPr="005C323E">
        <w:t xml:space="preserve"> da Lei n.º 14.133, de 2021, e ao </w:t>
      </w:r>
      <w:hyperlink r:id="rId91" w:anchor="art8§2" w:history="1">
        <w:r w:rsidRPr="005C323E">
          <w:rPr>
            <w:rStyle w:val="Hyperlink"/>
          </w:rPr>
          <w:t>art. 8º, §2º, da Lei n. 12.527, de 2011</w:t>
        </w:r>
      </w:hyperlink>
      <w:r w:rsidRPr="005C323E">
        <w:t xml:space="preserve">, c/c </w:t>
      </w:r>
      <w:hyperlink r:id="rId92" w:anchor="art7§3" w:history="1">
        <w:r w:rsidRPr="005C323E">
          <w:rPr>
            <w:rStyle w:val="Hyperlink"/>
          </w:rPr>
          <w:t>art. 7º, §3º, inciso V, do Decreto n. 7.724, de 2012</w:t>
        </w:r>
      </w:hyperlink>
      <w:r w:rsidRPr="005C323E">
        <w:t>.</w:t>
      </w:r>
    </w:p>
    <w:p w14:paraId="414564E3" w14:textId="77777777" w:rsidR="00757B59" w:rsidRPr="00757B59" w:rsidRDefault="00757B59" w:rsidP="003A53F5">
      <w:pPr>
        <w:pStyle w:val="Nivel01"/>
        <w:numPr>
          <w:ilvl w:val="0"/>
          <w:numId w:val="22"/>
        </w:numPr>
        <w:ind w:left="0" w:firstLine="0"/>
        <w:rPr>
          <w:rFonts w:ascii="Arial" w:hAnsi="Arial" w:cs="Arial"/>
          <w:color w:val="FFFFFF"/>
          <w:sz w:val="22"/>
          <w:szCs w:val="22"/>
        </w:rPr>
      </w:pPr>
      <w:bookmarkStart w:id="133" w:name="_Toc157172496"/>
    </w:p>
    <w:p w14:paraId="3BEB9D89" w14:textId="40F2E4EE" w:rsidR="003A53F5" w:rsidRPr="005C323E" w:rsidRDefault="003A53F5" w:rsidP="003A53F5">
      <w:pPr>
        <w:pStyle w:val="Nivel01"/>
        <w:numPr>
          <w:ilvl w:val="0"/>
          <w:numId w:val="22"/>
        </w:numPr>
        <w:ind w:left="0" w:firstLine="0"/>
        <w:rPr>
          <w:rFonts w:ascii="Arial" w:hAnsi="Arial" w:cs="Arial"/>
          <w:color w:val="FFFFFF"/>
          <w:sz w:val="22"/>
          <w:szCs w:val="22"/>
        </w:rPr>
      </w:pPr>
      <w:r w:rsidRPr="005C323E">
        <w:rPr>
          <w:rFonts w:ascii="Arial" w:hAnsi="Arial" w:cs="Arial"/>
          <w:sz w:val="22"/>
          <w:szCs w:val="22"/>
        </w:rPr>
        <w:t>CLÁUSULA DÉCIMA OITAVA– FORO (</w:t>
      </w:r>
      <w:hyperlink r:id="rId93" w:anchor="art92§1" w:history="1">
        <w:r w:rsidRPr="005C323E">
          <w:rPr>
            <w:rStyle w:val="Hyperlink"/>
            <w:rFonts w:ascii="Arial" w:hAnsi="Arial" w:cs="Arial"/>
            <w:sz w:val="22"/>
            <w:szCs w:val="22"/>
          </w:rPr>
          <w:t>art. 92, §1º</w:t>
        </w:r>
      </w:hyperlink>
      <w:r w:rsidRPr="005C323E">
        <w:rPr>
          <w:rFonts w:ascii="Arial" w:hAnsi="Arial" w:cs="Arial"/>
          <w:sz w:val="22"/>
          <w:szCs w:val="22"/>
        </w:rPr>
        <w:t>)</w:t>
      </w:r>
      <w:bookmarkEnd w:id="133"/>
    </w:p>
    <w:p w14:paraId="59077300" w14:textId="77777777" w:rsidR="003A53F5" w:rsidRPr="005C323E" w:rsidRDefault="003A53F5" w:rsidP="003A53F5">
      <w:pPr>
        <w:pStyle w:val="Textodecomentrio"/>
        <w:rPr>
          <w:rFonts w:ascii="Arial" w:hAnsi="Arial" w:cs="Arial"/>
          <w:sz w:val="22"/>
          <w:szCs w:val="22"/>
        </w:rPr>
      </w:pPr>
      <w:r w:rsidRPr="005C323E">
        <w:rPr>
          <w:rFonts w:ascii="Arial" w:hAnsi="Arial" w:cs="Arial"/>
          <w:sz w:val="22"/>
          <w:szCs w:val="22"/>
        </w:rPr>
        <w:t xml:space="preserve">18.1 </w:t>
      </w:r>
      <w:bookmarkStart w:id="134" w:name="_Hlk161651839"/>
      <w:bookmarkStart w:id="135" w:name="_Hlk161651792"/>
      <w:r w:rsidRPr="005C323E">
        <w:rPr>
          <w:rFonts w:ascii="Arial" w:hAnsi="Arial" w:cs="Arial"/>
          <w:sz w:val="22"/>
          <w:szCs w:val="22"/>
        </w:rPr>
        <w:t>Para dirimir todas as questões oriundas do presente Contrato, é competente o Foro da Comarca de Carlópolis, Estado do Paraná, para dirimir quaisquer controvérsias deste contrato.</w:t>
      </w:r>
    </w:p>
    <w:p w14:paraId="0DD3A5DD" w14:textId="77777777" w:rsidR="003A53F5" w:rsidRPr="005C323E" w:rsidRDefault="003A53F5" w:rsidP="003A53F5">
      <w:pPr>
        <w:pStyle w:val="Corpodetexto"/>
        <w:rPr>
          <w:rFonts w:cs="Arial"/>
          <w:szCs w:val="22"/>
        </w:rPr>
      </w:pPr>
      <w:r w:rsidRPr="005C323E">
        <w:rPr>
          <w:rFonts w:cs="Arial"/>
          <w:szCs w:val="22"/>
        </w:rPr>
        <w:t xml:space="preserve">E, para firmeza, e prova de assim haverem entre si ajustado, partes, lavrado o presente Contrato, na forma do </w:t>
      </w:r>
      <w:hyperlink r:id="rId94" w:anchor="art92§1" w:history="1">
        <w:r w:rsidRPr="005C323E">
          <w:rPr>
            <w:rStyle w:val="Hyperlink"/>
            <w:rFonts w:cs="Arial"/>
            <w:szCs w:val="22"/>
          </w:rPr>
          <w:t>art. 92, §1º, da Lei nº 14.133/21</w:t>
        </w:r>
      </w:hyperlink>
      <w:r w:rsidRPr="005C323E">
        <w:rPr>
          <w:rFonts w:cs="Arial"/>
          <w:szCs w:val="22"/>
        </w:rPr>
        <w:t>., depois de lido e achado conforme, o assinam em 02 (duas) vias de igual teor e para o mesmo fim, na presença de 02 (duas) testemunhas, que também o subscrevem.</w:t>
      </w:r>
    </w:p>
    <w:bookmarkEnd w:id="134"/>
    <w:p w14:paraId="0B8EC11E" w14:textId="77777777" w:rsidR="003A53F5" w:rsidRPr="005C323E" w:rsidRDefault="003A53F5" w:rsidP="003A53F5">
      <w:pPr>
        <w:pStyle w:val="Corpodetexto"/>
        <w:rPr>
          <w:rFonts w:cs="Arial"/>
          <w:szCs w:val="22"/>
        </w:rPr>
      </w:pPr>
    </w:p>
    <w:p w14:paraId="7E93475A" w14:textId="77777777" w:rsidR="003A53F5" w:rsidRPr="005C323E" w:rsidRDefault="003A53F5" w:rsidP="003A53F5">
      <w:pPr>
        <w:pStyle w:val="Corpodetexto"/>
        <w:rPr>
          <w:rFonts w:cs="Arial"/>
          <w:szCs w:val="22"/>
        </w:rPr>
      </w:pPr>
      <w:bookmarkStart w:id="136" w:name="_Hlk161651812"/>
      <w:r w:rsidRPr="005C323E">
        <w:rPr>
          <w:rFonts w:cs="Arial"/>
          <w:szCs w:val="22"/>
        </w:rPr>
        <w:t xml:space="preserve">Carlópolis, </w:t>
      </w:r>
      <w:r w:rsidRPr="005C323E">
        <w:rPr>
          <w:rFonts w:cs="Arial"/>
          <w:szCs w:val="22"/>
        </w:rPr>
        <w:fldChar w:fldCharType="begin"/>
      </w:r>
      <w:r w:rsidRPr="005C323E">
        <w:rPr>
          <w:rFonts w:cs="Arial"/>
          <w:szCs w:val="22"/>
        </w:rPr>
        <w:instrText xml:space="preserve"> MERGEFIELD  Data_Assinatura  \* MERGEFORMAT </w:instrText>
      </w:r>
      <w:r w:rsidRPr="005C323E">
        <w:rPr>
          <w:rFonts w:cs="Arial"/>
          <w:szCs w:val="22"/>
        </w:rPr>
        <w:fldChar w:fldCharType="separate"/>
      </w:r>
      <w:r w:rsidRPr="005C323E">
        <w:rPr>
          <w:rFonts w:cs="Arial"/>
          <w:noProof/>
          <w:color w:val="FF0000"/>
          <w:szCs w:val="22"/>
        </w:rPr>
        <w:t>«Data_Assinatura»</w:t>
      </w:r>
      <w:r w:rsidRPr="005C323E">
        <w:rPr>
          <w:rFonts w:cs="Arial"/>
          <w:szCs w:val="22"/>
        </w:rPr>
        <w:fldChar w:fldCharType="end"/>
      </w:r>
      <w:r w:rsidRPr="005C323E">
        <w:rPr>
          <w:rFonts w:cs="Arial"/>
          <w:szCs w:val="22"/>
        </w:rPr>
        <w:t>.</w:t>
      </w:r>
    </w:p>
    <w:p w14:paraId="73255562" w14:textId="77777777" w:rsidR="003A53F5" w:rsidRPr="005C323E" w:rsidRDefault="003A53F5" w:rsidP="003A53F5">
      <w:pPr>
        <w:pStyle w:val="SemEspaamento"/>
        <w:jc w:val="both"/>
        <w:rPr>
          <w:rFonts w:ascii="Arial" w:hAnsi="Arial" w:cs="Arial"/>
        </w:rPr>
      </w:pPr>
    </w:p>
    <w:p w14:paraId="7A497D05" w14:textId="77777777" w:rsidR="003A53F5" w:rsidRPr="005C323E" w:rsidRDefault="003A53F5" w:rsidP="003A53F5">
      <w:pPr>
        <w:pStyle w:val="SemEspaamento"/>
        <w:jc w:val="both"/>
        <w:rPr>
          <w:rFonts w:ascii="Arial" w:hAnsi="Arial" w:cs="Arial"/>
        </w:rPr>
      </w:pPr>
    </w:p>
    <w:p w14:paraId="704E22B9" w14:textId="77777777" w:rsidR="003A53F5" w:rsidRPr="005C323E" w:rsidRDefault="003A53F5" w:rsidP="003A53F5">
      <w:pPr>
        <w:pStyle w:val="SemEspaamento"/>
        <w:jc w:val="both"/>
        <w:rPr>
          <w:rFonts w:ascii="Arial" w:hAnsi="Arial" w:cs="Arial"/>
        </w:rPr>
      </w:pPr>
    </w:p>
    <w:p w14:paraId="0097016E" w14:textId="77777777" w:rsidR="003A53F5" w:rsidRPr="005C323E" w:rsidRDefault="003A53F5" w:rsidP="003A53F5">
      <w:pPr>
        <w:pStyle w:val="SemEspaamento"/>
        <w:jc w:val="both"/>
        <w:rPr>
          <w:rFonts w:ascii="Arial" w:hAnsi="Arial" w:cs="Arial"/>
        </w:rPr>
      </w:pPr>
    </w:p>
    <w:tbl>
      <w:tblPr>
        <w:tblW w:w="0" w:type="auto"/>
        <w:tblLook w:val="04A0" w:firstRow="1" w:lastRow="0" w:firstColumn="1" w:lastColumn="0" w:noHBand="0" w:noVBand="1"/>
      </w:tblPr>
      <w:tblGrid>
        <w:gridCol w:w="4738"/>
        <w:gridCol w:w="4760"/>
      </w:tblGrid>
      <w:tr w:rsidR="003A53F5" w:rsidRPr="005C323E" w14:paraId="2290E958" w14:textId="77777777" w:rsidTr="00806E4E">
        <w:tc>
          <w:tcPr>
            <w:tcW w:w="4818" w:type="dxa"/>
          </w:tcPr>
          <w:p w14:paraId="3C1E93EE" w14:textId="77777777" w:rsidR="003A53F5" w:rsidRPr="005C323E" w:rsidRDefault="003A53F5" w:rsidP="00806E4E">
            <w:pPr>
              <w:jc w:val="center"/>
              <w:rPr>
                <w:rFonts w:ascii="Arial" w:hAnsi="Arial" w:cs="Arial"/>
                <w:sz w:val="22"/>
                <w:szCs w:val="22"/>
              </w:rPr>
            </w:pPr>
            <w:r w:rsidRPr="005C323E">
              <w:rPr>
                <w:rFonts w:ascii="Arial" w:hAnsi="Arial" w:cs="Arial"/>
                <w:sz w:val="22"/>
                <w:szCs w:val="22"/>
              </w:rPr>
              <w:lastRenderedPageBreak/>
              <w:t>HIROSHI KUBO</w:t>
            </w:r>
          </w:p>
        </w:tc>
        <w:tc>
          <w:tcPr>
            <w:tcW w:w="4819" w:type="dxa"/>
          </w:tcPr>
          <w:p w14:paraId="7C1DE96D" w14:textId="77777777" w:rsidR="003A53F5" w:rsidRPr="005C323E" w:rsidRDefault="003A53F5" w:rsidP="00806E4E">
            <w:pPr>
              <w:jc w:val="center"/>
              <w:rPr>
                <w:rFonts w:ascii="Arial" w:hAnsi="Arial" w:cs="Arial"/>
                <w:sz w:val="22"/>
                <w:szCs w:val="22"/>
              </w:rPr>
            </w:pPr>
            <w:r w:rsidRPr="005C323E">
              <w:rPr>
                <w:rFonts w:ascii="Arial" w:hAnsi="Arial" w:cs="Arial"/>
                <w:sz w:val="22"/>
                <w:szCs w:val="22"/>
              </w:rPr>
              <w:fldChar w:fldCharType="begin"/>
            </w:r>
            <w:r w:rsidRPr="005C323E">
              <w:rPr>
                <w:rFonts w:ascii="Arial" w:hAnsi="Arial" w:cs="Arial"/>
                <w:sz w:val="22"/>
                <w:szCs w:val="22"/>
              </w:rPr>
              <w:instrText xml:space="preserve"> MERGEFIELD  Nome_Fornecedor  \* MERGEFORMAT </w:instrText>
            </w:r>
            <w:r w:rsidRPr="005C323E">
              <w:rPr>
                <w:rFonts w:ascii="Arial" w:hAnsi="Arial" w:cs="Arial"/>
                <w:sz w:val="22"/>
                <w:szCs w:val="22"/>
              </w:rPr>
              <w:fldChar w:fldCharType="separate"/>
            </w:r>
            <w:r w:rsidRPr="005C323E">
              <w:rPr>
                <w:rFonts w:ascii="Arial" w:hAnsi="Arial" w:cs="Arial"/>
                <w:noProof/>
                <w:color w:val="FF0000"/>
                <w:sz w:val="22"/>
                <w:szCs w:val="22"/>
              </w:rPr>
              <w:t>«Nome_Fornecedor»</w:t>
            </w:r>
            <w:r w:rsidRPr="005C323E">
              <w:rPr>
                <w:rFonts w:ascii="Arial" w:hAnsi="Arial" w:cs="Arial"/>
                <w:sz w:val="22"/>
                <w:szCs w:val="22"/>
              </w:rPr>
              <w:fldChar w:fldCharType="end"/>
            </w:r>
          </w:p>
        </w:tc>
      </w:tr>
      <w:tr w:rsidR="003A53F5" w:rsidRPr="005C323E" w14:paraId="76011E23" w14:textId="77777777" w:rsidTr="00806E4E">
        <w:tc>
          <w:tcPr>
            <w:tcW w:w="4818" w:type="dxa"/>
          </w:tcPr>
          <w:p w14:paraId="2C549A6E" w14:textId="77777777" w:rsidR="003A53F5" w:rsidRPr="005C323E" w:rsidRDefault="003A53F5" w:rsidP="00806E4E">
            <w:pPr>
              <w:jc w:val="center"/>
              <w:rPr>
                <w:rFonts w:ascii="Arial" w:hAnsi="Arial" w:cs="Arial"/>
                <w:sz w:val="22"/>
                <w:szCs w:val="22"/>
              </w:rPr>
            </w:pPr>
            <w:r w:rsidRPr="005C323E">
              <w:rPr>
                <w:rFonts w:ascii="Arial" w:hAnsi="Arial" w:cs="Arial"/>
                <w:sz w:val="22"/>
                <w:szCs w:val="22"/>
              </w:rPr>
              <w:t>Contratante</w:t>
            </w:r>
          </w:p>
        </w:tc>
        <w:tc>
          <w:tcPr>
            <w:tcW w:w="4819" w:type="dxa"/>
          </w:tcPr>
          <w:p w14:paraId="44B5300C" w14:textId="77777777" w:rsidR="003A53F5" w:rsidRPr="005C323E" w:rsidRDefault="003A53F5" w:rsidP="00806E4E">
            <w:pPr>
              <w:jc w:val="center"/>
              <w:rPr>
                <w:rFonts w:ascii="Arial" w:hAnsi="Arial" w:cs="Arial"/>
                <w:sz w:val="22"/>
                <w:szCs w:val="22"/>
              </w:rPr>
            </w:pPr>
            <w:r w:rsidRPr="005C323E">
              <w:rPr>
                <w:rFonts w:ascii="Arial" w:hAnsi="Arial" w:cs="Arial"/>
                <w:sz w:val="22"/>
                <w:szCs w:val="22"/>
              </w:rPr>
              <w:t>Contratada</w:t>
            </w:r>
          </w:p>
        </w:tc>
      </w:tr>
    </w:tbl>
    <w:p w14:paraId="23EE267E" w14:textId="77777777" w:rsidR="003A53F5" w:rsidRPr="005C323E" w:rsidRDefault="003A53F5" w:rsidP="003A53F5">
      <w:pPr>
        <w:jc w:val="both"/>
        <w:rPr>
          <w:rFonts w:ascii="Arial" w:hAnsi="Arial" w:cs="Arial"/>
          <w:sz w:val="22"/>
          <w:szCs w:val="22"/>
        </w:rPr>
      </w:pPr>
    </w:p>
    <w:p w14:paraId="02477A55" w14:textId="77777777" w:rsidR="003A53F5" w:rsidRPr="005C323E" w:rsidRDefault="003A53F5" w:rsidP="003A53F5">
      <w:pPr>
        <w:jc w:val="both"/>
        <w:rPr>
          <w:rFonts w:ascii="Arial" w:hAnsi="Arial" w:cs="Arial"/>
          <w:sz w:val="22"/>
          <w:szCs w:val="22"/>
        </w:rPr>
      </w:pPr>
    </w:p>
    <w:p w14:paraId="0B2CB818" w14:textId="77777777" w:rsidR="003A53F5" w:rsidRPr="005C323E" w:rsidRDefault="003A53F5" w:rsidP="003A53F5">
      <w:pPr>
        <w:jc w:val="both"/>
        <w:rPr>
          <w:rFonts w:ascii="Arial" w:hAnsi="Arial" w:cs="Arial"/>
          <w:sz w:val="22"/>
          <w:szCs w:val="22"/>
        </w:rPr>
      </w:pPr>
    </w:p>
    <w:bookmarkEnd w:id="114"/>
    <w:bookmarkEnd w:id="135"/>
    <w:bookmarkEnd w:id="136"/>
    <w:p w14:paraId="36931D1F" w14:textId="77777777" w:rsidR="00BE2AD3" w:rsidRPr="005C323E" w:rsidRDefault="00BE2AD3" w:rsidP="00BE2AD3">
      <w:pPr>
        <w:pStyle w:val="NormalWeb"/>
        <w:spacing w:before="0" w:beforeAutospacing="0" w:after="150" w:afterAutospacing="0"/>
        <w:jc w:val="both"/>
        <w:rPr>
          <w:rFonts w:ascii="Arial" w:hAnsi="Arial" w:cs="Arial"/>
          <w:color w:val="000000"/>
          <w:sz w:val="22"/>
          <w:szCs w:val="22"/>
        </w:rPr>
      </w:pPr>
      <w:r w:rsidRPr="005C323E">
        <w:rPr>
          <w:rFonts w:ascii="Arial" w:hAnsi="Arial" w:cs="Arial"/>
          <w:color w:val="000000"/>
          <w:sz w:val="22"/>
          <w:szCs w:val="22"/>
        </w:rPr>
        <w:t>TESTEMUNHAS:</w:t>
      </w:r>
    </w:p>
    <w:p w14:paraId="44D109E6" w14:textId="77777777" w:rsidR="00BE2AD3" w:rsidRPr="005C323E" w:rsidRDefault="00BE2AD3" w:rsidP="00BE2AD3">
      <w:pPr>
        <w:pStyle w:val="NormalWeb"/>
        <w:spacing w:before="0" w:beforeAutospacing="0" w:after="150" w:afterAutospacing="0"/>
        <w:jc w:val="both"/>
        <w:rPr>
          <w:rFonts w:ascii="Arial" w:hAnsi="Arial" w:cs="Arial"/>
          <w:color w:val="000000"/>
          <w:sz w:val="22"/>
          <w:szCs w:val="22"/>
        </w:rPr>
      </w:pPr>
    </w:p>
    <w:p w14:paraId="22759C04" w14:textId="77777777" w:rsidR="00BE2AD3" w:rsidRPr="005C323E" w:rsidRDefault="00BE2AD3" w:rsidP="00BE2AD3">
      <w:pPr>
        <w:pStyle w:val="NormalWeb"/>
        <w:spacing w:before="0" w:beforeAutospacing="0" w:after="150" w:afterAutospacing="0"/>
        <w:jc w:val="both"/>
        <w:rPr>
          <w:rFonts w:ascii="Arial" w:hAnsi="Arial" w:cs="Arial"/>
          <w:color w:val="000000"/>
          <w:sz w:val="22"/>
          <w:szCs w:val="22"/>
        </w:rPr>
      </w:pPr>
    </w:p>
    <w:tbl>
      <w:tblPr>
        <w:tblW w:w="0" w:type="auto"/>
        <w:tblLayout w:type="fixed"/>
        <w:tblLook w:val="04A0" w:firstRow="1" w:lastRow="0" w:firstColumn="1" w:lastColumn="0" w:noHBand="0" w:noVBand="1"/>
      </w:tblPr>
      <w:tblGrid>
        <w:gridCol w:w="4361"/>
        <w:gridCol w:w="567"/>
        <w:gridCol w:w="4620"/>
      </w:tblGrid>
      <w:tr w:rsidR="00BE2AD3" w:rsidRPr="005C323E" w14:paraId="7A15D2D4" w14:textId="77777777" w:rsidTr="003F136B">
        <w:tc>
          <w:tcPr>
            <w:tcW w:w="4361" w:type="dxa"/>
          </w:tcPr>
          <w:p w14:paraId="14EF08AB" w14:textId="77777777" w:rsidR="00BE2AD3" w:rsidRPr="005C323E" w:rsidRDefault="00BE2AD3" w:rsidP="003F136B">
            <w:pPr>
              <w:jc w:val="center"/>
              <w:rPr>
                <w:rFonts w:ascii="Arial" w:hAnsi="Arial" w:cs="Arial"/>
                <w:color w:val="000000"/>
                <w:sz w:val="22"/>
                <w:szCs w:val="22"/>
              </w:rPr>
            </w:pPr>
            <w:r w:rsidRPr="005C323E">
              <w:rPr>
                <w:rFonts w:ascii="Arial" w:hAnsi="Arial" w:cs="Arial"/>
                <w:color w:val="000000"/>
                <w:sz w:val="22"/>
                <w:szCs w:val="22"/>
              </w:rPr>
              <w:t xml:space="preserve">Juliane de Souza Barbosa </w:t>
            </w:r>
          </w:p>
        </w:tc>
        <w:tc>
          <w:tcPr>
            <w:tcW w:w="567" w:type="dxa"/>
          </w:tcPr>
          <w:p w14:paraId="312C38FA" w14:textId="77777777" w:rsidR="00BE2AD3" w:rsidRPr="005C323E" w:rsidRDefault="00BE2AD3" w:rsidP="003F136B">
            <w:pPr>
              <w:jc w:val="center"/>
              <w:rPr>
                <w:rFonts w:ascii="Arial" w:hAnsi="Arial" w:cs="Arial"/>
                <w:color w:val="000000"/>
                <w:sz w:val="22"/>
                <w:szCs w:val="22"/>
              </w:rPr>
            </w:pPr>
          </w:p>
        </w:tc>
        <w:tc>
          <w:tcPr>
            <w:tcW w:w="4620" w:type="dxa"/>
          </w:tcPr>
          <w:p w14:paraId="089292C9" w14:textId="77777777" w:rsidR="00BE2AD3" w:rsidRPr="005C323E" w:rsidRDefault="00BE2AD3" w:rsidP="003F136B">
            <w:pPr>
              <w:jc w:val="center"/>
              <w:rPr>
                <w:rFonts w:ascii="Arial" w:hAnsi="Arial" w:cs="Arial"/>
                <w:color w:val="000000"/>
                <w:sz w:val="22"/>
                <w:szCs w:val="22"/>
              </w:rPr>
            </w:pPr>
            <w:r w:rsidRPr="005C323E">
              <w:rPr>
                <w:rFonts w:ascii="Arial" w:hAnsi="Arial" w:cs="Arial"/>
                <w:color w:val="000000"/>
                <w:sz w:val="22"/>
                <w:szCs w:val="22"/>
              </w:rPr>
              <w:t>Layrane Temistocle Bergamo</w:t>
            </w:r>
          </w:p>
        </w:tc>
      </w:tr>
      <w:tr w:rsidR="00BE2AD3" w:rsidRPr="005C323E" w14:paraId="667E4EAB" w14:textId="77777777" w:rsidTr="003F136B">
        <w:tc>
          <w:tcPr>
            <w:tcW w:w="4361" w:type="dxa"/>
          </w:tcPr>
          <w:p w14:paraId="3245F67E" w14:textId="77777777" w:rsidR="00BE2AD3" w:rsidRPr="005C323E" w:rsidRDefault="00BE2AD3" w:rsidP="003F136B">
            <w:pPr>
              <w:jc w:val="center"/>
              <w:rPr>
                <w:rFonts w:ascii="Arial" w:hAnsi="Arial" w:cs="Arial"/>
                <w:color w:val="000000"/>
                <w:sz w:val="22"/>
                <w:szCs w:val="22"/>
              </w:rPr>
            </w:pPr>
            <w:r w:rsidRPr="005C323E">
              <w:rPr>
                <w:rFonts w:ascii="Arial" w:hAnsi="Arial" w:cs="Arial"/>
                <w:color w:val="000000"/>
                <w:sz w:val="22"/>
                <w:szCs w:val="22"/>
              </w:rPr>
              <w:t>RG nº 8.719.037-4 SSP/PR</w:t>
            </w:r>
          </w:p>
        </w:tc>
        <w:tc>
          <w:tcPr>
            <w:tcW w:w="567" w:type="dxa"/>
          </w:tcPr>
          <w:p w14:paraId="410E13C5" w14:textId="77777777" w:rsidR="00BE2AD3" w:rsidRPr="005C323E" w:rsidRDefault="00BE2AD3" w:rsidP="003F136B">
            <w:pPr>
              <w:jc w:val="center"/>
              <w:rPr>
                <w:rFonts w:ascii="Arial" w:hAnsi="Arial" w:cs="Arial"/>
                <w:color w:val="000000"/>
                <w:sz w:val="22"/>
                <w:szCs w:val="22"/>
              </w:rPr>
            </w:pPr>
          </w:p>
        </w:tc>
        <w:tc>
          <w:tcPr>
            <w:tcW w:w="4620" w:type="dxa"/>
          </w:tcPr>
          <w:p w14:paraId="541937CB" w14:textId="77777777" w:rsidR="00BE2AD3" w:rsidRPr="005C323E" w:rsidRDefault="00BE2AD3" w:rsidP="003F136B">
            <w:pPr>
              <w:jc w:val="center"/>
              <w:rPr>
                <w:rFonts w:ascii="Arial" w:hAnsi="Arial" w:cs="Arial"/>
                <w:color w:val="000000"/>
                <w:sz w:val="22"/>
                <w:szCs w:val="22"/>
              </w:rPr>
            </w:pPr>
            <w:r w:rsidRPr="005C323E">
              <w:rPr>
                <w:rFonts w:ascii="Arial" w:hAnsi="Arial" w:cs="Arial"/>
                <w:color w:val="000000"/>
                <w:sz w:val="22"/>
                <w:szCs w:val="22"/>
              </w:rPr>
              <w:t>RG nº 10.268.453-2 SSP/PR</w:t>
            </w:r>
          </w:p>
        </w:tc>
      </w:tr>
    </w:tbl>
    <w:p w14:paraId="169CF3DB" w14:textId="77777777" w:rsidR="00BE2AD3" w:rsidRPr="005C323E" w:rsidRDefault="00BE2AD3" w:rsidP="00BE2AD3">
      <w:pPr>
        <w:pStyle w:val="NormalWeb"/>
        <w:spacing w:before="0" w:beforeAutospacing="0" w:after="150" w:afterAutospacing="0"/>
        <w:jc w:val="both"/>
        <w:rPr>
          <w:rFonts w:ascii="Arial" w:hAnsi="Arial" w:cs="Arial"/>
          <w:color w:val="000000"/>
          <w:sz w:val="22"/>
          <w:szCs w:val="22"/>
        </w:rPr>
      </w:pPr>
    </w:p>
    <w:p w14:paraId="4736545F" w14:textId="77777777" w:rsidR="003A53F5" w:rsidRPr="005C323E" w:rsidRDefault="003A53F5" w:rsidP="003A53F5">
      <w:pPr>
        <w:tabs>
          <w:tab w:val="left" w:pos="0"/>
        </w:tabs>
        <w:autoSpaceDE w:val="0"/>
        <w:autoSpaceDN w:val="0"/>
        <w:adjustRightInd w:val="0"/>
        <w:jc w:val="both"/>
        <w:rPr>
          <w:rFonts w:ascii="Arial" w:hAnsi="Arial" w:cs="Arial"/>
          <w:sz w:val="22"/>
          <w:szCs w:val="22"/>
        </w:rPr>
      </w:pPr>
    </w:p>
    <w:p w14:paraId="0A4F9D5A" w14:textId="77777777" w:rsidR="003A53F5" w:rsidRPr="005C323E" w:rsidRDefault="003A53F5" w:rsidP="003A53F5">
      <w:pPr>
        <w:tabs>
          <w:tab w:val="left" w:pos="0"/>
        </w:tabs>
        <w:autoSpaceDE w:val="0"/>
        <w:autoSpaceDN w:val="0"/>
        <w:adjustRightInd w:val="0"/>
        <w:jc w:val="both"/>
        <w:rPr>
          <w:rFonts w:ascii="Arial" w:hAnsi="Arial" w:cs="Arial"/>
          <w:sz w:val="22"/>
          <w:szCs w:val="22"/>
        </w:rPr>
      </w:pPr>
    </w:p>
    <w:p w14:paraId="2B543B32" w14:textId="77777777" w:rsidR="003A53F5" w:rsidRPr="005C323E" w:rsidRDefault="003A53F5" w:rsidP="003A53F5">
      <w:pPr>
        <w:tabs>
          <w:tab w:val="left" w:pos="0"/>
        </w:tabs>
        <w:autoSpaceDE w:val="0"/>
        <w:autoSpaceDN w:val="0"/>
        <w:adjustRightInd w:val="0"/>
        <w:jc w:val="both"/>
        <w:rPr>
          <w:rFonts w:ascii="Arial" w:hAnsi="Arial" w:cs="Arial"/>
          <w:sz w:val="22"/>
          <w:szCs w:val="22"/>
        </w:rPr>
      </w:pPr>
    </w:p>
    <w:p w14:paraId="596FBB2A" w14:textId="77777777" w:rsidR="003A53F5" w:rsidRPr="005C323E" w:rsidRDefault="003A53F5" w:rsidP="003A53F5">
      <w:pPr>
        <w:pStyle w:val="Textodecomentrio"/>
        <w:rPr>
          <w:rFonts w:ascii="Arial" w:hAnsi="Arial" w:cs="Arial"/>
          <w:sz w:val="22"/>
          <w:szCs w:val="22"/>
        </w:rPr>
      </w:pPr>
      <w:r w:rsidRPr="005C323E">
        <w:rPr>
          <w:rFonts w:ascii="Arial" w:hAnsi="Arial" w:cs="Arial"/>
          <w:i/>
          <w:iCs/>
          <w:color w:val="000000"/>
          <w:sz w:val="22"/>
          <w:szCs w:val="22"/>
        </w:rPr>
        <w:t xml:space="preserve"> </w:t>
      </w:r>
    </w:p>
    <w:bookmarkEnd w:id="115"/>
    <w:p w14:paraId="2E6C1778" w14:textId="77777777" w:rsidR="003A53F5" w:rsidRPr="005C323E" w:rsidRDefault="003A53F5" w:rsidP="003A53F5">
      <w:pPr>
        <w:tabs>
          <w:tab w:val="left" w:pos="0"/>
        </w:tabs>
        <w:autoSpaceDE w:val="0"/>
        <w:autoSpaceDN w:val="0"/>
        <w:adjustRightInd w:val="0"/>
        <w:jc w:val="both"/>
        <w:rPr>
          <w:rFonts w:ascii="Arial" w:hAnsi="Arial" w:cs="Arial"/>
          <w:sz w:val="22"/>
          <w:szCs w:val="22"/>
        </w:rPr>
      </w:pPr>
    </w:p>
    <w:p w14:paraId="2C616A20" w14:textId="77777777" w:rsidR="008B4467" w:rsidRPr="005C323E" w:rsidRDefault="008B4467" w:rsidP="008B4467">
      <w:pPr>
        <w:tabs>
          <w:tab w:val="left" w:pos="0"/>
        </w:tabs>
        <w:autoSpaceDE w:val="0"/>
        <w:autoSpaceDN w:val="0"/>
        <w:adjustRightInd w:val="0"/>
        <w:jc w:val="both"/>
        <w:rPr>
          <w:rFonts w:ascii="Arial" w:hAnsi="Arial" w:cs="Arial"/>
          <w:sz w:val="22"/>
          <w:szCs w:val="22"/>
        </w:rPr>
      </w:pPr>
    </w:p>
    <w:p w14:paraId="303125D1" w14:textId="77777777" w:rsidR="008B4467" w:rsidRPr="005C323E" w:rsidRDefault="008B4467" w:rsidP="008B4467">
      <w:pPr>
        <w:tabs>
          <w:tab w:val="left" w:pos="0"/>
        </w:tabs>
        <w:autoSpaceDE w:val="0"/>
        <w:autoSpaceDN w:val="0"/>
        <w:adjustRightInd w:val="0"/>
        <w:jc w:val="both"/>
        <w:rPr>
          <w:rFonts w:ascii="Arial" w:hAnsi="Arial" w:cs="Arial"/>
          <w:sz w:val="22"/>
          <w:szCs w:val="22"/>
        </w:rPr>
      </w:pPr>
    </w:p>
    <w:p w14:paraId="688494BF" w14:textId="77777777" w:rsidR="008B4467" w:rsidRPr="005C323E" w:rsidRDefault="008B4467" w:rsidP="008B4467">
      <w:pPr>
        <w:tabs>
          <w:tab w:val="left" w:pos="0"/>
        </w:tabs>
        <w:autoSpaceDE w:val="0"/>
        <w:autoSpaceDN w:val="0"/>
        <w:adjustRightInd w:val="0"/>
        <w:jc w:val="both"/>
        <w:rPr>
          <w:rFonts w:ascii="Arial" w:hAnsi="Arial" w:cs="Arial"/>
          <w:sz w:val="22"/>
          <w:szCs w:val="22"/>
        </w:rPr>
      </w:pPr>
    </w:p>
    <w:p w14:paraId="414B4AB7" w14:textId="77777777" w:rsidR="008B4467" w:rsidRPr="005C323E" w:rsidRDefault="008B4467" w:rsidP="008B4467">
      <w:pPr>
        <w:tabs>
          <w:tab w:val="left" w:pos="0"/>
        </w:tabs>
        <w:autoSpaceDE w:val="0"/>
        <w:autoSpaceDN w:val="0"/>
        <w:adjustRightInd w:val="0"/>
        <w:jc w:val="both"/>
        <w:rPr>
          <w:rFonts w:ascii="Arial" w:hAnsi="Arial" w:cs="Arial"/>
          <w:sz w:val="22"/>
          <w:szCs w:val="22"/>
        </w:rPr>
      </w:pPr>
    </w:p>
    <w:p w14:paraId="007E1478" w14:textId="77777777" w:rsidR="008B4467" w:rsidRPr="005C323E" w:rsidRDefault="008B4467" w:rsidP="008B4467">
      <w:pPr>
        <w:pStyle w:val="Textodecomentrio"/>
        <w:rPr>
          <w:rFonts w:ascii="Arial" w:hAnsi="Arial" w:cs="Arial"/>
          <w:sz w:val="22"/>
          <w:szCs w:val="22"/>
        </w:rPr>
      </w:pPr>
      <w:r w:rsidRPr="005C323E">
        <w:rPr>
          <w:rFonts w:ascii="Arial" w:hAnsi="Arial" w:cs="Arial"/>
          <w:i/>
          <w:iCs/>
          <w:color w:val="000000"/>
          <w:sz w:val="22"/>
          <w:szCs w:val="22"/>
        </w:rPr>
        <w:t xml:space="preserve"> </w:t>
      </w:r>
    </w:p>
    <w:bookmarkEnd w:id="116"/>
    <w:p w14:paraId="7FE3E5BB" w14:textId="77777777" w:rsidR="008B4467" w:rsidRPr="005C323E" w:rsidRDefault="008B4467" w:rsidP="008B4467">
      <w:pPr>
        <w:tabs>
          <w:tab w:val="left" w:pos="0"/>
        </w:tabs>
        <w:autoSpaceDE w:val="0"/>
        <w:autoSpaceDN w:val="0"/>
        <w:adjustRightInd w:val="0"/>
        <w:jc w:val="both"/>
        <w:rPr>
          <w:rFonts w:ascii="Arial" w:hAnsi="Arial" w:cs="Arial"/>
          <w:sz w:val="22"/>
          <w:szCs w:val="22"/>
        </w:rPr>
      </w:pPr>
    </w:p>
    <w:p w14:paraId="6A52133C" w14:textId="77777777" w:rsidR="008B4467" w:rsidRPr="005C323E" w:rsidRDefault="008B4467"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color w:val="FF0000"/>
          <w:sz w:val="22"/>
          <w:szCs w:val="22"/>
        </w:rPr>
      </w:pPr>
    </w:p>
    <w:p w14:paraId="3DCE922B" w14:textId="77777777" w:rsidR="0018373D"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sz w:val="22"/>
          <w:szCs w:val="22"/>
        </w:rPr>
      </w:pPr>
    </w:p>
    <w:p w14:paraId="3C100585" w14:textId="77777777" w:rsidR="005C323E" w:rsidRDefault="005C323E"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sz w:val="22"/>
          <w:szCs w:val="22"/>
        </w:rPr>
      </w:pPr>
    </w:p>
    <w:p w14:paraId="1C106308" w14:textId="77777777" w:rsidR="00C377D5" w:rsidRDefault="00C377D5"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sz w:val="22"/>
          <w:szCs w:val="22"/>
        </w:rPr>
      </w:pPr>
    </w:p>
    <w:p w14:paraId="00E44BE3" w14:textId="77777777" w:rsidR="00C377D5" w:rsidRDefault="00C377D5"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sz w:val="22"/>
          <w:szCs w:val="22"/>
        </w:rPr>
      </w:pPr>
    </w:p>
    <w:p w14:paraId="1C78BE2B" w14:textId="77777777" w:rsidR="00C377D5" w:rsidRDefault="00C377D5"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sz w:val="22"/>
          <w:szCs w:val="22"/>
        </w:rPr>
      </w:pPr>
    </w:p>
    <w:p w14:paraId="0BA717F6" w14:textId="77777777" w:rsidR="00C377D5" w:rsidRDefault="00C377D5"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sz w:val="22"/>
          <w:szCs w:val="22"/>
        </w:rPr>
      </w:pPr>
    </w:p>
    <w:p w14:paraId="082037F7" w14:textId="77777777" w:rsidR="00757B59" w:rsidRDefault="00757B59"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sz w:val="22"/>
          <w:szCs w:val="22"/>
        </w:rPr>
      </w:pPr>
    </w:p>
    <w:p w14:paraId="0C0A1888" w14:textId="77777777" w:rsidR="005C323E" w:rsidRPr="005C323E" w:rsidRDefault="005C323E"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sz w:val="22"/>
          <w:szCs w:val="22"/>
        </w:rPr>
      </w:pPr>
    </w:p>
    <w:p w14:paraId="426BE200" w14:textId="5DF2DF63" w:rsidR="0018373D" w:rsidRPr="005C323E" w:rsidRDefault="009B4C33"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color w:val="FF0000"/>
          <w:sz w:val="22"/>
          <w:szCs w:val="22"/>
        </w:rPr>
      </w:pPr>
      <w:r w:rsidRPr="005C323E">
        <w:rPr>
          <w:rFonts w:ascii="Arial" w:hAnsi="Arial" w:cs="Arial"/>
          <w:color w:val="FF0000"/>
          <w:sz w:val="22"/>
          <w:szCs w:val="22"/>
        </w:rPr>
        <w:lastRenderedPageBreak/>
        <w:t>ANEXO V</w:t>
      </w:r>
    </w:p>
    <w:p w14:paraId="4BDAFBA1" w14:textId="77777777" w:rsidR="0018373D" w:rsidRPr="005C323E"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color w:val="FF0000"/>
          <w:sz w:val="22"/>
          <w:szCs w:val="22"/>
        </w:rPr>
      </w:pPr>
    </w:p>
    <w:p w14:paraId="72725DBD" w14:textId="44735FF1" w:rsidR="0018373D" w:rsidRPr="005C323E"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color w:val="FF0000"/>
          <w:sz w:val="22"/>
          <w:szCs w:val="22"/>
        </w:rPr>
      </w:pPr>
      <w:r w:rsidRPr="005C323E">
        <w:rPr>
          <w:rFonts w:ascii="Arial" w:hAnsi="Arial" w:cs="Arial"/>
          <w:color w:val="FF0000"/>
          <w:sz w:val="22"/>
          <w:szCs w:val="22"/>
        </w:rPr>
        <w:t>MINUTA DA ATA DE REGISTRO DE PREÇOS</w:t>
      </w:r>
    </w:p>
    <w:p w14:paraId="0E60E061" w14:textId="77777777" w:rsidR="00AB0AB1" w:rsidRPr="005C323E" w:rsidRDefault="00AB0AB1" w:rsidP="00AB0AB1">
      <w:pPr>
        <w:keepNext/>
        <w:tabs>
          <w:tab w:val="left" w:pos="426"/>
        </w:tabs>
        <w:autoSpaceDE w:val="0"/>
        <w:autoSpaceDN w:val="0"/>
        <w:adjustRightInd w:val="0"/>
        <w:rPr>
          <w:rFonts w:ascii="Arial" w:hAnsi="Arial" w:cs="Arial"/>
          <w:b/>
          <w:bCs/>
          <w:sz w:val="22"/>
          <w:szCs w:val="22"/>
        </w:rPr>
      </w:pPr>
    </w:p>
    <w:p w14:paraId="358C9C44" w14:textId="77777777" w:rsidR="00AB0AB1" w:rsidRPr="005C323E" w:rsidRDefault="00AB0AB1" w:rsidP="00AB0AB1">
      <w:pPr>
        <w:keepNext/>
        <w:tabs>
          <w:tab w:val="left" w:pos="426"/>
        </w:tabs>
        <w:autoSpaceDE w:val="0"/>
        <w:autoSpaceDN w:val="0"/>
        <w:adjustRightInd w:val="0"/>
        <w:jc w:val="center"/>
        <w:rPr>
          <w:rFonts w:ascii="Arial" w:hAnsi="Arial" w:cs="Arial"/>
          <w:b/>
          <w:bCs/>
          <w:sz w:val="22"/>
          <w:szCs w:val="22"/>
        </w:rPr>
      </w:pPr>
    </w:p>
    <w:p w14:paraId="6E53AAED" w14:textId="77777777" w:rsidR="00AB0AB1" w:rsidRPr="005C323E" w:rsidRDefault="00AB0AB1" w:rsidP="00AB0AB1">
      <w:pPr>
        <w:keepNext/>
        <w:tabs>
          <w:tab w:val="left" w:pos="426"/>
        </w:tabs>
        <w:autoSpaceDE w:val="0"/>
        <w:autoSpaceDN w:val="0"/>
        <w:adjustRightInd w:val="0"/>
        <w:jc w:val="center"/>
        <w:rPr>
          <w:rFonts w:ascii="Arial" w:hAnsi="Arial" w:cs="Arial"/>
          <w:b/>
          <w:bCs/>
          <w:sz w:val="22"/>
          <w:szCs w:val="22"/>
        </w:rPr>
      </w:pPr>
      <w:r w:rsidRPr="005C323E">
        <w:rPr>
          <w:rFonts w:ascii="Arial" w:hAnsi="Arial" w:cs="Arial"/>
          <w:b/>
          <w:bCs/>
          <w:sz w:val="22"/>
          <w:szCs w:val="22"/>
        </w:rPr>
        <w:t>ATA DE REGISTRO DE PREÇOS Nº 0</w:t>
      </w:r>
      <w:r w:rsidRPr="005C323E">
        <w:rPr>
          <w:rFonts w:ascii="Arial" w:hAnsi="Arial" w:cs="Arial"/>
          <w:b/>
          <w:bCs/>
          <w:sz w:val="22"/>
          <w:szCs w:val="22"/>
        </w:rPr>
        <w:fldChar w:fldCharType="begin"/>
      </w:r>
      <w:r w:rsidRPr="005C323E">
        <w:rPr>
          <w:rFonts w:ascii="Arial" w:hAnsi="Arial" w:cs="Arial"/>
          <w:b/>
          <w:bCs/>
          <w:sz w:val="22"/>
          <w:szCs w:val="22"/>
        </w:rPr>
        <w:instrText xml:space="preserve"> MERGEFIELD  Número_Contrato  \* MERGEFORMAT </w:instrText>
      </w:r>
      <w:r w:rsidRPr="005C323E">
        <w:rPr>
          <w:rFonts w:ascii="Arial" w:hAnsi="Arial" w:cs="Arial"/>
          <w:b/>
          <w:bCs/>
          <w:sz w:val="22"/>
          <w:szCs w:val="22"/>
        </w:rPr>
        <w:fldChar w:fldCharType="separate"/>
      </w:r>
      <w:r w:rsidRPr="005C323E">
        <w:rPr>
          <w:rFonts w:ascii="Arial" w:hAnsi="Arial" w:cs="Arial"/>
          <w:b/>
          <w:bCs/>
          <w:noProof/>
          <w:sz w:val="22"/>
          <w:szCs w:val="22"/>
        </w:rPr>
        <w:t>«Número_Contrato»</w:t>
      </w:r>
      <w:r w:rsidRPr="005C323E">
        <w:rPr>
          <w:rFonts w:ascii="Arial" w:hAnsi="Arial" w:cs="Arial"/>
          <w:b/>
          <w:bCs/>
          <w:sz w:val="22"/>
          <w:szCs w:val="22"/>
        </w:rPr>
        <w:fldChar w:fldCharType="end"/>
      </w:r>
      <w:r w:rsidRPr="005C323E">
        <w:rPr>
          <w:rFonts w:ascii="Arial" w:hAnsi="Arial" w:cs="Arial"/>
          <w:b/>
          <w:bCs/>
          <w:sz w:val="22"/>
          <w:szCs w:val="22"/>
        </w:rPr>
        <w:t>/</w:t>
      </w:r>
      <w:r w:rsidRPr="005C323E">
        <w:rPr>
          <w:rFonts w:ascii="Arial" w:hAnsi="Arial" w:cs="Arial"/>
          <w:b/>
          <w:bCs/>
          <w:sz w:val="22"/>
          <w:szCs w:val="22"/>
        </w:rPr>
        <w:fldChar w:fldCharType="begin"/>
      </w:r>
      <w:r w:rsidRPr="005C323E">
        <w:rPr>
          <w:rFonts w:ascii="Arial" w:hAnsi="Arial" w:cs="Arial"/>
          <w:b/>
          <w:bCs/>
          <w:sz w:val="22"/>
          <w:szCs w:val="22"/>
        </w:rPr>
        <w:instrText xml:space="preserve"> MERGEFIELD  Ano_Contrato  \* MERGEFORMAT </w:instrText>
      </w:r>
      <w:r w:rsidRPr="005C323E">
        <w:rPr>
          <w:rFonts w:ascii="Arial" w:hAnsi="Arial" w:cs="Arial"/>
          <w:b/>
          <w:bCs/>
          <w:sz w:val="22"/>
          <w:szCs w:val="22"/>
        </w:rPr>
        <w:fldChar w:fldCharType="separate"/>
      </w:r>
      <w:r w:rsidRPr="005C323E">
        <w:rPr>
          <w:rFonts w:ascii="Arial" w:hAnsi="Arial" w:cs="Arial"/>
          <w:b/>
          <w:bCs/>
          <w:noProof/>
          <w:sz w:val="22"/>
          <w:szCs w:val="22"/>
        </w:rPr>
        <w:t>«Ano_Contrato»</w:t>
      </w:r>
      <w:r w:rsidRPr="005C323E">
        <w:rPr>
          <w:rFonts w:ascii="Arial" w:hAnsi="Arial" w:cs="Arial"/>
          <w:b/>
          <w:bCs/>
          <w:sz w:val="22"/>
          <w:szCs w:val="22"/>
        </w:rPr>
        <w:fldChar w:fldCharType="end"/>
      </w:r>
    </w:p>
    <w:p w14:paraId="1AD13837" w14:textId="20F3F8EA" w:rsidR="00AB0AB1" w:rsidRPr="005C323E" w:rsidRDefault="00AB0AB1" w:rsidP="00AB0AB1">
      <w:pPr>
        <w:widowControl w:val="0"/>
        <w:tabs>
          <w:tab w:val="left" w:pos="426"/>
        </w:tabs>
        <w:mirrorIndents/>
        <w:jc w:val="center"/>
        <w:rPr>
          <w:rFonts w:ascii="Arial" w:eastAsia="Arial" w:hAnsi="Arial" w:cs="Arial"/>
          <w:b/>
          <w:bCs/>
          <w:sz w:val="22"/>
          <w:szCs w:val="22"/>
        </w:rPr>
      </w:pPr>
      <w:r w:rsidRPr="005C323E">
        <w:rPr>
          <w:rFonts w:ascii="Arial" w:eastAsia="Arial" w:hAnsi="Arial" w:cs="Arial"/>
          <w:b/>
          <w:bCs/>
          <w:sz w:val="22"/>
          <w:szCs w:val="22"/>
        </w:rPr>
        <w:t>PREGÃO ELETRÔNICO SRP Nº</w:t>
      </w:r>
      <w:r w:rsidR="00757B59">
        <w:rPr>
          <w:rFonts w:ascii="Arial" w:eastAsia="Arial" w:hAnsi="Arial" w:cs="Arial"/>
          <w:b/>
          <w:bCs/>
          <w:sz w:val="22"/>
          <w:szCs w:val="22"/>
        </w:rPr>
        <w:t xml:space="preserve"> 043</w:t>
      </w:r>
      <w:r w:rsidR="0033045C" w:rsidRPr="005C323E">
        <w:rPr>
          <w:rFonts w:ascii="Arial" w:eastAsia="Arial" w:hAnsi="Arial" w:cs="Arial"/>
          <w:b/>
          <w:bCs/>
          <w:sz w:val="22"/>
          <w:szCs w:val="22"/>
        </w:rPr>
        <w:t>/</w:t>
      </w:r>
      <w:r w:rsidRPr="005C323E">
        <w:rPr>
          <w:rFonts w:ascii="Arial" w:hAnsi="Arial" w:cs="Arial"/>
          <w:b/>
          <w:bCs/>
          <w:sz w:val="22"/>
          <w:szCs w:val="22"/>
        </w:rPr>
        <w:fldChar w:fldCharType="begin"/>
      </w:r>
      <w:r w:rsidRPr="005C323E">
        <w:rPr>
          <w:rFonts w:ascii="Arial" w:hAnsi="Arial" w:cs="Arial"/>
          <w:b/>
          <w:bCs/>
          <w:sz w:val="22"/>
          <w:szCs w:val="22"/>
        </w:rPr>
        <w:instrText xml:space="preserve"> MERGEFIELD  Ano_Licitação  \* MERGEFORMAT </w:instrText>
      </w:r>
      <w:r w:rsidRPr="005C323E">
        <w:rPr>
          <w:rFonts w:ascii="Arial" w:hAnsi="Arial" w:cs="Arial"/>
          <w:b/>
          <w:bCs/>
          <w:sz w:val="22"/>
          <w:szCs w:val="22"/>
        </w:rPr>
        <w:fldChar w:fldCharType="separate"/>
      </w:r>
      <w:r w:rsidR="001006ED" w:rsidRPr="005C323E">
        <w:rPr>
          <w:rFonts w:ascii="Arial" w:hAnsi="Arial" w:cs="Arial"/>
          <w:b/>
          <w:bCs/>
          <w:noProof/>
          <w:sz w:val="22"/>
          <w:szCs w:val="22"/>
        </w:rPr>
        <w:t>2024</w:t>
      </w:r>
      <w:r w:rsidRPr="005C323E">
        <w:rPr>
          <w:rFonts w:ascii="Arial" w:hAnsi="Arial" w:cs="Arial"/>
          <w:b/>
          <w:bCs/>
          <w:sz w:val="22"/>
          <w:szCs w:val="22"/>
        </w:rPr>
        <w:fldChar w:fldCharType="end"/>
      </w:r>
    </w:p>
    <w:p w14:paraId="67666208" w14:textId="6CADB46D" w:rsidR="00AB0AB1" w:rsidRPr="005C323E" w:rsidRDefault="00AB0AB1" w:rsidP="00AB0AB1">
      <w:pPr>
        <w:widowControl w:val="0"/>
        <w:tabs>
          <w:tab w:val="left" w:pos="426"/>
        </w:tabs>
        <w:mirrorIndents/>
        <w:jc w:val="center"/>
        <w:outlineLvl w:val="6"/>
        <w:rPr>
          <w:rFonts w:ascii="Arial" w:eastAsia="Arial" w:hAnsi="Arial" w:cs="Arial"/>
          <w:b/>
          <w:bCs/>
          <w:sz w:val="22"/>
          <w:szCs w:val="22"/>
        </w:rPr>
      </w:pPr>
      <w:r w:rsidRPr="005C323E">
        <w:rPr>
          <w:rFonts w:ascii="Arial" w:eastAsia="Arial" w:hAnsi="Arial" w:cs="Arial"/>
          <w:b/>
          <w:bCs/>
          <w:sz w:val="22"/>
          <w:szCs w:val="22"/>
        </w:rPr>
        <w:t xml:space="preserve">PROCESSO INTERNO Nº </w:t>
      </w:r>
      <w:r w:rsidR="0033045C" w:rsidRPr="005C323E">
        <w:rPr>
          <w:rFonts w:ascii="Arial" w:eastAsia="Arial" w:hAnsi="Arial" w:cs="Arial"/>
          <w:b/>
          <w:bCs/>
          <w:sz w:val="22"/>
          <w:szCs w:val="22"/>
        </w:rPr>
        <w:t>073/2024</w:t>
      </w:r>
    </w:p>
    <w:p w14:paraId="5DCBB4C1" w14:textId="77777777" w:rsidR="00AB0AB1" w:rsidRPr="005C323E" w:rsidRDefault="00AB0AB1" w:rsidP="00AB0AB1">
      <w:pPr>
        <w:widowControl w:val="0"/>
        <w:tabs>
          <w:tab w:val="left" w:pos="426"/>
        </w:tabs>
        <w:mirrorIndents/>
        <w:jc w:val="both"/>
        <w:rPr>
          <w:rFonts w:ascii="Arial" w:eastAsia="Arial" w:hAnsi="Arial" w:cs="Arial"/>
          <w:sz w:val="22"/>
          <w:szCs w:val="22"/>
        </w:rPr>
      </w:pPr>
    </w:p>
    <w:p w14:paraId="6AE246DF" w14:textId="77777777" w:rsidR="00AB0AB1" w:rsidRPr="005C323E" w:rsidRDefault="00AB0AB1" w:rsidP="00AB0AB1">
      <w:pPr>
        <w:widowControl w:val="0"/>
        <w:tabs>
          <w:tab w:val="left" w:pos="426"/>
        </w:tabs>
        <w:mirrorIndents/>
        <w:jc w:val="both"/>
        <w:rPr>
          <w:rFonts w:ascii="Arial" w:eastAsia="Arial" w:hAnsi="Arial" w:cs="Arial"/>
          <w:sz w:val="22"/>
          <w:szCs w:val="22"/>
        </w:rPr>
      </w:pPr>
    </w:p>
    <w:p w14:paraId="05C5D566" w14:textId="7328C583" w:rsidR="00AB0AB1" w:rsidRPr="005C323E" w:rsidRDefault="00AB0AB1" w:rsidP="00AB0AB1">
      <w:pPr>
        <w:widowControl w:val="0"/>
        <w:tabs>
          <w:tab w:val="left" w:pos="-142"/>
        </w:tabs>
        <w:mirrorIndents/>
        <w:jc w:val="both"/>
        <w:rPr>
          <w:rFonts w:ascii="Arial" w:eastAsia="Arial" w:hAnsi="Arial" w:cs="Arial"/>
          <w:sz w:val="22"/>
          <w:szCs w:val="22"/>
        </w:rPr>
      </w:pPr>
      <w:r w:rsidRPr="005C323E">
        <w:rPr>
          <w:rFonts w:ascii="Arial" w:hAnsi="Arial" w:cs="Arial"/>
          <w:sz w:val="22"/>
          <w:szCs w:val="22"/>
        </w:rPr>
        <w:t>O MUNICÍPIO DE CARLÓPOLIS</w:t>
      </w:r>
      <w:r w:rsidRPr="005C323E">
        <w:rPr>
          <w:rFonts w:ascii="Arial" w:eastAsia="Arial" w:hAnsi="Arial" w:cs="Arial"/>
          <w:sz w:val="22"/>
          <w:szCs w:val="22"/>
        </w:rPr>
        <w:t xml:space="preserve">, </w:t>
      </w:r>
      <w:r w:rsidRPr="005C323E">
        <w:rPr>
          <w:rFonts w:ascii="Arial" w:hAnsi="Arial" w:cs="Arial"/>
          <w:sz w:val="22"/>
          <w:szCs w:val="22"/>
        </w:rPr>
        <w:t>pessoa jurídica de direito público interno, sito à Rua Benedito Salles, nº 1060 - Centro, CNPJ nº 76.965.789/0001-87</w:t>
      </w:r>
      <w:r w:rsidRPr="005C323E">
        <w:rPr>
          <w:rFonts w:ascii="Arial" w:eastAsia="Arial" w:hAnsi="Arial" w:cs="Arial"/>
          <w:sz w:val="22"/>
          <w:szCs w:val="22"/>
        </w:rPr>
        <w:t>, neste ato, representado pelo Senhor Hiroshi Kubo, brasileiro, inscrito no CPF/MF</w:t>
      </w:r>
      <w:r w:rsidRPr="005C323E">
        <w:rPr>
          <w:rFonts w:ascii="Arial" w:eastAsia="Arial" w:hAnsi="Arial" w:cs="Arial"/>
          <w:spacing w:val="-4"/>
          <w:sz w:val="22"/>
          <w:szCs w:val="22"/>
        </w:rPr>
        <w:t xml:space="preserve"> </w:t>
      </w:r>
      <w:r w:rsidRPr="005C323E">
        <w:rPr>
          <w:rFonts w:ascii="Arial" w:eastAsia="Arial" w:hAnsi="Arial" w:cs="Arial"/>
          <w:sz w:val="22"/>
          <w:szCs w:val="22"/>
        </w:rPr>
        <w:t>sob nº 089.767.919-91</w:t>
      </w:r>
      <w:r w:rsidRPr="005C323E">
        <w:rPr>
          <w:rFonts w:ascii="Arial" w:eastAsia="Arial" w:hAnsi="Arial" w:cs="Arial"/>
          <w:spacing w:val="38"/>
          <w:sz w:val="22"/>
          <w:szCs w:val="22"/>
        </w:rPr>
        <w:t xml:space="preserve"> </w:t>
      </w:r>
      <w:r w:rsidRPr="005C323E">
        <w:rPr>
          <w:rFonts w:ascii="Arial" w:eastAsia="Arial" w:hAnsi="Arial" w:cs="Arial"/>
          <w:sz w:val="22"/>
          <w:szCs w:val="22"/>
        </w:rPr>
        <w:t>e portador da</w:t>
      </w:r>
      <w:r w:rsidRPr="005C323E">
        <w:rPr>
          <w:rFonts w:ascii="Arial" w:eastAsia="Arial" w:hAnsi="Arial" w:cs="Arial"/>
          <w:spacing w:val="14"/>
          <w:sz w:val="22"/>
          <w:szCs w:val="22"/>
        </w:rPr>
        <w:t xml:space="preserve"> </w:t>
      </w:r>
      <w:r w:rsidRPr="005C323E">
        <w:rPr>
          <w:rFonts w:ascii="Arial" w:eastAsia="Arial" w:hAnsi="Arial" w:cs="Arial"/>
          <w:sz w:val="22"/>
          <w:szCs w:val="22"/>
        </w:rPr>
        <w:t>Carteira</w:t>
      </w:r>
      <w:r w:rsidRPr="005C323E">
        <w:rPr>
          <w:rFonts w:ascii="Arial" w:eastAsia="Arial" w:hAnsi="Arial" w:cs="Arial"/>
          <w:spacing w:val="35"/>
          <w:sz w:val="22"/>
          <w:szCs w:val="22"/>
        </w:rPr>
        <w:t xml:space="preserve"> </w:t>
      </w:r>
      <w:r w:rsidRPr="005C323E">
        <w:rPr>
          <w:rFonts w:ascii="Arial" w:eastAsia="Arial" w:hAnsi="Arial" w:cs="Arial"/>
          <w:sz w:val="22"/>
          <w:szCs w:val="22"/>
        </w:rPr>
        <w:t>de</w:t>
      </w:r>
      <w:r w:rsidRPr="005C323E">
        <w:rPr>
          <w:rFonts w:ascii="Arial" w:eastAsia="Arial" w:hAnsi="Arial" w:cs="Arial"/>
          <w:w w:val="99"/>
          <w:sz w:val="22"/>
          <w:szCs w:val="22"/>
        </w:rPr>
        <w:t xml:space="preserve"> </w:t>
      </w:r>
      <w:r w:rsidRPr="005C323E">
        <w:rPr>
          <w:rFonts w:ascii="Arial" w:eastAsia="Arial" w:hAnsi="Arial" w:cs="Arial"/>
          <w:sz w:val="22"/>
          <w:szCs w:val="22"/>
        </w:rPr>
        <w:t>Identidade</w:t>
      </w:r>
      <w:r w:rsidRPr="005C323E">
        <w:rPr>
          <w:rFonts w:ascii="Arial" w:eastAsia="Arial" w:hAnsi="Arial" w:cs="Arial"/>
          <w:spacing w:val="37"/>
          <w:sz w:val="22"/>
          <w:szCs w:val="22"/>
        </w:rPr>
        <w:t xml:space="preserve"> </w:t>
      </w:r>
      <w:r w:rsidRPr="005C323E">
        <w:rPr>
          <w:rFonts w:ascii="Arial" w:eastAsia="Arial" w:hAnsi="Arial" w:cs="Arial"/>
          <w:sz w:val="22"/>
          <w:szCs w:val="22"/>
        </w:rPr>
        <w:t>RG</w:t>
      </w:r>
      <w:r w:rsidRPr="005C323E">
        <w:rPr>
          <w:rFonts w:ascii="Arial" w:eastAsia="Arial" w:hAnsi="Arial" w:cs="Arial"/>
          <w:spacing w:val="35"/>
          <w:sz w:val="22"/>
          <w:szCs w:val="22"/>
        </w:rPr>
        <w:t xml:space="preserve"> </w:t>
      </w:r>
      <w:r w:rsidRPr="005C323E">
        <w:rPr>
          <w:rFonts w:ascii="Arial" w:eastAsia="Arial" w:hAnsi="Arial" w:cs="Arial"/>
          <w:sz w:val="22"/>
          <w:szCs w:val="22"/>
        </w:rPr>
        <w:t>839.181-5 –SSP/ PR, doravante</w:t>
      </w:r>
      <w:r w:rsidRPr="005C323E">
        <w:rPr>
          <w:rFonts w:ascii="Arial" w:eastAsia="Arial" w:hAnsi="Arial" w:cs="Arial"/>
          <w:spacing w:val="38"/>
          <w:sz w:val="22"/>
          <w:szCs w:val="22"/>
        </w:rPr>
        <w:t xml:space="preserve"> </w:t>
      </w:r>
      <w:r w:rsidRPr="005C323E">
        <w:rPr>
          <w:rFonts w:ascii="Arial" w:eastAsia="Arial" w:hAnsi="Arial" w:cs="Arial"/>
          <w:sz w:val="22"/>
          <w:szCs w:val="22"/>
        </w:rPr>
        <w:t>denominado</w:t>
      </w:r>
      <w:r w:rsidRPr="005C323E">
        <w:rPr>
          <w:rFonts w:ascii="Arial" w:eastAsia="Arial" w:hAnsi="Arial" w:cs="Arial"/>
          <w:w w:val="99"/>
          <w:sz w:val="22"/>
          <w:szCs w:val="22"/>
        </w:rPr>
        <w:t xml:space="preserve"> </w:t>
      </w:r>
      <w:r w:rsidRPr="005C323E">
        <w:rPr>
          <w:rFonts w:ascii="Arial" w:eastAsia="Arial" w:hAnsi="Arial" w:cs="Arial"/>
          <w:sz w:val="22"/>
          <w:szCs w:val="22"/>
        </w:rPr>
        <w:t xml:space="preserve">CONTRATANTE; e do outro lado à empresa a abaixo qualificada, nos termos da </w:t>
      </w:r>
      <w:bookmarkStart w:id="137" w:name="_Hlk156296521"/>
      <w:r w:rsidRPr="005C323E">
        <w:rPr>
          <w:rFonts w:ascii="Arial" w:eastAsia="Arial" w:hAnsi="Arial" w:cs="Arial"/>
          <w:sz w:val="22"/>
          <w:szCs w:val="22"/>
        </w:rPr>
        <w:t xml:space="preserve">Lei Federal </w:t>
      </w:r>
      <w:hyperlink r:id="rId95" w:history="1">
        <w:r w:rsidRPr="005C323E">
          <w:rPr>
            <w:rStyle w:val="Hyperlink"/>
            <w:rFonts w:ascii="Arial" w:hAnsi="Arial" w:cs="Arial"/>
            <w:sz w:val="22"/>
            <w:szCs w:val="22"/>
          </w:rPr>
          <w:t>Lei nº 14.133, de 1º de abril de 2021</w:t>
        </w:r>
      </w:hyperlink>
      <w:r w:rsidRPr="005C323E">
        <w:rPr>
          <w:rFonts w:ascii="Arial" w:hAnsi="Arial" w:cs="Arial"/>
          <w:sz w:val="22"/>
          <w:szCs w:val="22"/>
        </w:rPr>
        <w:t>, do Decreto nº 11.462, de 31 de março de 2023</w:t>
      </w:r>
      <w:r w:rsidRPr="005C323E">
        <w:rPr>
          <w:rFonts w:ascii="Arial" w:eastAsia="Arial" w:hAnsi="Arial" w:cs="Arial"/>
          <w:sz w:val="22"/>
          <w:szCs w:val="22"/>
        </w:rPr>
        <w:t xml:space="preserve">, da Lei Complementar nº 123, de 16 de dezembro de 2006,  alterada pela Lei Complementar nº 147 de 07 de agosto de 2014 </w:t>
      </w:r>
      <w:r w:rsidRPr="005C323E">
        <w:rPr>
          <w:rFonts w:ascii="Arial" w:hAnsi="Arial" w:cs="Arial"/>
          <w:sz w:val="22"/>
          <w:szCs w:val="22"/>
        </w:rPr>
        <w:t>demais legislação aplicável e, ainda, de acordo com as condições estabelecidas neste Edital</w:t>
      </w:r>
      <w:bookmarkEnd w:id="137"/>
      <w:r w:rsidRPr="005C323E">
        <w:rPr>
          <w:rFonts w:ascii="Arial" w:eastAsia="Arial" w:hAnsi="Arial" w:cs="Arial"/>
          <w:sz w:val="22"/>
          <w:szCs w:val="22"/>
        </w:rPr>
        <w:t>, com suas alterações; conforme documento de credenciamento ou procuração inserta nos autos, resolvem registrar os preços, conforme decisão exarada no Processo Licitatório</w:t>
      </w:r>
      <w:r w:rsidRPr="005C323E">
        <w:rPr>
          <w:rFonts w:ascii="Arial" w:eastAsia="Arial" w:hAnsi="Arial" w:cs="Arial"/>
          <w:spacing w:val="-3"/>
          <w:sz w:val="22"/>
          <w:szCs w:val="22"/>
        </w:rPr>
        <w:t xml:space="preserve"> </w:t>
      </w:r>
      <w:r w:rsidRPr="005C323E">
        <w:rPr>
          <w:rFonts w:ascii="Arial" w:eastAsia="Arial" w:hAnsi="Arial" w:cs="Arial"/>
          <w:sz w:val="22"/>
          <w:szCs w:val="22"/>
        </w:rPr>
        <w:t>Modalidade</w:t>
      </w:r>
      <w:r w:rsidRPr="005C323E">
        <w:rPr>
          <w:rFonts w:ascii="Arial" w:eastAsia="Arial" w:hAnsi="Arial" w:cs="Arial"/>
          <w:spacing w:val="-5"/>
          <w:sz w:val="22"/>
          <w:szCs w:val="22"/>
        </w:rPr>
        <w:t xml:space="preserve"> </w:t>
      </w:r>
      <w:r w:rsidRPr="005C323E">
        <w:rPr>
          <w:rFonts w:ascii="Arial" w:eastAsia="Arial" w:hAnsi="Arial" w:cs="Arial"/>
          <w:sz w:val="22"/>
          <w:szCs w:val="22"/>
        </w:rPr>
        <w:t>Pregão</w:t>
      </w:r>
      <w:r w:rsidRPr="005C323E">
        <w:rPr>
          <w:rFonts w:ascii="Arial" w:eastAsia="Arial" w:hAnsi="Arial" w:cs="Arial"/>
          <w:spacing w:val="-5"/>
          <w:sz w:val="22"/>
          <w:szCs w:val="22"/>
        </w:rPr>
        <w:t xml:space="preserve"> Eletrônico </w:t>
      </w:r>
      <w:r w:rsidRPr="005C323E">
        <w:rPr>
          <w:rFonts w:ascii="Arial" w:eastAsia="Arial" w:hAnsi="Arial" w:cs="Arial"/>
          <w:spacing w:val="-3"/>
          <w:sz w:val="22"/>
          <w:szCs w:val="22"/>
        </w:rPr>
        <w:t xml:space="preserve"> </w:t>
      </w:r>
      <w:r w:rsidRPr="005C323E">
        <w:rPr>
          <w:rFonts w:ascii="Arial" w:eastAsia="Arial" w:hAnsi="Arial" w:cs="Arial"/>
          <w:sz w:val="22"/>
          <w:szCs w:val="22"/>
        </w:rPr>
        <w:t>nº</w:t>
      </w:r>
      <w:r w:rsidR="00757B59">
        <w:rPr>
          <w:rFonts w:ascii="Arial" w:eastAsia="Arial" w:hAnsi="Arial" w:cs="Arial"/>
          <w:spacing w:val="-3"/>
          <w:sz w:val="22"/>
          <w:szCs w:val="22"/>
        </w:rPr>
        <w:t xml:space="preserve"> 043</w:t>
      </w:r>
      <w:r w:rsidRPr="005C323E">
        <w:rPr>
          <w:rFonts w:ascii="Arial" w:hAnsi="Arial" w:cs="Arial"/>
          <w:sz w:val="22"/>
          <w:szCs w:val="22"/>
        </w:rPr>
        <w:t>/</w:t>
      </w:r>
      <w:r w:rsidRPr="005C323E">
        <w:rPr>
          <w:rFonts w:ascii="Arial" w:hAnsi="Arial" w:cs="Arial"/>
          <w:sz w:val="22"/>
          <w:szCs w:val="22"/>
        </w:rPr>
        <w:fldChar w:fldCharType="begin"/>
      </w:r>
      <w:r w:rsidRPr="005C323E">
        <w:rPr>
          <w:rFonts w:ascii="Arial" w:hAnsi="Arial" w:cs="Arial"/>
          <w:sz w:val="22"/>
          <w:szCs w:val="22"/>
        </w:rPr>
        <w:instrText xml:space="preserve"> MERGEFIELD  Ano_Licitação  \* MERGEFORMAT </w:instrText>
      </w:r>
      <w:r w:rsidRPr="005C323E">
        <w:rPr>
          <w:rFonts w:ascii="Arial" w:hAnsi="Arial" w:cs="Arial"/>
          <w:sz w:val="22"/>
          <w:szCs w:val="22"/>
        </w:rPr>
        <w:fldChar w:fldCharType="separate"/>
      </w:r>
      <w:r w:rsidR="001006ED" w:rsidRPr="005C323E">
        <w:rPr>
          <w:rFonts w:ascii="Arial" w:hAnsi="Arial" w:cs="Arial"/>
          <w:noProof/>
          <w:sz w:val="22"/>
          <w:szCs w:val="22"/>
        </w:rPr>
        <w:t>2024</w:t>
      </w:r>
      <w:r w:rsidRPr="005C323E">
        <w:rPr>
          <w:rFonts w:ascii="Arial" w:hAnsi="Arial" w:cs="Arial"/>
          <w:sz w:val="22"/>
          <w:szCs w:val="22"/>
        </w:rPr>
        <w:fldChar w:fldCharType="end"/>
      </w:r>
      <w:r w:rsidRPr="005C323E">
        <w:rPr>
          <w:rFonts w:ascii="Arial" w:eastAsia="Arial" w:hAnsi="Arial" w:cs="Arial"/>
          <w:sz w:val="22"/>
          <w:szCs w:val="22"/>
        </w:rPr>
        <w:t>,</w:t>
      </w:r>
      <w:r w:rsidRPr="005C323E">
        <w:rPr>
          <w:rFonts w:ascii="Arial" w:eastAsia="Arial" w:hAnsi="Arial" w:cs="Arial"/>
          <w:spacing w:val="-3"/>
          <w:sz w:val="22"/>
          <w:szCs w:val="22"/>
        </w:rPr>
        <w:t xml:space="preserve"> </w:t>
      </w:r>
      <w:r w:rsidRPr="005C323E">
        <w:rPr>
          <w:rFonts w:ascii="Arial" w:eastAsia="Arial" w:hAnsi="Arial" w:cs="Arial"/>
          <w:sz w:val="22"/>
          <w:szCs w:val="22"/>
        </w:rPr>
        <w:t>consoante</w:t>
      </w:r>
      <w:r w:rsidRPr="005C323E">
        <w:rPr>
          <w:rFonts w:ascii="Arial" w:eastAsia="Arial" w:hAnsi="Arial" w:cs="Arial"/>
          <w:spacing w:val="-5"/>
          <w:sz w:val="22"/>
          <w:szCs w:val="22"/>
        </w:rPr>
        <w:t xml:space="preserve"> </w:t>
      </w:r>
      <w:r w:rsidRPr="005C323E">
        <w:rPr>
          <w:rFonts w:ascii="Arial" w:eastAsia="Arial" w:hAnsi="Arial" w:cs="Arial"/>
          <w:sz w:val="22"/>
          <w:szCs w:val="22"/>
        </w:rPr>
        <w:t>as</w:t>
      </w:r>
      <w:r w:rsidRPr="005C323E">
        <w:rPr>
          <w:rFonts w:ascii="Arial" w:eastAsia="Arial" w:hAnsi="Arial" w:cs="Arial"/>
          <w:spacing w:val="-4"/>
          <w:sz w:val="22"/>
          <w:szCs w:val="22"/>
        </w:rPr>
        <w:t xml:space="preserve"> </w:t>
      </w:r>
      <w:r w:rsidRPr="005C323E">
        <w:rPr>
          <w:rFonts w:ascii="Arial" w:eastAsia="Arial" w:hAnsi="Arial" w:cs="Arial"/>
          <w:sz w:val="22"/>
          <w:szCs w:val="22"/>
        </w:rPr>
        <w:t>seguintes</w:t>
      </w:r>
      <w:r w:rsidRPr="005C323E">
        <w:rPr>
          <w:rFonts w:ascii="Arial" w:eastAsia="Arial" w:hAnsi="Arial" w:cs="Arial"/>
          <w:spacing w:val="-4"/>
          <w:sz w:val="22"/>
          <w:szCs w:val="22"/>
        </w:rPr>
        <w:t xml:space="preserve"> </w:t>
      </w:r>
      <w:r w:rsidRPr="005C323E">
        <w:rPr>
          <w:rFonts w:ascii="Arial" w:eastAsia="Arial" w:hAnsi="Arial" w:cs="Arial"/>
          <w:sz w:val="22"/>
          <w:szCs w:val="22"/>
        </w:rPr>
        <w:t>cláusulas</w:t>
      </w:r>
      <w:r w:rsidRPr="005C323E">
        <w:rPr>
          <w:rFonts w:ascii="Arial" w:eastAsia="Arial" w:hAnsi="Arial" w:cs="Arial"/>
          <w:spacing w:val="-4"/>
          <w:sz w:val="22"/>
          <w:szCs w:val="22"/>
        </w:rPr>
        <w:t xml:space="preserve"> </w:t>
      </w:r>
      <w:r w:rsidRPr="005C323E">
        <w:rPr>
          <w:rFonts w:ascii="Arial" w:eastAsia="Arial" w:hAnsi="Arial" w:cs="Arial"/>
          <w:sz w:val="22"/>
          <w:szCs w:val="22"/>
        </w:rPr>
        <w:t>e</w:t>
      </w:r>
      <w:r w:rsidRPr="005C323E">
        <w:rPr>
          <w:rFonts w:ascii="Arial" w:eastAsia="Arial" w:hAnsi="Arial" w:cs="Arial"/>
          <w:spacing w:val="-3"/>
          <w:sz w:val="22"/>
          <w:szCs w:val="22"/>
        </w:rPr>
        <w:t xml:space="preserve"> </w:t>
      </w:r>
      <w:r w:rsidRPr="005C323E">
        <w:rPr>
          <w:rFonts w:ascii="Arial" w:eastAsia="Arial" w:hAnsi="Arial" w:cs="Arial"/>
          <w:sz w:val="22"/>
          <w:szCs w:val="22"/>
        </w:rPr>
        <w:t>condições:</w:t>
      </w:r>
    </w:p>
    <w:p w14:paraId="11984B40" w14:textId="77777777" w:rsidR="00AB0AB1" w:rsidRPr="005C323E" w:rsidRDefault="00AB0AB1" w:rsidP="00AB0AB1">
      <w:pPr>
        <w:widowControl w:val="0"/>
        <w:tabs>
          <w:tab w:val="left" w:pos="426"/>
        </w:tabs>
        <w:mirrorIndents/>
        <w:jc w:val="both"/>
        <w:rPr>
          <w:rFonts w:ascii="Arial" w:eastAsia="Arial" w:hAnsi="Arial" w:cs="Arial"/>
          <w:sz w:val="22"/>
          <w:szCs w:val="22"/>
        </w:rPr>
      </w:pPr>
    </w:p>
    <w:p w14:paraId="1A8B9BA3" w14:textId="77777777" w:rsidR="00AB0AB1" w:rsidRPr="005C323E" w:rsidRDefault="00AB0AB1" w:rsidP="00AB0AB1">
      <w:pPr>
        <w:widowControl w:val="0"/>
        <w:tabs>
          <w:tab w:val="left" w:pos="426"/>
        </w:tabs>
        <w:mirrorIndents/>
        <w:jc w:val="both"/>
        <w:rPr>
          <w:rFonts w:ascii="Arial" w:eastAsia="Arial" w:hAnsi="Arial" w:cs="Arial"/>
          <w:b/>
          <w:bCs/>
          <w:sz w:val="22"/>
          <w:szCs w:val="22"/>
          <w:u w:val="single"/>
        </w:rPr>
      </w:pPr>
      <w:r w:rsidRPr="005C323E">
        <w:rPr>
          <w:rFonts w:ascii="Arial" w:eastAsia="Arial" w:hAnsi="Arial" w:cs="Arial"/>
          <w:b/>
          <w:bCs/>
          <w:sz w:val="22"/>
          <w:szCs w:val="22"/>
          <w:u w:val="single"/>
        </w:rPr>
        <w:t>CLÁUSULA PRIMEIRA: OBJETO</w:t>
      </w:r>
    </w:p>
    <w:p w14:paraId="78DE7755" w14:textId="06F7E3E6" w:rsidR="00AB0AB1" w:rsidRPr="005C323E" w:rsidRDefault="00AB0AB1" w:rsidP="00AB0AB1">
      <w:pPr>
        <w:widowControl w:val="0"/>
        <w:tabs>
          <w:tab w:val="left" w:pos="426"/>
          <w:tab w:val="left" w:pos="494"/>
        </w:tabs>
        <w:contextualSpacing/>
        <w:mirrorIndents/>
        <w:jc w:val="both"/>
        <w:rPr>
          <w:rFonts w:ascii="Arial" w:eastAsia="Arial" w:hAnsi="Arial" w:cs="Arial"/>
          <w:sz w:val="22"/>
          <w:szCs w:val="22"/>
        </w:rPr>
      </w:pPr>
      <w:r w:rsidRPr="005C323E">
        <w:rPr>
          <w:rFonts w:ascii="Arial" w:eastAsia="Arial" w:hAnsi="Arial" w:cs="Arial"/>
          <w:sz w:val="22"/>
          <w:szCs w:val="22"/>
        </w:rPr>
        <w:t>O Objeto do Edital, que deu origem a presente Ata é o Registro de Preços, visando</w:t>
      </w:r>
      <w:r w:rsidRPr="005C323E">
        <w:rPr>
          <w:rFonts w:ascii="Arial" w:hAnsi="Arial" w:cs="Arial"/>
          <w:sz w:val="22"/>
          <w:szCs w:val="22"/>
        </w:rPr>
        <w:t xml:space="preserve"> </w:t>
      </w:r>
      <w:r w:rsidRPr="005C323E">
        <w:rPr>
          <w:rFonts w:ascii="Arial" w:hAnsi="Arial" w:cs="Arial"/>
          <w:sz w:val="22"/>
          <w:szCs w:val="22"/>
          <w:lang w:val="x-none"/>
        </w:rPr>
        <w:t xml:space="preserve">a </w:t>
      </w:r>
      <w:r w:rsidRPr="005C323E">
        <w:rPr>
          <w:rFonts w:ascii="Arial" w:hAnsi="Arial" w:cs="Arial"/>
          <w:sz w:val="22"/>
          <w:szCs w:val="22"/>
        </w:rPr>
        <w:t xml:space="preserve">futura e eventual  </w:t>
      </w:r>
      <w:r w:rsidRPr="005C323E">
        <w:rPr>
          <w:rFonts w:ascii="Arial" w:hAnsi="Arial" w:cs="Arial"/>
          <w:sz w:val="22"/>
          <w:szCs w:val="22"/>
        </w:rPr>
        <w:fldChar w:fldCharType="begin"/>
      </w:r>
      <w:r w:rsidRPr="005C323E">
        <w:rPr>
          <w:rFonts w:ascii="Arial" w:hAnsi="Arial" w:cs="Arial"/>
          <w:sz w:val="22"/>
          <w:szCs w:val="22"/>
        </w:rPr>
        <w:instrText xml:space="preserve"> MERGEFIELD  Objeto  \* MERGEFORMAT </w:instrText>
      </w:r>
      <w:r w:rsidRPr="005C323E">
        <w:rPr>
          <w:rFonts w:ascii="Arial" w:hAnsi="Arial" w:cs="Arial"/>
          <w:sz w:val="22"/>
          <w:szCs w:val="22"/>
        </w:rPr>
        <w:fldChar w:fldCharType="separate"/>
      </w:r>
      <w:r w:rsidR="001006ED" w:rsidRPr="005C323E">
        <w:rPr>
          <w:rFonts w:ascii="Arial" w:hAnsi="Arial" w:cs="Arial"/>
          <w:noProof/>
          <w:sz w:val="22"/>
          <w:szCs w:val="22"/>
        </w:rPr>
        <w:t>Contratação de empresa para fornecimento de óleos lubrificantes e filtros (incluso o serviço de troca), aditivos, graxas e demais elementos correlatados</w:t>
      </w:r>
      <w:r w:rsidRPr="005C323E">
        <w:rPr>
          <w:rFonts w:ascii="Arial" w:hAnsi="Arial" w:cs="Arial"/>
          <w:sz w:val="22"/>
          <w:szCs w:val="22"/>
        </w:rPr>
        <w:fldChar w:fldCharType="end"/>
      </w:r>
      <w:r w:rsidRPr="005C323E">
        <w:rPr>
          <w:rFonts w:ascii="Arial" w:eastAsia="Arial" w:hAnsi="Arial" w:cs="Arial"/>
          <w:sz w:val="22"/>
          <w:szCs w:val="22"/>
        </w:rPr>
        <w:t xml:space="preserve">, especificações e detalhamentos consignados no Pregão Eletrônico  nº </w:t>
      </w:r>
      <w:r w:rsidR="00757B59">
        <w:rPr>
          <w:rFonts w:ascii="Arial" w:hAnsi="Arial" w:cs="Arial"/>
          <w:sz w:val="22"/>
          <w:szCs w:val="22"/>
        </w:rPr>
        <w:t>043</w:t>
      </w:r>
      <w:r w:rsidRPr="005C323E">
        <w:rPr>
          <w:rFonts w:ascii="Arial" w:hAnsi="Arial" w:cs="Arial"/>
          <w:sz w:val="22"/>
          <w:szCs w:val="22"/>
        </w:rPr>
        <w:t>/</w:t>
      </w:r>
      <w:r w:rsidRPr="005C323E">
        <w:rPr>
          <w:rFonts w:ascii="Arial" w:hAnsi="Arial" w:cs="Arial"/>
          <w:sz w:val="22"/>
          <w:szCs w:val="22"/>
        </w:rPr>
        <w:fldChar w:fldCharType="begin"/>
      </w:r>
      <w:r w:rsidRPr="005C323E">
        <w:rPr>
          <w:rFonts w:ascii="Arial" w:hAnsi="Arial" w:cs="Arial"/>
          <w:sz w:val="22"/>
          <w:szCs w:val="22"/>
        </w:rPr>
        <w:instrText xml:space="preserve"> MERGEFIELD  Ano_Licitação  \* MERGEFORMAT </w:instrText>
      </w:r>
      <w:r w:rsidRPr="005C323E">
        <w:rPr>
          <w:rFonts w:ascii="Arial" w:hAnsi="Arial" w:cs="Arial"/>
          <w:sz w:val="22"/>
          <w:szCs w:val="22"/>
        </w:rPr>
        <w:fldChar w:fldCharType="separate"/>
      </w:r>
      <w:r w:rsidR="001006ED" w:rsidRPr="005C323E">
        <w:rPr>
          <w:rFonts w:ascii="Arial" w:hAnsi="Arial" w:cs="Arial"/>
          <w:noProof/>
          <w:sz w:val="22"/>
          <w:szCs w:val="22"/>
        </w:rPr>
        <w:t>2024</w:t>
      </w:r>
      <w:r w:rsidRPr="005C323E">
        <w:rPr>
          <w:rFonts w:ascii="Arial" w:hAnsi="Arial" w:cs="Arial"/>
          <w:sz w:val="22"/>
          <w:szCs w:val="22"/>
        </w:rPr>
        <w:fldChar w:fldCharType="end"/>
      </w:r>
      <w:r w:rsidRPr="005C323E">
        <w:rPr>
          <w:rFonts w:ascii="Arial" w:eastAsia="Arial" w:hAnsi="Arial" w:cs="Arial"/>
          <w:sz w:val="22"/>
          <w:szCs w:val="22"/>
        </w:rPr>
        <w:t>, que juntamente com a proposta da DETENTORA, para todos os fins de direito, obrigando as partes em todos os seus termos, passam a integrar este instrumento, independentemente de transcrição.</w:t>
      </w:r>
    </w:p>
    <w:p w14:paraId="0994DDC9" w14:textId="77777777" w:rsidR="00AB0AB1" w:rsidRPr="005C323E" w:rsidRDefault="00AB0AB1" w:rsidP="00AB0AB1">
      <w:pPr>
        <w:widowControl w:val="0"/>
        <w:tabs>
          <w:tab w:val="left" w:pos="426"/>
          <w:tab w:val="left" w:pos="494"/>
        </w:tabs>
        <w:contextualSpacing/>
        <w:mirrorIndents/>
        <w:jc w:val="both"/>
        <w:rPr>
          <w:rFonts w:ascii="Arial" w:eastAsia="Arial" w:hAnsi="Arial" w:cs="Arial"/>
          <w:sz w:val="22"/>
          <w:szCs w:val="22"/>
        </w:rPr>
      </w:pPr>
      <w:r w:rsidRPr="005C323E">
        <w:rPr>
          <w:rFonts w:ascii="Arial" w:hAnsi="Arial" w:cs="Arial"/>
          <w:sz w:val="22"/>
          <w:szCs w:val="22"/>
        </w:rPr>
        <w:t xml:space="preserve">A empresa </w:t>
      </w:r>
      <w:r w:rsidRPr="005C323E">
        <w:rPr>
          <w:rFonts w:ascii="Arial" w:hAnsi="Arial" w:cs="Arial"/>
          <w:sz w:val="22"/>
          <w:szCs w:val="22"/>
        </w:rPr>
        <w:fldChar w:fldCharType="begin"/>
      </w:r>
      <w:r w:rsidRPr="005C323E">
        <w:rPr>
          <w:rFonts w:ascii="Arial" w:hAnsi="Arial" w:cs="Arial"/>
          <w:sz w:val="22"/>
          <w:szCs w:val="22"/>
        </w:rPr>
        <w:instrText xml:space="preserve"> MERGEFIELD  Nome_Fornecedor  \* MERGEFORMAT </w:instrText>
      </w:r>
      <w:r w:rsidRPr="005C323E">
        <w:rPr>
          <w:rFonts w:ascii="Arial" w:hAnsi="Arial" w:cs="Arial"/>
          <w:sz w:val="22"/>
          <w:szCs w:val="22"/>
        </w:rPr>
        <w:fldChar w:fldCharType="separate"/>
      </w:r>
      <w:r w:rsidRPr="005C323E">
        <w:rPr>
          <w:rFonts w:ascii="Arial" w:hAnsi="Arial" w:cs="Arial"/>
          <w:noProof/>
          <w:sz w:val="22"/>
          <w:szCs w:val="22"/>
        </w:rPr>
        <w:t>«Nome_Fornecedor»</w:t>
      </w:r>
      <w:r w:rsidRPr="005C323E">
        <w:rPr>
          <w:rFonts w:ascii="Arial" w:hAnsi="Arial" w:cs="Arial"/>
          <w:sz w:val="22"/>
          <w:szCs w:val="22"/>
        </w:rPr>
        <w:fldChar w:fldCharType="end"/>
      </w:r>
      <w:r w:rsidRPr="005C323E">
        <w:rPr>
          <w:rFonts w:ascii="Arial" w:hAnsi="Arial" w:cs="Arial"/>
          <w:sz w:val="22"/>
          <w:szCs w:val="22"/>
        </w:rPr>
        <w:t xml:space="preserve"> - CNPJ Nº </w:t>
      </w:r>
      <w:r w:rsidRPr="005C323E">
        <w:rPr>
          <w:rFonts w:ascii="Arial" w:hAnsi="Arial" w:cs="Arial"/>
          <w:sz w:val="22"/>
          <w:szCs w:val="22"/>
        </w:rPr>
        <w:fldChar w:fldCharType="begin"/>
      </w:r>
      <w:r w:rsidRPr="005C323E">
        <w:rPr>
          <w:rFonts w:ascii="Arial" w:hAnsi="Arial" w:cs="Arial"/>
          <w:sz w:val="22"/>
          <w:szCs w:val="22"/>
        </w:rPr>
        <w:instrText xml:space="preserve"> MERGEFIELD  CNPJ_CPF_Fornecedor  \* MERGEFORMAT </w:instrText>
      </w:r>
      <w:r w:rsidRPr="005C323E">
        <w:rPr>
          <w:rFonts w:ascii="Arial" w:hAnsi="Arial" w:cs="Arial"/>
          <w:sz w:val="22"/>
          <w:szCs w:val="22"/>
        </w:rPr>
        <w:fldChar w:fldCharType="separate"/>
      </w:r>
      <w:r w:rsidRPr="005C323E">
        <w:rPr>
          <w:rFonts w:ascii="Arial" w:hAnsi="Arial" w:cs="Arial"/>
          <w:noProof/>
          <w:sz w:val="22"/>
          <w:szCs w:val="22"/>
        </w:rPr>
        <w:t>«CNPJ_CPF_Fornecedor»</w:t>
      </w:r>
      <w:r w:rsidRPr="005C323E">
        <w:rPr>
          <w:rFonts w:ascii="Arial" w:hAnsi="Arial" w:cs="Arial"/>
          <w:sz w:val="22"/>
          <w:szCs w:val="22"/>
        </w:rPr>
        <w:fldChar w:fldCharType="end"/>
      </w:r>
      <w:r w:rsidRPr="005C323E">
        <w:rPr>
          <w:rFonts w:ascii="Arial" w:hAnsi="Arial" w:cs="Arial"/>
          <w:sz w:val="22"/>
          <w:szCs w:val="22"/>
        </w:rPr>
        <w:t xml:space="preserve">, com sede a </w:t>
      </w:r>
      <w:r w:rsidRPr="005C323E">
        <w:rPr>
          <w:rFonts w:ascii="Arial" w:hAnsi="Arial" w:cs="Arial"/>
          <w:sz w:val="22"/>
          <w:szCs w:val="22"/>
        </w:rPr>
        <w:fldChar w:fldCharType="begin"/>
      </w:r>
      <w:r w:rsidRPr="005C323E">
        <w:rPr>
          <w:rFonts w:ascii="Arial" w:hAnsi="Arial" w:cs="Arial"/>
          <w:sz w:val="22"/>
          <w:szCs w:val="22"/>
        </w:rPr>
        <w:instrText xml:space="preserve"> MERGEFIELD  Endereço_Fornecedor  \* MERGEFORMAT </w:instrText>
      </w:r>
      <w:r w:rsidRPr="005C323E">
        <w:rPr>
          <w:rFonts w:ascii="Arial" w:hAnsi="Arial" w:cs="Arial"/>
          <w:sz w:val="22"/>
          <w:szCs w:val="22"/>
        </w:rPr>
        <w:fldChar w:fldCharType="separate"/>
      </w:r>
      <w:r w:rsidRPr="005C323E">
        <w:rPr>
          <w:rFonts w:ascii="Arial" w:hAnsi="Arial" w:cs="Arial"/>
          <w:noProof/>
          <w:sz w:val="22"/>
          <w:szCs w:val="22"/>
        </w:rPr>
        <w:t>«Endereço_Fornecedor»</w:t>
      </w:r>
      <w:r w:rsidRPr="005C323E">
        <w:rPr>
          <w:rFonts w:ascii="Arial" w:hAnsi="Arial" w:cs="Arial"/>
          <w:sz w:val="22"/>
          <w:szCs w:val="22"/>
        </w:rPr>
        <w:fldChar w:fldCharType="end"/>
      </w:r>
      <w:r w:rsidRPr="005C323E">
        <w:rPr>
          <w:rFonts w:ascii="Arial" w:hAnsi="Arial" w:cs="Arial"/>
          <w:sz w:val="22"/>
          <w:szCs w:val="22"/>
        </w:rPr>
        <w:t xml:space="preserve">, </w:t>
      </w:r>
      <w:r w:rsidRPr="005C323E">
        <w:rPr>
          <w:rFonts w:ascii="Arial" w:hAnsi="Arial" w:cs="Arial"/>
          <w:sz w:val="22"/>
          <w:szCs w:val="22"/>
        </w:rPr>
        <w:fldChar w:fldCharType="begin"/>
      </w:r>
      <w:r w:rsidRPr="005C323E">
        <w:rPr>
          <w:rFonts w:ascii="Arial" w:hAnsi="Arial" w:cs="Arial"/>
          <w:sz w:val="22"/>
          <w:szCs w:val="22"/>
        </w:rPr>
        <w:instrText xml:space="preserve"> MERGEFIELD  Bairro_Fornecedor  \* MERGEFORMAT </w:instrText>
      </w:r>
      <w:r w:rsidRPr="005C323E">
        <w:rPr>
          <w:rFonts w:ascii="Arial" w:hAnsi="Arial" w:cs="Arial"/>
          <w:sz w:val="22"/>
          <w:szCs w:val="22"/>
        </w:rPr>
        <w:fldChar w:fldCharType="separate"/>
      </w:r>
      <w:r w:rsidRPr="005C323E">
        <w:rPr>
          <w:rFonts w:ascii="Arial" w:hAnsi="Arial" w:cs="Arial"/>
          <w:noProof/>
          <w:sz w:val="22"/>
          <w:szCs w:val="22"/>
        </w:rPr>
        <w:t>«Bairro_Fornecedor»</w:t>
      </w:r>
      <w:r w:rsidRPr="005C323E">
        <w:rPr>
          <w:rFonts w:ascii="Arial" w:hAnsi="Arial" w:cs="Arial"/>
          <w:sz w:val="22"/>
          <w:szCs w:val="22"/>
        </w:rPr>
        <w:fldChar w:fldCharType="end"/>
      </w:r>
      <w:r w:rsidRPr="005C323E">
        <w:rPr>
          <w:rFonts w:ascii="Arial" w:hAnsi="Arial" w:cs="Arial"/>
          <w:sz w:val="22"/>
          <w:szCs w:val="22"/>
          <w:lang w:val="x-none"/>
        </w:rPr>
        <w:t xml:space="preserve">, </w:t>
      </w:r>
      <w:r w:rsidRPr="005C323E">
        <w:rPr>
          <w:rFonts w:ascii="Arial" w:hAnsi="Arial" w:cs="Arial"/>
          <w:sz w:val="22"/>
          <w:szCs w:val="22"/>
        </w:rPr>
        <w:t xml:space="preserve">na cidade de </w:t>
      </w:r>
      <w:r w:rsidRPr="005C323E">
        <w:rPr>
          <w:rFonts w:ascii="Arial" w:hAnsi="Arial" w:cs="Arial"/>
          <w:sz w:val="22"/>
          <w:szCs w:val="22"/>
        </w:rPr>
        <w:fldChar w:fldCharType="begin"/>
      </w:r>
      <w:r w:rsidRPr="005C323E">
        <w:rPr>
          <w:rFonts w:ascii="Arial" w:hAnsi="Arial" w:cs="Arial"/>
          <w:sz w:val="22"/>
          <w:szCs w:val="22"/>
        </w:rPr>
        <w:instrText xml:space="preserve"> MERGEFIELD  Cidade_Fornecedor  \* MERGEFORMAT </w:instrText>
      </w:r>
      <w:r w:rsidRPr="005C323E">
        <w:rPr>
          <w:rFonts w:ascii="Arial" w:hAnsi="Arial" w:cs="Arial"/>
          <w:sz w:val="22"/>
          <w:szCs w:val="22"/>
        </w:rPr>
        <w:fldChar w:fldCharType="separate"/>
      </w:r>
      <w:r w:rsidRPr="005C323E">
        <w:rPr>
          <w:rFonts w:ascii="Arial" w:hAnsi="Arial" w:cs="Arial"/>
          <w:noProof/>
          <w:sz w:val="22"/>
          <w:szCs w:val="22"/>
        </w:rPr>
        <w:t>«Cidade_Fornecedor»</w:t>
      </w:r>
      <w:r w:rsidRPr="005C323E">
        <w:rPr>
          <w:rFonts w:ascii="Arial" w:hAnsi="Arial" w:cs="Arial"/>
          <w:sz w:val="22"/>
          <w:szCs w:val="22"/>
        </w:rPr>
        <w:fldChar w:fldCharType="end"/>
      </w:r>
      <w:r w:rsidRPr="005C323E">
        <w:rPr>
          <w:rFonts w:ascii="Arial" w:hAnsi="Arial" w:cs="Arial"/>
          <w:sz w:val="22"/>
          <w:szCs w:val="22"/>
        </w:rPr>
        <w:t xml:space="preserve">, CEP </w:t>
      </w:r>
      <w:r w:rsidRPr="005C323E">
        <w:rPr>
          <w:rFonts w:ascii="Arial" w:hAnsi="Arial" w:cs="Arial"/>
          <w:sz w:val="22"/>
          <w:szCs w:val="22"/>
        </w:rPr>
        <w:fldChar w:fldCharType="begin"/>
      </w:r>
      <w:r w:rsidRPr="005C323E">
        <w:rPr>
          <w:rFonts w:ascii="Arial" w:hAnsi="Arial" w:cs="Arial"/>
          <w:sz w:val="22"/>
          <w:szCs w:val="22"/>
        </w:rPr>
        <w:instrText xml:space="preserve"> MERGEFIELD  CEP_Fornecedor  \* MERGEFORMAT </w:instrText>
      </w:r>
      <w:r w:rsidRPr="005C323E">
        <w:rPr>
          <w:rFonts w:ascii="Arial" w:hAnsi="Arial" w:cs="Arial"/>
          <w:sz w:val="22"/>
          <w:szCs w:val="22"/>
        </w:rPr>
        <w:fldChar w:fldCharType="separate"/>
      </w:r>
      <w:r w:rsidRPr="005C323E">
        <w:rPr>
          <w:rFonts w:ascii="Arial" w:hAnsi="Arial" w:cs="Arial"/>
          <w:noProof/>
          <w:sz w:val="22"/>
          <w:szCs w:val="22"/>
        </w:rPr>
        <w:t>«CEP_Fornecedor»</w:t>
      </w:r>
      <w:r w:rsidRPr="005C323E">
        <w:rPr>
          <w:rFonts w:ascii="Arial" w:hAnsi="Arial" w:cs="Arial"/>
          <w:sz w:val="22"/>
          <w:szCs w:val="22"/>
        </w:rPr>
        <w:fldChar w:fldCharType="end"/>
      </w:r>
      <w:r w:rsidRPr="005C323E">
        <w:rPr>
          <w:rFonts w:ascii="Arial" w:hAnsi="Arial" w:cs="Arial"/>
          <w:sz w:val="22"/>
          <w:szCs w:val="22"/>
        </w:rPr>
        <w:t xml:space="preserve">, Telefone: </w:t>
      </w:r>
      <w:r w:rsidRPr="005C323E">
        <w:rPr>
          <w:rFonts w:ascii="Arial" w:hAnsi="Arial" w:cs="Arial"/>
          <w:sz w:val="22"/>
          <w:szCs w:val="22"/>
        </w:rPr>
        <w:fldChar w:fldCharType="begin"/>
      </w:r>
      <w:r w:rsidRPr="005C323E">
        <w:rPr>
          <w:rFonts w:ascii="Arial" w:hAnsi="Arial" w:cs="Arial"/>
          <w:sz w:val="22"/>
          <w:szCs w:val="22"/>
        </w:rPr>
        <w:instrText xml:space="preserve"> MERGEFIELD  Fone_Fornecedor  \* MERGEFORMAT </w:instrText>
      </w:r>
      <w:r w:rsidRPr="005C323E">
        <w:rPr>
          <w:rFonts w:ascii="Arial" w:hAnsi="Arial" w:cs="Arial"/>
          <w:sz w:val="22"/>
          <w:szCs w:val="22"/>
        </w:rPr>
        <w:fldChar w:fldCharType="separate"/>
      </w:r>
      <w:r w:rsidRPr="005C323E">
        <w:rPr>
          <w:rFonts w:ascii="Arial" w:hAnsi="Arial" w:cs="Arial"/>
          <w:noProof/>
          <w:sz w:val="22"/>
          <w:szCs w:val="22"/>
        </w:rPr>
        <w:t>«Fone_Fornecedor»</w:t>
      </w:r>
      <w:r w:rsidRPr="005C323E">
        <w:rPr>
          <w:rFonts w:ascii="Arial" w:hAnsi="Arial" w:cs="Arial"/>
          <w:sz w:val="22"/>
          <w:szCs w:val="22"/>
        </w:rPr>
        <w:fldChar w:fldCharType="end"/>
      </w:r>
      <w:r w:rsidRPr="005C323E">
        <w:rPr>
          <w:rFonts w:ascii="Arial" w:hAnsi="Arial" w:cs="Arial"/>
          <w:sz w:val="22"/>
          <w:szCs w:val="22"/>
        </w:rPr>
        <w:t xml:space="preserve">, E-mail: </w:t>
      </w:r>
      <w:r w:rsidRPr="005C323E">
        <w:rPr>
          <w:rFonts w:ascii="Arial" w:hAnsi="Arial" w:cs="Arial"/>
          <w:sz w:val="22"/>
          <w:szCs w:val="22"/>
        </w:rPr>
        <w:fldChar w:fldCharType="begin"/>
      </w:r>
      <w:r w:rsidRPr="005C323E">
        <w:rPr>
          <w:rFonts w:ascii="Arial" w:hAnsi="Arial" w:cs="Arial"/>
          <w:sz w:val="22"/>
          <w:szCs w:val="22"/>
        </w:rPr>
        <w:instrText xml:space="preserve"> MERGEFIELD  Email_Fornecedor  \* MERGEFORMAT </w:instrText>
      </w:r>
      <w:r w:rsidRPr="005C323E">
        <w:rPr>
          <w:rFonts w:ascii="Arial" w:hAnsi="Arial" w:cs="Arial"/>
          <w:sz w:val="22"/>
          <w:szCs w:val="22"/>
        </w:rPr>
        <w:fldChar w:fldCharType="separate"/>
      </w:r>
      <w:r w:rsidRPr="005C323E">
        <w:rPr>
          <w:rFonts w:ascii="Arial" w:hAnsi="Arial" w:cs="Arial"/>
          <w:noProof/>
          <w:sz w:val="22"/>
          <w:szCs w:val="22"/>
        </w:rPr>
        <w:t>«Email_Fornecedor»</w:t>
      </w:r>
      <w:r w:rsidRPr="005C323E">
        <w:rPr>
          <w:rFonts w:ascii="Arial" w:hAnsi="Arial" w:cs="Arial"/>
          <w:sz w:val="22"/>
          <w:szCs w:val="22"/>
        </w:rPr>
        <w:fldChar w:fldCharType="end"/>
      </w:r>
      <w:r w:rsidRPr="005C323E">
        <w:rPr>
          <w:rFonts w:ascii="Arial" w:hAnsi="Arial" w:cs="Arial"/>
          <w:sz w:val="22"/>
          <w:szCs w:val="22"/>
        </w:rPr>
        <w:t xml:space="preserve">, representada neste ato por sua sócia administradora Senhora </w:t>
      </w:r>
      <w:r w:rsidRPr="005C323E">
        <w:rPr>
          <w:rFonts w:ascii="Arial" w:hAnsi="Arial" w:cs="Arial"/>
          <w:sz w:val="22"/>
          <w:szCs w:val="22"/>
        </w:rPr>
        <w:fldChar w:fldCharType="begin"/>
      </w:r>
      <w:r w:rsidRPr="005C323E">
        <w:rPr>
          <w:rFonts w:ascii="Arial" w:hAnsi="Arial" w:cs="Arial"/>
          <w:sz w:val="22"/>
          <w:szCs w:val="22"/>
        </w:rPr>
        <w:instrText xml:space="preserve"> MERGEFIELD  Nome_Representante  \* MERGEFORMAT </w:instrText>
      </w:r>
      <w:r w:rsidRPr="005C323E">
        <w:rPr>
          <w:rFonts w:ascii="Arial" w:hAnsi="Arial" w:cs="Arial"/>
          <w:sz w:val="22"/>
          <w:szCs w:val="22"/>
        </w:rPr>
        <w:fldChar w:fldCharType="separate"/>
      </w:r>
      <w:r w:rsidRPr="005C323E">
        <w:rPr>
          <w:rFonts w:ascii="Arial" w:hAnsi="Arial" w:cs="Arial"/>
          <w:noProof/>
          <w:sz w:val="22"/>
          <w:szCs w:val="22"/>
        </w:rPr>
        <w:t>«Nome_Representante»</w:t>
      </w:r>
      <w:r w:rsidRPr="005C323E">
        <w:rPr>
          <w:rFonts w:ascii="Arial" w:hAnsi="Arial" w:cs="Arial"/>
          <w:sz w:val="22"/>
          <w:szCs w:val="22"/>
        </w:rPr>
        <w:fldChar w:fldCharType="end"/>
      </w:r>
      <w:r w:rsidRPr="005C323E">
        <w:rPr>
          <w:rFonts w:ascii="Arial" w:hAnsi="Arial" w:cs="Arial"/>
          <w:sz w:val="22"/>
          <w:szCs w:val="22"/>
        </w:rPr>
        <w:t xml:space="preserve">, portadora da Carteira de Identidade RG nº </w:t>
      </w:r>
      <w:r w:rsidRPr="005C323E">
        <w:rPr>
          <w:rFonts w:ascii="Arial" w:hAnsi="Arial" w:cs="Arial"/>
          <w:sz w:val="22"/>
          <w:szCs w:val="22"/>
        </w:rPr>
        <w:fldChar w:fldCharType="begin"/>
      </w:r>
      <w:r w:rsidRPr="005C323E">
        <w:rPr>
          <w:rFonts w:ascii="Arial" w:hAnsi="Arial" w:cs="Arial"/>
          <w:sz w:val="22"/>
          <w:szCs w:val="22"/>
        </w:rPr>
        <w:instrText xml:space="preserve"> MERGEFIELD  RG_Representante  \* MERGEFORMAT </w:instrText>
      </w:r>
      <w:r w:rsidRPr="005C323E">
        <w:rPr>
          <w:rFonts w:ascii="Arial" w:hAnsi="Arial" w:cs="Arial"/>
          <w:sz w:val="22"/>
          <w:szCs w:val="22"/>
        </w:rPr>
        <w:fldChar w:fldCharType="separate"/>
      </w:r>
      <w:r w:rsidRPr="005C323E">
        <w:rPr>
          <w:rFonts w:ascii="Arial" w:hAnsi="Arial" w:cs="Arial"/>
          <w:noProof/>
          <w:sz w:val="22"/>
          <w:szCs w:val="22"/>
        </w:rPr>
        <w:t>«RG_Representante»</w:t>
      </w:r>
      <w:r w:rsidRPr="005C323E">
        <w:rPr>
          <w:rFonts w:ascii="Arial" w:hAnsi="Arial" w:cs="Arial"/>
          <w:sz w:val="22"/>
          <w:szCs w:val="22"/>
        </w:rPr>
        <w:fldChar w:fldCharType="end"/>
      </w:r>
      <w:r w:rsidRPr="005C323E">
        <w:rPr>
          <w:rFonts w:ascii="Arial" w:hAnsi="Arial" w:cs="Arial"/>
          <w:sz w:val="22"/>
          <w:szCs w:val="22"/>
        </w:rPr>
        <w:t xml:space="preserve"> </w:t>
      </w:r>
      <w:r w:rsidRPr="005C323E">
        <w:rPr>
          <w:rFonts w:ascii="Arial" w:hAnsi="Arial" w:cs="Arial"/>
          <w:iCs/>
          <w:noProof/>
          <w:sz w:val="22"/>
          <w:szCs w:val="22"/>
        </w:rPr>
        <w:fldChar w:fldCharType="begin"/>
      </w:r>
      <w:r w:rsidRPr="005C323E">
        <w:rPr>
          <w:rFonts w:ascii="Arial" w:hAnsi="Arial" w:cs="Arial"/>
          <w:iCs/>
          <w:noProof/>
          <w:sz w:val="22"/>
          <w:szCs w:val="22"/>
        </w:rPr>
        <w:instrText xml:space="preserve"> MERGEFIELD  Órgão_Emissor_Representante  \* MERGEFORMAT </w:instrText>
      </w:r>
      <w:r w:rsidRPr="005C323E">
        <w:rPr>
          <w:rFonts w:ascii="Arial" w:hAnsi="Arial" w:cs="Arial"/>
          <w:iCs/>
          <w:noProof/>
          <w:sz w:val="22"/>
          <w:szCs w:val="22"/>
        </w:rPr>
        <w:fldChar w:fldCharType="separate"/>
      </w:r>
      <w:r w:rsidRPr="005C323E">
        <w:rPr>
          <w:rFonts w:ascii="Arial" w:hAnsi="Arial" w:cs="Arial"/>
          <w:iCs/>
          <w:noProof/>
          <w:sz w:val="22"/>
          <w:szCs w:val="22"/>
        </w:rPr>
        <w:t>«Órgão_Emissor_Representante»</w:t>
      </w:r>
      <w:r w:rsidRPr="005C323E">
        <w:rPr>
          <w:rFonts w:ascii="Arial" w:hAnsi="Arial" w:cs="Arial"/>
          <w:iCs/>
          <w:noProof/>
          <w:sz w:val="22"/>
          <w:szCs w:val="22"/>
        </w:rPr>
        <w:fldChar w:fldCharType="end"/>
      </w:r>
      <w:r w:rsidRPr="005C323E">
        <w:rPr>
          <w:rFonts w:ascii="Arial" w:hAnsi="Arial" w:cs="Arial"/>
          <w:iCs/>
          <w:noProof/>
          <w:sz w:val="22"/>
          <w:szCs w:val="22"/>
        </w:rPr>
        <w:t xml:space="preserve"> e</w:t>
      </w:r>
      <w:r w:rsidRPr="005C323E">
        <w:rPr>
          <w:rFonts w:ascii="Arial" w:eastAsia="Tahoma" w:hAnsi="Arial" w:cs="Arial"/>
          <w:sz w:val="22"/>
          <w:szCs w:val="22"/>
        </w:rPr>
        <w:t xml:space="preserve"> CPF </w:t>
      </w:r>
      <w:r w:rsidRPr="005C323E">
        <w:rPr>
          <w:rFonts w:ascii="Arial" w:hAnsi="Arial" w:cs="Arial"/>
          <w:sz w:val="22"/>
          <w:szCs w:val="22"/>
        </w:rPr>
        <w:t xml:space="preserve">nº </w:t>
      </w:r>
      <w:r w:rsidRPr="005C323E">
        <w:rPr>
          <w:rFonts w:ascii="Arial" w:hAnsi="Arial" w:cs="Arial"/>
          <w:sz w:val="22"/>
          <w:szCs w:val="22"/>
        </w:rPr>
        <w:fldChar w:fldCharType="begin"/>
      </w:r>
      <w:r w:rsidRPr="005C323E">
        <w:rPr>
          <w:rFonts w:ascii="Arial" w:hAnsi="Arial" w:cs="Arial"/>
          <w:sz w:val="22"/>
          <w:szCs w:val="22"/>
        </w:rPr>
        <w:instrText xml:space="preserve"> MERGEFIELD  CPF_Representante  \* MERGEFORMAT </w:instrText>
      </w:r>
      <w:r w:rsidRPr="005C323E">
        <w:rPr>
          <w:rFonts w:ascii="Arial" w:hAnsi="Arial" w:cs="Arial"/>
          <w:sz w:val="22"/>
          <w:szCs w:val="22"/>
        </w:rPr>
        <w:fldChar w:fldCharType="separate"/>
      </w:r>
      <w:r w:rsidRPr="005C323E">
        <w:rPr>
          <w:rFonts w:ascii="Arial" w:hAnsi="Arial" w:cs="Arial"/>
          <w:noProof/>
          <w:sz w:val="22"/>
          <w:szCs w:val="22"/>
        </w:rPr>
        <w:t>«CPF_Representante»</w:t>
      </w:r>
      <w:r w:rsidRPr="005C323E">
        <w:rPr>
          <w:rFonts w:ascii="Arial" w:hAnsi="Arial" w:cs="Arial"/>
          <w:sz w:val="22"/>
          <w:szCs w:val="22"/>
        </w:rPr>
        <w:fldChar w:fldCharType="end"/>
      </w:r>
      <w:r w:rsidRPr="005C323E">
        <w:rPr>
          <w:rFonts w:ascii="Arial" w:hAnsi="Arial" w:cs="Arial"/>
          <w:sz w:val="22"/>
          <w:szCs w:val="22"/>
        </w:rPr>
        <w:t>,</w:t>
      </w:r>
      <w:r w:rsidRPr="005C323E">
        <w:rPr>
          <w:rFonts w:ascii="Arial" w:eastAsia="Arial" w:hAnsi="Arial" w:cs="Arial"/>
          <w:sz w:val="22"/>
          <w:szCs w:val="22"/>
        </w:rPr>
        <w:t xml:space="preserve"> doravante denominada DETENTORA, obriga-se a fornecer à Prefeitura Municipal de Carlópolis (PR), de acordo com as solicitações feitas pela CONTRATANTE, os itens a</w:t>
      </w:r>
      <w:r w:rsidRPr="005C323E">
        <w:rPr>
          <w:rFonts w:ascii="Arial" w:eastAsia="Arial" w:hAnsi="Arial" w:cs="Arial"/>
          <w:spacing w:val="-21"/>
          <w:sz w:val="22"/>
          <w:szCs w:val="22"/>
        </w:rPr>
        <w:t xml:space="preserve"> </w:t>
      </w:r>
      <w:r w:rsidRPr="005C323E">
        <w:rPr>
          <w:rFonts w:ascii="Arial" w:eastAsia="Arial" w:hAnsi="Arial" w:cs="Arial"/>
          <w:sz w:val="22"/>
          <w:szCs w:val="22"/>
        </w:rPr>
        <w:t>seguir:</w:t>
      </w:r>
    </w:p>
    <w:p w14:paraId="2F0D1CB2" w14:textId="77777777" w:rsidR="00AB0AB1" w:rsidRPr="005C323E" w:rsidRDefault="00AB0AB1" w:rsidP="00AB0AB1">
      <w:pPr>
        <w:widowControl w:val="0"/>
        <w:tabs>
          <w:tab w:val="left" w:pos="426"/>
        </w:tabs>
        <w:contextualSpacing/>
        <w:mirrorIndents/>
        <w:jc w:val="both"/>
        <w:rPr>
          <w:rFonts w:ascii="Arial" w:eastAsia="Arial" w:hAnsi="Arial" w:cs="Arial"/>
          <w:sz w:val="22"/>
          <w:szCs w:val="22"/>
        </w:rPr>
      </w:pPr>
    </w:p>
    <w:p w14:paraId="2512A6BE" w14:textId="77777777" w:rsidR="00AB0AB1" w:rsidRPr="005C323E" w:rsidRDefault="00AB0AB1" w:rsidP="00AB0AB1">
      <w:pPr>
        <w:widowControl w:val="0"/>
        <w:tabs>
          <w:tab w:val="left" w:pos="426"/>
        </w:tabs>
        <w:contextualSpacing/>
        <w:mirrorIndents/>
        <w:jc w:val="both"/>
        <w:rPr>
          <w:rFonts w:ascii="Arial" w:hAnsi="Arial" w:cs="Arial"/>
          <w:sz w:val="22"/>
          <w:szCs w:val="22"/>
        </w:rPr>
      </w:pPr>
      <w:r w:rsidRPr="005C323E">
        <w:rPr>
          <w:rFonts w:ascii="Arial" w:eastAsia="Arial" w:hAnsi="Arial" w:cs="Arial"/>
          <w:sz w:val="22"/>
          <w:szCs w:val="22"/>
        </w:rPr>
        <w:t xml:space="preserve">Valor da Ata de Registro de Preços: </w:t>
      </w:r>
      <w:r w:rsidRPr="005C323E">
        <w:rPr>
          <w:rFonts w:ascii="Arial" w:hAnsi="Arial" w:cs="Arial"/>
          <w:sz w:val="22"/>
          <w:szCs w:val="22"/>
        </w:rPr>
        <w:t xml:space="preserve">R$ </w:t>
      </w:r>
      <w:r w:rsidRPr="005C323E">
        <w:rPr>
          <w:rFonts w:ascii="Arial" w:hAnsi="Arial" w:cs="Arial"/>
          <w:sz w:val="22"/>
          <w:szCs w:val="22"/>
        </w:rPr>
        <w:fldChar w:fldCharType="begin"/>
      </w:r>
      <w:r w:rsidRPr="005C323E">
        <w:rPr>
          <w:rFonts w:ascii="Arial" w:hAnsi="Arial" w:cs="Arial"/>
          <w:sz w:val="22"/>
          <w:szCs w:val="22"/>
        </w:rPr>
        <w:instrText xml:space="preserve"> MERGEFIELD  Valor_Contratado  \* MERGEFORMAT </w:instrText>
      </w:r>
      <w:r w:rsidRPr="005C323E">
        <w:rPr>
          <w:rFonts w:ascii="Arial" w:hAnsi="Arial" w:cs="Arial"/>
          <w:sz w:val="22"/>
          <w:szCs w:val="22"/>
        </w:rPr>
        <w:fldChar w:fldCharType="separate"/>
      </w:r>
      <w:r w:rsidRPr="005C323E">
        <w:rPr>
          <w:rFonts w:ascii="Arial" w:hAnsi="Arial" w:cs="Arial"/>
          <w:noProof/>
          <w:sz w:val="22"/>
          <w:szCs w:val="22"/>
        </w:rPr>
        <w:t>«Valor_Contratado»</w:t>
      </w:r>
      <w:r w:rsidRPr="005C323E">
        <w:rPr>
          <w:rFonts w:ascii="Arial" w:hAnsi="Arial" w:cs="Arial"/>
          <w:sz w:val="22"/>
          <w:szCs w:val="22"/>
        </w:rPr>
        <w:fldChar w:fldCharType="end"/>
      </w:r>
      <w:r w:rsidRPr="005C323E">
        <w:rPr>
          <w:rFonts w:ascii="Arial" w:hAnsi="Arial" w:cs="Arial"/>
          <w:sz w:val="22"/>
          <w:szCs w:val="22"/>
        </w:rPr>
        <w:t>,</w:t>
      </w:r>
    </w:p>
    <w:p w14:paraId="579384D7" w14:textId="77777777" w:rsidR="00AB0AB1" w:rsidRPr="005C323E" w:rsidRDefault="00AB0AB1" w:rsidP="00AB0AB1">
      <w:pPr>
        <w:widowControl w:val="0"/>
        <w:tabs>
          <w:tab w:val="left" w:pos="426"/>
        </w:tabs>
        <w:contextualSpacing/>
        <w:mirrorIndents/>
        <w:jc w:val="both"/>
        <w:rPr>
          <w:rFonts w:ascii="Arial" w:eastAsia="Arial" w:hAnsi="Arial" w:cs="Arial"/>
          <w:sz w:val="22"/>
          <w:szCs w:val="22"/>
        </w:rPr>
      </w:pPr>
      <w:r w:rsidRPr="005C323E">
        <w:rPr>
          <w:rFonts w:ascii="Arial" w:eastAsia="Arial" w:hAnsi="Arial" w:cs="Arial"/>
          <w:sz w:val="22"/>
          <w:szCs w:val="22"/>
        </w:rPr>
        <w:fldChar w:fldCharType="begin"/>
      </w:r>
      <w:r w:rsidRPr="005C323E">
        <w:rPr>
          <w:rFonts w:ascii="Arial" w:eastAsia="Arial" w:hAnsi="Arial" w:cs="Arial"/>
          <w:sz w:val="22"/>
          <w:szCs w:val="22"/>
        </w:rPr>
        <w:instrText xml:space="preserve"> MERGEFIELD  Itens_Contrato_Ata2  \* MERGEFORMAT </w:instrText>
      </w:r>
      <w:r w:rsidRPr="005C323E">
        <w:rPr>
          <w:rFonts w:ascii="Arial" w:eastAsia="Arial" w:hAnsi="Arial" w:cs="Arial"/>
          <w:sz w:val="22"/>
          <w:szCs w:val="22"/>
        </w:rPr>
        <w:fldChar w:fldCharType="separate"/>
      </w:r>
      <w:r w:rsidRPr="005C323E">
        <w:rPr>
          <w:rFonts w:ascii="Arial" w:eastAsia="Arial" w:hAnsi="Arial" w:cs="Arial"/>
          <w:noProof/>
          <w:sz w:val="22"/>
          <w:szCs w:val="22"/>
        </w:rPr>
        <w:t>«Itens_Contrato_Ata2»</w:t>
      </w:r>
      <w:r w:rsidRPr="005C323E">
        <w:rPr>
          <w:rFonts w:ascii="Arial" w:eastAsia="Arial" w:hAnsi="Arial" w:cs="Arial"/>
          <w:sz w:val="22"/>
          <w:szCs w:val="22"/>
        </w:rPr>
        <w:fldChar w:fldCharType="end"/>
      </w:r>
    </w:p>
    <w:p w14:paraId="515C0053" w14:textId="77777777" w:rsidR="00AB0AB1" w:rsidRPr="005C323E" w:rsidRDefault="00AB0AB1" w:rsidP="00AB0AB1">
      <w:pPr>
        <w:widowControl w:val="0"/>
        <w:tabs>
          <w:tab w:val="left" w:pos="426"/>
        </w:tabs>
        <w:contextualSpacing/>
        <w:mirrorIndents/>
        <w:jc w:val="both"/>
        <w:rPr>
          <w:rFonts w:ascii="Arial" w:eastAsia="Arial" w:hAnsi="Arial" w:cs="Arial"/>
          <w:sz w:val="22"/>
          <w:szCs w:val="22"/>
        </w:rPr>
      </w:pPr>
    </w:p>
    <w:p w14:paraId="51855049" w14:textId="77777777" w:rsidR="00AB0AB1" w:rsidRPr="005C323E" w:rsidRDefault="00AB0AB1" w:rsidP="00AB0AB1">
      <w:pPr>
        <w:widowControl w:val="0"/>
        <w:tabs>
          <w:tab w:val="left" w:pos="426"/>
        </w:tabs>
        <w:contextualSpacing/>
        <w:mirrorIndents/>
        <w:jc w:val="both"/>
        <w:rPr>
          <w:rFonts w:ascii="Arial" w:eastAsia="Arial" w:hAnsi="Arial" w:cs="Arial"/>
          <w:sz w:val="22"/>
          <w:szCs w:val="22"/>
        </w:rPr>
      </w:pPr>
    </w:p>
    <w:p w14:paraId="0265DC16" w14:textId="77777777" w:rsidR="00AB0AB1" w:rsidRPr="005C323E" w:rsidRDefault="00AB0AB1" w:rsidP="00AB0AB1">
      <w:pPr>
        <w:widowControl w:val="0"/>
        <w:tabs>
          <w:tab w:val="left" w:pos="426"/>
        </w:tabs>
        <w:contextualSpacing/>
        <w:mirrorIndents/>
        <w:jc w:val="both"/>
        <w:rPr>
          <w:rFonts w:ascii="Arial" w:eastAsia="Arial" w:hAnsi="Arial" w:cs="Arial"/>
          <w:b/>
          <w:bCs/>
          <w:sz w:val="22"/>
          <w:szCs w:val="22"/>
          <w:u w:val="single"/>
        </w:rPr>
      </w:pPr>
      <w:r w:rsidRPr="005C323E">
        <w:rPr>
          <w:rFonts w:ascii="Arial" w:eastAsia="Arial" w:hAnsi="Arial" w:cs="Arial"/>
          <w:b/>
          <w:bCs/>
          <w:sz w:val="22"/>
          <w:szCs w:val="22"/>
          <w:u w:val="single"/>
        </w:rPr>
        <w:t>CLÁUSULA SEGUNDA: CONDIÇÕES DE PAGAMENTO</w:t>
      </w:r>
    </w:p>
    <w:p w14:paraId="18B8EA1F" w14:textId="77777777" w:rsidR="00AB0AB1" w:rsidRPr="005C323E" w:rsidRDefault="00AB0AB1" w:rsidP="00AB0AB1">
      <w:pPr>
        <w:widowControl w:val="0"/>
        <w:tabs>
          <w:tab w:val="left" w:pos="426"/>
          <w:tab w:val="left" w:pos="479"/>
        </w:tabs>
        <w:contextualSpacing/>
        <w:mirrorIndents/>
        <w:jc w:val="both"/>
        <w:rPr>
          <w:rFonts w:ascii="Arial" w:eastAsia="Arial" w:hAnsi="Arial" w:cs="Arial"/>
          <w:sz w:val="22"/>
          <w:szCs w:val="22"/>
        </w:rPr>
      </w:pPr>
      <w:r w:rsidRPr="005C323E">
        <w:rPr>
          <w:rFonts w:ascii="Arial" w:hAnsi="Arial" w:cs="Arial"/>
          <w:sz w:val="22"/>
          <w:szCs w:val="22"/>
        </w:rPr>
        <w:lastRenderedPageBreak/>
        <w:t xml:space="preserve">2.1 O pagamento será efetuado através de crédito bancário da CONTRATADA, em até 30 (trinta) dias após a conferência da entrega e serão contados a partir da apresentação da Nota Fiscal Eletrônica devidamente atestada pelo ÓRGÃO SOLICITANTE  a Central de Compras- </w:t>
      </w:r>
      <w:hyperlink r:id="rId96" w:history="1">
        <w:r w:rsidRPr="005C323E">
          <w:rPr>
            <w:rStyle w:val="Hyperlink"/>
            <w:rFonts w:ascii="Arial" w:hAnsi="Arial" w:cs="Arial"/>
            <w:sz w:val="22"/>
            <w:szCs w:val="22"/>
          </w:rPr>
          <w:t>centraldecompras@carlopolis.pr.gov.br</w:t>
        </w:r>
      </w:hyperlink>
      <w:r w:rsidRPr="005C323E">
        <w:rPr>
          <w:rFonts w:ascii="Arial" w:hAnsi="Arial" w:cs="Arial"/>
          <w:sz w:val="22"/>
          <w:szCs w:val="22"/>
        </w:rPr>
        <w:t xml:space="preserve"> , desde que tenha ocorrido a total e efetiva entrega do objeto relacionado no empenho. </w:t>
      </w:r>
      <w:r w:rsidRPr="005C323E">
        <w:rPr>
          <w:rFonts w:ascii="Arial" w:eastAsia="Arial" w:hAnsi="Arial" w:cs="Arial"/>
          <w:sz w:val="22"/>
          <w:szCs w:val="22"/>
        </w:rPr>
        <w:t>Caso ocorra a qualquer tempo, a não aceitação do objeto e a não atestação de idoneidade</w:t>
      </w:r>
      <w:r w:rsidRPr="005C323E">
        <w:rPr>
          <w:rFonts w:ascii="Arial" w:eastAsia="Arial" w:hAnsi="Arial" w:cs="Arial"/>
          <w:spacing w:val="-4"/>
          <w:sz w:val="22"/>
          <w:szCs w:val="22"/>
        </w:rPr>
        <w:t xml:space="preserve"> </w:t>
      </w:r>
      <w:r w:rsidRPr="005C323E">
        <w:rPr>
          <w:rFonts w:ascii="Arial" w:eastAsia="Arial" w:hAnsi="Arial" w:cs="Arial"/>
          <w:sz w:val="22"/>
          <w:szCs w:val="22"/>
        </w:rPr>
        <w:t>da</w:t>
      </w:r>
      <w:r w:rsidRPr="005C323E">
        <w:rPr>
          <w:rFonts w:ascii="Arial" w:eastAsia="Arial" w:hAnsi="Arial" w:cs="Arial"/>
          <w:spacing w:val="-4"/>
          <w:sz w:val="22"/>
          <w:szCs w:val="22"/>
        </w:rPr>
        <w:t xml:space="preserve"> </w:t>
      </w:r>
      <w:r w:rsidRPr="005C323E">
        <w:rPr>
          <w:rFonts w:ascii="Arial" w:eastAsia="Arial" w:hAnsi="Arial" w:cs="Arial"/>
          <w:sz w:val="22"/>
          <w:szCs w:val="22"/>
        </w:rPr>
        <w:t>proponente,</w:t>
      </w:r>
      <w:r w:rsidRPr="005C323E">
        <w:rPr>
          <w:rFonts w:ascii="Arial" w:eastAsia="Arial" w:hAnsi="Arial" w:cs="Arial"/>
          <w:spacing w:val="-5"/>
          <w:sz w:val="22"/>
          <w:szCs w:val="22"/>
        </w:rPr>
        <w:t xml:space="preserve"> </w:t>
      </w:r>
      <w:r w:rsidRPr="005C323E">
        <w:rPr>
          <w:rFonts w:ascii="Arial" w:eastAsia="Arial" w:hAnsi="Arial" w:cs="Arial"/>
          <w:sz w:val="22"/>
          <w:szCs w:val="22"/>
        </w:rPr>
        <w:t>os</w:t>
      </w:r>
      <w:r w:rsidRPr="005C323E">
        <w:rPr>
          <w:rFonts w:ascii="Arial" w:eastAsia="Arial" w:hAnsi="Arial" w:cs="Arial"/>
          <w:spacing w:val="-7"/>
          <w:sz w:val="22"/>
          <w:szCs w:val="22"/>
        </w:rPr>
        <w:t xml:space="preserve"> </w:t>
      </w:r>
      <w:r w:rsidRPr="005C323E">
        <w:rPr>
          <w:rFonts w:ascii="Arial" w:eastAsia="Arial" w:hAnsi="Arial" w:cs="Arial"/>
          <w:sz w:val="22"/>
          <w:szCs w:val="22"/>
        </w:rPr>
        <w:t>pagamentos</w:t>
      </w:r>
      <w:r w:rsidRPr="005C323E">
        <w:rPr>
          <w:rFonts w:ascii="Arial" w:eastAsia="Arial" w:hAnsi="Arial" w:cs="Arial"/>
          <w:spacing w:val="-4"/>
          <w:sz w:val="22"/>
          <w:szCs w:val="22"/>
        </w:rPr>
        <w:t xml:space="preserve"> </w:t>
      </w:r>
      <w:r w:rsidRPr="005C323E">
        <w:rPr>
          <w:rFonts w:ascii="Arial" w:eastAsia="Arial" w:hAnsi="Arial" w:cs="Arial"/>
          <w:sz w:val="22"/>
          <w:szCs w:val="22"/>
        </w:rPr>
        <w:t>serão</w:t>
      </w:r>
      <w:r w:rsidRPr="005C323E">
        <w:rPr>
          <w:rFonts w:ascii="Arial" w:eastAsia="Arial" w:hAnsi="Arial" w:cs="Arial"/>
          <w:spacing w:val="-4"/>
          <w:sz w:val="22"/>
          <w:szCs w:val="22"/>
        </w:rPr>
        <w:t xml:space="preserve"> </w:t>
      </w:r>
      <w:r w:rsidRPr="005C323E">
        <w:rPr>
          <w:rFonts w:ascii="Arial" w:eastAsia="Arial" w:hAnsi="Arial" w:cs="Arial"/>
          <w:sz w:val="22"/>
          <w:szCs w:val="22"/>
        </w:rPr>
        <w:t>descontinuados</w:t>
      </w:r>
      <w:r w:rsidRPr="005C323E">
        <w:rPr>
          <w:rFonts w:ascii="Arial" w:eastAsia="Arial" w:hAnsi="Arial" w:cs="Arial"/>
          <w:spacing w:val="-5"/>
          <w:sz w:val="22"/>
          <w:szCs w:val="22"/>
        </w:rPr>
        <w:t xml:space="preserve"> </w:t>
      </w:r>
      <w:r w:rsidRPr="005C323E">
        <w:rPr>
          <w:rFonts w:ascii="Arial" w:eastAsia="Arial" w:hAnsi="Arial" w:cs="Arial"/>
          <w:sz w:val="22"/>
          <w:szCs w:val="22"/>
        </w:rPr>
        <w:t>e</w:t>
      </w:r>
      <w:r w:rsidRPr="005C323E">
        <w:rPr>
          <w:rFonts w:ascii="Arial" w:eastAsia="Arial" w:hAnsi="Arial" w:cs="Arial"/>
          <w:spacing w:val="-4"/>
          <w:sz w:val="22"/>
          <w:szCs w:val="22"/>
        </w:rPr>
        <w:t xml:space="preserve"> </w:t>
      </w:r>
      <w:r w:rsidRPr="005C323E">
        <w:rPr>
          <w:rFonts w:ascii="Arial" w:eastAsia="Arial" w:hAnsi="Arial" w:cs="Arial"/>
          <w:sz w:val="22"/>
          <w:szCs w:val="22"/>
        </w:rPr>
        <w:t>reiniciados</w:t>
      </w:r>
      <w:r w:rsidRPr="005C323E">
        <w:rPr>
          <w:rFonts w:ascii="Arial" w:eastAsia="Arial" w:hAnsi="Arial" w:cs="Arial"/>
          <w:spacing w:val="-5"/>
          <w:sz w:val="22"/>
          <w:szCs w:val="22"/>
        </w:rPr>
        <w:t xml:space="preserve"> </w:t>
      </w:r>
      <w:r w:rsidRPr="005C323E">
        <w:rPr>
          <w:rFonts w:ascii="Arial" w:eastAsia="Arial" w:hAnsi="Arial" w:cs="Arial"/>
          <w:sz w:val="22"/>
          <w:szCs w:val="22"/>
        </w:rPr>
        <w:t>após</w:t>
      </w:r>
      <w:r w:rsidRPr="005C323E">
        <w:rPr>
          <w:rFonts w:ascii="Arial" w:eastAsia="Arial" w:hAnsi="Arial" w:cs="Arial"/>
          <w:spacing w:val="-3"/>
          <w:sz w:val="22"/>
          <w:szCs w:val="22"/>
        </w:rPr>
        <w:t xml:space="preserve"> </w:t>
      </w:r>
      <w:r w:rsidRPr="005C323E">
        <w:rPr>
          <w:rFonts w:ascii="Arial" w:eastAsia="Arial" w:hAnsi="Arial" w:cs="Arial"/>
          <w:sz w:val="22"/>
          <w:szCs w:val="22"/>
        </w:rPr>
        <w:t>a</w:t>
      </w:r>
      <w:r w:rsidRPr="005C323E">
        <w:rPr>
          <w:rFonts w:ascii="Arial" w:eastAsia="Arial" w:hAnsi="Arial" w:cs="Arial"/>
          <w:spacing w:val="-5"/>
          <w:sz w:val="22"/>
          <w:szCs w:val="22"/>
        </w:rPr>
        <w:t xml:space="preserve"> </w:t>
      </w:r>
      <w:r w:rsidRPr="005C323E">
        <w:rPr>
          <w:rFonts w:ascii="Arial" w:eastAsia="Arial" w:hAnsi="Arial" w:cs="Arial"/>
          <w:sz w:val="22"/>
          <w:szCs w:val="22"/>
        </w:rPr>
        <w:t>correção</w:t>
      </w:r>
      <w:r w:rsidRPr="005C323E">
        <w:rPr>
          <w:rFonts w:ascii="Arial" w:eastAsia="Arial" w:hAnsi="Arial" w:cs="Arial"/>
          <w:spacing w:val="-5"/>
          <w:sz w:val="22"/>
          <w:szCs w:val="22"/>
        </w:rPr>
        <w:t xml:space="preserve"> </w:t>
      </w:r>
      <w:r w:rsidRPr="005C323E">
        <w:rPr>
          <w:rFonts w:ascii="Arial" w:eastAsia="Arial" w:hAnsi="Arial" w:cs="Arial"/>
          <w:sz w:val="22"/>
          <w:szCs w:val="22"/>
        </w:rPr>
        <w:t>necessária.</w:t>
      </w:r>
    </w:p>
    <w:p w14:paraId="08FA6E99" w14:textId="77777777" w:rsidR="00AB0AB1" w:rsidRPr="005C323E" w:rsidRDefault="00AB0AB1" w:rsidP="00AB0AB1">
      <w:pPr>
        <w:widowControl w:val="0"/>
        <w:tabs>
          <w:tab w:val="left" w:pos="426"/>
          <w:tab w:val="left" w:pos="479"/>
        </w:tabs>
        <w:contextualSpacing/>
        <w:mirrorIndents/>
        <w:jc w:val="both"/>
        <w:rPr>
          <w:rFonts w:ascii="Arial" w:eastAsia="Arial" w:hAnsi="Arial" w:cs="Arial"/>
          <w:sz w:val="22"/>
          <w:szCs w:val="22"/>
        </w:rPr>
      </w:pPr>
      <w:r w:rsidRPr="005C323E">
        <w:rPr>
          <w:rFonts w:ascii="Arial" w:hAnsi="Arial" w:cs="Arial"/>
          <w:sz w:val="22"/>
          <w:szCs w:val="22"/>
          <w:lang w:val="x-none"/>
        </w:rPr>
        <w:t xml:space="preserve">2.2 Conforme determinação da Instrução Normativa da Receita Federal n° 1234/2012 e suas alterações, </w:t>
      </w:r>
      <w:r w:rsidRPr="005C323E">
        <w:rPr>
          <w:rFonts w:ascii="Arial" w:hAnsi="Arial" w:cs="Arial"/>
          <w:sz w:val="22"/>
          <w:szCs w:val="22"/>
        </w:rPr>
        <w:t xml:space="preserve">que </w:t>
      </w:r>
      <w:r w:rsidRPr="005C323E">
        <w:rPr>
          <w:rFonts w:ascii="Arial" w:hAnsi="Arial" w:cs="Arial"/>
          <w:sz w:val="22"/>
          <w:szCs w:val="22"/>
          <w:lang w:val="x-none"/>
        </w:rPr>
        <w:t xml:space="preserve">estabelece que os </w:t>
      </w:r>
      <w:r w:rsidRPr="005C323E">
        <w:rPr>
          <w:rFonts w:ascii="Arial" w:hAnsi="Arial" w:cs="Arial"/>
          <w:sz w:val="22"/>
          <w:szCs w:val="22"/>
        </w:rPr>
        <w:t>M</w:t>
      </w:r>
      <w:r w:rsidRPr="005C323E">
        <w:rPr>
          <w:rFonts w:ascii="Arial" w:hAnsi="Arial" w:cs="Arial"/>
          <w:sz w:val="22"/>
          <w:szCs w:val="22"/>
          <w:lang w:val="x-none"/>
        </w:rPr>
        <w:t>municípios devem reter o Imposto de Renda sobre os valores das contratações de bens e prestação de serviços, de acordo com a Tabela de Retenção estabelecida no Anexo I da Instrução Normativa RFB nº 1.234/12, será necessário que as empresas destaquem obrigatoriamente a retenção do Imposto de Renda Retido na Fonte (IRRF) nos documentos fiscais com a alíquota correta, e as pessoas jurídicas amparadas por isenção, imunidade, não incidência ou alíquota zero de imposto de renda que estão dispensadas da retenção do IRRF, devem informar na nota com o devido enquadramento legal.</w:t>
      </w:r>
    </w:p>
    <w:p w14:paraId="0A71AB11" w14:textId="77777777" w:rsidR="00AB0AB1" w:rsidRPr="005C323E" w:rsidRDefault="00AB0AB1" w:rsidP="00AB0AB1">
      <w:pPr>
        <w:widowControl w:val="0"/>
        <w:tabs>
          <w:tab w:val="left" w:pos="426"/>
          <w:tab w:val="left" w:pos="619"/>
        </w:tabs>
        <w:contextualSpacing/>
        <w:mirrorIndents/>
        <w:jc w:val="both"/>
        <w:rPr>
          <w:rFonts w:ascii="Arial" w:eastAsia="Arial" w:hAnsi="Arial" w:cs="Arial"/>
          <w:sz w:val="22"/>
          <w:szCs w:val="22"/>
        </w:rPr>
      </w:pPr>
      <w:r w:rsidRPr="005C323E">
        <w:rPr>
          <w:rFonts w:ascii="Arial" w:eastAsia="Arial" w:hAnsi="Arial" w:cs="Arial"/>
          <w:sz w:val="22"/>
          <w:szCs w:val="22"/>
        </w:rPr>
        <w:t>2.3 A CONTRATANTE disporá de 03 (três) dias para efetuar o atesto, ou rejeitar os documentos de cobrança por erros ou incorreções em seu</w:t>
      </w:r>
      <w:r w:rsidRPr="005C323E">
        <w:rPr>
          <w:rFonts w:ascii="Arial" w:eastAsia="Arial" w:hAnsi="Arial" w:cs="Arial"/>
          <w:spacing w:val="-12"/>
          <w:sz w:val="22"/>
          <w:szCs w:val="22"/>
        </w:rPr>
        <w:t xml:space="preserve"> </w:t>
      </w:r>
      <w:r w:rsidRPr="005C323E">
        <w:rPr>
          <w:rFonts w:ascii="Arial" w:eastAsia="Arial" w:hAnsi="Arial" w:cs="Arial"/>
          <w:sz w:val="22"/>
          <w:szCs w:val="22"/>
        </w:rPr>
        <w:t>preenchimento;</w:t>
      </w:r>
    </w:p>
    <w:p w14:paraId="45BC6997" w14:textId="77777777" w:rsidR="00AB0AB1" w:rsidRPr="005C323E" w:rsidRDefault="00AB0AB1" w:rsidP="00AB0AB1">
      <w:pPr>
        <w:widowControl w:val="0"/>
        <w:tabs>
          <w:tab w:val="left" w:pos="426"/>
          <w:tab w:val="left" w:pos="619"/>
        </w:tabs>
        <w:contextualSpacing/>
        <w:mirrorIndents/>
        <w:jc w:val="both"/>
        <w:rPr>
          <w:rFonts w:ascii="Arial" w:eastAsia="Arial" w:hAnsi="Arial" w:cs="Arial"/>
          <w:sz w:val="22"/>
          <w:szCs w:val="22"/>
        </w:rPr>
      </w:pPr>
      <w:r w:rsidRPr="005C323E">
        <w:rPr>
          <w:rFonts w:ascii="Arial" w:eastAsia="Arial" w:hAnsi="Arial" w:cs="Arial"/>
          <w:sz w:val="22"/>
          <w:szCs w:val="22"/>
        </w:rPr>
        <w:t>A CONTRATANTE não fará nenhum pagamento à DETENTORA, antes de paga ou relevada à multa que porventura lhe tenha sido</w:t>
      </w:r>
      <w:r w:rsidRPr="005C323E">
        <w:rPr>
          <w:rFonts w:ascii="Arial" w:eastAsia="Arial" w:hAnsi="Arial" w:cs="Arial"/>
          <w:spacing w:val="-11"/>
          <w:sz w:val="22"/>
          <w:szCs w:val="22"/>
        </w:rPr>
        <w:t xml:space="preserve"> </w:t>
      </w:r>
      <w:r w:rsidRPr="005C323E">
        <w:rPr>
          <w:rFonts w:ascii="Arial" w:eastAsia="Arial" w:hAnsi="Arial" w:cs="Arial"/>
          <w:sz w:val="22"/>
          <w:szCs w:val="22"/>
        </w:rPr>
        <w:t>imputada.</w:t>
      </w:r>
    </w:p>
    <w:p w14:paraId="682BAB75" w14:textId="77777777" w:rsidR="00AB0AB1" w:rsidRPr="005C323E" w:rsidRDefault="00AB0AB1" w:rsidP="00AB0AB1">
      <w:pPr>
        <w:widowControl w:val="0"/>
        <w:tabs>
          <w:tab w:val="left" w:pos="426"/>
          <w:tab w:val="left" w:pos="619"/>
        </w:tabs>
        <w:contextualSpacing/>
        <w:mirrorIndents/>
        <w:jc w:val="both"/>
        <w:rPr>
          <w:rFonts w:ascii="Arial" w:eastAsia="Arial" w:hAnsi="Arial" w:cs="Arial"/>
          <w:sz w:val="22"/>
          <w:szCs w:val="22"/>
        </w:rPr>
      </w:pPr>
    </w:p>
    <w:p w14:paraId="6E5D8D07" w14:textId="77777777" w:rsidR="00AB0AB1" w:rsidRPr="005C323E" w:rsidRDefault="00AB0AB1" w:rsidP="00AB0AB1">
      <w:pPr>
        <w:widowControl w:val="0"/>
        <w:tabs>
          <w:tab w:val="left" w:pos="426"/>
        </w:tabs>
        <w:contextualSpacing/>
        <w:mirrorIndents/>
        <w:jc w:val="both"/>
        <w:rPr>
          <w:rFonts w:ascii="Arial" w:eastAsia="Arial" w:hAnsi="Arial" w:cs="Arial"/>
          <w:b/>
          <w:bCs/>
          <w:sz w:val="22"/>
          <w:szCs w:val="22"/>
          <w:u w:val="single"/>
        </w:rPr>
      </w:pPr>
      <w:r w:rsidRPr="005C323E">
        <w:rPr>
          <w:rFonts w:ascii="Arial" w:eastAsia="Arial" w:hAnsi="Arial" w:cs="Arial"/>
          <w:b/>
          <w:bCs/>
          <w:sz w:val="22"/>
          <w:szCs w:val="22"/>
          <w:u w:val="single"/>
        </w:rPr>
        <w:t>CLÁUSULA TERCEIRA: DA EXECUÇÃO</w:t>
      </w:r>
    </w:p>
    <w:p w14:paraId="15F84A78" w14:textId="77777777" w:rsidR="00AB0AB1" w:rsidRPr="005C323E" w:rsidRDefault="00AB0AB1" w:rsidP="001F1992">
      <w:pPr>
        <w:numPr>
          <w:ilvl w:val="1"/>
          <w:numId w:val="29"/>
        </w:numPr>
        <w:tabs>
          <w:tab w:val="left" w:pos="426"/>
        </w:tabs>
        <w:autoSpaceDE w:val="0"/>
        <w:autoSpaceDN w:val="0"/>
        <w:adjustRightInd w:val="0"/>
        <w:spacing w:after="0" w:line="240" w:lineRule="auto"/>
        <w:jc w:val="both"/>
        <w:rPr>
          <w:rFonts w:ascii="Arial" w:hAnsi="Arial" w:cs="Arial"/>
          <w:sz w:val="22"/>
          <w:szCs w:val="22"/>
          <w:lang w:val="x-none"/>
        </w:rPr>
      </w:pPr>
      <w:r w:rsidRPr="005C323E">
        <w:rPr>
          <w:rFonts w:ascii="Arial" w:hAnsi="Arial" w:cs="Arial"/>
          <w:sz w:val="22"/>
          <w:szCs w:val="22"/>
          <w:lang w:val="x-none"/>
        </w:rPr>
        <w:t>licitante vencedor deverá proceder a e</w:t>
      </w:r>
      <w:r w:rsidRPr="005C323E">
        <w:rPr>
          <w:rFonts w:ascii="Arial" w:hAnsi="Arial" w:cs="Arial"/>
          <w:sz w:val="22"/>
          <w:szCs w:val="22"/>
        </w:rPr>
        <w:t>xecução</w:t>
      </w:r>
      <w:r w:rsidRPr="005C323E">
        <w:rPr>
          <w:rFonts w:ascii="Arial" w:hAnsi="Arial" w:cs="Arial"/>
          <w:sz w:val="22"/>
          <w:szCs w:val="22"/>
          <w:lang w:val="x-none"/>
        </w:rPr>
        <w:t xml:space="preserve"> do objeto da licitação, no município de Carlópolis, </w:t>
      </w:r>
      <w:r w:rsidRPr="005C323E">
        <w:rPr>
          <w:rFonts w:ascii="Arial" w:hAnsi="Arial" w:cs="Arial"/>
          <w:sz w:val="22"/>
          <w:szCs w:val="22"/>
        </w:rPr>
        <w:t xml:space="preserve">em </w:t>
      </w:r>
      <w:r w:rsidRPr="005C323E">
        <w:rPr>
          <w:rFonts w:ascii="Arial" w:hAnsi="Arial" w:cs="Arial"/>
          <w:sz w:val="22"/>
          <w:szCs w:val="22"/>
          <w:lang w:val="x-none"/>
        </w:rPr>
        <w:t>Local Indicado pel</w:t>
      </w:r>
      <w:r w:rsidRPr="005C323E">
        <w:rPr>
          <w:rFonts w:ascii="Arial" w:hAnsi="Arial" w:cs="Arial"/>
          <w:sz w:val="22"/>
          <w:szCs w:val="22"/>
        </w:rPr>
        <w:t xml:space="preserve">a Secretaria Municipal requisitante </w:t>
      </w:r>
      <w:r w:rsidRPr="005C323E">
        <w:rPr>
          <w:rFonts w:ascii="Arial" w:hAnsi="Arial" w:cs="Arial"/>
          <w:sz w:val="22"/>
          <w:szCs w:val="22"/>
          <w:lang w:val="x-none"/>
        </w:rPr>
        <w:t>sem qualquer custo adicional, ficando a Municipalidade absolutamente isenta do pagamento de</w:t>
      </w:r>
      <w:r w:rsidRPr="005C323E">
        <w:rPr>
          <w:rFonts w:ascii="Arial" w:hAnsi="Arial" w:cs="Arial"/>
          <w:sz w:val="22"/>
          <w:szCs w:val="22"/>
          <w:u w:val="single"/>
          <w:lang w:val="x-none"/>
        </w:rPr>
        <w:t xml:space="preserve"> transporte, mão de obra apropriada,</w:t>
      </w:r>
      <w:r w:rsidRPr="005C323E">
        <w:rPr>
          <w:rFonts w:ascii="Arial" w:hAnsi="Arial" w:cs="Arial"/>
          <w:sz w:val="22"/>
          <w:szCs w:val="22"/>
          <w:u w:val="single"/>
        </w:rPr>
        <w:t xml:space="preserve"> abastecimento do maquinário ou </w:t>
      </w:r>
      <w:r w:rsidRPr="005C323E">
        <w:rPr>
          <w:rFonts w:ascii="Arial" w:hAnsi="Arial" w:cs="Arial"/>
          <w:sz w:val="22"/>
          <w:szCs w:val="22"/>
          <w:u w:val="single"/>
          <w:lang w:val="x-none"/>
        </w:rPr>
        <w:t>taxas de qualquer natureza, ainda que aqui não especificada, seja o licitante vencedor estabelecido em qualquer localidade.</w:t>
      </w:r>
    </w:p>
    <w:p w14:paraId="714D9A0F" w14:textId="77777777" w:rsidR="00AB0AB1" w:rsidRPr="005C323E" w:rsidRDefault="00AB0AB1" w:rsidP="001F1992">
      <w:pPr>
        <w:numPr>
          <w:ilvl w:val="1"/>
          <w:numId w:val="29"/>
        </w:numPr>
        <w:tabs>
          <w:tab w:val="left" w:pos="426"/>
        </w:tabs>
        <w:autoSpaceDE w:val="0"/>
        <w:autoSpaceDN w:val="0"/>
        <w:adjustRightInd w:val="0"/>
        <w:spacing w:after="0" w:line="240" w:lineRule="auto"/>
        <w:jc w:val="both"/>
        <w:rPr>
          <w:rFonts w:ascii="Arial" w:hAnsi="Arial" w:cs="Arial"/>
          <w:sz w:val="22"/>
          <w:szCs w:val="22"/>
          <w:lang w:val="x-none"/>
        </w:rPr>
      </w:pPr>
      <w:r w:rsidRPr="005C323E">
        <w:rPr>
          <w:rFonts w:ascii="Arial" w:hAnsi="Arial" w:cs="Arial"/>
          <w:sz w:val="22"/>
          <w:szCs w:val="22"/>
        </w:rPr>
        <w:t xml:space="preserve">O Objeto da presente licitação será recebido: </w:t>
      </w:r>
    </w:p>
    <w:p w14:paraId="491C21B1" w14:textId="77777777" w:rsidR="00AB0AB1" w:rsidRPr="005C323E" w:rsidRDefault="00AB0AB1" w:rsidP="00AB0AB1">
      <w:pPr>
        <w:tabs>
          <w:tab w:val="left" w:pos="426"/>
        </w:tabs>
        <w:autoSpaceDE w:val="0"/>
        <w:autoSpaceDN w:val="0"/>
        <w:adjustRightInd w:val="0"/>
        <w:ind w:left="644"/>
        <w:jc w:val="both"/>
        <w:rPr>
          <w:rFonts w:ascii="Arial" w:hAnsi="Arial" w:cs="Arial"/>
          <w:sz w:val="22"/>
          <w:szCs w:val="22"/>
          <w:lang w:val="x-none"/>
        </w:rPr>
      </w:pPr>
    </w:p>
    <w:p w14:paraId="57456109" w14:textId="77777777" w:rsidR="00AB0AB1" w:rsidRPr="005C323E" w:rsidRDefault="00AB0AB1" w:rsidP="001F1992">
      <w:pPr>
        <w:numPr>
          <w:ilvl w:val="1"/>
          <w:numId w:val="32"/>
        </w:numPr>
        <w:autoSpaceDE w:val="0"/>
        <w:autoSpaceDN w:val="0"/>
        <w:adjustRightInd w:val="0"/>
        <w:spacing w:after="0" w:line="240" w:lineRule="auto"/>
        <w:jc w:val="both"/>
        <w:rPr>
          <w:rFonts w:ascii="Arial" w:hAnsi="Arial" w:cs="Arial"/>
          <w:sz w:val="22"/>
          <w:szCs w:val="22"/>
        </w:rPr>
      </w:pPr>
      <w:r w:rsidRPr="005C323E">
        <w:rPr>
          <w:rFonts w:ascii="Arial" w:hAnsi="Arial" w:cs="Arial"/>
          <w:sz w:val="22"/>
          <w:szCs w:val="22"/>
        </w:rPr>
        <w:t>provisoriamente, para efeito de posterior verificação de sua conformidade com a especificação e, sendo atestada sua qualidade e conformidade aos termos do edital, o objeto será recebido em caráter definitivo;</w:t>
      </w:r>
    </w:p>
    <w:p w14:paraId="1BA87907" w14:textId="77777777" w:rsidR="00AB0AB1" w:rsidRPr="005C323E" w:rsidRDefault="00AB0AB1" w:rsidP="001F1992">
      <w:pPr>
        <w:numPr>
          <w:ilvl w:val="1"/>
          <w:numId w:val="32"/>
        </w:numPr>
        <w:tabs>
          <w:tab w:val="left" w:pos="426"/>
        </w:tabs>
        <w:autoSpaceDE w:val="0"/>
        <w:autoSpaceDN w:val="0"/>
        <w:adjustRightInd w:val="0"/>
        <w:spacing w:after="0" w:line="240" w:lineRule="auto"/>
        <w:jc w:val="both"/>
        <w:rPr>
          <w:rFonts w:ascii="Arial" w:hAnsi="Arial" w:cs="Arial"/>
          <w:sz w:val="22"/>
          <w:szCs w:val="22"/>
        </w:rPr>
      </w:pPr>
      <w:r w:rsidRPr="005C323E">
        <w:rPr>
          <w:rFonts w:ascii="Arial" w:hAnsi="Arial" w:cs="Arial"/>
          <w:sz w:val="22"/>
          <w:szCs w:val="22"/>
        </w:rPr>
        <w:t>definitivamente, após a verificação da qualidade e quantidade dos mesmos;</w:t>
      </w:r>
    </w:p>
    <w:p w14:paraId="2937C475" w14:textId="77777777" w:rsidR="00AB0AB1" w:rsidRPr="005C323E" w:rsidRDefault="00AB0AB1" w:rsidP="001F1992">
      <w:pPr>
        <w:numPr>
          <w:ilvl w:val="1"/>
          <w:numId w:val="32"/>
        </w:numPr>
        <w:tabs>
          <w:tab w:val="left" w:pos="426"/>
        </w:tabs>
        <w:autoSpaceDE w:val="0"/>
        <w:autoSpaceDN w:val="0"/>
        <w:adjustRightInd w:val="0"/>
        <w:spacing w:after="0" w:line="240" w:lineRule="auto"/>
        <w:jc w:val="both"/>
        <w:rPr>
          <w:rFonts w:ascii="Arial" w:hAnsi="Arial" w:cs="Arial"/>
          <w:sz w:val="22"/>
          <w:szCs w:val="22"/>
        </w:rPr>
      </w:pPr>
      <w:r w:rsidRPr="005C323E">
        <w:rPr>
          <w:rFonts w:ascii="Arial" w:hAnsi="Arial" w:cs="Arial"/>
          <w:sz w:val="22"/>
          <w:szCs w:val="22"/>
        </w:rPr>
        <w:t>serão rejeitados no recebimento, os itens fornecidos com especificações diferentes das constantes no Anexo I ou comprovadamente apresentar má qualidade.</w:t>
      </w:r>
    </w:p>
    <w:p w14:paraId="5B7877D9" w14:textId="77777777" w:rsidR="00AB0AB1" w:rsidRPr="005C323E" w:rsidRDefault="00AB0AB1" w:rsidP="001F1992">
      <w:pPr>
        <w:numPr>
          <w:ilvl w:val="1"/>
          <w:numId w:val="32"/>
        </w:numPr>
        <w:tabs>
          <w:tab w:val="left" w:pos="426"/>
        </w:tabs>
        <w:autoSpaceDE w:val="0"/>
        <w:autoSpaceDN w:val="0"/>
        <w:adjustRightInd w:val="0"/>
        <w:spacing w:after="0" w:line="240" w:lineRule="auto"/>
        <w:jc w:val="both"/>
        <w:rPr>
          <w:rFonts w:ascii="Arial" w:hAnsi="Arial" w:cs="Arial"/>
          <w:sz w:val="22"/>
          <w:szCs w:val="22"/>
          <w:lang w:val="x-none"/>
        </w:rPr>
      </w:pPr>
      <w:r w:rsidRPr="005C323E">
        <w:rPr>
          <w:rFonts w:ascii="Arial" w:hAnsi="Arial" w:cs="Arial"/>
          <w:sz w:val="22"/>
          <w:szCs w:val="22"/>
          <w:lang w:val="x-none"/>
        </w:rPr>
        <w:t>A contratação somente será considerada concluída mediante o recebimento definitivo, expedido por servidor responsável pelo recebimento dos objetos;</w:t>
      </w:r>
    </w:p>
    <w:p w14:paraId="379A9447" w14:textId="77777777" w:rsidR="00AB0AB1" w:rsidRPr="005C323E" w:rsidRDefault="00AB0AB1" w:rsidP="001F1992">
      <w:pPr>
        <w:numPr>
          <w:ilvl w:val="1"/>
          <w:numId w:val="32"/>
        </w:numPr>
        <w:spacing w:after="0" w:line="240" w:lineRule="auto"/>
        <w:rPr>
          <w:rFonts w:ascii="Arial" w:hAnsi="Arial" w:cs="Arial"/>
          <w:sz w:val="22"/>
          <w:szCs w:val="22"/>
          <w:highlight w:val="yellow"/>
          <w:u w:val="single"/>
          <w:lang w:val="x-none"/>
        </w:rPr>
      </w:pPr>
      <w:r w:rsidRPr="005C323E">
        <w:rPr>
          <w:rFonts w:ascii="Arial" w:hAnsi="Arial" w:cs="Arial"/>
          <w:sz w:val="22"/>
          <w:szCs w:val="22"/>
          <w:highlight w:val="yellow"/>
          <w:u w:val="single"/>
          <w:lang w:val="x-none"/>
        </w:rPr>
        <w:t>prazo para entrega dos objetos licitados será de</w:t>
      </w:r>
      <w:r w:rsidRPr="005C323E">
        <w:rPr>
          <w:rFonts w:ascii="Arial" w:hAnsi="Arial" w:cs="Arial"/>
          <w:sz w:val="22"/>
          <w:szCs w:val="22"/>
          <w:highlight w:val="yellow"/>
          <w:u w:val="single"/>
        </w:rPr>
        <w:t xml:space="preserve"> 07</w:t>
      </w:r>
      <w:r w:rsidRPr="005C323E">
        <w:rPr>
          <w:rFonts w:ascii="Arial" w:hAnsi="Arial" w:cs="Arial"/>
          <w:sz w:val="22"/>
          <w:szCs w:val="22"/>
          <w:highlight w:val="yellow"/>
          <w:u w:val="single"/>
          <w:lang w:val="x-none"/>
        </w:rPr>
        <w:t xml:space="preserve"> (sete) dias no máximo, cabendo após atraso imediata e automática notificação.</w:t>
      </w:r>
    </w:p>
    <w:p w14:paraId="40373678" w14:textId="77777777" w:rsidR="00AB0AB1" w:rsidRPr="005C323E" w:rsidRDefault="00AB0AB1" w:rsidP="001F1992">
      <w:pPr>
        <w:numPr>
          <w:ilvl w:val="1"/>
          <w:numId w:val="32"/>
        </w:numPr>
        <w:tabs>
          <w:tab w:val="left" w:pos="426"/>
        </w:tabs>
        <w:autoSpaceDE w:val="0"/>
        <w:autoSpaceDN w:val="0"/>
        <w:adjustRightInd w:val="0"/>
        <w:spacing w:after="0" w:line="240" w:lineRule="auto"/>
        <w:jc w:val="both"/>
        <w:rPr>
          <w:rFonts w:ascii="Arial" w:hAnsi="Arial" w:cs="Arial"/>
          <w:sz w:val="22"/>
          <w:szCs w:val="22"/>
          <w:lang w:val="x-none"/>
        </w:rPr>
      </w:pPr>
      <w:r w:rsidRPr="005C323E">
        <w:rPr>
          <w:rFonts w:ascii="Arial" w:hAnsi="Arial" w:cs="Arial"/>
          <w:sz w:val="22"/>
          <w:szCs w:val="22"/>
          <w:lang w:val="x-none"/>
        </w:rPr>
        <w:t xml:space="preserve">    Verificada a não-conformidade do objeto licitados, o licitante vencedor deverá promover as correções necessárias no prazo máximo de </w:t>
      </w:r>
      <w:r w:rsidRPr="005C323E">
        <w:rPr>
          <w:rFonts w:ascii="Arial" w:hAnsi="Arial" w:cs="Arial"/>
          <w:sz w:val="22"/>
          <w:szCs w:val="22"/>
        </w:rPr>
        <w:t>24 (vinte e quatro)</w:t>
      </w:r>
      <w:r w:rsidRPr="005C323E">
        <w:rPr>
          <w:rFonts w:ascii="Arial" w:hAnsi="Arial" w:cs="Arial"/>
          <w:sz w:val="22"/>
          <w:szCs w:val="22"/>
          <w:lang w:val="x-none"/>
        </w:rPr>
        <w:t xml:space="preserve"> </w:t>
      </w:r>
      <w:r w:rsidRPr="005C323E">
        <w:rPr>
          <w:rFonts w:ascii="Arial" w:hAnsi="Arial" w:cs="Arial"/>
          <w:sz w:val="22"/>
          <w:szCs w:val="22"/>
        </w:rPr>
        <w:t>horas</w:t>
      </w:r>
      <w:r w:rsidRPr="005C323E">
        <w:rPr>
          <w:rFonts w:ascii="Arial" w:hAnsi="Arial" w:cs="Arial"/>
          <w:sz w:val="22"/>
          <w:szCs w:val="22"/>
          <w:lang w:val="x-none"/>
        </w:rPr>
        <w:t>, sujeitando-se às penalidades previstas neste Edital;</w:t>
      </w:r>
    </w:p>
    <w:p w14:paraId="213168CC" w14:textId="77777777" w:rsidR="00AB0AB1" w:rsidRPr="005C323E" w:rsidRDefault="00AB0AB1" w:rsidP="001F1992">
      <w:pPr>
        <w:numPr>
          <w:ilvl w:val="1"/>
          <w:numId w:val="32"/>
        </w:numPr>
        <w:tabs>
          <w:tab w:val="left" w:pos="426"/>
        </w:tabs>
        <w:autoSpaceDE w:val="0"/>
        <w:autoSpaceDN w:val="0"/>
        <w:adjustRightInd w:val="0"/>
        <w:spacing w:after="0" w:line="240" w:lineRule="auto"/>
        <w:jc w:val="both"/>
        <w:rPr>
          <w:rFonts w:ascii="Arial" w:hAnsi="Arial" w:cs="Arial"/>
          <w:sz w:val="22"/>
          <w:szCs w:val="22"/>
          <w:lang w:val="x-none"/>
        </w:rPr>
      </w:pPr>
      <w:r w:rsidRPr="005C323E">
        <w:rPr>
          <w:rFonts w:ascii="Arial" w:hAnsi="Arial" w:cs="Arial"/>
          <w:sz w:val="22"/>
          <w:szCs w:val="22"/>
          <w:lang w:val="x-none"/>
        </w:rPr>
        <w:t xml:space="preserve">Quanto a problemas com a não apresentação do </w:t>
      </w:r>
      <w:r w:rsidRPr="005C323E">
        <w:rPr>
          <w:rFonts w:ascii="Arial" w:hAnsi="Arial" w:cs="Arial"/>
          <w:sz w:val="22"/>
          <w:szCs w:val="22"/>
        </w:rPr>
        <w:t>item</w:t>
      </w:r>
      <w:r w:rsidRPr="005C323E">
        <w:rPr>
          <w:rFonts w:ascii="Arial" w:hAnsi="Arial" w:cs="Arial"/>
          <w:sz w:val="22"/>
          <w:szCs w:val="22"/>
          <w:lang w:val="x-none"/>
        </w:rPr>
        <w:t xml:space="preserve"> conforme descrições no edital, o licitante será notificado, pelo departamento de </w:t>
      </w:r>
      <w:r w:rsidRPr="005C323E">
        <w:rPr>
          <w:rFonts w:ascii="Arial" w:hAnsi="Arial" w:cs="Arial"/>
          <w:sz w:val="22"/>
          <w:szCs w:val="22"/>
        </w:rPr>
        <w:t>licitações</w:t>
      </w:r>
      <w:r w:rsidRPr="005C323E">
        <w:rPr>
          <w:rFonts w:ascii="Arial" w:hAnsi="Arial" w:cs="Arial"/>
          <w:sz w:val="22"/>
          <w:szCs w:val="22"/>
          <w:lang w:val="x-none"/>
        </w:rPr>
        <w:t xml:space="preserve">, e será responsável pela </w:t>
      </w:r>
      <w:r w:rsidRPr="005C323E">
        <w:rPr>
          <w:rFonts w:ascii="Arial" w:hAnsi="Arial" w:cs="Arial"/>
          <w:sz w:val="22"/>
          <w:szCs w:val="22"/>
        </w:rPr>
        <w:t>correção</w:t>
      </w:r>
      <w:r w:rsidRPr="005C323E">
        <w:rPr>
          <w:rFonts w:ascii="Arial" w:hAnsi="Arial" w:cs="Arial"/>
          <w:sz w:val="22"/>
          <w:szCs w:val="22"/>
          <w:lang w:val="x-none"/>
        </w:rPr>
        <w:t xml:space="preserve"> imediata, mesmo que este serviço já tenha sido </w:t>
      </w:r>
      <w:r w:rsidRPr="005C323E">
        <w:rPr>
          <w:rFonts w:ascii="Arial" w:hAnsi="Arial" w:cs="Arial"/>
          <w:sz w:val="22"/>
          <w:szCs w:val="22"/>
        </w:rPr>
        <w:t>entregue</w:t>
      </w:r>
      <w:r w:rsidRPr="005C323E">
        <w:rPr>
          <w:rFonts w:ascii="Arial" w:hAnsi="Arial" w:cs="Arial"/>
          <w:sz w:val="22"/>
          <w:szCs w:val="22"/>
          <w:lang w:val="x-none"/>
        </w:rPr>
        <w:t xml:space="preserve"> ao Município;</w:t>
      </w:r>
    </w:p>
    <w:p w14:paraId="7F8E0D5B" w14:textId="77777777" w:rsidR="00AB0AB1" w:rsidRPr="005C323E" w:rsidRDefault="00AB0AB1" w:rsidP="001F1992">
      <w:pPr>
        <w:numPr>
          <w:ilvl w:val="1"/>
          <w:numId w:val="32"/>
        </w:numPr>
        <w:tabs>
          <w:tab w:val="left" w:pos="426"/>
        </w:tabs>
        <w:autoSpaceDE w:val="0"/>
        <w:autoSpaceDN w:val="0"/>
        <w:adjustRightInd w:val="0"/>
        <w:spacing w:after="0" w:line="240" w:lineRule="auto"/>
        <w:jc w:val="both"/>
        <w:rPr>
          <w:rFonts w:ascii="Arial" w:hAnsi="Arial" w:cs="Arial"/>
          <w:sz w:val="22"/>
          <w:szCs w:val="22"/>
          <w:lang w:val="x-none"/>
        </w:rPr>
      </w:pPr>
      <w:r w:rsidRPr="005C323E">
        <w:rPr>
          <w:rFonts w:ascii="Arial" w:hAnsi="Arial" w:cs="Arial"/>
          <w:sz w:val="22"/>
          <w:szCs w:val="22"/>
          <w:lang w:val="x-none"/>
        </w:rPr>
        <w:t xml:space="preserve">A empresa vencedora ficará obrigada a substituir os </w:t>
      </w:r>
      <w:r w:rsidRPr="005C323E">
        <w:rPr>
          <w:rFonts w:ascii="Arial" w:hAnsi="Arial" w:cs="Arial"/>
          <w:sz w:val="22"/>
          <w:szCs w:val="22"/>
        </w:rPr>
        <w:t>itens</w:t>
      </w:r>
      <w:r w:rsidRPr="005C323E">
        <w:rPr>
          <w:rFonts w:ascii="Arial" w:hAnsi="Arial" w:cs="Arial"/>
          <w:sz w:val="22"/>
          <w:szCs w:val="22"/>
          <w:lang w:val="x-none"/>
        </w:rPr>
        <w:t xml:space="preserve"> licitados, que de alguma maneira, não atender as exigências do presente edital, sendo que a entrega dos </w:t>
      </w:r>
      <w:r w:rsidRPr="005C323E">
        <w:rPr>
          <w:rFonts w:ascii="Arial" w:hAnsi="Arial" w:cs="Arial"/>
          <w:sz w:val="22"/>
          <w:szCs w:val="22"/>
        </w:rPr>
        <w:t>itens</w:t>
      </w:r>
      <w:r w:rsidRPr="005C323E">
        <w:rPr>
          <w:rFonts w:ascii="Arial" w:hAnsi="Arial" w:cs="Arial"/>
          <w:sz w:val="22"/>
          <w:szCs w:val="22"/>
          <w:lang w:val="x-none"/>
        </w:rPr>
        <w:t xml:space="preserve"> e o recebimento dos mesmos não importará sua aceitação</w:t>
      </w:r>
      <w:r w:rsidRPr="005C323E">
        <w:rPr>
          <w:rFonts w:ascii="Arial" w:hAnsi="Arial" w:cs="Arial"/>
          <w:sz w:val="22"/>
          <w:szCs w:val="22"/>
        </w:rPr>
        <w:t>.</w:t>
      </w:r>
    </w:p>
    <w:p w14:paraId="07A3658E" w14:textId="77777777" w:rsidR="00AB0AB1" w:rsidRPr="005C323E" w:rsidRDefault="00AB0AB1" w:rsidP="00AB0AB1">
      <w:pPr>
        <w:tabs>
          <w:tab w:val="left" w:pos="426"/>
        </w:tabs>
        <w:autoSpaceDE w:val="0"/>
        <w:autoSpaceDN w:val="0"/>
        <w:adjustRightInd w:val="0"/>
        <w:jc w:val="both"/>
        <w:rPr>
          <w:rFonts w:ascii="Arial" w:hAnsi="Arial" w:cs="Arial"/>
          <w:b/>
          <w:bCs/>
          <w:sz w:val="22"/>
          <w:szCs w:val="22"/>
          <w:lang w:val="x-none"/>
        </w:rPr>
      </w:pPr>
    </w:p>
    <w:p w14:paraId="227BB80D" w14:textId="77777777" w:rsidR="00AB0AB1" w:rsidRPr="005C323E" w:rsidRDefault="00AB0AB1" w:rsidP="00AB0AB1">
      <w:pPr>
        <w:widowControl w:val="0"/>
        <w:tabs>
          <w:tab w:val="left" w:pos="426"/>
        </w:tabs>
        <w:contextualSpacing/>
        <w:mirrorIndents/>
        <w:jc w:val="both"/>
        <w:rPr>
          <w:rFonts w:ascii="Arial" w:eastAsia="Arial" w:hAnsi="Arial" w:cs="Arial"/>
          <w:b/>
          <w:bCs/>
          <w:sz w:val="22"/>
          <w:szCs w:val="22"/>
          <w:u w:val="single"/>
        </w:rPr>
      </w:pPr>
      <w:r w:rsidRPr="005C323E">
        <w:rPr>
          <w:rFonts w:ascii="Arial" w:eastAsia="Arial" w:hAnsi="Arial" w:cs="Arial"/>
          <w:b/>
          <w:bCs/>
          <w:sz w:val="22"/>
          <w:szCs w:val="22"/>
          <w:u w:val="single"/>
        </w:rPr>
        <w:t>CLÁUSULA QUARTA: DA VIGÊNCIA-</w:t>
      </w:r>
      <w:r w:rsidRPr="005C323E">
        <w:rPr>
          <w:rFonts w:ascii="Arial" w:hAnsi="Arial" w:cs="Arial"/>
          <w:b/>
          <w:bCs/>
          <w:sz w:val="22"/>
          <w:szCs w:val="22"/>
          <w:u w:val="single"/>
        </w:rPr>
        <w:t>FORMALIZAÇÃO DA ATA DE REGISTRO DE PREÇOS E CADASTRO RESERVA.</w:t>
      </w:r>
    </w:p>
    <w:p w14:paraId="7F509ECA" w14:textId="77777777" w:rsidR="00AB0AB1" w:rsidRPr="005C323E" w:rsidRDefault="00AB0AB1" w:rsidP="001F1992">
      <w:pPr>
        <w:widowControl w:val="0"/>
        <w:numPr>
          <w:ilvl w:val="1"/>
          <w:numId w:val="30"/>
        </w:numPr>
        <w:tabs>
          <w:tab w:val="left" w:pos="426"/>
        </w:tabs>
        <w:spacing w:after="0" w:line="240" w:lineRule="auto"/>
        <w:contextualSpacing/>
        <w:mirrorIndents/>
        <w:jc w:val="both"/>
        <w:rPr>
          <w:rFonts w:ascii="Arial" w:eastAsia="Arial" w:hAnsi="Arial" w:cs="Arial"/>
          <w:sz w:val="22"/>
          <w:szCs w:val="22"/>
        </w:rPr>
      </w:pPr>
      <w:r w:rsidRPr="005C323E">
        <w:rPr>
          <w:rFonts w:ascii="Arial" w:hAnsi="Arial" w:cs="Arial"/>
          <w:sz w:val="22"/>
          <w:szCs w:val="22"/>
        </w:rPr>
        <w:t xml:space="preserve">A validade da Ata de Registro de Preços será </w:t>
      </w:r>
      <w:r w:rsidRPr="005C323E">
        <w:rPr>
          <w:rFonts w:ascii="Arial" w:eastAsia="Arial" w:hAnsi="Arial" w:cs="Arial"/>
          <w:sz w:val="22"/>
          <w:szCs w:val="22"/>
        </w:rPr>
        <w:t xml:space="preserve">que se estenderá pelo período de 12 (doze) meses, ou seja, de </w:t>
      </w:r>
      <w:r w:rsidRPr="005C323E">
        <w:rPr>
          <w:rFonts w:ascii="Arial" w:hAnsi="Arial" w:cs="Arial"/>
          <w:sz w:val="22"/>
          <w:szCs w:val="22"/>
        </w:rPr>
        <w:fldChar w:fldCharType="begin"/>
      </w:r>
      <w:r w:rsidRPr="005C323E">
        <w:rPr>
          <w:rFonts w:ascii="Arial" w:hAnsi="Arial" w:cs="Arial"/>
          <w:sz w:val="22"/>
          <w:szCs w:val="22"/>
        </w:rPr>
        <w:instrText xml:space="preserve"> MERGEFIELD  Inicio_Vigencia_Data  \* MERGEFORMAT </w:instrText>
      </w:r>
      <w:r w:rsidRPr="005C323E">
        <w:rPr>
          <w:rFonts w:ascii="Arial" w:hAnsi="Arial" w:cs="Arial"/>
          <w:sz w:val="22"/>
          <w:szCs w:val="22"/>
        </w:rPr>
        <w:fldChar w:fldCharType="separate"/>
      </w:r>
      <w:r w:rsidRPr="005C323E">
        <w:rPr>
          <w:rFonts w:ascii="Arial" w:hAnsi="Arial" w:cs="Arial"/>
          <w:noProof/>
          <w:sz w:val="22"/>
          <w:szCs w:val="22"/>
        </w:rPr>
        <w:t>«Inicio_Vigencia_Data»</w:t>
      </w:r>
      <w:r w:rsidRPr="005C323E">
        <w:rPr>
          <w:rFonts w:ascii="Arial" w:hAnsi="Arial" w:cs="Arial"/>
          <w:sz w:val="22"/>
          <w:szCs w:val="22"/>
        </w:rPr>
        <w:fldChar w:fldCharType="end"/>
      </w:r>
      <w:r w:rsidRPr="005C323E">
        <w:rPr>
          <w:rFonts w:ascii="Arial" w:hAnsi="Arial" w:cs="Arial"/>
          <w:sz w:val="22"/>
          <w:szCs w:val="22"/>
        </w:rPr>
        <w:t xml:space="preserve"> à </w:t>
      </w:r>
      <w:r w:rsidRPr="005C323E">
        <w:rPr>
          <w:rFonts w:ascii="Arial" w:hAnsi="Arial" w:cs="Arial"/>
          <w:sz w:val="22"/>
          <w:szCs w:val="22"/>
        </w:rPr>
        <w:fldChar w:fldCharType="begin"/>
      </w:r>
      <w:r w:rsidRPr="005C323E">
        <w:rPr>
          <w:rFonts w:ascii="Arial" w:hAnsi="Arial" w:cs="Arial"/>
          <w:sz w:val="22"/>
          <w:szCs w:val="22"/>
        </w:rPr>
        <w:instrText xml:space="preserve"> MERGEFIELD  Termino_Vigencia_Data  \* MERGEFORMAT </w:instrText>
      </w:r>
      <w:r w:rsidRPr="005C323E">
        <w:rPr>
          <w:rFonts w:ascii="Arial" w:hAnsi="Arial" w:cs="Arial"/>
          <w:sz w:val="22"/>
          <w:szCs w:val="22"/>
        </w:rPr>
        <w:fldChar w:fldCharType="separate"/>
      </w:r>
      <w:r w:rsidRPr="005C323E">
        <w:rPr>
          <w:rFonts w:ascii="Arial" w:hAnsi="Arial" w:cs="Arial"/>
          <w:noProof/>
          <w:sz w:val="22"/>
          <w:szCs w:val="22"/>
        </w:rPr>
        <w:t>«Termino_Vigencia_Data»</w:t>
      </w:r>
      <w:r w:rsidRPr="005C323E">
        <w:rPr>
          <w:rFonts w:ascii="Arial" w:hAnsi="Arial" w:cs="Arial"/>
          <w:sz w:val="22"/>
          <w:szCs w:val="22"/>
        </w:rPr>
        <w:fldChar w:fldCharType="end"/>
      </w:r>
      <w:r w:rsidRPr="005C323E">
        <w:rPr>
          <w:rFonts w:ascii="Arial" w:hAnsi="Arial" w:cs="Arial"/>
          <w:sz w:val="22"/>
          <w:szCs w:val="22"/>
        </w:rPr>
        <w:t xml:space="preserve">, contado a partir do </w:t>
      </w:r>
      <w:r w:rsidRPr="005C323E">
        <w:rPr>
          <w:rFonts w:ascii="Arial" w:hAnsi="Arial" w:cs="Arial"/>
          <w:sz w:val="22"/>
          <w:szCs w:val="22"/>
        </w:rPr>
        <w:lastRenderedPageBreak/>
        <w:t>primeiro dia útil subsequente à data de divulgação no PNCP, podendo ser prorrogada por igual período, mediante a anuência do fornecedor, desde que comprovado o preço vantajoso.</w:t>
      </w:r>
    </w:p>
    <w:p w14:paraId="52E8A3F1" w14:textId="77777777" w:rsidR="00AB0AB1" w:rsidRPr="005C323E" w:rsidRDefault="00AB0AB1" w:rsidP="001F1992">
      <w:pPr>
        <w:widowControl w:val="0"/>
        <w:numPr>
          <w:ilvl w:val="1"/>
          <w:numId w:val="31"/>
        </w:numPr>
        <w:tabs>
          <w:tab w:val="left" w:pos="426"/>
        </w:tabs>
        <w:spacing w:after="0" w:line="240" w:lineRule="auto"/>
        <w:contextualSpacing/>
        <w:mirrorIndents/>
        <w:jc w:val="both"/>
        <w:rPr>
          <w:rFonts w:ascii="Arial" w:eastAsia="Arial" w:hAnsi="Arial" w:cs="Arial"/>
          <w:sz w:val="22"/>
          <w:szCs w:val="22"/>
        </w:rPr>
      </w:pPr>
      <w:r w:rsidRPr="005C323E">
        <w:rPr>
          <w:rFonts w:ascii="Arial" w:hAnsi="Arial" w:cs="Arial"/>
          <w:sz w:val="22"/>
          <w:szCs w:val="22"/>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41E6386E" w14:textId="77777777" w:rsidR="00AB0AB1" w:rsidRPr="005C323E" w:rsidRDefault="00AB0AB1" w:rsidP="001F1992">
      <w:pPr>
        <w:widowControl w:val="0"/>
        <w:numPr>
          <w:ilvl w:val="1"/>
          <w:numId w:val="31"/>
        </w:numPr>
        <w:tabs>
          <w:tab w:val="left" w:pos="426"/>
        </w:tabs>
        <w:spacing w:after="0" w:line="240" w:lineRule="auto"/>
        <w:contextualSpacing/>
        <w:mirrorIndents/>
        <w:jc w:val="both"/>
        <w:rPr>
          <w:rFonts w:ascii="Arial" w:eastAsia="Arial" w:hAnsi="Arial" w:cs="Arial"/>
          <w:sz w:val="22"/>
          <w:szCs w:val="22"/>
        </w:rPr>
      </w:pPr>
      <w:r w:rsidRPr="005C323E">
        <w:rPr>
          <w:rFonts w:ascii="Arial" w:hAnsi="Arial" w:cs="Arial"/>
          <w:sz w:val="22"/>
          <w:szCs w:val="22"/>
        </w:rPr>
        <w:t>Na formalização do contrato ou do instrumento substituto deverá haver a indicação da disponibilidade dos créditos orçamentários respectivos.</w:t>
      </w:r>
    </w:p>
    <w:p w14:paraId="380FB2AC" w14:textId="77777777" w:rsidR="00AB0AB1" w:rsidRPr="005C323E" w:rsidRDefault="00AB0AB1" w:rsidP="001F1992">
      <w:pPr>
        <w:widowControl w:val="0"/>
        <w:numPr>
          <w:ilvl w:val="1"/>
          <w:numId w:val="31"/>
        </w:numPr>
        <w:tabs>
          <w:tab w:val="left" w:pos="426"/>
        </w:tabs>
        <w:spacing w:after="0" w:line="240" w:lineRule="auto"/>
        <w:contextualSpacing/>
        <w:mirrorIndents/>
        <w:jc w:val="both"/>
        <w:rPr>
          <w:rFonts w:ascii="Arial" w:eastAsia="Arial" w:hAnsi="Arial" w:cs="Arial"/>
          <w:sz w:val="22"/>
          <w:szCs w:val="22"/>
        </w:rPr>
      </w:pPr>
      <w:r w:rsidRPr="005C323E">
        <w:rPr>
          <w:rFonts w:ascii="Arial" w:hAnsi="Arial" w:cs="Arial"/>
          <w:sz w:val="22"/>
          <w:szCs w:val="22"/>
        </w:rPr>
        <w:t>A contratação com os fornecedores registrados na ata será formalizada pelo órgão ou pela entidade interessada por intermédio de instrumento contratual, emissão de nota de empenho de despesa, autorização de compra ou outro instrumento hábil, conforme o art. 95 da Lei nº 14.133, de 2021.</w:t>
      </w:r>
    </w:p>
    <w:p w14:paraId="4D463ABD" w14:textId="77777777" w:rsidR="00AB0AB1" w:rsidRPr="005C323E" w:rsidRDefault="00AB0AB1" w:rsidP="001F1992">
      <w:pPr>
        <w:widowControl w:val="0"/>
        <w:numPr>
          <w:ilvl w:val="1"/>
          <w:numId w:val="31"/>
        </w:numPr>
        <w:tabs>
          <w:tab w:val="left" w:pos="426"/>
        </w:tabs>
        <w:spacing w:after="0" w:line="240" w:lineRule="auto"/>
        <w:contextualSpacing/>
        <w:mirrorIndents/>
        <w:jc w:val="both"/>
        <w:rPr>
          <w:rFonts w:ascii="Arial" w:eastAsia="Arial" w:hAnsi="Arial" w:cs="Arial"/>
          <w:sz w:val="22"/>
          <w:szCs w:val="22"/>
        </w:rPr>
      </w:pPr>
      <w:r w:rsidRPr="005C323E">
        <w:rPr>
          <w:rFonts w:ascii="Arial" w:hAnsi="Arial" w:cs="Arial"/>
          <w:sz w:val="22"/>
          <w:szCs w:val="22"/>
        </w:rPr>
        <w:t>O instrumento contratual deverá ser assinado no prazo de validade da ata de registro de preços.</w:t>
      </w:r>
    </w:p>
    <w:p w14:paraId="1A483EBA" w14:textId="77777777" w:rsidR="00AB0AB1" w:rsidRPr="005C323E" w:rsidRDefault="00AB0AB1" w:rsidP="001F1992">
      <w:pPr>
        <w:widowControl w:val="0"/>
        <w:numPr>
          <w:ilvl w:val="1"/>
          <w:numId w:val="31"/>
        </w:numPr>
        <w:tabs>
          <w:tab w:val="left" w:pos="426"/>
        </w:tabs>
        <w:spacing w:after="0" w:line="240" w:lineRule="auto"/>
        <w:contextualSpacing/>
        <w:mirrorIndents/>
        <w:jc w:val="both"/>
        <w:rPr>
          <w:rFonts w:ascii="Arial" w:eastAsia="Arial" w:hAnsi="Arial" w:cs="Arial"/>
          <w:sz w:val="22"/>
          <w:szCs w:val="22"/>
        </w:rPr>
      </w:pPr>
      <w:r w:rsidRPr="005C323E">
        <w:rPr>
          <w:rFonts w:ascii="Arial" w:hAnsi="Arial" w:cs="Arial"/>
          <w:sz w:val="22"/>
          <w:szCs w:val="22"/>
        </w:rPr>
        <w:t>Os contratos decorrentes do sistema de registro de preços poderão ser alterados, observado o art. 124 da Lei nº 14.133, de 2021.</w:t>
      </w:r>
    </w:p>
    <w:p w14:paraId="609B25C8" w14:textId="77777777" w:rsidR="00AB0AB1" w:rsidRPr="005C323E" w:rsidRDefault="00AB0AB1" w:rsidP="001F1992">
      <w:pPr>
        <w:widowControl w:val="0"/>
        <w:numPr>
          <w:ilvl w:val="1"/>
          <w:numId w:val="31"/>
        </w:numPr>
        <w:tabs>
          <w:tab w:val="left" w:pos="426"/>
        </w:tabs>
        <w:spacing w:after="0" w:line="240" w:lineRule="auto"/>
        <w:contextualSpacing/>
        <w:mirrorIndents/>
        <w:jc w:val="both"/>
        <w:rPr>
          <w:rFonts w:ascii="Arial" w:eastAsia="Arial" w:hAnsi="Arial" w:cs="Arial"/>
          <w:sz w:val="22"/>
          <w:szCs w:val="22"/>
        </w:rPr>
      </w:pPr>
      <w:r w:rsidRPr="005C323E">
        <w:rPr>
          <w:rFonts w:ascii="Arial" w:hAnsi="Arial" w:cs="Arial"/>
          <w:sz w:val="22"/>
          <w:szCs w:val="22"/>
        </w:rPr>
        <w:t>Após a homologação da licitação, deverão ser observadas as seguintes condições para formalização da ata de registro de preços:</w:t>
      </w:r>
    </w:p>
    <w:p w14:paraId="3B055D0C" w14:textId="77777777" w:rsidR="00AB0AB1" w:rsidRPr="005C323E" w:rsidRDefault="00AB0AB1" w:rsidP="001F1992">
      <w:pPr>
        <w:widowControl w:val="0"/>
        <w:numPr>
          <w:ilvl w:val="1"/>
          <w:numId w:val="31"/>
        </w:numPr>
        <w:tabs>
          <w:tab w:val="left" w:pos="426"/>
        </w:tabs>
        <w:spacing w:after="0" w:line="240" w:lineRule="auto"/>
        <w:contextualSpacing/>
        <w:mirrorIndents/>
        <w:jc w:val="both"/>
        <w:rPr>
          <w:rFonts w:ascii="Arial" w:eastAsia="Arial" w:hAnsi="Arial" w:cs="Arial"/>
          <w:sz w:val="22"/>
          <w:szCs w:val="22"/>
        </w:rPr>
      </w:pPr>
      <w:r w:rsidRPr="005C323E">
        <w:rPr>
          <w:rFonts w:ascii="Arial" w:hAnsi="Arial" w:cs="Arial"/>
          <w:sz w:val="22"/>
          <w:szCs w:val="22"/>
        </w:rPr>
        <w:t>Serão registrados na ata os preços e os quantitativos do adjudicatário;</w:t>
      </w:r>
    </w:p>
    <w:p w14:paraId="57CF64B5" w14:textId="77777777" w:rsidR="00AB0AB1" w:rsidRPr="005C323E" w:rsidRDefault="00AB0AB1" w:rsidP="001F1992">
      <w:pPr>
        <w:widowControl w:val="0"/>
        <w:numPr>
          <w:ilvl w:val="1"/>
          <w:numId w:val="31"/>
        </w:numPr>
        <w:tabs>
          <w:tab w:val="left" w:pos="426"/>
        </w:tabs>
        <w:spacing w:after="0" w:line="240" w:lineRule="auto"/>
        <w:contextualSpacing/>
        <w:mirrorIndents/>
        <w:jc w:val="both"/>
        <w:rPr>
          <w:rFonts w:ascii="Arial" w:eastAsia="Arial" w:hAnsi="Arial" w:cs="Arial"/>
          <w:sz w:val="22"/>
          <w:szCs w:val="22"/>
        </w:rPr>
      </w:pPr>
      <w:r w:rsidRPr="005C323E">
        <w:rPr>
          <w:rFonts w:ascii="Arial" w:hAnsi="Arial" w:cs="Arial"/>
          <w:sz w:val="22"/>
          <w:szCs w:val="22"/>
        </w:rPr>
        <w:t>Será incluído na ata, na forma de anexo, o registro dos licitantes ou dos fornecedores que:</w:t>
      </w:r>
    </w:p>
    <w:p w14:paraId="4A575B4E" w14:textId="77777777" w:rsidR="00AB0AB1" w:rsidRPr="005C323E" w:rsidRDefault="00AB0AB1" w:rsidP="00AB0AB1">
      <w:pPr>
        <w:widowControl w:val="0"/>
        <w:tabs>
          <w:tab w:val="left" w:pos="426"/>
        </w:tabs>
        <w:ind w:left="360"/>
        <w:contextualSpacing/>
        <w:mirrorIndents/>
        <w:jc w:val="both"/>
        <w:rPr>
          <w:rFonts w:ascii="Arial" w:hAnsi="Arial" w:cs="Arial"/>
          <w:sz w:val="22"/>
          <w:szCs w:val="22"/>
        </w:rPr>
      </w:pPr>
      <w:r w:rsidRPr="005C323E">
        <w:rPr>
          <w:rFonts w:ascii="Arial" w:hAnsi="Arial" w:cs="Arial"/>
          <w:sz w:val="22"/>
          <w:szCs w:val="22"/>
        </w:rPr>
        <w:t xml:space="preserve"> a) Aceitarem cotar os bens, as obras ou os serviços com preços iguais aos do adjudicatário,   observada a classificação da licitação; </w:t>
      </w:r>
    </w:p>
    <w:p w14:paraId="14569A3A" w14:textId="77777777" w:rsidR="00AB0AB1" w:rsidRPr="005C323E" w:rsidRDefault="00AB0AB1" w:rsidP="00AB0AB1">
      <w:pPr>
        <w:widowControl w:val="0"/>
        <w:tabs>
          <w:tab w:val="left" w:pos="426"/>
        </w:tabs>
        <w:ind w:left="360"/>
        <w:contextualSpacing/>
        <w:mirrorIndents/>
        <w:jc w:val="both"/>
        <w:rPr>
          <w:rFonts w:ascii="Arial" w:eastAsia="Arial" w:hAnsi="Arial" w:cs="Arial"/>
          <w:sz w:val="22"/>
          <w:szCs w:val="22"/>
        </w:rPr>
      </w:pPr>
      <w:r w:rsidRPr="005C323E">
        <w:rPr>
          <w:rFonts w:ascii="Arial" w:hAnsi="Arial" w:cs="Arial"/>
          <w:sz w:val="22"/>
          <w:szCs w:val="22"/>
        </w:rPr>
        <w:t xml:space="preserve"> b) Mantiverem sua proposta original.</w:t>
      </w:r>
    </w:p>
    <w:p w14:paraId="59676335" w14:textId="77777777" w:rsidR="00AB0AB1" w:rsidRPr="005C323E" w:rsidRDefault="00AB0AB1" w:rsidP="001F1992">
      <w:pPr>
        <w:widowControl w:val="0"/>
        <w:numPr>
          <w:ilvl w:val="1"/>
          <w:numId w:val="31"/>
        </w:numPr>
        <w:tabs>
          <w:tab w:val="left" w:pos="426"/>
        </w:tabs>
        <w:spacing w:after="0" w:line="240" w:lineRule="auto"/>
        <w:contextualSpacing/>
        <w:mirrorIndents/>
        <w:jc w:val="both"/>
        <w:rPr>
          <w:rFonts w:ascii="Arial" w:eastAsia="Arial" w:hAnsi="Arial" w:cs="Arial"/>
          <w:sz w:val="22"/>
          <w:szCs w:val="22"/>
        </w:rPr>
      </w:pPr>
      <w:r w:rsidRPr="005C323E">
        <w:rPr>
          <w:rFonts w:ascii="Arial" w:hAnsi="Arial" w:cs="Arial"/>
          <w:sz w:val="22"/>
          <w:szCs w:val="22"/>
        </w:rPr>
        <w:t>Será respeitada, nas contratações, a ordem de classificação dos licitantes ou dos fornecedores registrados na ata.</w:t>
      </w:r>
    </w:p>
    <w:p w14:paraId="6E55D4AC" w14:textId="77777777" w:rsidR="00AB0AB1" w:rsidRPr="005C323E" w:rsidRDefault="00AB0AB1" w:rsidP="001F1992">
      <w:pPr>
        <w:widowControl w:val="0"/>
        <w:numPr>
          <w:ilvl w:val="1"/>
          <w:numId w:val="31"/>
        </w:numPr>
        <w:tabs>
          <w:tab w:val="left" w:pos="426"/>
        </w:tabs>
        <w:spacing w:after="0" w:line="240" w:lineRule="auto"/>
        <w:contextualSpacing/>
        <w:mirrorIndents/>
        <w:jc w:val="both"/>
        <w:rPr>
          <w:rFonts w:ascii="Arial" w:eastAsia="Arial" w:hAnsi="Arial" w:cs="Arial"/>
          <w:sz w:val="22"/>
          <w:szCs w:val="22"/>
        </w:rPr>
      </w:pPr>
      <w:r w:rsidRPr="005C323E">
        <w:rPr>
          <w:rFonts w:ascii="Arial" w:hAnsi="Arial" w:cs="Arial"/>
          <w:sz w:val="22"/>
          <w:szCs w:val="22"/>
        </w:rPr>
        <w:t>O registro tem por objetivo a formação de cadastro de reserva para o caso de impossibilidade de atendimento pelo signatário da ata.</w:t>
      </w:r>
    </w:p>
    <w:p w14:paraId="6DCCC451" w14:textId="77777777" w:rsidR="00AB0AB1" w:rsidRPr="005C323E" w:rsidRDefault="00AB0AB1" w:rsidP="001F1992">
      <w:pPr>
        <w:widowControl w:val="0"/>
        <w:numPr>
          <w:ilvl w:val="1"/>
          <w:numId w:val="31"/>
        </w:numPr>
        <w:tabs>
          <w:tab w:val="left" w:pos="426"/>
        </w:tabs>
        <w:spacing w:after="0" w:line="240" w:lineRule="auto"/>
        <w:contextualSpacing/>
        <w:mirrorIndents/>
        <w:jc w:val="both"/>
        <w:rPr>
          <w:rFonts w:ascii="Arial" w:eastAsia="Arial" w:hAnsi="Arial" w:cs="Arial"/>
          <w:sz w:val="22"/>
          <w:szCs w:val="22"/>
        </w:rPr>
      </w:pPr>
      <w:r w:rsidRPr="005C323E">
        <w:rPr>
          <w:rFonts w:ascii="Arial" w:hAnsi="Arial" w:cs="Arial"/>
          <w:sz w:val="22"/>
          <w:szCs w:val="22"/>
        </w:rPr>
        <w:t>Para fins da ordem de classificação, os licitantes ou fornecedores que aceitarem reduzir suas propostas para o preço do adjudicatário antecederão aqueles que mantiverem sua proposta original.</w:t>
      </w:r>
    </w:p>
    <w:p w14:paraId="63943EC0" w14:textId="77777777" w:rsidR="00AB0AB1" w:rsidRPr="005C323E" w:rsidRDefault="00AB0AB1" w:rsidP="001F1992">
      <w:pPr>
        <w:widowControl w:val="0"/>
        <w:numPr>
          <w:ilvl w:val="1"/>
          <w:numId w:val="31"/>
        </w:numPr>
        <w:tabs>
          <w:tab w:val="left" w:pos="426"/>
        </w:tabs>
        <w:spacing w:after="0" w:line="240" w:lineRule="auto"/>
        <w:contextualSpacing/>
        <w:mirrorIndents/>
        <w:jc w:val="both"/>
        <w:rPr>
          <w:rFonts w:ascii="Arial" w:eastAsia="Arial" w:hAnsi="Arial" w:cs="Arial"/>
          <w:sz w:val="22"/>
          <w:szCs w:val="22"/>
        </w:rPr>
      </w:pPr>
      <w:r w:rsidRPr="005C323E">
        <w:rPr>
          <w:rFonts w:ascii="Arial" w:hAnsi="Arial" w:cs="Arial"/>
          <w:sz w:val="22"/>
          <w:szCs w:val="22"/>
        </w:rPr>
        <w:t>A habilitação dos licitantes que comporão o cadastro de reserva somente será efetuada quando houver necessidade de contratação dos licitantes remanescentes, nas seguintes hipóteses:</w:t>
      </w:r>
    </w:p>
    <w:p w14:paraId="4938382C" w14:textId="77777777" w:rsidR="00AB0AB1" w:rsidRPr="005C323E" w:rsidRDefault="00AB0AB1" w:rsidP="00AB0AB1">
      <w:pPr>
        <w:widowControl w:val="0"/>
        <w:tabs>
          <w:tab w:val="left" w:pos="426"/>
        </w:tabs>
        <w:ind w:left="360"/>
        <w:contextualSpacing/>
        <w:mirrorIndents/>
        <w:jc w:val="both"/>
        <w:rPr>
          <w:rFonts w:ascii="Arial" w:eastAsia="Arial" w:hAnsi="Arial" w:cs="Arial"/>
          <w:sz w:val="22"/>
          <w:szCs w:val="22"/>
        </w:rPr>
      </w:pPr>
      <w:r w:rsidRPr="005C323E">
        <w:rPr>
          <w:rFonts w:ascii="Arial" w:hAnsi="Arial" w:cs="Arial"/>
          <w:sz w:val="22"/>
          <w:szCs w:val="22"/>
        </w:rPr>
        <w:t xml:space="preserve"> a) Quando o licitante vencedor não assinar a ata de registro de preços, no prazo e nas condições estabelecidos no edital;</w:t>
      </w:r>
    </w:p>
    <w:p w14:paraId="0CCFC375" w14:textId="77777777" w:rsidR="00AB0AB1" w:rsidRPr="005C323E" w:rsidRDefault="00AB0AB1" w:rsidP="001F1992">
      <w:pPr>
        <w:widowControl w:val="0"/>
        <w:numPr>
          <w:ilvl w:val="1"/>
          <w:numId w:val="31"/>
        </w:numPr>
        <w:tabs>
          <w:tab w:val="left" w:pos="426"/>
        </w:tabs>
        <w:spacing w:after="0" w:line="240" w:lineRule="auto"/>
        <w:contextualSpacing/>
        <w:mirrorIndents/>
        <w:jc w:val="both"/>
        <w:rPr>
          <w:rFonts w:ascii="Arial" w:eastAsia="Arial" w:hAnsi="Arial" w:cs="Arial"/>
          <w:sz w:val="22"/>
          <w:szCs w:val="22"/>
        </w:rPr>
      </w:pPr>
      <w:r w:rsidRPr="005C323E">
        <w:rPr>
          <w:rFonts w:ascii="Arial" w:hAnsi="Arial" w:cs="Arial"/>
          <w:sz w:val="22"/>
          <w:szCs w:val="22"/>
        </w:rPr>
        <w:t>Quando houver o cancelamento do registro do licitante ou do registro de preços.</w:t>
      </w:r>
    </w:p>
    <w:p w14:paraId="198A2052" w14:textId="77777777" w:rsidR="00AB0AB1" w:rsidRPr="005C323E" w:rsidRDefault="00AB0AB1" w:rsidP="001F1992">
      <w:pPr>
        <w:widowControl w:val="0"/>
        <w:numPr>
          <w:ilvl w:val="1"/>
          <w:numId w:val="31"/>
        </w:numPr>
        <w:tabs>
          <w:tab w:val="left" w:pos="426"/>
        </w:tabs>
        <w:spacing w:after="0" w:line="240" w:lineRule="auto"/>
        <w:contextualSpacing/>
        <w:mirrorIndents/>
        <w:jc w:val="both"/>
        <w:rPr>
          <w:rFonts w:ascii="Arial" w:eastAsia="Arial" w:hAnsi="Arial" w:cs="Arial"/>
          <w:sz w:val="22"/>
          <w:szCs w:val="22"/>
        </w:rPr>
      </w:pPr>
      <w:r w:rsidRPr="005C323E">
        <w:rPr>
          <w:rFonts w:ascii="Arial" w:hAnsi="Arial" w:cs="Arial"/>
          <w:sz w:val="22"/>
          <w:szCs w:val="22"/>
        </w:rPr>
        <w:t>O preço registrado com indicação dos licitantes e fornecedores será divulgado no PNCP e ficará disponibilizado durante a vigência da ata de registro de preços.</w:t>
      </w:r>
    </w:p>
    <w:p w14:paraId="6306A1D5" w14:textId="77777777" w:rsidR="00AB0AB1" w:rsidRPr="005C323E" w:rsidRDefault="00AB0AB1" w:rsidP="001F1992">
      <w:pPr>
        <w:widowControl w:val="0"/>
        <w:numPr>
          <w:ilvl w:val="1"/>
          <w:numId w:val="31"/>
        </w:numPr>
        <w:tabs>
          <w:tab w:val="left" w:pos="426"/>
        </w:tabs>
        <w:spacing w:after="0" w:line="240" w:lineRule="auto"/>
        <w:contextualSpacing/>
        <w:mirrorIndents/>
        <w:jc w:val="both"/>
        <w:rPr>
          <w:rFonts w:ascii="Arial" w:eastAsia="Arial" w:hAnsi="Arial" w:cs="Arial"/>
          <w:sz w:val="22"/>
          <w:szCs w:val="22"/>
        </w:rPr>
      </w:pPr>
      <w:r w:rsidRPr="005C323E">
        <w:rPr>
          <w:rFonts w:ascii="Arial" w:hAnsi="Arial" w:cs="Arial"/>
          <w:sz w:val="22"/>
          <w:szCs w:val="22"/>
        </w:rPr>
        <w:t>A licitante adjudicatária, convocada para assinatura da Ata de Registro de Preços terá o prazo de 05 DIAS ÚTEIS após a convocação para assinar a Ata.</w:t>
      </w:r>
    </w:p>
    <w:p w14:paraId="107B637D" w14:textId="77777777" w:rsidR="00AB0AB1" w:rsidRPr="005C323E" w:rsidRDefault="00AB0AB1" w:rsidP="00AB0AB1">
      <w:pPr>
        <w:widowControl w:val="0"/>
        <w:tabs>
          <w:tab w:val="left" w:pos="426"/>
        </w:tabs>
        <w:contextualSpacing/>
        <w:mirrorIndents/>
        <w:jc w:val="both"/>
        <w:rPr>
          <w:rFonts w:ascii="Arial" w:eastAsia="Arial" w:hAnsi="Arial" w:cs="Arial"/>
          <w:sz w:val="22"/>
          <w:szCs w:val="22"/>
        </w:rPr>
      </w:pPr>
    </w:p>
    <w:p w14:paraId="68A47698" w14:textId="77777777" w:rsidR="00AB0AB1" w:rsidRPr="005C323E" w:rsidRDefault="00AB0AB1" w:rsidP="00AB0AB1">
      <w:pPr>
        <w:widowControl w:val="0"/>
        <w:tabs>
          <w:tab w:val="left" w:pos="426"/>
        </w:tabs>
        <w:contextualSpacing/>
        <w:mirrorIndents/>
        <w:jc w:val="both"/>
        <w:rPr>
          <w:rFonts w:ascii="Arial" w:eastAsia="Arial" w:hAnsi="Arial" w:cs="Arial"/>
          <w:b/>
          <w:sz w:val="22"/>
          <w:szCs w:val="22"/>
        </w:rPr>
      </w:pPr>
    </w:p>
    <w:p w14:paraId="08668A4D" w14:textId="77777777" w:rsidR="00AB0AB1" w:rsidRPr="005C323E" w:rsidRDefault="00AB0AB1" w:rsidP="00AB0AB1">
      <w:pPr>
        <w:widowControl w:val="0"/>
        <w:tabs>
          <w:tab w:val="left" w:pos="426"/>
        </w:tabs>
        <w:contextualSpacing/>
        <w:mirrorIndents/>
        <w:jc w:val="both"/>
        <w:rPr>
          <w:rFonts w:ascii="Arial" w:eastAsia="Arial" w:hAnsi="Arial" w:cs="Arial"/>
          <w:b/>
          <w:sz w:val="22"/>
          <w:szCs w:val="22"/>
          <w:u w:val="single"/>
        </w:rPr>
      </w:pPr>
      <w:r w:rsidRPr="005C323E">
        <w:rPr>
          <w:rFonts w:ascii="Arial" w:eastAsia="Arial" w:hAnsi="Arial" w:cs="Arial"/>
          <w:b/>
          <w:sz w:val="22"/>
          <w:szCs w:val="22"/>
          <w:u w:val="single"/>
        </w:rPr>
        <w:t>CLAUSULA QUINTA-DO REAJUSTE DE PREÇOS</w:t>
      </w:r>
    </w:p>
    <w:p w14:paraId="60D460B8" w14:textId="77777777" w:rsidR="00AB0AB1" w:rsidRPr="005C323E" w:rsidRDefault="00AB0AB1" w:rsidP="00AB0AB1">
      <w:pPr>
        <w:widowControl w:val="0"/>
        <w:tabs>
          <w:tab w:val="left" w:pos="426"/>
        </w:tabs>
        <w:contextualSpacing/>
        <w:mirrorIndents/>
        <w:jc w:val="both"/>
        <w:rPr>
          <w:rFonts w:ascii="Arial" w:hAnsi="Arial" w:cs="Arial"/>
          <w:sz w:val="22"/>
          <w:szCs w:val="22"/>
        </w:rPr>
      </w:pPr>
      <w:r w:rsidRPr="005C323E">
        <w:rPr>
          <w:rFonts w:ascii="Arial" w:hAnsi="Arial" w:cs="Arial"/>
          <w:sz w:val="22"/>
          <w:szCs w:val="22"/>
        </w:rPr>
        <w:t>5.1 Os preços registrados poderão ser alterados ou atualizados em decorrência de eventual redução dos preços praticados no mercado ou de fato que eleve o custo dos bens ou dos serviços registrados, nas seguintes situações:</w:t>
      </w:r>
    </w:p>
    <w:p w14:paraId="4E8F6E40" w14:textId="77777777" w:rsidR="00AB0AB1" w:rsidRPr="005C323E" w:rsidRDefault="00AB0AB1" w:rsidP="00AB0AB1">
      <w:pPr>
        <w:widowControl w:val="0"/>
        <w:tabs>
          <w:tab w:val="left" w:pos="426"/>
        </w:tabs>
        <w:contextualSpacing/>
        <w:mirrorIndents/>
        <w:jc w:val="both"/>
        <w:rPr>
          <w:rFonts w:ascii="Arial" w:hAnsi="Arial" w:cs="Arial"/>
          <w:sz w:val="22"/>
          <w:szCs w:val="22"/>
        </w:rPr>
      </w:pPr>
      <w:r w:rsidRPr="005C323E">
        <w:rPr>
          <w:rFonts w:ascii="Arial" w:hAnsi="Arial" w:cs="Arial"/>
          <w:sz w:val="22"/>
          <w:szCs w:val="22"/>
        </w:rPr>
        <w:t xml:space="preserve"> a) 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6F856D4E" w14:textId="77777777" w:rsidR="00AB0AB1" w:rsidRPr="005C323E" w:rsidRDefault="00AB0AB1" w:rsidP="00AB0AB1">
      <w:pPr>
        <w:widowControl w:val="0"/>
        <w:tabs>
          <w:tab w:val="left" w:pos="426"/>
        </w:tabs>
        <w:contextualSpacing/>
        <w:mirrorIndents/>
        <w:jc w:val="both"/>
        <w:rPr>
          <w:rFonts w:ascii="Arial" w:hAnsi="Arial" w:cs="Arial"/>
          <w:sz w:val="22"/>
          <w:szCs w:val="22"/>
        </w:rPr>
      </w:pPr>
      <w:r w:rsidRPr="005C323E">
        <w:rPr>
          <w:rFonts w:ascii="Arial" w:hAnsi="Arial" w:cs="Arial"/>
          <w:sz w:val="22"/>
          <w:szCs w:val="22"/>
        </w:rPr>
        <w:t xml:space="preserve"> b) Em caso de criação, alteração ou extinção de quaisquer tributos ou encargos legais ou a superveniência de disposições legais, com comprovada repercussão sobre os preços registrados.</w:t>
      </w:r>
    </w:p>
    <w:p w14:paraId="6CBF444A" w14:textId="77777777" w:rsidR="00AB0AB1" w:rsidRPr="005C323E" w:rsidRDefault="00AB0AB1" w:rsidP="00AB0AB1">
      <w:pPr>
        <w:widowControl w:val="0"/>
        <w:tabs>
          <w:tab w:val="left" w:pos="426"/>
        </w:tabs>
        <w:contextualSpacing/>
        <w:mirrorIndents/>
        <w:jc w:val="both"/>
        <w:rPr>
          <w:rFonts w:ascii="Arial" w:hAnsi="Arial" w:cs="Arial"/>
          <w:sz w:val="22"/>
          <w:szCs w:val="22"/>
        </w:rPr>
      </w:pPr>
      <w:r w:rsidRPr="005C323E">
        <w:rPr>
          <w:rFonts w:ascii="Arial" w:hAnsi="Arial" w:cs="Arial"/>
          <w:sz w:val="22"/>
          <w:szCs w:val="22"/>
        </w:rPr>
        <w:t>c) Os preços inicialmente registrados são fixos e irreajustáveis no prazo de um ano contado da data da proposta da contratada.</w:t>
      </w:r>
    </w:p>
    <w:p w14:paraId="00ABCDF0" w14:textId="77777777" w:rsidR="00AB0AB1" w:rsidRPr="005C323E" w:rsidRDefault="00AB0AB1" w:rsidP="00AB0AB1">
      <w:pPr>
        <w:widowControl w:val="0"/>
        <w:tabs>
          <w:tab w:val="left" w:pos="426"/>
        </w:tabs>
        <w:contextualSpacing/>
        <w:mirrorIndents/>
        <w:jc w:val="both"/>
        <w:rPr>
          <w:rFonts w:ascii="Arial" w:hAnsi="Arial" w:cs="Arial"/>
          <w:sz w:val="22"/>
          <w:szCs w:val="22"/>
        </w:rPr>
      </w:pPr>
      <w:r w:rsidRPr="005C323E">
        <w:rPr>
          <w:rFonts w:ascii="Arial" w:hAnsi="Arial" w:cs="Arial"/>
          <w:sz w:val="22"/>
          <w:szCs w:val="22"/>
        </w:rPr>
        <w:lastRenderedPageBreak/>
        <w:t>5.2 Após o interregno de um ano, caso haja prorrogação do prazo de vigência da Ata, e independentemente de pedido da Contratada, os preços iniciais serão reajustados, mediante a aplicação, pelo Contratante, do INPC – Índice Nacional de Preços ao Consumidor, exclusivamente para as obrigações iniciadas e concluídas após a ocorrência da anualidade.</w:t>
      </w:r>
    </w:p>
    <w:p w14:paraId="5A0817D3" w14:textId="77777777" w:rsidR="00AB0AB1" w:rsidRPr="005C323E" w:rsidRDefault="00AB0AB1" w:rsidP="00AB0AB1">
      <w:pPr>
        <w:widowControl w:val="0"/>
        <w:tabs>
          <w:tab w:val="left" w:pos="426"/>
        </w:tabs>
        <w:contextualSpacing/>
        <w:mirrorIndents/>
        <w:jc w:val="both"/>
        <w:rPr>
          <w:rFonts w:ascii="Arial" w:hAnsi="Arial" w:cs="Arial"/>
          <w:sz w:val="22"/>
          <w:szCs w:val="22"/>
        </w:rPr>
      </w:pPr>
      <w:r w:rsidRPr="005C323E">
        <w:rPr>
          <w:rFonts w:ascii="Arial" w:hAnsi="Arial" w:cs="Arial"/>
          <w:sz w:val="22"/>
          <w:szCs w:val="22"/>
        </w:rPr>
        <w:t>5.3 Caso o(s) índice(s) estabelecido(s) para reajustamento venha(m) a ser extinto(s) ou de qualquer forma não possa(m) mais ser utilizado(s), será(ão) adotado(s), em substituição, o(s) que vier(em) a ser determinado(s) pela legislação então em vigor.</w:t>
      </w:r>
    </w:p>
    <w:p w14:paraId="0386D6DE" w14:textId="77777777" w:rsidR="00AB0AB1" w:rsidRPr="005C323E" w:rsidRDefault="00AB0AB1" w:rsidP="00AB0AB1">
      <w:pPr>
        <w:widowControl w:val="0"/>
        <w:tabs>
          <w:tab w:val="left" w:pos="426"/>
        </w:tabs>
        <w:contextualSpacing/>
        <w:mirrorIndents/>
        <w:jc w:val="both"/>
        <w:rPr>
          <w:rFonts w:ascii="Arial" w:hAnsi="Arial" w:cs="Arial"/>
          <w:sz w:val="22"/>
          <w:szCs w:val="22"/>
        </w:rPr>
      </w:pPr>
      <w:r w:rsidRPr="005C323E">
        <w:rPr>
          <w:rFonts w:ascii="Arial" w:hAnsi="Arial" w:cs="Arial"/>
          <w:sz w:val="22"/>
          <w:szCs w:val="22"/>
        </w:rPr>
        <w:t>5.6 Na ausência de previsão legal quanto ao índice substituto, as partes elegerão novo índice oficial, para reajustamento do preço do valor remanescente, por meio de termo aditivo.</w:t>
      </w:r>
    </w:p>
    <w:p w14:paraId="66EDC016" w14:textId="77777777" w:rsidR="00AB0AB1" w:rsidRPr="005C323E" w:rsidRDefault="00AB0AB1" w:rsidP="00AB0AB1">
      <w:pPr>
        <w:widowControl w:val="0"/>
        <w:tabs>
          <w:tab w:val="left" w:pos="426"/>
        </w:tabs>
        <w:contextualSpacing/>
        <w:mirrorIndents/>
        <w:jc w:val="both"/>
        <w:rPr>
          <w:rFonts w:ascii="Arial" w:hAnsi="Arial" w:cs="Arial"/>
          <w:sz w:val="22"/>
          <w:szCs w:val="22"/>
        </w:rPr>
      </w:pPr>
      <w:r w:rsidRPr="005C323E">
        <w:rPr>
          <w:rFonts w:ascii="Arial" w:hAnsi="Arial" w:cs="Arial"/>
          <w:sz w:val="22"/>
          <w:szCs w:val="22"/>
        </w:rPr>
        <w:t>5.7 Na hipótese de o preço registrado tornar-se superior ao preço praticado no mercado por motivo superveniente, o órgão ou entidade gerenciadora convocará o fornecedor para negociar a redução do preço registrado.</w:t>
      </w:r>
    </w:p>
    <w:p w14:paraId="49EF0A19" w14:textId="77777777" w:rsidR="00AB0AB1" w:rsidRPr="005C323E" w:rsidRDefault="00AB0AB1" w:rsidP="00AB0AB1">
      <w:pPr>
        <w:widowControl w:val="0"/>
        <w:tabs>
          <w:tab w:val="left" w:pos="426"/>
        </w:tabs>
        <w:contextualSpacing/>
        <w:mirrorIndents/>
        <w:jc w:val="both"/>
        <w:rPr>
          <w:rFonts w:ascii="Arial" w:hAnsi="Arial" w:cs="Arial"/>
          <w:sz w:val="22"/>
          <w:szCs w:val="22"/>
        </w:rPr>
      </w:pPr>
      <w:r w:rsidRPr="005C323E">
        <w:rPr>
          <w:rFonts w:ascii="Arial" w:hAnsi="Arial" w:cs="Arial"/>
          <w:sz w:val="22"/>
          <w:szCs w:val="22"/>
        </w:rPr>
        <w:t>5.8 Caso não aceite reduzir seu preço aos valores praticados pelo mercado, o fornecedor será liberado do compromisso assumido quanto ao item registrado, sem aplicação de penalidades administrativas.</w:t>
      </w:r>
    </w:p>
    <w:p w14:paraId="72632F74" w14:textId="77777777" w:rsidR="00AB0AB1" w:rsidRPr="005C323E" w:rsidRDefault="00AB0AB1" w:rsidP="00AB0AB1">
      <w:pPr>
        <w:widowControl w:val="0"/>
        <w:tabs>
          <w:tab w:val="left" w:pos="426"/>
        </w:tabs>
        <w:contextualSpacing/>
        <w:mirrorIndents/>
        <w:jc w:val="both"/>
        <w:rPr>
          <w:rFonts w:ascii="Arial" w:hAnsi="Arial" w:cs="Arial"/>
          <w:sz w:val="22"/>
          <w:szCs w:val="22"/>
        </w:rPr>
      </w:pPr>
      <w:r w:rsidRPr="005C323E">
        <w:rPr>
          <w:rFonts w:ascii="Arial" w:hAnsi="Arial" w:cs="Arial"/>
          <w:sz w:val="22"/>
          <w:szCs w:val="22"/>
        </w:rPr>
        <w:t>5.9 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w:t>
      </w:r>
    </w:p>
    <w:p w14:paraId="62207531" w14:textId="77777777" w:rsidR="00AB0AB1" w:rsidRPr="005C323E" w:rsidRDefault="00AB0AB1" w:rsidP="00AB0AB1">
      <w:pPr>
        <w:widowControl w:val="0"/>
        <w:tabs>
          <w:tab w:val="left" w:pos="426"/>
        </w:tabs>
        <w:contextualSpacing/>
        <w:mirrorIndents/>
        <w:jc w:val="both"/>
        <w:rPr>
          <w:rFonts w:ascii="Arial" w:hAnsi="Arial" w:cs="Arial"/>
          <w:sz w:val="22"/>
          <w:szCs w:val="22"/>
        </w:rPr>
      </w:pPr>
      <w:r w:rsidRPr="005C323E">
        <w:rPr>
          <w:rFonts w:ascii="Arial" w:hAnsi="Arial" w:cs="Arial"/>
          <w:sz w:val="22"/>
          <w:szCs w:val="22"/>
        </w:rPr>
        <w:t>5.10 não obtiver êxito nas negociações, o órgão ou entidade gerenciadora procederá ao cancelamento da ata de registro de preços, adotando as medidas cabíveis para obtenção de contratação mais vantajosa.</w:t>
      </w:r>
    </w:p>
    <w:p w14:paraId="123CC2FA" w14:textId="77777777" w:rsidR="00AB0AB1" w:rsidRPr="005C323E" w:rsidRDefault="00AB0AB1" w:rsidP="00AB0AB1">
      <w:pPr>
        <w:widowControl w:val="0"/>
        <w:tabs>
          <w:tab w:val="left" w:pos="426"/>
        </w:tabs>
        <w:contextualSpacing/>
        <w:mirrorIndents/>
        <w:jc w:val="both"/>
        <w:rPr>
          <w:rFonts w:ascii="Arial" w:hAnsi="Arial" w:cs="Arial"/>
          <w:sz w:val="22"/>
          <w:szCs w:val="22"/>
        </w:rPr>
      </w:pPr>
      <w:r w:rsidRPr="005C323E">
        <w:rPr>
          <w:rFonts w:ascii="Arial" w:hAnsi="Arial" w:cs="Arial"/>
          <w:sz w:val="22"/>
          <w:szCs w:val="22"/>
        </w:rPr>
        <w:t>5.11 Na hipótese de redução do preço registrado, o gerenciador comunicará aos órgãos e às entidades que tiverem firmado contratos decorrentes da ata de registro de preços para que avaliem a conveniência e a oportunidade de diligenciarem negociação com vistas à alteração contratual, observado o disposto no art. 124 da Lei nº 14.133, de 2021.</w:t>
      </w:r>
    </w:p>
    <w:p w14:paraId="4010B30F" w14:textId="77777777" w:rsidR="00AB0AB1" w:rsidRPr="005C323E" w:rsidRDefault="00AB0AB1" w:rsidP="00AB0AB1">
      <w:pPr>
        <w:widowControl w:val="0"/>
        <w:tabs>
          <w:tab w:val="left" w:pos="426"/>
          <w:tab w:val="left" w:pos="479"/>
        </w:tabs>
        <w:contextualSpacing/>
        <w:mirrorIndents/>
        <w:jc w:val="both"/>
        <w:rPr>
          <w:rFonts w:ascii="Arial" w:eastAsia="Arial" w:hAnsi="Arial" w:cs="Arial"/>
          <w:sz w:val="22"/>
          <w:szCs w:val="22"/>
        </w:rPr>
      </w:pPr>
      <w:r w:rsidRPr="005C323E">
        <w:rPr>
          <w:rFonts w:ascii="Arial" w:eastAsia="Arial" w:hAnsi="Arial" w:cs="Arial"/>
          <w:sz w:val="22"/>
          <w:szCs w:val="22"/>
        </w:rPr>
        <w:t>5.12 A comprovação do desequilíbrio econômico-financeiro deverá ser feita acompanhada de documentos, tais como notas fiscais de aquisição e/ou outros insumos, bem como outros documentos legais emitidos por órgãos governamentais, alusivos à época da elaboração da proposta ou no decorrer da vigência da Ata de Registro de Preços; e, do momento do pedido de reequilíbrio econômico-financeiro; sendo de responsabilidade exclusiva da contratada o fornecimento desses</w:t>
      </w:r>
      <w:r w:rsidRPr="005C323E">
        <w:rPr>
          <w:rFonts w:ascii="Arial" w:eastAsia="Arial" w:hAnsi="Arial" w:cs="Arial"/>
          <w:spacing w:val="-8"/>
          <w:sz w:val="22"/>
          <w:szCs w:val="22"/>
        </w:rPr>
        <w:t xml:space="preserve"> </w:t>
      </w:r>
      <w:r w:rsidRPr="005C323E">
        <w:rPr>
          <w:rFonts w:ascii="Arial" w:eastAsia="Arial" w:hAnsi="Arial" w:cs="Arial"/>
          <w:sz w:val="22"/>
          <w:szCs w:val="22"/>
        </w:rPr>
        <w:t>documentos.</w:t>
      </w:r>
    </w:p>
    <w:p w14:paraId="5BB20FCD" w14:textId="77777777" w:rsidR="00AB0AB1" w:rsidRPr="005C323E" w:rsidRDefault="00AB0AB1" w:rsidP="00AB0AB1">
      <w:pPr>
        <w:widowControl w:val="0"/>
        <w:tabs>
          <w:tab w:val="left" w:pos="426"/>
          <w:tab w:val="left" w:pos="479"/>
        </w:tabs>
        <w:contextualSpacing/>
        <w:mirrorIndents/>
        <w:jc w:val="both"/>
        <w:rPr>
          <w:rFonts w:ascii="Arial" w:eastAsia="Arial" w:hAnsi="Arial" w:cs="Arial"/>
          <w:sz w:val="22"/>
          <w:szCs w:val="22"/>
        </w:rPr>
      </w:pPr>
      <w:r w:rsidRPr="005C323E">
        <w:rPr>
          <w:rFonts w:ascii="Arial" w:eastAsia="Arial" w:hAnsi="Arial" w:cs="Arial"/>
          <w:sz w:val="22"/>
          <w:szCs w:val="22"/>
        </w:rPr>
        <w:t>Quando o preço registrado se tornar superior ao praticado no mercado, o Órgão Gerenciador</w:t>
      </w:r>
      <w:r w:rsidRPr="005C323E">
        <w:rPr>
          <w:rFonts w:ascii="Arial" w:eastAsia="Arial" w:hAnsi="Arial" w:cs="Arial"/>
          <w:spacing w:val="-32"/>
          <w:sz w:val="22"/>
          <w:szCs w:val="22"/>
        </w:rPr>
        <w:t xml:space="preserve"> </w:t>
      </w:r>
      <w:r w:rsidRPr="005C323E">
        <w:rPr>
          <w:rFonts w:ascii="Arial" w:eastAsia="Arial" w:hAnsi="Arial" w:cs="Arial"/>
          <w:sz w:val="22"/>
          <w:szCs w:val="22"/>
        </w:rPr>
        <w:t>deverá:</w:t>
      </w:r>
    </w:p>
    <w:p w14:paraId="59152501" w14:textId="77777777" w:rsidR="00AB0AB1" w:rsidRPr="005C323E" w:rsidRDefault="00AB0AB1" w:rsidP="001F1992">
      <w:pPr>
        <w:widowControl w:val="0"/>
        <w:numPr>
          <w:ilvl w:val="2"/>
          <w:numId w:val="25"/>
        </w:numPr>
        <w:tabs>
          <w:tab w:val="left" w:pos="426"/>
          <w:tab w:val="left" w:pos="479"/>
        </w:tabs>
        <w:spacing w:after="0" w:line="240" w:lineRule="auto"/>
        <w:ind w:left="0" w:firstLine="0"/>
        <w:contextualSpacing/>
        <w:mirrorIndents/>
        <w:jc w:val="both"/>
        <w:rPr>
          <w:rFonts w:ascii="Arial" w:eastAsia="Arial" w:hAnsi="Arial" w:cs="Arial"/>
          <w:sz w:val="22"/>
          <w:szCs w:val="22"/>
        </w:rPr>
      </w:pPr>
      <w:r w:rsidRPr="005C323E">
        <w:rPr>
          <w:rFonts w:ascii="Arial" w:eastAsia="Arial" w:hAnsi="Arial" w:cs="Arial"/>
          <w:sz w:val="22"/>
          <w:szCs w:val="22"/>
        </w:rPr>
        <w:t>Convocar o fornecedor do bem ou prestador do serviço visando à negociação para a redução de preços e sua adequação ao</w:t>
      </w:r>
      <w:r w:rsidRPr="005C323E">
        <w:rPr>
          <w:rFonts w:ascii="Arial" w:eastAsia="Arial" w:hAnsi="Arial" w:cs="Arial"/>
          <w:spacing w:val="-9"/>
          <w:sz w:val="22"/>
          <w:szCs w:val="22"/>
        </w:rPr>
        <w:t xml:space="preserve"> </w:t>
      </w:r>
      <w:r w:rsidRPr="005C323E">
        <w:rPr>
          <w:rFonts w:ascii="Arial" w:eastAsia="Arial" w:hAnsi="Arial" w:cs="Arial"/>
          <w:sz w:val="22"/>
          <w:szCs w:val="22"/>
        </w:rPr>
        <w:t>mercado;</w:t>
      </w:r>
    </w:p>
    <w:p w14:paraId="1B398908" w14:textId="77777777" w:rsidR="00AB0AB1" w:rsidRPr="005C323E" w:rsidRDefault="00AB0AB1" w:rsidP="001F1992">
      <w:pPr>
        <w:widowControl w:val="0"/>
        <w:numPr>
          <w:ilvl w:val="2"/>
          <w:numId w:val="25"/>
        </w:numPr>
        <w:tabs>
          <w:tab w:val="left" w:pos="426"/>
          <w:tab w:val="left" w:pos="479"/>
        </w:tabs>
        <w:spacing w:after="0" w:line="240" w:lineRule="auto"/>
        <w:ind w:left="0" w:firstLine="0"/>
        <w:contextualSpacing/>
        <w:mirrorIndents/>
        <w:jc w:val="both"/>
        <w:rPr>
          <w:rFonts w:ascii="Arial" w:eastAsia="Arial" w:hAnsi="Arial" w:cs="Arial"/>
          <w:sz w:val="22"/>
          <w:szCs w:val="22"/>
        </w:rPr>
      </w:pPr>
      <w:r w:rsidRPr="005C323E">
        <w:rPr>
          <w:rFonts w:ascii="Arial" w:eastAsia="Arial" w:hAnsi="Arial" w:cs="Arial"/>
          <w:sz w:val="22"/>
          <w:szCs w:val="22"/>
        </w:rPr>
        <w:t>Liberar o fornecedor do bem ou prestador do serviço do compromisso assumido, e cancelar o seu registro, quando frustrada a negociação, respeitados os contratos já</w:t>
      </w:r>
      <w:r w:rsidRPr="005C323E">
        <w:rPr>
          <w:rFonts w:ascii="Arial" w:eastAsia="Arial" w:hAnsi="Arial" w:cs="Arial"/>
          <w:spacing w:val="-28"/>
          <w:sz w:val="22"/>
          <w:szCs w:val="22"/>
        </w:rPr>
        <w:t xml:space="preserve"> </w:t>
      </w:r>
      <w:r w:rsidRPr="005C323E">
        <w:rPr>
          <w:rFonts w:ascii="Arial" w:eastAsia="Arial" w:hAnsi="Arial" w:cs="Arial"/>
          <w:sz w:val="22"/>
          <w:szCs w:val="22"/>
        </w:rPr>
        <w:t>firmados;</w:t>
      </w:r>
    </w:p>
    <w:p w14:paraId="094AC071" w14:textId="77777777" w:rsidR="00AB0AB1" w:rsidRPr="005C323E" w:rsidRDefault="00AB0AB1" w:rsidP="001F1992">
      <w:pPr>
        <w:widowControl w:val="0"/>
        <w:numPr>
          <w:ilvl w:val="2"/>
          <w:numId w:val="25"/>
        </w:numPr>
        <w:tabs>
          <w:tab w:val="left" w:pos="426"/>
          <w:tab w:val="left" w:pos="479"/>
        </w:tabs>
        <w:spacing w:after="0" w:line="240" w:lineRule="auto"/>
        <w:ind w:left="0" w:firstLine="0"/>
        <w:contextualSpacing/>
        <w:mirrorIndents/>
        <w:jc w:val="both"/>
        <w:rPr>
          <w:rFonts w:ascii="Arial" w:eastAsia="Arial" w:hAnsi="Arial" w:cs="Arial"/>
          <w:sz w:val="22"/>
          <w:szCs w:val="22"/>
        </w:rPr>
      </w:pPr>
      <w:r w:rsidRPr="005C323E">
        <w:rPr>
          <w:rFonts w:ascii="Arial" w:eastAsia="Arial" w:hAnsi="Arial" w:cs="Arial"/>
          <w:sz w:val="22"/>
          <w:szCs w:val="22"/>
        </w:rPr>
        <w:t>Convocar os demais fornecedores, visando igual oportunidade de</w:t>
      </w:r>
      <w:r w:rsidRPr="005C323E">
        <w:rPr>
          <w:rFonts w:ascii="Arial" w:eastAsia="Arial" w:hAnsi="Arial" w:cs="Arial"/>
          <w:spacing w:val="-34"/>
          <w:sz w:val="22"/>
          <w:szCs w:val="22"/>
        </w:rPr>
        <w:t xml:space="preserve"> </w:t>
      </w:r>
      <w:r w:rsidRPr="005C323E">
        <w:rPr>
          <w:rFonts w:ascii="Arial" w:eastAsia="Arial" w:hAnsi="Arial" w:cs="Arial"/>
          <w:sz w:val="22"/>
          <w:szCs w:val="22"/>
        </w:rPr>
        <w:t>negociação.</w:t>
      </w:r>
    </w:p>
    <w:p w14:paraId="13C55BF0" w14:textId="77777777" w:rsidR="00AB0AB1" w:rsidRPr="005C323E" w:rsidRDefault="00AB0AB1" w:rsidP="00AB0AB1">
      <w:pPr>
        <w:widowControl w:val="0"/>
        <w:tabs>
          <w:tab w:val="left" w:pos="426"/>
          <w:tab w:val="left" w:pos="479"/>
        </w:tabs>
        <w:contextualSpacing/>
        <w:mirrorIndents/>
        <w:jc w:val="both"/>
        <w:rPr>
          <w:rFonts w:ascii="Arial" w:eastAsia="Arial" w:hAnsi="Arial" w:cs="Arial"/>
          <w:sz w:val="22"/>
          <w:szCs w:val="22"/>
        </w:rPr>
      </w:pPr>
      <w:r w:rsidRPr="005C323E">
        <w:rPr>
          <w:rFonts w:ascii="Arial" w:eastAsia="Arial" w:hAnsi="Arial" w:cs="Arial"/>
          <w:sz w:val="22"/>
          <w:szCs w:val="22"/>
        </w:rPr>
        <w:t>Quando não houver êxito nas negociações para a readequação de preços, o Órgão Gerenciador cancelará o preço do bem ou do serviço registrado, publicando ATA COMPLEMENTAR da</w:t>
      </w:r>
      <w:r w:rsidRPr="005C323E">
        <w:rPr>
          <w:rFonts w:ascii="Arial" w:eastAsia="Arial" w:hAnsi="Arial" w:cs="Arial"/>
          <w:spacing w:val="-23"/>
          <w:sz w:val="22"/>
          <w:szCs w:val="22"/>
        </w:rPr>
        <w:t xml:space="preserve"> </w:t>
      </w:r>
      <w:r w:rsidRPr="005C323E">
        <w:rPr>
          <w:rFonts w:ascii="Arial" w:eastAsia="Arial" w:hAnsi="Arial" w:cs="Arial"/>
          <w:sz w:val="22"/>
          <w:szCs w:val="22"/>
        </w:rPr>
        <w:t>decisão.</w:t>
      </w:r>
    </w:p>
    <w:p w14:paraId="1564B219" w14:textId="77777777" w:rsidR="00AB0AB1" w:rsidRPr="005C323E" w:rsidRDefault="00AB0AB1" w:rsidP="00AB0AB1">
      <w:pPr>
        <w:widowControl w:val="0"/>
        <w:tabs>
          <w:tab w:val="left" w:pos="426"/>
          <w:tab w:val="left" w:pos="479"/>
        </w:tabs>
        <w:contextualSpacing/>
        <w:mirrorIndents/>
        <w:jc w:val="both"/>
        <w:rPr>
          <w:rFonts w:ascii="Arial" w:eastAsia="Arial" w:hAnsi="Arial" w:cs="Arial"/>
          <w:sz w:val="22"/>
          <w:szCs w:val="22"/>
        </w:rPr>
      </w:pPr>
    </w:p>
    <w:p w14:paraId="53112D7E" w14:textId="77777777" w:rsidR="00AB0AB1" w:rsidRPr="005C323E" w:rsidRDefault="00AB0AB1" w:rsidP="00AB0AB1">
      <w:pPr>
        <w:widowControl w:val="0"/>
        <w:tabs>
          <w:tab w:val="left" w:pos="426"/>
          <w:tab w:val="left" w:pos="479"/>
        </w:tabs>
        <w:contextualSpacing/>
        <w:mirrorIndents/>
        <w:jc w:val="both"/>
        <w:rPr>
          <w:rFonts w:ascii="Arial" w:eastAsia="Arial" w:hAnsi="Arial" w:cs="Arial"/>
          <w:b/>
          <w:sz w:val="22"/>
          <w:szCs w:val="22"/>
          <w:u w:val="single"/>
        </w:rPr>
      </w:pPr>
      <w:r w:rsidRPr="005C323E">
        <w:rPr>
          <w:rFonts w:ascii="Arial" w:eastAsia="Arial" w:hAnsi="Arial" w:cs="Arial"/>
          <w:b/>
          <w:sz w:val="22"/>
          <w:szCs w:val="22"/>
          <w:u w:val="single"/>
        </w:rPr>
        <w:t xml:space="preserve">CLÁUSULA SEXTA: </w:t>
      </w:r>
      <w:r w:rsidRPr="005C323E">
        <w:rPr>
          <w:rFonts w:ascii="Arial" w:hAnsi="Arial" w:cs="Arial"/>
          <w:b/>
          <w:sz w:val="22"/>
          <w:szCs w:val="22"/>
          <w:u w:val="single"/>
        </w:rPr>
        <w:t>CANCELAMENTO DO REGISTRO DO LICITANTE VENCEDOR E DOS PREÇOS REGISTRADOS</w:t>
      </w:r>
    </w:p>
    <w:p w14:paraId="550B0E64" w14:textId="77777777" w:rsidR="00AB0AB1" w:rsidRPr="005C323E" w:rsidRDefault="00AB0AB1" w:rsidP="00AB0AB1">
      <w:pPr>
        <w:widowControl w:val="0"/>
        <w:tabs>
          <w:tab w:val="left" w:pos="426"/>
          <w:tab w:val="left" w:pos="479"/>
        </w:tabs>
        <w:contextualSpacing/>
        <w:mirrorIndents/>
        <w:jc w:val="both"/>
        <w:rPr>
          <w:rFonts w:ascii="Arial" w:eastAsia="Arial" w:hAnsi="Arial" w:cs="Arial"/>
          <w:sz w:val="22"/>
          <w:szCs w:val="22"/>
        </w:rPr>
      </w:pPr>
      <w:r w:rsidRPr="005C323E">
        <w:rPr>
          <w:rFonts w:ascii="Arial" w:eastAsia="Arial" w:hAnsi="Arial" w:cs="Arial"/>
          <w:sz w:val="22"/>
          <w:szCs w:val="22"/>
        </w:rPr>
        <w:t>6.1 O</w:t>
      </w:r>
      <w:r w:rsidRPr="005C323E">
        <w:rPr>
          <w:rFonts w:ascii="Arial" w:eastAsia="Arial" w:hAnsi="Arial" w:cs="Arial"/>
          <w:spacing w:val="-3"/>
          <w:sz w:val="22"/>
          <w:szCs w:val="22"/>
        </w:rPr>
        <w:t xml:space="preserve"> </w:t>
      </w:r>
      <w:r w:rsidRPr="005C323E">
        <w:rPr>
          <w:rFonts w:ascii="Arial" w:eastAsia="Arial" w:hAnsi="Arial" w:cs="Arial"/>
          <w:sz w:val="22"/>
          <w:szCs w:val="22"/>
        </w:rPr>
        <w:t>fornecedor</w:t>
      </w:r>
      <w:r w:rsidRPr="005C323E">
        <w:rPr>
          <w:rFonts w:ascii="Arial" w:eastAsia="Arial" w:hAnsi="Arial" w:cs="Arial"/>
          <w:spacing w:val="-4"/>
          <w:sz w:val="22"/>
          <w:szCs w:val="22"/>
        </w:rPr>
        <w:t xml:space="preserve"> </w:t>
      </w:r>
      <w:r w:rsidRPr="005C323E">
        <w:rPr>
          <w:rFonts w:ascii="Arial" w:eastAsia="Arial" w:hAnsi="Arial" w:cs="Arial"/>
          <w:sz w:val="22"/>
          <w:szCs w:val="22"/>
        </w:rPr>
        <w:t>do</w:t>
      </w:r>
      <w:r w:rsidRPr="005C323E">
        <w:rPr>
          <w:rFonts w:ascii="Arial" w:eastAsia="Arial" w:hAnsi="Arial" w:cs="Arial"/>
          <w:spacing w:val="-2"/>
          <w:sz w:val="22"/>
          <w:szCs w:val="22"/>
        </w:rPr>
        <w:t xml:space="preserve"> </w:t>
      </w:r>
      <w:r w:rsidRPr="005C323E">
        <w:rPr>
          <w:rFonts w:ascii="Arial" w:eastAsia="Arial" w:hAnsi="Arial" w:cs="Arial"/>
          <w:sz w:val="22"/>
          <w:szCs w:val="22"/>
        </w:rPr>
        <w:t>bem</w:t>
      </w:r>
      <w:r w:rsidRPr="005C323E">
        <w:rPr>
          <w:rFonts w:ascii="Arial" w:eastAsia="Arial" w:hAnsi="Arial" w:cs="Arial"/>
          <w:spacing w:val="-3"/>
          <w:sz w:val="22"/>
          <w:szCs w:val="22"/>
        </w:rPr>
        <w:t xml:space="preserve"> </w:t>
      </w:r>
      <w:r w:rsidRPr="005C323E">
        <w:rPr>
          <w:rFonts w:ascii="Arial" w:eastAsia="Arial" w:hAnsi="Arial" w:cs="Arial"/>
          <w:sz w:val="22"/>
          <w:szCs w:val="22"/>
        </w:rPr>
        <w:t>ou</w:t>
      </w:r>
      <w:r w:rsidRPr="005C323E">
        <w:rPr>
          <w:rFonts w:ascii="Arial" w:eastAsia="Arial" w:hAnsi="Arial" w:cs="Arial"/>
          <w:spacing w:val="-2"/>
          <w:sz w:val="22"/>
          <w:szCs w:val="22"/>
        </w:rPr>
        <w:t xml:space="preserve"> </w:t>
      </w:r>
      <w:r w:rsidRPr="005C323E">
        <w:rPr>
          <w:rFonts w:ascii="Arial" w:eastAsia="Arial" w:hAnsi="Arial" w:cs="Arial"/>
          <w:sz w:val="22"/>
          <w:szCs w:val="22"/>
        </w:rPr>
        <w:t>prestador</w:t>
      </w:r>
      <w:r w:rsidRPr="005C323E">
        <w:rPr>
          <w:rFonts w:ascii="Arial" w:eastAsia="Arial" w:hAnsi="Arial" w:cs="Arial"/>
          <w:spacing w:val="-2"/>
          <w:sz w:val="22"/>
          <w:szCs w:val="22"/>
        </w:rPr>
        <w:t xml:space="preserve"> </w:t>
      </w:r>
      <w:r w:rsidRPr="005C323E">
        <w:rPr>
          <w:rFonts w:ascii="Arial" w:eastAsia="Arial" w:hAnsi="Arial" w:cs="Arial"/>
          <w:sz w:val="22"/>
          <w:szCs w:val="22"/>
        </w:rPr>
        <w:t>do</w:t>
      </w:r>
      <w:r w:rsidRPr="005C323E">
        <w:rPr>
          <w:rFonts w:ascii="Arial" w:eastAsia="Arial" w:hAnsi="Arial" w:cs="Arial"/>
          <w:spacing w:val="-2"/>
          <w:sz w:val="22"/>
          <w:szCs w:val="22"/>
        </w:rPr>
        <w:t xml:space="preserve"> </w:t>
      </w:r>
      <w:r w:rsidRPr="005C323E">
        <w:rPr>
          <w:rFonts w:ascii="Arial" w:eastAsia="Arial" w:hAnsi="Arial" w:cs="Arial"/>
          <w:sz w:val="22"/>
          <w:szCs w:val="22"/>
        </w:rPr>
        <w:t>serviço</w:t>
      </w:r>
      <w:r w:rsidRPr="005C323E">
        <w:rPr>
          <w:rFonts w:ascii="Arial" w:eastAsia="Arial" w:hAnsi="Arial" w:cs="Arial"/>
          <w:spacing w:val="-4"/>
          <w:sz w:val="22"/>
          <w:szCs w:val="22"/>
        </w:rPr>
        <w:t xml:space="preserve"> </w:t>
      </w:r>
      <w:r w:rsidRPr="005C323E">
        <w:rPr>
          <w:rFonts w:ascii="Arial" w:eastAsia="Arial" w:hAnsi="Arial" w:cs="Arial"/>
          <w:sz w:val="22"/>
          <w:szCs w:val="22"/>
        </w:rPr>
        <w:t>terá</w:t>
      </w:r>
      <w:r w:rsidRPr="005C323E">
        <w:rPr>
          <w:rFonts w:ascii="Arial" w:eastAsia="Arial" w:hAnsi="Arial" w:cs="Arial"/>
          <w:spacing w:val="-4"/>
          <w:sz w:val="22"/>
          <w:szCs w:val="22"/>
        </w:rPr>
        <w:t xml:space="preserve"> </w:t>
      </w:r>
      <w:r w:rsidRPr="005C323E">
        <w:rPr>
          <w:rFonts w:ascii="Arial" w:eastAsia="Arial" w:hAnsi="Arial" w:cs="Arial"/>
          <w:sz w:val="22"/>
          <w:szCs w:val="22"/>
        </w:rPr>
        <w:t>seu</w:t>
      </w:r>
      <w:r w:rsidRPr="005C323E">
        <w:rPr>
          <w:rFonts w:ascii="Arial" w:eastAsia="Arial" w:hAnsi="Arial" w:cs="Arial"/>
          <w:spacing w:val="-4"/>
          <w:sz w:val="22"/>
          <w:szCs w:val="22"/>
        </w:rPr>
        <w:t xml:space="preserve"> </w:t>
      </w:r>
      <w:r w:rsidRPr="005C323E">
        <w:rPr>
          <w:rFonts w:ascii="Arial" w:eastAsia="Arial" w:hAnsi="Arial" w:cs="Arial"/>
          <w:sz w:val="22"/>
          <w:szCs w:val="22"/>
        </w:rPr>
        <w:t>preço</w:t>
      </w:r>
      <w:r w:rsidRPr="005C323E">
        <w:rPr>
          <w:rFonts w:ascii="Arial" w:eastAsia="Arial" w:hAnsi="Arial" w:cs="Arial"/>
          <w:spacing w:val="-4"/>
          <w:sz w:val="22"/>
          <w:szCs w:val="22"/>
        </w:rPr>
        <w:t xml:space="preserve"> </w:t>
      </w:r>
      <w:r w:rsidRPr="005C323E">
        <w:rPr>
          <w:rFonts w:ascii="Arial" w:eastAsia="Arial" w:hAnsi="Arial" w:cs="Arial"/>
          <w:sz w:val="22"/>
          <w:szCs w:val="22"/>
        </w:rPr>
        <w:t>registrado</w:t>
      </w:r>
      <w:r w:rsidRPr="005C323E">
        <w:rPr>
          <w:rFonts w:ascii="Arial" w:eastAsia="Arial" w:hAnsi="Arial" w:cs="Arial"/>
          <w:spacing w:val="-2"/>
          <w:sz w:val="22"/>
          <w:szCs w:val="22"/>
        </w:rPr>
        <w:t xml:space="preserve"> </w:t>
      </w:r>
      <w:r w:rsidRPr="005C323E">
        <w:rPr>
          <w:rFonts w:ascii="Arial" w:eastAsia="Arial" w:hAnsi="Arial" w:cs="Arial"/>
          <w:sz w:val="22"/>
          <w:szCs w:val="22"/>
        </w:rPr>
        <w:t>cancelado</w:t>
      </w:r>
      <w:r w:rsidRPr="005C323E">
        <w:rPr>
          <w:rFonts w:ascii="Arial" w:eastAsia="Arial" w:hAnsi="Arial" w:cs="Arial"/>
          <w:spacing w:val="-2"/>
          <w:sz w:val="22"/>
          <w:szCs w:val="22"/>
        </w:rPr>
        <w:t xml:space="preserve"> </w:t>
      </w:r>
      <w:r w:rsidRPr="005C323E">
        <w:rPr>
          <w:rFonts w:ascii="Arial" w:eastAsia="Arial" w:hAnsi="Arial" w:cs="Arial"/>
          <w:sz w:val="22"/>
          <w:szCs w:val="22"/>
        </w:rPr>
        <w:t>quando:</w:t>
      </w:r>
    </w:p>
    <w:p w14:paraId="24340771" w14:textId="77777777" w:rsidR="00AB0AB1" w:rsidRPr="005C323E" w:rsidRDefault="00AB0AB1" w:rsidP="001F1992">
      <w:pPr>
        <w:widowControl w:val="0"/>
        <w:numPr>
          <w:ilvl w:val="0"/>
          <w:numId w:val="26"/>
        </w:numPr>
        <w:tabs>
          <w:tab w:val="left" w:pos="426"/>
          <w:tab w:val="left" w:pos="479"/>
          <w:tab w:val="left" w:pos="827"/>
        </w:tabs>
        <w:spacing w:after="0" w:line="240" w:lineRule="auto"/>
        <w:mirrorIndents/>
        <w:jc w:val="both"/>
        <w:rPr>
          <w:rFonts w:ascii="Arial" w:eastAsia="Arial" w:hAnsi="Arial" w:cs="Arial"/>
          <w:sz w:val="22"/>
          <w:szCs w:val="22"/>
        </w:rPr>
      </w:pPr>
      <w:r w:rsidRPr="005C323E">
        <w:rPr>
          <w:rFonts w:ascii="Arial" w:eastAsia="Arial" w:hAnsi="Arial" w:cs="Arial"/>
          <w:sz w:val="22"/>
          <w:szCs w:val="22"/>
        </w:rPr>
        <w:t>Descumprir as condições da ata de registro de</w:t>
      </w:r>
      <w:r w:rsidRPr="005C323E">
        <w:rPr>
          <w:rFonts w:ascii="Arial" w:eastAsia="Arial" w:hAnsi="Arial" w:cs="Arial"/>
          <w:spacing w:val="-20"/>
          <w:sz w:val="22"/>
          <w:szCs w:val="22"/>
        </w:rPr>
        <w:t xml:space="preserve"> </w:t>
      </w:r>
      <w:r w:rsidRPr="005C323E">
        <w:rPr>
          <w:rFonts w:ascii="Arial" w:eastAsia="Arial" w:hAnsi="Arial" w:cs="Arial"/>
          <w:sz w:val="22"/>
          <w:szCs w:val="22"/>
        </w:rPr>
        <w:t>preços; sem motivo justificado</w:t>
      </w:r>
    </w:p>
    <w:p w14:paraId="7B0E5037" w14:textId="77777777" w:rsidR="00AB0AB1" w:rsidRPr="005C323E" w:rsidRDefault="00AB0AB1" w:rsidP="001F1992">
      <w:pPr>
        <w:widowControl w:val="0"/>
        <w:numPr>
          <w:ilvl w:val="0"/>
          <w:numId w:val="26"/>
        </w:numPr>
        <w:tabs>
          <w:tab w:val="left" w:pos="426"/>
          <w:tab w:val="left" w:pos="479"/>
          <w:tab w:val="left" w:pos="827"/>
        </w:tabs>
        <w:spacing w:after="0" w:line="240" w:lineRule="auto"/>
        <w:contextualSpacing/>
        <w:mirrorIndents/>
        <w:jc w:val="both"/>
        <w:rPr>
          <w:rFonts w:ascii="Arial" w:eastAsia="Arial" w:hAnsi="Arial" w:cs="Arial"/>
          <w:sz w:val="22"/>
          <w:szCs w:val="22"/>
        </w:rPr>
      </w:pPr>
      <w:r w:rsidRPr="005C323E">
        <w:rPr>
          <w:rFonts w:ascii="Arial" w:eastAsia="Arial" w:hAnsi="Arial" w:cs="Arial"/>
          <w:sz w:val="22"/>
          <w:szCs w:val="22"/>
        </w:rPr>
        <w:t>Recusar-se a retirar a Nota de Empenho ou outro documento equivalente, no prazo estabelecido pela Administração, sem justificativa</w:t>
      </w:r>
      <w:r w:rsidRPr="005C323E">
        <w:rPr>
          <w:rFonts w:ascii="Arial" w:eastAsia="Arial" w:hAnsi="Arial" w:cs="Arial"/>
          <w:spacing w:val="-10"/>
          <w:sz w:val="22"/>
          <w:szCs w:val="22"/>
        </w:rPr>
        <w:t xml:space="preserve"> </w:t>
      </w:r>
      <w:r w:rsidRPr="005C323E">
        <w:rPr>
          <w:rFonts w:ascii="Arial" w:eastAsia="Arial" w:hAnsi="Arial" w:cs="Arial"/>
          <w:sz w:val="22"/>
          <w:szCs w:val="22"/>
        </w:rPr>
        <w:t>aceitável;</w:t>
      </w:r>
    </w:p>
    <w:p w14:paraId="6F2849D6" w14:textId="77777777" w:rsidR="00AB0AB1" w:rsidRPr="005C323E" w:rsidRDefault="00AB0AB1" w:rsidP="001F1992">
      <w:pPr>
        <w:widowControl w:val="0"/>
        <w:numPr>
          <w:ilvl w:val="0"/>
          <w:numId w:val="26"/>
        </w:numPr>
        <w:tabs>
          <w:tab w:val="left" w:pos="426"/>
          <w:tab w:val="left" w:pos="479"/>
          <w:tab w:val="left" w:pos="827"/>
        </w:tabs>
        <w:spacing w:after="0" w:line="240" w:lineRule="auto"/>
        <w:mirrorIndents/>
        <w:jc w:val="both"/>
        <w:rPr>
          <w:rFonts w:ascii="Arial" w:eastAsia="Arial" w:hAnsi="Arial" w:cs="Arial"/>
          <w:sz w:val="22"/>
          <w:szCs w:val="22"/>
        </w:rPr>
      </w:pPr>
      <w:r w:rsidRPr="005C323E">
        <w:rPr>
          <w:rFonts w:ascii="Arial" w:hAnsi="Arial" w:cs="Arial"/>
          <w:sz w:val="22"/>
          <w:szCs w:val="22"/>
        </w:rPr>
        <w:t xml:space="preserve">Não aceitar manter seu preço registrado, na hipótese prevista no artigo 27, § 2º, do Decreto nº 10.462, de 2023; ou 10.1.4. Sofrer sanção prevista nos incisos III ou IV do caput do art. 156 da Lei nº 14.133, de 2021. 10.1.4.1. Na hipótese de aplicação de sanção prevista nos incisos III ou IV do caput do art. 156 da Lei nº 14.133, de 2021, caso a penalidade aplicada </w:t>
      </w:r>
      <w:r w:rsidRPr="005C323E">
        <w:rPr>
          <w:rFonts w:ascii="Arial" w:hAnsi="Arial" w:cs="Arial"/>
          <w:sz w:val="22"/>
          <w:szCs w:val="22"/>
        </w:rPr>
        <w:lastRenderedPageBreak/>
        <w:t>ao fornecedor não ultrapasse o prazo de vigência da ata de registro de preços, poderá o órgão ou a entidade gerenciadora, mediante decisão fundamentada, decidir pela manutenção do registro de preços, vedadas contratações derivadas da ata enquanto perdurarem os efeitos da sanção.</w:t>
      </w:r>
    </w:p>
    <w:p w14:paraId="77A57A52" w14:textId="77777777" w:rsidR="00AB0AB1" w:rsidRPr="005C323E" w:rsidRDefault="00AB0AB1" w:rsidP="001F1992">
      <w:pPr>
        <w:widowControl w:val="0"/>
        <w:numPr>
          <w:ilvl w:val="0"/>
          <w:numId w:val="26"/>
        </w:numPr>
        <w:tabs>
          <w:tab w:val="left" w:pos="426"/>
          <w:tab w:val="left" w:pos="479"/>
          <w:tab w:val="left" w:pos="827"/>
        </w:tabs>
        <w:spacing w:after="0" w:line="240" w:lineRule="auto"/>
        <w:mirrorIndents/>
        <w:jc w:val="both"/>
        <w:rPr>
          <w:rFonts w:ascii="Arial" w:eastAsia="Arial" w:hAnsi="Arial" w:cs="Arial"/>
          <w:sz w:val="22"/>
          <w:szCs w:val="22"/>
        </w:rPr>
      </w:pPr>
      <w:r w:rsidRPr="005C323E">
        <w:rPr>
          <w:rFonts w:ascii="Arial" w:hAnsi="Arial" w:cs="Arial"/>
          <w:sz w:val="22"/>
          <w:szCs w:val="22"/>
        </w:rPr>
        <w:t>O cancelamento de registros será formalizado por despacho do órgão ou da entidade gerenciadora, garantidos os princípios do contraditório e da ampla defesa.</w:t>
      </w:r>
    </w:p>
    <w:p w14:paraId="22528511" w14:textId="77777777" w:rsidR="00AB0AB1" w:rsidRPr="005C323E" w:rsidRDefault="00AB0AB1" w:rsidP="001F1992">
      <w:pPr>
        <w:widowControl w:val="0"/>
        <w:numPr>
          <w:ilvl w:val="0"/>
          <w:numId w:val="26"/>
        </w:numPr>
        <w:tabs>
          <w:tab w:val="left" w:pos="426"/>
          <w:tab w:val="left" w:pos="479"/>
          <w:tab w:val="left" w:pos="827"/>
        </w:tabs>
        <w:spacing w:after="0" w:line="240" w:lineRule="auto"/>
        <w:mirrorIndents/>
        <w:jc w:val="both"/>
        <w:rPr>
          <w:rFonts w:ascii="Arial" w:eastAsia="Arial" w:hAnsi="Arial" w:cs="Arial"/>
          <w:sz w:val="22"/>
          <w:szCs w:val="22"/>
        </w:rPr>
      </w:pPr>
      <w:r w:rsidRPr="005C323E">
        <w:rPr>
          <w:rFonts w:ascii="Arial" w:hAnsi="Arial" w:cs="Arial"/>
          <w:sz w:val="22"/>
          <w:szCs w:val="22"/>
        </w:rPr>
        <w:t>Na hipótese de cancelamento do registro do fornecedor, o órgão ou a entidade gerenciadora poderá convocar os licitantes que compõem o cadastro de reserva, observada a ordem de classificação.</w:t>
      </w:r>
    </w:p>
    <w:p w14:paraId="52C79898" w14:textId="77777777" w:rsidR="00AB0AB1" w:rsidRPr="005C323E" w:rsidRDefault="00AB0AB1" w:rsidP="00AB0AB1">
      <w:pPr>
        <w:widowControl w:val="0"/>
        <w:tabs>
          <w:tab w:val="left" w:pos="426"/>
        </w:tabs>
        <w:contextualSpacing/>
        <w:mirrorIndents/>
        <w:jc w:val="both"/>
        <w:rPr>
          <w:rFonts w:ascii="Arial" w:eastAsia="Arial" w:hAnsi="Arial" w:cs="Arial"/>
          <w:sz w:val="22"/>
          <w:szCs w:val="22"/>
        </w:rPr>
      </w:pPr>
    </w:p>
    <w:p w14:paraId="4E35DAA1" w14:textId="77777777" w:rsidR="00AB0AB1" w:rsidRPr="005C323E" w:rsidRDefault="00AB0AB1" w:rsidP="00AB0AB1">
      <w:pPr>
        <w:widowControl w:val="0"/>
        <w:tabs>
          <w:tab w:val="left" w:pos="426"/>
        </w:tabs>
        <w:contextualSpacing/>
        <w:mirrorIndents/>
        <w:jc w:val="both"/>
        <w:rPr>
          <w:rFonts w:ascii="Arial" w:eastAsia="Arial" w:hAnsi="Arial" w:cs="Arial"/>
          <w:b/>
          <w:sz w:val="22"/>
          <w:szCs w:val="22"/>
          <w:u w:val="single"/>
        </w:rPr>
      </w:pPr>
      <w:r w:rsidRPr="005C323E">
        <w:rPr>
          <w:rFonts w:ascii="Arial" w:eastAsia="Arial" w:hAnsi="Arial" w:cs="Arial"/>
          <w:b/>
          <w:sz w:val="22"/>
          <w:szCs w:val="22"/>
          <w:u w:val="single"/>
        </w:rPr>
        <w:t>CLÁUSULA SÉTIMA: DAS OBRIGAÇÕES DA CONTRATANTE</w:t>
      </w:r>
    </w:p>
    <w:p w14:paraId="03114369" w14:textId="77777777" w:rsidR="00AB0AB1" w:rsidRPr="005C323E" w:rsidRDefault="00AB0AB1" w:rsidP="00AB0AB1">
      <w:pPr>
        <w:widowControl w:val="0"/>
        <w:tabs>
          <w:tab w:val="left" w:pos="142"/>
          <w:tab w:val="left" w:pos="426"/>
        </w:tabs>
        <w:contextualSpacing/>
        <w:mirrorIndents/>
        <w:jc w:val="both"/>
        <w:rPr>
          <w:rFonts w:ascii="Arial" w:eastAsia="Arial" w:hAnsi="Arial" w:cs="Arial"/>
          <w:sz w:val="22"/>
          <w:szCs w:val="22"/>
        </w:rPr>
      </w:pPr>
      <w:r w:rsidRPr="005C323E">
        <w:rPr>
          <w:rFonts w:ascii="Arial" w:eastAsia="Arial" w:hAnsi="Arial" w:cs="Arial"/>
          <w:sz w:val="22"/>
          <w:szCs w:val="22"/>
        </w:rPr>
        <w:t>7.1 A CONTRATANTE</w:t>
      </w:r>
      <w:r w:rsidRPr="005C323E">
        <w:rPr>
          <w:rFonts w:ascii="Arial" w:eastAsia="Arial" w:hAnsi="Arial" w:cs="Arial"/>
          <w:spacing w:val="-7"/>
          <w:sz w:val="22"/>
          <w:szCs w:val="22"/>
        </w:rPr>
        <w:t xml:space="preserve"> </w:t>
      </w:r>
      <w:r w:rsidRPr="005C323E">
        <w:rPr>
          <w:rFonts w:ascii="Arial" w:eastAsia="Arial" w:hAnsi="Arial" w:cs="Arial"/>
          <w:sz w:val="22"/>
          <w:szCs w:val="22"/>
        </w:rPr>
        <w:t>obrigar-se-á:</w:t>
      </w:r>
    </w:p>
    <w:p w14:paraId="4853BC5B" w14:textId="77777777" w:rsidR="00AB0AB1" w:rsidRPr="005C323E" w:rsidRDefault="00AB0AB1" w:rsidP="00AB0AB1">
      <w:pPr>
        <w:numPr>
          <w:ilvl w:val="0"/>
          <w:numId w:val="23"/>
        </w:numPr>
        <w:tabs>
          <w:tab w:val="left" w:pos="426"/>
        </w:tabs>
        <w:autoSpaceDE w:val="0"/>
        <w:autoSpaceDN w:val="0"/>
        <w:adjustRightInd w:val="0"/>
        <w:spacing w:after="0" w:line="240" w:lineRule="auto"/>
        <w:ind w:left="0" w:firstLine="0"/>
        <w:jc w:val="both"/>
        <w:rPr>
          <w:rFonts w:ascii="Arial" w:hAnsi="Arial" w:cs="Arial"/>
          <w:bCs/>
          <w:sz w:val="22"/>
          <w:szCs w:val="22"/>
        </w:rPr>
      </w:pPr>
      <w:r w:rsidRPr="005C323E">
        <w:rPr>
          <w:rFonts w:ascii="Arial" w:hAnsi="Arial" w:cs="Arial"/>
          <w:bCs/>
          <w:sz w:val="22"/>
          <w:szCs w:val="22"/>
        </w:rPr>
        <w:t xml:space="preserve">Respeitar a possibilidade de prorrogação do prazo dos fornecimentos dos objetos, no prazo e forma definidos no art. 6, </w:t>
      </w:r>
      <w:r w:rsidRPr="005C323E">
        <w:rPr>
          <w:rFonts w:ascii="Arial" w:hAnsi="Arial" w:cs="Arial"/>
          <w:color w:val="000000"/>
          <w:sz w:val="22"/>
          <w:szCs w:val="22"/>
        </w:rPr>
        <w:t>XVII</w:t>
      </w:r>
      <w:r w:rsidRPr="005C323E">
        <w:rPr>
          <w:rFonts w:ascii="Arial" w:hAnsi="Arial" w:cs="Arial"/>
          <w:bCs/>
          <w:sz w:val="22"/>
          <w:szCs w:val="22"/>
        </w:rPr>
        <w:t>, da Lei Federal n.º 14.133/2021.</w:t>
      </w:r>
    </w:p>
    <w:p w14:paraId="4F6DC527" w14:textId="77777777" w:rsidR="00AB0AB1" w:rsidRPr="005C323E" w:rsidRDefault="00AB0AB1" w:rsidP="00AB0AB1">
      <w:pPr>
        <w:numPr>
          <w:ilvl w:val="0"/>
          <w:numId w:val="23"/>
        </w:numPr>
        <w:tabs>
          <w:tab w:val="left" w:pos="426"/>
        </w:tabs>
        <w:autoSpaceDE w:val="0"/>
        <w:autoSpaceDN w:val="0"/>
        <w:adjustRightInd w:val="0"/>
        <w:spacing w:after="0" w:line="240" w:lineRule="auto"/>
        <w:ind w:left="0" w:firstLine="0"/>
        <w:jc w:val="both"/>
        <w:rPr>
          <w:rFonts w:ascii="Arial" w:hAnsi="Arial" w:cs="Arial"/>
          <w:bCs/>
          <w:sz w:val="22"/>
          <w:szCs w:val="22"/>
        </w:rPr>
      </w:pPr>
      <w:r w:rsidRPr="005C323E">
        <w:rPr>
          <w:rFonts w:ascii="Arial" w:hAnsi="Arial" w:cs="Arial"/>
          <w:bCs/>
          <w:sz w:val="22"/>
          <w:szCs w:val="22"/>
        </w:rPr>
        <w:t>A CONTRATANTE se obriga a proporcionar à CONTRATADA todas as condições necessárias ao pleno cumprimento das obrigações decorrentes da presente licitação, consoante estabelece a Lei nº 14.133/2021;</w:t>
      </w:r>
    </w:p>
    <w:p w14:paraId="41314EB2" w14:textId="77777777" w:rsidR="00AB0AB1" w:rsidRPr="005C323E" w:rsidRDefault="00AB0AB1" w:rsidP="00AB0AB1">
      <w:pPr>
        <w:numPr>
          <w:ilvl w:val="0"/>
          <w:numId w:val="23"/>
        </w:numPr>
        <w:tabs>
          <w:tab w:val="left" w:pos="426"/>
        </w:tabs>
        <w:autoSpaceDE w:val="0"/>
        <w:autoSpaceDN w:val="0"/>
        <w:adjustRightInd w:val="0"/>
        <w:spacing w:after="0" w:line="240" w:lineRule="auto"/>
        <w:ind w:left="0" w:firstLine="0"/>
        <w:jc w:val="both"/>
        <w:rPr>
          <w:rFonts w:ascii="Arial" w:hAnsi="Arial" w:cs="Arial"/>
          <w:bCs/>
          <w:sz w:val="22"/>
          <w:szCs w:val="22"/>
        </w:rPr>
      </w:pPr>
      <w:r w:rsidRPr="005C323E">
        <w:rPr>
          <w:rFonts w:ascii="Arial" w:hAnsi="Arial" w:cs="Arial"/>
          <w:bCs/>
          <w:sz w:val="22"/>
          <w:szCs w:val="22"/>
        </w:rPr>
        <w:t>Fiscalizar e acompanhar o recebimento do objeto desta Licitação;</w:t>
      </w:r>
    </w:p>
    <w:p w14:paraId="1BA4E13A" w14:textId="77777777" w:rsidR="00AB0AB1" w:rsidRPr="005C323E" w:rsidRDefault="00AB0AB1" w:rsidP="00AB0AB1">
      <w:pPr>
        <w:numPr>
          <w:ilvl w:val="0"/>
          <w:numId w:val="23"/>
        </w:numPr>
        <w:tabs>
          <w:tab w:val="left" w:pos="426"/>
        </w:tabs>
        <w:autoSpaceDE w:val="0"/>
        <w:autoSpaceDN w:val="0"/>
        <w:adjustRightInd w:val="0"/>
        <w:spacing w:after="0" w:line="240" w:lineRule="auto"/>
        <w:ind w:left="0" w:firstLine="0"/>
        <w:jc w:val="both"/>
        <w:rPr>
          <w:rFonts w:ascii="Arial" w:hAnsi="Arial" w:cs="Arial"/>
          <w:bCs/>
          <w:sz w:val="22"/>
          <w:szCs w:val="22"/>
        </w:rPr>
      </w:pPr>
      <w:r w:rsidRPr="005C323E">
        <w:rPr>
          <w:rFonts w:ascii="Arial" w:hAnsi="Arial" w:cs="Arial"/>
          <w:bCs/>
          <w:sz w:val="22"/>
          <w:szCs w:val="22"/>
        </w:rPr>
        <w:t>Indicar um representante credenciado com poderes para, em seu nome, requerer serviços exercer a Fiscalização deste Contrato e prestar todas as informações necessárias para a boa e fiel execução dos serviços ora contratados;</w:t>
      </w:r>
    </w:p>
    <w:p w14:paraId="1F612A64" w14:textId="77777777" w:rsidR="00AB0AB1" w:rsidRPr="005C323E" w:rsidRDefault="00AB0AB1" w:rsidP="00AB0AB1">
      <w:pPr>
        <w:numPr>
          <w:ilvl w:val="0"/>
          <w:numId w:val="23"/>
        </w:numPr>
        <w:tabs>
          <w:tab w:val="left" w:pos="426"/>
        </w:tabs>
        <w:autoSpaceDE w:val="0"/>
        <w:autoSpaceDN w:val="0"/>
        <w:adjustRightInd w:val="0"/>
        <w:spacing w:after="0" w:line="240" w:lineRule="auto"/>
        <w:ind w:left="0" w:firstLine="0"/>
        <w:jc w:val="both"/>
        <w:rPr>
          <w:rFonts w:ascii="Arial" w:hAnsi="Arial" w:cs="Arial"/>
          <w:bCs/>
          <w:sz w:val="22"/>
          <w:szCs w:val="22"/>
        </w:rPr>
      </w:pPr>
      <w:r w:rsidRPr="005C323E">
        <w:rPr>
          <w:rFonts w:ascii="Arial" w:hAnsi="Arial" w:cs="Arial"/>
          <w:bCs/>
          <w:sz w:val="22"/>
          <w:szCs w:val="22"/>
        </w:rPr>
        <w:t>Comunicar a CONTRATADA toda e qualquer ocorrência relacionada com a execução do Contrato, diligenciando nos casos que exigem providências corretivas;</w:t>
      </w:r>
    </w:p>
    <w:p w14:paraId="6DA3FA45" w14:textId="77777777" w:rsidR="00AB0AB1" w:rsidRPr="005C323E" w:rsidRDefault="00AB0AB1" w:rsidP="00AB0AB1">
      <w:pPr>
        <w:numPr>
          <w:ilvl w:val="0"/>
          <w:numId w:val="23"/>
        </w:numPr>
        <w:tabs>
          <w:tab w:val="left" w:pos="426"/>
        </w:tabs>
        <w:autoSpaceDE w:val="0"/>
        <w:autoSpaceDN w:val="0"/>
        <w:adjustRightInd w:val="0"/>
        <w:spacing w:after="0" w:line="240" w:lineRule="auto"/>
        <w:ind w:left="0" w:firstLine="0"/>
        <w:jc w:val="both"/>
        <w:rPr>
          <w:rFonts w:ascii="Arial" w:hAnsi="Arial" w:cs="Arial"/>
          <w:bCs/>
          <w:sz w:val="22"/>
          <w:szCs w:val="22"/>
        </w:rPr>
      </w:pPr>
      <w:r w:rsidRPr="005C323E">
        <w:rPr>
          <w:rFonts w:ascii="Arial" w:hAnsi="Arial" w:cs="Arial"/>
          <w:bCs/>
          <w:sz w:val="22"/>
          <w:szCs w:val="22"/>
        </w:rPr>
        <w:t>Providenciar os pagamentos à CONTRATADA à vista das Notas Fiscais Eletrônicas / Fatura devidamente atestadas nos prazos fixados.</w:t>
      </w:r>
    </w:p>
    <w:p w14:paraId="46C50EE5" w14:textId="77777777" w:rsidR="00AB0AB1" w:rsidRPr="005C323E" w:rsidRDefault="00AB0AB1" w:rsidP="00AB0AB1">
      <w:pPr>
        <w:tabs>
          <w:tab w:val="left" w:pos="426"/>
        </w:tabs>
        <w:autoSpaceDE w:val="0"/>
        <w:autoSpaceDN w:val="0"/>
        <w:adjustRightInd w:val="0"/>
        <w:jc w:val="both"/>
        <w:rPr>
          <w:rFonts w:ascii="Arial" w:hAnsi="Arial" w:cs="Arial"/>
          <w:bCs/>
          <w:sz w:val="22"/>
          <w:szCs w:val="22"/>
        </w:rPr>
      </w:pPr>
    </w:p>
    <w:p w14:paraId="10D93B57" w14:textId="77777777" w:rsidR="00AB0AB1" w:rsidRPr="005C323E" w:rsidRDefault="00AB0AB1" w:rsidP="00AB0AB1">
      <w:pPr>
        <w:widowControl w:val="0"/>
        <w:tabs>
          <w:tab w:val="left" w:pos="426"/>
        </w:tabs>
        <w:contextualSpacing/>
        <w:mirrorIndents/>
        <w:jc w:val="both"/>
        <w:rPr>
          <w:rFonts w:ascii="Arial" w:eastAsia="Arial" w:hAnsi="Arial" w:cs="Arial"/>
          <w:b/>
          <w:sz w:val="22"/>
          <w:szCs w:val="22"/>
          <w:u w:val="single"/>
        </w:rPr>
      </w:pPr>
      <w:r w:rsidRPr="005C323E">
        <w:rPr>
          <w:rFonts w:ascii="Arial" w:eastAsia="Arial" w:hAnsi="Arial" w:cs="Arial"/>
          <w:b/>
          <w:sz w:val="22"/>
          <w:szCs w:val="22"/>
          <w:u w:val="single"/>
        </w:rPr>
        <w:t>CLÁUSULA OITAVA: DAS OBRIGAÇÕES DA CONTRATADA</w:t>
      </w:r>
    </w:p>
    <w:p w14:paraId="78C62B67" w14:textId="77777777" w:rsidR="00AB0AB1" w:rsidRPr="005C323E" w:rsidRDefault="00AB0AB1" w:rsidP="00AB0AB1">
      <w:pPr>
        <w:tabs>
          <w:tab w:val="left" w:pos="426"/>
        </w:tabs>
        <w:autoSpaceDE w:val="0"/>
        <w:autoSpaceDN w:val="0"/>
        <w:adjustRightInd w:val="0"/>
        <w:jc w:val="both"/>
        <w:rPr>
          <w:rFonts w:ascii="Arial" w:hAnsi="Arial" w:cs="Arial"/>
          <w:bCs/>
          <w:sz w:val="22"/>
          <w:szCs w:val="22"/>
        </w:rPr>
      </w:pPr>
      <w:r w:rsidRPr="005C323E">
        <w:rPr>
          <w:rFonts w:ascii="Arial" w:hAnsi="Arial" w:cs="Arial"/>
          <w:sz w:val="22"/>
          <w:szCs w:val="22"/>
        </w:rPr>
        <w:t xml:space="preserve">8.1 Fornecer o objeto desta licitação nas especificações contidas neste edital; Pelo não cumprimento deste item, o bem será tido como não entregue, aplicando-se as sanções adiante estipuladas para o caso de inadimplemento; </w:t>
      </w:r>
    </w:p>
    <w:p w14:paraId="657C1476" w14:textId="77777777" w:rsidR="00AB0AB1" w:rsidRPr="005C323E" w:rsidRDefault="00AB0AB1" w:rsidP="00AB0AB1">
      <w:pPr>
        <w:tabs>
          <w:tab w:val="left" w:pos="426"/>
        </w:tabs>
        <w:autoSpaceDE w:val="0"/>
        <w:autoSpaceDN w:val="0"/>
        <w:adjustRightInd w:val="0"/>
        <w:jc w:val="both"/>
        <w:rPr>
          <w:rFonts w:ascii="Arial" w:hAnsi="Arial" w:cs="Arial"/>
          <w:bCs/>
          <w:sz w:val="22"/>
          <w:szCs w:val="22"/>
        </w:rPr>
      </w:pPr>
      <w:r w:rsidRPr="005C323E">
        <w:rPr>
          <w:rFonts w:ascii="Arial" w:hAnsi="Arial" w:cs="Arial"/>
          <w:sz w:val="22"/>
          <w:szCs w:val="22"/>
        </w:rPr>
        <w:t xml:space="preserve">8.2 Substituir, no prazo de 24 (vinte e quatro) horas qualquer bem que apresente defeito de fabricação ou por manuseio inadequado no transporte; </w:t>
      </w:r>
    </w:p>
    <w:p w14:paraId="6429F16B" w14:textId="77777777" w:rsidR="00AB0AB1" w:rsidRPr="005C323E" w:rsidRDefault="00AB0AB1" w:rsidP="00AB0AB1">
      <w:pPr>
        <w:tabs>
          <w:tab w:val="left" w:pos="426"/>
        </w:tabs>
        <w:autoSpaceDE w:val="0"/>
        <w:autoSpaceDN w:val="0"/>
        <w:adjustRightInd w:val="0"/>
        <w:jc w:val="both"/>
        <w:rPr>
          <w:rFonts w:ascii="Arial" w:hAnsi="Arial" w:cs="Arial"/>
          <w:bCs/>
          <w:sz w:val="22"/>
          <w:szCs w:val="22"/>
        </w:rPr>
      </w:pPr>
      <w:r w:rsidRPr="005C323E">
        <w:rPr>
          <w:rFonts w:ascii="Arial" w:hAnsi="Arial" w:cs="Arial"/>
          <w:sz w:val="22"/>
          <w:szCs w:val="22"/>
        </w:rPr>
        <w:t xml:space="preserve">8.3 Arcar com todos os custos de reposição ou reentrega nos casos em que os objetos/equipamentos não atenderem as condições do edital; </w:t>
      </w:r>
    </w:p>
    <w:p w14:paraId="381F8E0F" w14:textId="77777777" w:rsidR="00AB0AB1" w:rsidRPr="005C323E" w:rsidRDefault="00AB0AB1" w:rsidP="00AB0AB1">
      <w:pPr>
        <w:tabs>
          <w:tab w:val="left" w:pos="426"/>
        </w:tabs>
        <w:autoSpaceDE w:val="0"/>
        <w:autoSpaceDN w:val="0"/>
        <w:adjustRightInd w:val="0"/>
        <w:jc w:val="both"/>
        <w:rPr>
          <w:rFonts w:ascii="Arial" w:hAnsi="Arial" w:cs="Arial"/>
          <w:bCs/>
          <w:sz w:val="22"/>
          <w:szCs w:val="22"/>
        </w:rPr>
      </w:pPr>
      <w:r w:rsidRPr="005C323E">
        <w:rPr>
          <w:rFonts w:ascii="Arial" w:hAnsi="Arial" w:cs="Arial"/>
          <w:sz w:val="22"/>
          <w:szCs w:val="22"/>
        </w:rPr>
        <w:t xml:space="preserve">8.4 Cumprir rigorosamente o prazo de execução do objeto, e se for o caso a substituição dos equipamentos; </w:t>
      </w:r>
    </w:p>
    <w:p w14:paraId="2D99966A" w14:textId="77777777" w:rsidR="00AB0AB1" w:rsidRPr="005C323E" w:rsidRDefault="00AB0AB1" w:rsidP="00AB0AB1">
      <w:pPr>
        <w:tabs>
          <w:tab w:val="left" w:pos="426"/>
        </w:tabs>
        <w:autoSpaceDE w:val="0"/>
        <w:autoSpaceDN w:val="0"/>
        <w:adjustRightInd w:val="0"/>
        <w:jc w:val="both"/>
        <w:rPr>
          <w:rFonts w:ascii="Arial" w:hAnsi="Arial" w:cs="Arial"/>
          <w:bCs/>
          <w:sz w:val="22"/>
          <w:szCs w:val="22"/>
        </w:rPr>
      </w:pPr>
      <w:r w:rsidRPr="005C323E">
        <w:rPr>
          <w:rFonts w:ascii="Arial" w:hAnsi="Arial" w:cs="Arial"/>
          <w:sz w:val="22"/>
          <w:szCs w:val="22"/>
        </w:rPr>
        <w:t xml:space="preserve">8.5 Retirar a Ordem de Serviço e assinar a Ata nos prazos estipulados no edital;  </w:t>
      </w:r>
    </w:p>
    <w:p w14:paraId="782C267D" w14:textId="77777777" w:rsidR="00AB0AB1" w:rsidRPr="005C323E" w:rsidRDefault="00AB0AB1" w:rsidP="00AB0AB1">
      <w:pPr>
        <w:tabs>
          <w:tab w:val="left" w:pos="426"/>
        </w:tabs>
        <w:autoSpaceDE w:val="0"/>
        <w:autoSpaceDN w:val="0"/>
        <w:adjustRightInd w:val="0"/>
        <w:jc w:val="both"/>
        <w:rPr>
          <w:rFonts w:ascii="Arial" w:hAnsi="Arial" w:cs="Arial"/>
          <w:bCs/>
          <w:sz w:val="22"/>
          <w:szCs w:val="22"/>
        </w:rPr>
      </w:pPr>
      <w:r w:rsidRPr="005C323E">
        <w:rPr>
          <w:rFonts w:ascii="Arial" w:hAnsi="Arial" w:cs="Arial"/>
          <w:sz w:val="22"/>
          <w:szCs w:val="22"/>
        </w:rPr>
        <w:t xml:space="preserve">8.6 Pagar todos os tributos que incidam ou venham incidir, direta ou indiretamente, sobre o objeto licitado; </w:t>
      </w:r>
    </w:p>
    <w:p w14:paraId="50CD7C46" w14:textId="77777777" w:rsidR="00AB0AB1" w:rsidRPr="005C323E" w:rsidRDefault="00AB0AB1" w:rsidP="00AB0AB1">
      <w:pPr>
        <w:tabs>
          <w:tab w:val="left" w:pos="426"/>
        </w:tabs>
        <w:autoSpaceDE w:val="0"/>
        <w:autoSpaceDN w:val="0"/>
        <w:adjustRightInd w:val="0"/>
        <w:jc w:val="both"/>
        <w:rPr>
          <w:rFonts w:ascii="Arial" w:hAnsi="Arial" w:cs="Arial"/>
          <w:bCs/>
          <w:sz w:val="22"/>
          <w:szCs w:val="22"/>
        </w:rPr>
      </w:pPr>
      <w:r w:rsidRPr="005C323E">
        <w:rPr>
          <w:rFonts w:ascii="Arial" w:hAnsi="Arial" w:cs="Arial"/>
          <w:sz w:val="22"/>
          <w:szCs w:val="22"/>
        </w:rPr>
        <w:t xml:space="preserve">8.7 Manter, durante a execução da Ata, as mesmas condições de habilitação; </w:t>
      </w:r>
    </w:p>
    <w:p w14:paraId="762574CD" w14:textId="77777777" w:rsidR="00AB0AB1" w:rsidRPr="005C323E" w:rsidRDefault="00AB0AB1" w:rsidP="00AB0AB1">
      <w:pPr>
        <w:tabs>
          <w:tab w:val="left" w:pos="426"/>
        </w:tabs>
        <w:autoSpaceDE w:val="0"/>
        <w:autoSpaceDN w:val="0"/>
        <w:adjustRightInd w:val="0"/>
        <w:jc w:val="both"/>
        <w:rPr>
          <w:rFonts w:ascii="Arial" w:hAnsi="Arial" w:cs="Arial"/>
          <w:bCs/>
          <w:sz w:val="22"/>
          <w:szCs w:val="22"/>
        </w:rPr>
      </w:pPr>
      <w:r w:rsidRPr="005C323E">
        <w:rPr>
          <w:rFonts w:ascii="Arial" w:hAnsi="Arial" w:cs="Arial"/>
          <w:sz w:val="22"/>
          <w:szCs w:val="22"/>
        </w:rPr>
        <w:t xml:space="preserve">8.8 Comunicar à Prefeitura, imediatamente, qualquer ocorrência ou anormalidade que venha interferir na prestação dos serviços objetivados na presente licitação; </w:t>
      </w:r>
    </w:p>
    <w:p w14:paraId="15FEC17B" w14:textId="77777777" w:rsidR="00AB0AB1" w:rsidRPr="005C323E" w:rsidRDefault="00AB0AB1" w:rsidP="00AB0AB1">
      <w:pPr>
        <w:tabs>
          <w:tab w:val="left" w:pos="426"/>
        </w:tabs>
        <w:autoSpaceDE w:val="0"/>
        <w:autoSpaceDN w:val="0"/>
        <w:adjustRightInd w:val="0"/>
        <w:jc w:val="both"/>
        <w:rPr>
          <w:rFonts w:ascii="Arial" w:hAnsi="Arial" w:cs="Arial"/>
          <w:bCs/>
          <w:sz w:val="22"/>
          <w:szCs w:val="22"/>
        </w:rPr>
      </w:pPr>
      <w:r w:rsidRPr="005C323E">
        <w:rPr>
          <w:rFonts w:ascii="Arial" w:hAnsi="Arial" w:cs="Arial"/>
          <w:sz w:val="22"/>
          <w:szCs w:val="22"/>
        </w:rPr>
        <w:t xml:space="preserve">8.9 Responder por danos materiais e físicos, causados por seus empregados, diretamente à Prefeitura Municipal de Carlópolis ou a terceiros, decorrentes de sua culpa ou dolo; </w:t>
      </w:r>
    </w:p>
    <w:p w14:paraId="69513976" w14:textId="77777777" w:rsidR="00AB0AB1" w:rsidRPr="005C323E" w:rsidRDefault="00AB0AB1" w:rsidP="00AB0AB1">
      <w:pPr>
        <w:tabs>
          <w:tab w:val="left" w:pos="426"/>
        </w:tabs>
        <w:autoSpaceDE w:val="0"/>
        <w:autoSpaceDN w:val="0"/>
        <w:adjustRightInd w:val="0"/>
        <w:jc w:val="both"/>
        <w:rPr>
          <w:rFonts w:ascii="Arial" w:hAnsi="Arial" w:cs="Arial"/>
          <w:bCs/>
          <w:sz w:val="22"/>
          <w:szCs w:val="22"/>
        </w:rPr>
      </w:pPr>
      <w:r w:rsidRPr="005C323E">
        <w:rPr>
          <w:rFonts w:ascii="Arial" w:hAnsi="Arial" w:cs="Arial"/>
          <w:sz w:val="22"/>
          <w:szCs w:val="22"/>
        </w:rPr>
        <w:t>8.10 Indicar representante, que responderá perante a Administração por todos os atos e comunicações formais;</w:t>
      </w:r>
      <w:r w:rsidRPr="005C323E">
        <w:rPr>
          <w:rFonts w:ascii="Arial" w:hAnsi="Arial" w:cs="Arial"/>
          <w:bCs/>
          <w:sz w:val="22"/>
          <w:szCs w:val="22"/>
        </w:rPr>
        <w:t xml:space="preserve"> </w:t>
      </w:r>
    </w:p>
    <w:p w14:paraId="6C166365" w14:textId="77777777" w:rsidR="00AB0AB1" w:rsidRPr="005C323E" w:rsidRDefault="00AB0AB1" w:rsidP="00AB0AB1">
      <w:pPr>
        <w:tabs>
          <w:tab w:val="left" w:pos="426"/>
        </w:tabs>
        <w:autoSpaceDE w:val="0"/>
        <w:autoSpaceDN w:val="0"/>
        <w:adjustRightInd w:val="0"/>
        <w:jc w:val="both"/>
        <w:rPr>
          <w:rFonts w:ascii="Arial" w:hAnsi="Arial" w:cs="Arial"/>
          <w:bCs/>
          <w:sz w:val="22"/>
          <w:szCs w:val="22"/>
        </w:rPr>
      </w:pPr>
    </w:p>
    <w:p w14:paraId="31EFF960" w14:textId="77777777" w:rsidR="00AB0AB1" w:rsidRPr="005C323E" w:rsidRDefault="00AB0AB1" w:rsidP="00AB0AB1">
      <w:pPr>
        <w:widowControl w:val="0"/>
        <w:tabs>
          <w:tab w:val="left" w:pos="426"/>
        </w:tabs>
        <w:contextualSpacing/>
        <w:mirrorIndents/>
        <w:jc w:val="both"/>
        <w:rPr>
          <w:rFonts w:ascii="Arial" w:eastAsia="Arial" w:hAnsi="Arial" w:cs="Arial"/>
          <w:b/>
          <w:sz w:val="22"/>
          <w:szCs w:val="22"/>
        </w:rPr>
      </w:pPr>
    </w:p>
    <w:p w14:paraId="5E3EB010" w14:textId="77777777" w:rsidR="00AB0AB1" w:rsidRPr="005C323E" w:rsidRDefault="00AB0AB1" w:rsidP="00AB0AB1">
      <w:pPr>
        <w:widowControl w:val="0"/>
        <w:tabs>
          <w:tab w:val="left" w:pos="426"/>
        </w:tabs>
        <w:contextualSpacing/>
        <w:mirrorIndents/>
        <w:jc w:val="both"/>
        <w:rPr>
          <w:rFonts w:ascii="Arial" w:eastAsia="Arial" w:hAnsi="Arial" w:cs="Arial"/>
          <w:b/>
          <w:sz w:val="22"/>
          <w:szCs w:val="22"/>
          <w:u w:val="single"/>
        </w:rPr>
      </w:pPr>
      <w:r w:rsidRPr="005C323E">
        <w:rPr>
          <w:rFonts w:ascii="Arial" w:eastAsia="Arial" w:hAnsi="Arial" w:cs="Arial"/>
          <w:b/>
          <w:sz w:val="22"/>
          <w:szCs w:val="22"/>
          <w:u w:val="single"/>
        </w:rPr>
        <w:t>CLAUSULA NONA: DA FISCALIZAÇÃO</w:t>
      </w:r>
    </w:p>
    <w:p w14:paraId="25F54E00" w14:textId="4CB6B3BB" w:rsidR="00AB0AB1" w:rsidRPr="005C323E" w:rsidRDefault="00AB0AB1" w:rsidP="00AB0AB1">
      <w:pPr>
        <w:widowControl w:val="0"/>
        <w:tabs>
          <w:tab w:val="left" w:pos="426"/>
        </w:tabs>
        <w:contextualSpacing/>
        <w:mirrorIndents/>
        <w:jc w:val="both"/>
        <w:rPr>
          <w:rFonts w:ascii="Arial" w:eastAsia="Arial" w:hAnsi="Arial" w:cs="Arial"/>
          <w:sz w:val="22"/>
          <w:szCs w:val="22"/>
        </w:rPr>
      </w:pPr>
      <w:r w:rsidRPr="005C323E">
        <w:rPr>
          <w:rFonts w:ascii="Arial" w:eastAsia="Arial" w:hAnsi="Arial" w:cs="Arial"/>
          <w:sz w:val="22"/>
          <w:szCs w:val="22"/>
        </w:rPr>
        <w:t xml:space="preserve">9.1 A fiscalização sobre a execução das contratações da presente licitação será exercida pelo Senhor </w:t>
      </w:r>
      <w:r w:rsidR="0033045C" w:rsidRPr="005C323E">
        <w:rPr>
          <w:rFonts w:ascii="Arial" w:hAnsi="Arial" w:cs="Arial"/>
          <w:sz w:val="22"/>
          <w:szCs w:val="22"/>
        </w:rPr>
        <w:t>Eziel Leite Dias,</w:t>
      </w:r>
      <w:r w:rsidRPr="005C323E">
        <w:rPr>
          <w:rFonts w:ascii="Arial" w:eastAsia="Arial" w:hAnsi="Arial" w:cs="Arial"/>
          <w:sz w:val="22"/>
          <w:szCs w:val="22"/>
        </w:rPr>
        <w:t xml:space="preserve"> conforme Portaria Municipal 1091/2023; conjuntamente com os responsáveis pela Secretaria Municipal requisitante, fiscalização terá poderes</w:t>
      </w:r>
      <w:r w:rsidRPr="005C323E">
        <w:rPr>
          <w:rFonts w:ascii="Arial" w:eastAsia="Arial" w:hAnsi="Arial" w:cs="Arial"/>
          <w:spacing w:val="-12"/>
          <w:sz w:val="22"/>
          <w:szCs w:val="22"/>
        </w:rPr>
        <w:t xml:space="preserve"> </w:t>
      </w:r>
      <w:r w:rsidRPr="005C323E">
        <w:rPr>
          <w:rFonts w:ascii="Arial" w:eastAsia="Arial" w:hAnsi="Arial" w:cs="Arial"/>
          <w:sz w:val="22"/>
          <w:szCs w:val="22"/>
        </w:rPr>
        <w:t>para:</w:t>
      </w:r>
    </w:p>
    <w:p w14:paraId="4EBE16F6" w14:textId="77777777" w:rsidR="00AB0AB1" w:rsidRPr="005C323E" w:rsidRDefault="00AB0AB1" w:rsidP="001F1992">
      <w:pPr>
        <w:widowControl w:val="0"/>
        <w:numPr>
          <w:ilvl w:val="3"/>
          <w:numId w:val="24"/>
        </w:numPr>
        <w:tabs>
          <w:tab w:val="left" w:pos="426"/>
        </w:tabs>
        <w:spacing w:after="0" w:line="240" w:lineRule="auto"/>
        <w:ind w:left="0" w:firstLine="0"/>
        <w:contextualSpacing/>
        <w:mirrorIndents/>
        <w:jc w:val="both"/>
        <w:rPr>
          <w:rFonts w:ascii="Arial" w:eastAsia="Arial" w:hAnsi="Arial" w:cs="Arial"/>
          <w:sz w:val="22"/>
          <w:szCs w:val="22"/>
        </w:rPr>
      </w:pPr>
      <w:r w:rsidRPr="005C323E">
        <w:rPr>
          <w:rFonts w:ascii="Arial" w:eastAsia="Arial" w:hAnsi="Arial" w:cs="Arial"/>
          <w:sz w:val="22"/>
          <w:szCs w:val="22"/>
        </w:rPr>
        <w:t>Recusar produtos; materiais e/ou equipamentos que não obedeçam às especificações, com o disposto no edital do Pregão</w:t>
      </w:r>
      <w:r w:rsidRPr="005C323E">
        <w:rPr>
          <w:rFonts w:ascii="Arial" w:eastAsia="Arial" w:hAnsi="Arial" w:cs="Arial"/>
          <w:spacing w:val="-5"/>
          <w:sz w:val="22"/>
          <w:szCs w:val="22"/>
        </w:rPr>
        <w:t xml:space="preserve"> Eletrônico;</w:t>
      </w:r>
    </w:p>
    <w:p w14:paraId="6D83C7B6" w14:textId="77777777" w:rsidR="00AB0AB1" w:rsidRPr="005C323E" w:rsidRDefault="00AB0AB1" w:rsidP="001F1992">
      <w:pPr>
        <w:widowControl w:val="0"/>
        <w:numPr>
          <w:ilvl w:val="3"/>
          <w:numId w:val="24"/>
        </w:numPr>
        <w:tabs>
          <w:tab w:val="left" w:pos="426"/>
        </w:tabs>
        <w:spacing w:after="0" w:line="240" w:lineRule="auto"/>
        <w:ind w:left="0" w:firstLine="0"/>
        <w:contextualSpacing/>
        <w:mirrorIndents/>
        <w:jc w:val="both"/>
        <w:rPr>
          <w:rFonts w:ascii="Arial" w:eastAsia="Arial" w:hAnsi="Arial" w:cs="Arial"/>
          <w:sz w:val="22"/>
          <w:szCs w:val="22"/>
        </w:rPr>
      </w:pPr>
      <w:r w:rsidRPr="005C323E">
        <w:rPr>
          <w:rFonts w:ascii="Arial" w:eastAsia="Arial" w:hAnsi="Arial" w:cs="Arial"/>
          <w:sz w:val="22"/>
          <w:szCs w:val="22"/>
        </w:rPr>
        <w:t>Transmitir a CONTRATADA as determinações e instruções da Secretaria</w:t>
      </w:r>
      <w:r w:rsidRPr="005C323E">
        <w:rPr>
          <w:rFonts w:ascii="Arial" w:eastAsia="Arial" w:hAnsi="Arial" w:cs="Arial"/>
          <w:spacing w:val="-34"/>
          <w:sz w:val="22"/>
          <w:szCs w:val="22"/>
        </w:rPr>
        <w:t xml:space="preserve"> </w:t>
      </w:r>
      <w:r w:rsidRPr="005C323E">
        <w:rPr>
          <w:rFonts w:ascii="Arial" w:eastAsia="Arial" w:hAnsi="Arial" w:cs="Arial"/>
          <w:sz w:val="22"/>
          <w:szCs w:val="22"/>
        </w:rPr>
        <w:t>Solicitante;</w:t>
      </w:r>
    </w:p>
    <w:p w14:paraId="739183FB" w14:textId="77777777" w:rsidR="00AB0AB1" w:rsidRPr="005C323E" w:rsidRDefault="00AB0AB1" w:rsidP="001F1992">
      <w:pPr>
        <w:widowControl w:val="0"/>
        <w:numPr>
          <w:ilvl w:val="3"/>
          <w:numId w:val="24"/>
        </w:numPr>
        <w:tabs>
          <w:tab w:val="left" w:pos="426"/>
        </w:tabs>
        <w:spacing w:after="0" w:line="240" w:lineRule="auto"/>
        <w:ind w:left="0" w:firstLine="0"/>
        <w:contextualSpacing/>
        <w:mirrorIndents/>
        <w:jc w:val="both"/>
        <w:rPr>
          <w:rFonts w:ascii="Arial" w:eastAsia="Arial" w:hAnsi="Arial" w:cs="Arial"/>
          <w:sz w:val="22"/>
          <w:szCs w:val="22"/>
        </w:rPr>
      </w:pPr>
      <w:r w:rsidRPr="005C323E">
        <w:rPr>
          <w:rFonts w:ascii="Arial" w:eastAsia="Arial" w:hAnsi="Arial" w:cs="Arial"/>
          <w:sz w:val="22"/>
          <w:szCs w:val="22"/>
        </w:rPr>
        <w:t>Examinar os documentos referentes à regularidade da CONTRATADA para com a Previdência Social; FGTS; ISS, Justiça Trabalhista e outros decorrentes que se fizerem</w:t>
      </w:r>
      <w:r w:rsidRPr="005C323E">
        <w:rPr>
          <w:rFonts w:ascii="Arial" w:eastAsia="Arial" w:hAnsi="Arial" w:cs="Arial"/>
          <w:spacing w:val="-29"/>
          <w:sz w:val="22"/>
          <w:szCs w:val="22"/>
        </w:rPr>
        <w:t xml:space="preserve"> </w:t>
      </w:r>
      <w:r w:rsidRPr="005C323E">
        <w:rPr>
          <w:rFonts w:ascii="Arial" w:eastAsia="Arial" w:hAnsi="Arial" w:cs="Arial"/>
          <w:sz w:val="22"/>
          <w:szCs w:val="22"/>
        </w:rPr>
        <w:t>necessários;</w:t>
      </w:r>
    </w:p>
    <w:p w14:paraId="30811F8F" w14:textId="77777777" w:rsidR="00AB0AB1" w:rsidRPr="005C323E" w:rsidRDefault="00AB0AB1" w:rsidP="001F1992">
      <w:pPr>
        <w:widowControl w:val="0"/>
        <w:numPr>
          <w:ilvl w:val="3"/>
          <w:numId w:val="24"/>
        </w:numPr>
        <w:tabs>
          <w:tab w:val="left" w:pos="426"/>
        </w:tabs>
        <w:spacing w:after="0" w:line="240" w:lineRule="auto"/>
        <w:ind w:left="0" w:firstLine="0"/>
        <w:contextualSpacing/>
        <w:mirrorIndents/>
        <w:jc w:val="both"/>
        <w:rPr>
          <w:rFonts w:ascii="Arial" w:eastAsia="Arial" w:hAnsi="Arial" w:cs="Arial"/>
          <w:sz w:val="22"/>
          <w:szCs w:val="22"/>
        </w:rPr>
      </w:pPr>
      <w:r w:rsidRPr="005C323E">
        <w:rPr>
          <w:rFonts w:ascii="Arial" w:eastAsia="Arial" w:hAnsi="Arial" w:cs="Arial"/>
          <w:sz w:val="22"/>
          <w:szCs w:val="22"/>
        </w:rPr>
        <w:t>Praticar quaisquer atos, nos limites do contrato, que se destinem a preservar todo e qualquer direito do Município de Carlópolis;</w:t>
      </w:r>
    </w:p>
    <w:p w14:paraId="64A46FAA" w14:textId="77777777" w:rsidR="00AB0AB1" w:rsidRPr="005C323E" w:rsidRDefault="00AB0AB1" w:rsidP="00AB0AB1">
      <w:pPr>
        <w:widowControl w:val="0"/>
        <w:tabs>
          <w:tab w:val="left" w:pos="426"/>
        </w:tabs>
        <w:contextualSpacing/>
        <w:mirrorIndents/>
        <w:jc w:val="both"/>
        <w:rPr>
          <w:rFonts w:ascii="Arial" w:eastAsia="Arial" w:hAnsi="Arial" w:cs="Arial"/>
          <w:sz w:val="22"/>
          <w:szCs w:val="22"/>
        </w:rPr>
      </w:pPr>
      <w:r w:rsidRPr="005C323E">
        <w:rPr>
          <w:rFonts w:ascii="Arial" w:eastAsia="Arial" w:hAnsi="Arial" w:cs="Arial"/>
          <w:sz w:val="22"/>
          <w:szCs w:val="22"/>
        </w:rPr>
        <w:t>e) As determinações referentes às prioridades de entrega dos materiais produtos e/ou equipamentos; controle de qualidade;</w:t>
      </w:r>
      <w:r w:rsidRPr="005C323E">
        <w:rPr>
          <w:rFonts w:ascii="Arial" w:eastAsia="Arial" w:hAnsi="Arial" w:cs="Arial"/>
          <w:spacing w:val="-2"/>
          <w:sz w:val="22"/>
          <w:szCs w:val="22"/>
        </w:rPr>
        <w:t xml:space="preserve"> </w:t>
      </w:r>
      <w:r w:rsidRPr="005C323E">
        <w:rPr>
          <w:rFonts w:ascii="Arial" w:eastAsia="Arial" w:hAnsi="Arial" w:cs="Arial"/>
          <w:sz w:val="22"/>
          <w:szCs w:val="22"/>
        </w:rPr>
        <w:t>bem</w:t>
      </w:r>
      <w:r w:rsidRPr="005C323E">
        <w:rPr>
          <w:rFonts w:ascii="Arial" w:eastAsia="Arial" w:hAnsi="Arial" w:cs="Arial"/>
          <w:spacing w:val="-3"/>
          <w:sz w:val="22"/>
          <w:szCs w:val="22"/>
        </w:rPr>
        <w:t xml:space="preserve"> </w:t>
      </w:r>
      <w:r w:rsidRPr="005C323E">
        <w:rPr>
          <w:rFonts w:ascii="Arial" w:eastAsia="Arial" w:hAnsi="Arial" w:cs="Arial"/>
          <w:sz w:val="22"/>
          <w:szCs w:val="22"/>
        </w:rPr>
        <w:t>como</w:t>
      </w:r>
      <w:r w:rsidRPr="005C323E">
        <w:rPr>
          <w:rFonts w:ascii="Arial" w:eastAsia="Arial" w:hAnsi="Arial" w:cs="Arial"/>
          <w:spacing w:val="-2"/>
          <w:sz w:val="22"/>
          <w:szCs w:val="22"/>
        </w:rPr>
        <w:t xml:space="preserve"> </w:t>
      </w:r>
      <w:r w:rsidRPr="005C323E">
        <w:rPr>
          <w:rFonts w:ascii="Arial" w:eastAsia="Arial" w:hAnsi="Arial" w:cs="Arial"/>
          <w:sz w:val="22"/>
          <w:szCs w:val="22"/>
        </w:rPr>
        <w:t>a</w:t>
      </w:r>
      <w:r w:rsidRPr="005C323E">
        <w:rPr>
          <w:rFonts w:ascii="Arial" w:eastAsia="Arial" w:hAnsi="Arial" w:cs="Arial"/>
          <w:spacing w:val="-4"/>
          <w:sz w:val="22"/>
          <w:szCs w:val="22"/>
        </w:rPr>
        <w:t xml:space="preserve"> </w:t>
      </w:r>
      <w:r w:rsidRPr="005C323E">
        <w:rPr>
          <w:rFonts w:ascii="Arial" w:eastAsia="Arial" w:hAnsi="Arial" w:cs="Arial"/>
          <w:sz w:val="22"/>
          <w:szCs w:val="22"/>
        </w:rPr>
        <w:t>solução</w:t>
      </w:r>
      <w:r w:rsidRPr="005C323E">
        <w:rPr>
          <w:rFonts w:ascii="Arial" w:eastAsia="Arial" w:hAnsi="Arial" w:cs="Arial"/>
          <w:spacing w:val="-2"/>
          <w:sz w:val="22"/>
          <w:szCs w:val="22"/>
        </w:rPr>
        <w:t xml:space="preserve"> </w:t>
      </w:r>
      <w:r w:rsidRPr="005C323E">
        <w:rPr>
          <w:rFonts w:ascii="Arial" w:eastAsia="Arial" w:hAnsi="Arial" w:cs="Arial"/>
          <w:sz w:val="22"/>
          <w:szCs w:val="22"/>
        </w:rPr>
        <w:t>de</w:t>
      </w:r>
      <w:r w:rsidRPr="005C323E">
        <w:rPr>
          <w:rFonts w:ascii="Arial" w:eastAsia="Arial" w:hAnsi="Arial" w:cs="Arial"/>
          <w:spacing w:val="-4"/>
          <w:sz w:val="22"/>
          <w:szCs w:val="22"/>
        </w:rPr>
        <w:t xml:space="preserve"> </w:t>
      </w:r>
      <w:r w:rsidRPr="005C323E">
        <w:rPr>
          <w:rFonts w:ascii="Arial" w:eastAsia="Arial" w:hAnsi="Arial" w:cs="Arial"/>
          <w:sz w:val="22"/>
          <w:szCs w:val="22"/>
        </w:rPr>
        <w:t>casos</w:t>
      </w:r>
      <w:r w:rsidRPr="005C323E">
        <w:rPr>
          <w:rFonts w:ascii="Arial" w:eastAsia="Arial" w:hAnsi="Arial" w:cs="Arial"/>
          <w:spacing w:val="-3"/>
          <w:sz w:val="22"/>
          <w:szCs w:val="22"/>
        </w:rPr>
        <w:t xml:space="preserve"> </w:t>
      </w:r>
      <w:r w:rsidRPr="005C323E">
        <w:rPr>
          <w:rFonts w:ascii="Arial" w:eastAsia="Arial" w:hAnsi="Arial" w:cs="Arial"/>
          <w:sz w:val="22"/>
          <w:szCs w:val="22"/>
        </w:rPr>
        <w:t>concernentes</w:t>
      </w:r>
      <w:r w:rsidRPr="005C323E">
        <w:rPr>
          <w:rFonts w:ascii="Arial" w:eastAsia="Arial" w:hAnsi="Arial" w:cs="Arial"/>
          <w:spacing w:val="-3"/>
          <w:sz w:val="22"/>
          <w:szCs w:val="22"/>
        </w:rPr>
        <w:t xml:space="preserve"> </w:t>
      </w:r>
      <w:r w:rsidRPr="005C323E">
        <w:rPr>
          <w:rFonts w:ascii="Arial" w:eastAsia="Arial" w:hAnsi="Arial" w:cs="Arial"/>
          <w:sz w:val="22"/>
          <w:szCs w:val="22"/>
        </w:rPr>
        <w:t>a</w:t>
      </w:r>
      <w:r w:rsidRPr="005C323E">
        <w:rPr>
          <w:rFonts w:ascii="Arial" w:eastAsia="Arial" w:hAnsi="Arial" w:cs="Arial"/>
          <w:spacing w:val="-2"/>
          <w:sz w:val="22"/>
          <w:szCs w:val="22"/>
        </w:rPr>
        <w:t xml:space="preserve"> </w:t>
      </w:r>
      <w:r w:rsidRPr="005C323E">
        <w:rPr>
          <w:rFonts w:ascii="Arial" w:eastAsia="Arial" w:hAnsi="Arial" w:cs="Arial"/>
          <w:sz w:val="22"/>
          <w:szCs w:val="22"/>
        </w:rPr>
        <w:t>esses</w:t>
      </w:r>
      <w:r w:rsidRPr="005C323E">
        <w:rPr>
          <w:rFonts w:ascii="Arial" w:eastAsia="Arial" w:hAnsi="Arial" w:cs="Arial"/>
          <w:spacing w:val="-3"/>
          <w:sz w:val="22"/>
          <w:szCs w:val="22"/>
        </w:rPr>
        <w:t xml:space="preserve"> </w:t>
      </w:r>
      <w:r w:rsidRPr="005C323E">
        <w:rPr>
          <w:rFonts w:ascii="Arial" w:eastAsia="Arial" w:hAnsi="Arial" w:cs="Arial"/>
          <w:sz w:val="22"/>
          <w:szCs w:val="22"/>
        </w:rPr>
        <w:t>assuntos,</w:t>
      </w:r>
      <w:r w:rsidRPr="005C323E">
        <w:rPr>
          <w:rFonts w:ascii="Arial" w:eastAsia="Arial" w:hAnsi="Arial" w:cs="Arial"/>
          <w:spacing w:val="-4"/>
          <w:sz w:val="22"/>
          <w:szCs w:val="22"/>
        </w:rPr>
        <w:t xml:space="preserve"> </w:t>
      </w:r>
      <w:r w:rsidRPr="005C323E">
        <w:rPr>
          <w:rFonts w:ascii="Arial" w:eastAsia="Arial" w:hAnsi="Arial" w:cs="Arial"/>
          <w:sz w:val="22"/>
          <w:szCs w:val="22"/>
        </w:rPr>
        <w:t>ficarão</w:t>
      </w:r>
      <w:r w:rsidRPr="005C323E">
        <w:rPr>
          <w:rFonts w:ascii="Arial" w:eastAsia="Arial" w:hAnsi="Arial" w:cs="Arial"/>
          <w:spacing w:val="-4"/>
          <w:sz w:val="22"/>
          <w:szCs w:val="22"/>
        </w:rPr>
        <w:t xml:space="preserve"> </w:t>
      </w:r>
      <w:r w:rsidRPr="005C323E">
        <w:rPr>
          <w:rFonts w:ascii="Arial" w:eastAsia="Arial" w:hAnsi="Arial" w:cs="Arial"/>
          <w:sz w:val="22"/>
          <w:szCs w:val="22"/>
        </w:rPr>
        <w:t>a</w:t>
      </w:r>
      <w:r w:rsidRPr="005C323E">
        <w:rPr>
          <w:rFonts w:ascii="Arial" w:eastAsia="Arial" w:hAnsi="Arial" w:cs="Arial"/>
          <w:spacing w:val="-4"/>
          <w:sz w:val="22"/>
          <w:szCs w:val="22"/>
        </w:rPr>
        <w:t xml:space="preserve"> </w:t>
      </w:r>
      <w:r w:rsidRPr="005C323E">
        <w:rPr>
          <w:rFonts w:ascii="Arial" w:eastAsia="Arial" w:hAnsi="Arial" w:cs="Arial"/>
          <w:sz w:val="22"/>
          <w:szCs w:val="22"/>
        </w:rPr>
        <w:t>cargo</w:t>
      </w:r>
      <w:r w:rsidRPr="005C323E">
        <w:rPr>
          <w:rFonts w:ascii="Arial" w:eastAsia="Arial" w:hAnsi="Arial" w:cs="Arial"/>
          <w:spacing w:val="-6"/>
          <w:sz w:val="22"/>
          <w:szCs w:val="22"/>
        </w:rPr>
        <w:t xml:space="preserve"> </w:t>
      </w:r>
      <w:r w:rsidRPr="005C323E">
        <w:rPr>
          <w:rFonts w:ascii="Arial" w:eastAsia="Arial" w:hAnsi="Arial" w:cs="Arial"/>
          <w:sz w:val="22"/>
          <w:szCs w:val="22"/>
        </w:rPr>
        <w:t>da</w:t>
      </w:r>
      <w:r w:rsidRPr="005C323E">
        <w:rPr>
          <w:rFonts w:ascii="Arial" w:eastAsia="Arial" w:hAnsi="Arial" w:cs="Arial"/>
          <w:spacing w:val="-2"/>
          <w:sz w:val="22"/>
          <w:szCs w:val="22"/>
        </w:rPr>
        <w:t xml:space="preserve"> </w:t>
      </w:r>
      <w:r w:rsidRPr="005C323E">
        <w:rPr>
          <w:rFonts w:ascii="Arial" w:eastAsia="Arial" w:hAnsi="Arial" w:cs="Arial"/>
          <w:sz w:val="22"/>
          <w:szCs w:val="22"/>
        </w:rPr>
        <w:t>fiscalização.</w:t>
      </w:r>
    </w:p>
    <w:p w14:paraId="64A0EB0E" w14:textId="6CCF1974" w:rsidR="00AB0AB1" w:rsidRPr="00757B59" w:rsidRDefault="00AB0AB1" w:rsidP="00757B59">
      <w:pPr>
        <w:widowControl w:val="0"/>
        <w:tabs>
          <w:tab w:val="left" w:pos="426"/>
        </w:tabs>
        <w:ind w:firstLine="32"/>
        <w:contextualSpacing/>
        <w:mirrorIndents/>
        <w:jc w:val="both"/>
        <w:rPr>
          <w:rFonts w:ascii="Arial" w:eastAsia="Arial" w:hAnsi="Arial" w:cs="Arial"/>
          <w:sz w:val="22"/>
          <w:szCs w:val="22"/>
        </w:rPr>
      </w:pPr>
      <w:r w:rsidRPr="005C323E">
        <w:rPr>
          <w:rFonts w:ascii="Arial" w:eastAsia="Arial" w:hAnsi="Arial" w:cs="Arial"/>
          <w:sz w:val="22"/>
          <w:szCs w:val="22"/>
        </w:rPr>
        <w:t>f) A ação da fiscalização não diminui a completa responsabilidade da CONTRATADA pelo fornecimento dos bens, ora licitados.</w:t>
      </w:r>
    </w:p>
    <w:p w14:paraId="0C665826" w14:textId="77777777" w:rsidR="00AB0AB1" w:rsidRPr="005C323E" w:rsidRDefault="00AB0AB1" w:rsidP="00AB0AB1">
      <w:pPr>
        <w:widowControl w:val="0"/>
        <w:tabs>
          <w:tab w:val="left" w:pos="426"/>
        </w:tabs>
        <w:contextualSpacing/>
        <w:mirrorIndents/>
        <w:jc w:val="both"/>
        <w:rPr>
          <w:rFonts w:ascii="Arial" w:eastAsia="Arial" w:hAnsi="Arial" w:cs="Arial"/>
          <w:b/>
          <w:sz w:val="22"/>
          <w:szCs w:val="22"/>
          <w:u w:val="single"/>
        </w:rPr>
      </w:pPr>
      <w:r w:rsidRPr="005C323E">
        <w:rPr>
          <w:rFonts w:ascii="Arial" w:eastAsia="Arial" w:hAnsi="Arial" w:cs="Arial"/>
          <w:b/>
          <w:sz w:val="22"/>
          <w:szCs w:val="22"/>
          <w:u w:val="single"/>
        </w:rPr>
        <w:t>CLÁUSULA DÉCIMA: DAS SANÇÕES ADMINISTRATIVAS PARA O CASO DE INADIMPLEMENTO CONTRATUAL</w:t>
      </w:r>
    </w:p>
    <w:p w14:paraId="4D505809" w14:textId="77777777" w:rsidR="00AB0AB1" w:rsidRPr="005C323E" w:rsidRDefault="00AB0AB1" w:rsidP="001F1992">
      <w:pPr>
        <w:pStyle w:val="Nivel2"/>
        <w:numPr>
          <w:ilvl w:val="1"/>
          <w:numId w:val="28"/>
        </w:numPr>
      </w:pPr>
      <w:r w:rsidRPr="005C323E">
        <w:t xml:space="preserve">Comete infração administrativa, nos termos da lei, o licitante que, com dolo ou culpa: </w:t>
      </w:r>
    </w:p>
    <w:p w14:paraId="1E4E2DE2" w14:textId="77777777" w:rsidR="00AB0AB1" w:rsidRPr="005C323E" w:rsidRDefault="00AB0AB1" w:rsidP="001F1992">
      <w:pPr>
        <w:pStyle w:val="Nivel3"/>
        <w:numPr>
          <w:ilvl w:val="2"/>
          <w:numId w:val="28"/>
        </w:numPr>
      </w:pPr>
      <w:r w:rsidRPr="005C323E">
        <w:t>deixar de entregar a documentação exigida para o certame ou não entregar qualquer documento que tenha sido solicitado pelo/a pregoeiro/a durante o certame;</w:t>
      </w:r>
    </w:p>
    <w:p w14:paraId="3842FE0F" w14:textId="77777777" w:rsidR="00AB0AB1" w:rsidRPr="005C323E" w:rsidRDefault="00AB0AB1" w:rsidP="001F1992">
      <w:pPr>
        <w:pStyle w:val="Nivel3"/>
        <w:numPr>
          <w:ilvl w:val="2"/>
          <w:numId w:val="28"/>
        </w:numPr>
        <w:ind w:left="284" w:firstLine="0"/>
      </w:pPr>
      <w:r w:rsidRPr="005C323E">
        <w:t>Salvo em decorrência de fato superveniente devidamente justificado, não mantiver a proposta em especial quando:</w:t>
      </w:r>
    </w:p>
    <w:p w14:paraId="7D195FCF" w14:textId="77777777" w:rsidR="00AB0AB1" w:rsidRPr="005C323E" w:rsidRDefault="00AB0AB1" w:rsidP="001F1992">
      <w:pPr>
        <w:pStyle w:val="Nivel4"/>
        <w:numPr>
          <w:ilvl w:val="3"/>
          <w:numId w:val="28"/>
        </w:numPr>
        <w:ind w:left="567" w:firstLine="0"/>
      </w:pPr>
      <w:r w:rsidRPr="005C323E">
        <w:t xml:space="preserve">não enviar a proposta adequada ao último lance ofertado ou após a negociação; </w:t>
      </w:r>
    </w:p>
    <w:p w14:paraId="517D8AA6" w14:textId="77777777" w:rsidR="00AB0AB1" w:rsidRPr="005C323E" w:rsidRDefault="00AB0AB1" w:rsidP="001F1992">
      <w:pPr>
        <w:pStyle w:val="Nivel4"/>
        <w:numPr>
          <w:ilvl w:val="3"/>
          <w:numId w:val="28"/>
        </w:numPr>
        <w:ind w:left="567" w:firstLine="0"/>
      </w:pPr>
      <w:r w:rsidRPr="005C323E">
        <w:t xml:space="preserve">recusar-se a enviar o detalhamento da proposta quando exigível; </w:t>
      </w:r>
    </w:p>
    <w:p w14:paraId="583CE549" w14:textId="77777777" w:rsidR="00AB0AB1" w:rsidRPr="005C323E" w:rsidRDefault="00AB0AB1" w:rsidP="001F1992">
      <w:pPr>
        <w:pStyle w:val="Nivel4"/>
        <w:numPr>
          <w:ilvl w:val="3"/>
          <w:numId w:val="28"/>
        </w:numPr>
        <w:ind w:left="567" w:firstLine="0"/>
      </w:pPr>
      <w:r w:rsidRPr="005C323E">
        <w:t xml:space="preserve">pedir para ser desclassificado quando encerrada a etapa competitiva; ou </w:t>
      </w:r>
    </w:p>
    <w:p w14:paraId="3334F956" w14:textId="77777777" w:rsidR="00AB0AB1" w:rsidRPr="005C323E" w:rsidRDefault="00AB0AB1" w:rsidP="001F1992">
      <w:pPr>
        <w:pStyle w:val="Nivel4"/>
        <w:numPr>
          <w:ilvl w:val="3"/>
          <w:numId w:val="28"/>
        </w:numPr>
        <w:ind w:left="567" w:firstLine="0"/>
      </w:pPr>
      <w:r w:rsidRPr="005C323E">
        <w:t>deixar de apresentar amostra;</w:t>
      </w:r>
    </w:p>
    <w:p w14:paraId="124E2D97" w14:textId="77777777" w:rsidR="00AB0AB1" w:rsidRPr="005C323E" w:rsidRDefault="00AB0AB1" w:rsidP="001F1992">
      <w:pPr>
        <w:pStyle w:val="Nivel4"/>
        <w:numPr>
          <w:ilvl w:val="3"/>
          <w:numId w:val="28"/>
        </w:numPr>
        <w:ind w:left="567" w:firstLine="0"/>
      </w:pPr>
      <w:r w:rsidRPr="005C323E">
        <w:t xml:space="preserve">apresentar proposta ou amostra em desacordo com as especificações do edital; </w:t>
      </w:r>
    </w:p>
    <w:p w14:paraId="5C37A90F" w14:textId="77777777" w:rsidR="00AB0AB1" w:rsidRPr="005C323E" w:rsidRDefault="00AB0AB1" w:rsidP="001F1992">
      <w:pPr>
        <w:pStyle w:val="Nivel3"/>
        <w:numPr>
          <w:ilvl w:val="2"/>
          <w:numId w:val="28"/>
        </w:numPr>
        <w:ind w:left="284" w:firstLine="0"/>
      </w:pPr>
      <w:r w:rsidRPr="005C323E">
        <w:t>não celebrar o contrato ou não entregar a documentação exigida para a contratação, quando convocado dentro do prazo de validade de sua proposta;</w:t>
      </w:r>
    </w:p>
    <w:p w14:paraId="5E5D8EEC" w14:textId="77777777" w:rsidR="00AB0AB1" w:rsidRPr="005C323E" w:rsidRDefault="00AB0AB1" w:rsidP="001F1992">
      <w:pPr>
        <w:pStyle w:val="Nivel4"/>
        <w:numPr>
          <w:ilvl w:val="3"/>
          <w:numId w:val="28"/>
        </w:numPr>
        <w:ind w:left="567" w:firstLine="0"/>
      </w:pPr>
      <w:r w:rsidRPr="005C323E">
        <w:t>recusar-se, sem justificativa, a assinar o contrato ou a ata de registro de preço, ou a aceitar ou retirar o instrumento equivalente no prazo estabelecido pela Administração;</w:t>
      </w:r>
    </w:p>
    <w:p w14:paraId="4640D1D8" w14:textId="77777777" w:rsidR="00AB0AB1" w:rsidRPr="005C323E" w:rsidRDefault="00AB0AB1" w:rsidP="001F1992">
      <w:pPr>
        <w:pStyle w:val="Nivel3"/>
        <w:numPr>
          <w:ilvl w:val="2"/>
          <w:numId w:val="28"/>
        </w:numPr>
        <w:ind w:left="284" w:firstLine="0"/>
      </w:pPr>
      <w:r w:rsidRPr="005C323E">
        <w:t>apresentar declaração ou documentação falsa exigida para o certame ou prestar declaração falsa durante a licitação</w:t>
      </w:r>
    </w:p>
    <w:p w14:paraId="3FBF2AB4" w14:textId="77777777" w:rsidR="00AB0AB1" w:rsidRPr="005C323E" w:rsidRDefault="00AB0AB1" w:rsidP="001F1992">
      <w:pPr>
        <w:pStyle w:val="Nivel3"/>
        <w:numPr>
          <w:ilvl w:val="2"/>
          <w:numId w:val="28"/>
        </w:numPr>
        <w:ind w:left="284" w:firstLine="0"/>
      </w:pPr>
      <w:r w:rsidRPr="005C323E">
        <w:t>fraudar a licitação</w:t>
      </w:r>
    </w:p>
    <w:p w14:paraId="23D61010" w14:textId="77777777" w:rsidR="00AB0AB1" w:rsidRPr="005C323E" w:rsidRDefault="00AB0AB1" w:rsidP="001F1992">
      <w:pPr>
        <w:pStyle w:val="Nivel3"/>
        <w:numPr>
          <w:ilvl w:val="2"/>
          <w:numId w:val="28"/>
        </w:numPr>
        <w:ind w:left="284" w:firstLine="0"/>
      </w:pPr>
      <w:r w:rsidRPr="005C323E">
        <w:t>comportar-se de modo inidôneo ou cometer fraude de qualquer natureza, em especial quando:</w:t>
      </w:r>
    </w:p>
    <w:p w14:paraId="6632F307" w14:textId="77777777" w:rsidR="00AB0AB1" w:rsidRPr="005C323E" w:rsidRDefault="00AB0AB1" w:rsidP="001F1992">
      <w:pPr>
        <w:pStyle w:val="Nivel4"/>
        <w:numPr>
          <w:ilvl w:val="3"/>
          <w:numId w:val="28"/>
        </w:numPr>
        <w:ind w:left="567" w:firstLine="0"/>
      </w:pPr>
      <w:r w:rsidRPr="005C323E">
        <w:t xml:space="preserve">agir em conluio ou em desconformidade com a lei; </w:t>
      </w:r>
    </w:p>
    <w:p w14:paraId="4BA23CBE" w14:textId="77777777" w:rsidR="00AB0AB1" w:rsidRPr="005C323E" w:rsidRDefault="00AB0AB1" w:rsidP="001F1992">
      <w:pPr>
        <w:pStyle w:val="Nivel4"/>
        <w:numPr>
          <w:ilvl w:val="3"/>
          <w:numId w:val="28"/>
        </w:numPr>
        <w:ind w:left="567" w:firstLine="0"/>
      </w:pPr>
      <w:r w:rsidRPr="005C323E">
        <w:t xml:space="preserve">induzir deliberadamente a erro no julgamento; </w:t>
      </w:r>
    </w:p>
    <w:p w14:paraId="2A011FC3" w14:textId="77777777" w:rsidR="00AB0AB1" w:rsidRPr="005C323E" w:rsidRDefault="00AB0AB1" w:rsidP="001F1992">
      <w:pPr>
        <w:pStyle w:val="Nivel4"/>
        <w:numPr>
          <w:ilvl w:val="3"/>
          <w:numId w:val="28"/>
        </w:numPr>
        <w:ind w:left="567" w:firstLine="0"/>
      </w:pPr>
      <w:r w:rsidRPr="005C323E">
        <w:t xml:space="preserve">apresentar amostra falsificada ou deteriorada; </w:t>
      </w:r>
    </w:p>
    <w:p w14:paraId="082C5469" w14:textId="77777777" w:rsidR="00AB0AB1" w:rsidRPr="005C323E" w:rsidRDefault="00AB0AB1" w:rsidP="001F1992">
      <w:pPr>
        <w:pStyle w:val="Nivel3"/>
        <w:numPr>
          <w:ilvl w:val="2"/>
          <w:numId w:val="28"/>
        </w:numPr>
        <w:ind w:left="284" w:firstLine="0"/>
      </w:pPr>
      <w:r w:rsidRPr="005C323E">
        <w:lastRenderedPageBreak/>
        <w:t>praticar atos ilícitos com vistas a frustrar os objetivos da licitação</w:t>
      </w:r>
    </w:p>
    <w:p w14:paraId="27AEE815" w14:textId="77777777" w:rsidR="00AB0AB1" w:rsidRPr="005C323E" w:rsidRDefault="00AB0AB1" w:rsidP="001F1992">
      <w:pPr>
        <w:pStyle w:val="Nivel3"/>
        <w:numPr>
          <w:ilvl w:val="2"/>
          <w:numId w:val="28"/>
        </w:numPr>
        <w:ind w:left="284" w:firstLine="0"/>
      </w:pPr>
      <w:r w:rsidRPr="005C323E">
        <w:t xml:space="preserve">praticar ato lesivo previsto no </w:t>
      </w:r>
      <w:hyperlink r:id="rId97" w:anchor="art5" w:history="1">
        <w:r w:rsidRPr="005C323E">
          <w:rPr>
            <w:rStyle w:val="Hyperlink"/>
          </w:rPr>
          <w:t>art. 5º da Lei n.º 12.846, de 2013</w:t>
        </w:r>
      </w:hyperlink>
      <w:r w:rsidRPr="005C323E">
        <w:t>.</w:t>
      </w:r>
    </w:p>
    <w:p w14:paraId="7C0A4059" w14:textId="77777777" w:rsidR="00AB0AB1" w:rsidRPr="005C323E" w:rsidRDefault="00AB0AB1" w:rsidP="001F1992">
      <w:pPr>
        <w:pStyle w:val="Nivel2"/>
        <w:numPr>
          <w:ilvl w:val="1"/>
          <w:numId w:val="28"/>
        </w:numPr>
        <w:ind w:left="0" w:firstLine="0"/>
      </w:pPr>
      <w:r w:rsidRPr="005C323E">
        <w:t xml:space="preserve">Com fulcro na </w:t>
      </w:r>
      <w:hyperlink r:id="rId98" w:history="1">
        <w:r w:rsidRPr="005C323E">
          <w:rPr>
            <w:rStyle w:val="Hyperlink"/>
          </w:rPr>
          <w:t>Lei nº 14.133, de 2021</w:t>
        </w:r>
      </w:hyperlink>
      <w:r w:rsidRPr="005C323E">
        <w:t xml:space="preserve">, a Administração poderá, garantida a prévia defesa, aplicar aos licitantes e/ou adjudicatários as seguintes sanções, sem prejuízo das responsabilidades civil e criminal: </w:t>
      </w:r>
    </w:p>
    <w:p w14:paraId="3053848E" w14:textId="77777777" w:rsidR="00AB0AB1" w:rsidRPr="005C323E" w:rsidRDefault="00AB0AB1" w:rsidP="001F1992">
      <w:pPr>
        <w:pStyle w:val="Nivel3"/>
        <w:numPr>
          <w:ilvl w:val="2"/>
          <w:numId w:val="28"/>
        </w:numPr>
        <w:ind w:left="284" w:firstLine="0"/>
      </w:pPr>
      <w:r w:rsidRPr="005C323E">
        <w:t xml:space="preserve">advertência; </w:t>
      </w:r>
    </w:p>
    <w:p w14:paraId="0F10F68F" w14:textId="77777777" w:rsidR="00AB0AB1" w:rsidRPr="005C323E" w:rsidRDefault="00AB0AB1" w:rsidP="001F1992">
      <w:pPr>
        <w:pStyle w:val="Nivel3"/>
        <w:numPr>
          <w:ilvl w:val="2"/>
          <w:numId w:val="28"/>
        </w:numPr>
        <w:ind w:left="284" w:firstLine="0"/>
      </w:pPr>
      <w:r w:rsidRPr="005C323E">
        <w:t>multa;</w:t>
      </w:r>
    </w:p>
    <w:p w14:paraId="18CF7D8E" w14:textId="77777777" w:rsidR="00AB0AB1" w:rsidRPr="005C323E" w:rsidRDefault="00AB0AB1" w:rsidP="001F1992">
      <w:pPr>
        <w:pStyle w:val="Nivel3"/>
        <w:numPr>
          <w:ilvl w:val="2"/>
          <w:numId w:val="28"/>
        </w:numPr>
        <w:ind w:left="284" w:firstLine="0"/>
      </w:pPr>
      <w:r w:rsidRPr="005C323E">
        <w:t>impedimento de licitar e contratar e</w:t>
      </w:r>
    </w:p>
    <w:p w14:paraId="6B106D80" w14:textId="77777777" w:rsidR="00AB0AB1" w:rsidRPr="005C323E" w:rsidRDefault="00AB0AB1" w:rsidP="001F1992">
      <w:pPr>
        <w:pStyle w:val="Nivel3"/>
        <w:numPr>
          <w:ilvl w:val="2"/>
          <w:numId w:val="28"/>
        </w:numPr>
        <w:ind w:left="284" w:firstLine="0"/>
      </w:pPr>
      <w:r w:rsidRPr="005C323E">
        <w:t>declaração de inidoneidade para licitar ou contratar, enquanto perdurarem os motivos determinantes da punição ou até que seja promovida sua reabilitação perante a própria autoridade que aplicou a penalidade.</w:t>
      </w:r>
    </w:p>
    <w:p w14:paraId="7045BB30" w14:textId="77777777" w:rsidR="00AB0AB1" w:rsidRPr="005C323E" w:rsidRDefault="00AB0AB1" w:rsidP="001F1992">
      <w:pPr>
        <w:pStyle w:val="Nivel2"/>
        <w:numPr>
          <w:ilvl w:val="1"/>
          <w:numId w:val="28"/>
        </w:numPr>
        <w:ind w:left="0" w:firstLine="0"/>
      </w:pPr>
      <w:r w:rsidRPr="005C323E">
        <w:t>Na aplicação das sanções serão considerados:</w:t>
      </w:r>
    </w:p>
    <w:p w14:paraId="3E2B0BA9" w14:textId="77777777" w:rsidR="00AB0AB1" w:rsidRPr="005C323E" w:rsidRDefault="00AB0AB1" w:rsidP="001F1992">
      <w:pPr>
        <w:pStyle w:val="Nivel3"/>
        <w:numPr>
          <w:ilvl w:val="2"/>
          <w:numId w:val="28"/>
        </w:numPr>
        <w:ind w:left="284" w:firstLine="0"/>
      </w:pPr>
      <w:r w:rsidRPr="005C323E">
        <w:t>a natureza e a gravidade da infração cometida.</w:t>
      </w:r>
    </w:p>
    <w:p w14:paraId="146B298A" w14:textId="77777777" w:rsidR="00AB0AB1" w:rsidRPr="005C323E" w:rsidRDefault="00AB0AB1" w:rsidP="001F1992">
      <w:pPr>
        <w:pStyle w:val="Nivel3"/>
        <w:numPr>
          <w:ilvl w:val="2"/>
          <w:numId w:val="28"/>
        </w:numPr>
        <w:ind w:left="284" w:firstLine="0"/>
        <w:rPr>
          <w:color w:val="auto"/>
        </w:rPr>
      </w:pPr>
      <w:r w:rsidRPr="005C323E">
        <w:rPr>
          <w:color w:val="auto"/>
        </w:rPr>
        <w:t>as peculiaridades do caso concreto</w:t>
      </w:r>
    </w:p>
    <w:p w14:paraId="6E25501F" w14:textId="77777777" w:rsidR="00AB0AB1" w:rsidRPr="005C323E" w:rsidRDefault="00AB0AB1" w:rsidP="001F1992">
      <w:pPr>
        <w:pStyle w:val="Nivel3"/>
        <w:numPr>
          <w:ilvl w:val="2"/>
          <w:numId w:val="28"/>
        </w:numPr>
        <w:ind w:left="284" w:firstLine="0"/>
        <w:rPr>
          <w:color w:val="auto"/>
        </w:rPr>
      </w:pPr>
      <w:r w:rsidRPr="005C323E">
        <w:rPr>
          <w:color w:val="auto"/>
        </w:rPr>
        <w:t>as circunstâncias agravantes ou atenuantes</w:t>
      </w:r>
    </w:p>
    <w:p w14:paraId="287FAFEC" w14:textId="77777777" w:rsidR="00AB0AB1" w:rsidRPr="005C323E" w:rsidRDefault="00AB0AB1" w:rsidP="001F1992">
      <w:pPr>
        <w:pStyle w:val="Nivel3"/>
        <w:numPr>
          <w:ilvl w:val="2"/>
          <w:numId w:val="28"/>
        </w:numPr>
        <w:ind w:left="284" w:firstLine="0"/>
        <w:rPr>
          <w:color w:val="auto"/>
        </w:rPr>
      </w:pPr>
      <w:r w:rsidRPr="005C323E">
        <w:rPr>
          <w:color w:val="auto"/>
        </w:rPr>
        <w:t>os danos que dela provierem para a Administração Pública</w:t>
      </w:r>
    </w:p>
    <w:p w14:paraId="458CB18C" w14:textId="77777777" w:rsidR="00AB0AB1" w:rsidRPr="005C323E" w:rsidRDefault="00AB0AB1" w:rsidP="001F1992">
      <w:pPr>
        <w:pStyle w:val="Nivel3"/>
        <w:numPr>
          <w:ilvl w:val="2"/>
          <w:numId w:val="28"/>
        </w:numPr>
        <w:ind w:left="284" w:firstLine="0"/>
        <w:rPr>
          <w:color w:val="auto"/>
        </w:rPr>
      </w:pPr>
      <w:r w:rsidRPr="005C323E">
        <w:rPr>
          <w:color w:val="auto"/>
        </w:rPr>
        <w:t>a implantação ou o aperfeiçoamento de programa de integridade, conforme normas e orientações dos órgãos de controle.</w:t>
      </w:r>
    </w:p>
    <w:p w14:paraId="41842645" w14:textId="77777777" w:rsidR="00AB0AB1" w:rsidRPr="005C323E" w:rsidRDefault="00AB0AB1" w:rsidP="001F1992">
      <w:pPr>
        <w:pStyle w:val="Nivel2"/>
        <w:numPr>
          <w:ilvl w:val="1"/>
          <w:numId w:val="28"/>
        </w:numPr>
        <w:ind w:left="0" w:firstLine="0"/>
        <w:rPr>
          <w:color w:val="auto"/>
        </w:rPr>
      </w:pPr>
      <w:r w:rsidRPr="005C323E">
        <w:rPr>
          <w:color w:val="auto"/>
        </w:rPr>
        <w:t xml:space="preserve">A multa será recolhida em percentual de 0,5% a 30% incidente sobre o valor do contrato licitado, recolhida no prazo máximo de </w:t>
      </w:r>
      <w:r w:rsidRPr="005C323E">
        <w:rPr>
          <w:b/>
          <w:bCs/>
          <w:color w:val="auto"/>
        </w:rPr>
        <w:t>05 (cinco) dias</w:t>
      </w:r>
      <w:r w:rsidRPr="005C323E">
        <w:rPr>
          <w:color w:val="auto"/>
        </w:rPr>
        <w:t xml:space="preserve"> úteis, a contar da comunicação oficial. </w:t>
      </w:r>
    </w:p>
    <w:p w14:paraId="05BCF9D0" w14:textId="77777777" w:rsidR="00AB0AB1" w:rsidRPr="005C323E" w:rsidRDefault="00AB0AB1" w:rsidP="001F1992">
      <w:pPr>
        <w:pStyle w:val="Nivel3"/>
        <w:numPr>
          <w:ilvl w:val="2"/>
          <w:numId w:val="28"/>
        </w:numPr>
        <w:ind w:left="284" w:firstLine="0"/>
        <w:rPr>
          <w:color w:val="auto"/>
        </w:rPr>
      </w:pPr>
      <w:r w:rsidRPr="005C323E">
        <w:rPr>
          <w:color w:val="auto"/>
        </w:rPr>
        <w:t xml:space="preserve">Para as infrações previstas nos itens </w:t>
      </w:r>
      <w:r w:rsidRPr="005C323E">
        <w:rPr>
          <w:color w:val="auto"/>
        </w:rPr>
        <w:fldChar w:fldCharType="begin"/>
      </w:r>
      <w:r w:rsidRPr="005C323E">
        <w:rPr>
          <w:color w:val="auto"/>
        </w:rPr>
        <w:instrText xml:space="preserve"> REF _Ref114668085 \r \h  \* MERGEFORMAT </w:instrText>
      </w:r>
      <w:r w:rsidRPr="005C323E">
        <w:rPr>
          <w:color w:val="auto"/>
        </w:rPr>
      </w:r>
      <w:r w:rsidRPr="005C323E">
        <w:rPr>
          <w:color w:val="auto"/>
        </w:rPr>
        <w:fldChar w:fldCharType="separate"/>
      </w:r>
      <w:r w:rsidRPr="005C323E">
        <w:rPr>
          <w:color w:val="auto"/>
        </w:rPr>
        <w:t>10.1.1</w:t>
      </w:r>
      <w:r w:rsidRPr="005C323E">
        <w:rPr>
          <w:color w:val="auto"/>
        </w:rPr>
        <w:fldChar w:fldCharType="end"/>
      </w:r>
      <w:r w:rsidRPr="005C323E">
        <w:rPr>
          <w:color w:val="auto"/>
        </w:rPr>
        <w:t xml:space="preserve">, </w:t>
      </w:r>
      <w:r w:rsidRPr="005C323E">
        <w:rPr>
          <w:color w:val="auto"/>
        </w:rPr>
        <w:fldChar w:fldCharType="begin"/>
      </w:r>
      <w:r w:rsidRPr="005C323E">
        <w:rPr>
          <w:color w:val="auto"/>
        </w:rPr>
        <w:instrText xml:space="preserve"> REF _Ref114668108 \r \h  \* MERGEFORMAT </w:instrText>
      </w:r>
      <w:r w:rsidRPr="005C323E">
        <w:rPr>
          <w:color w:val="auto"/>
        </w:rPr>
      </w:r>
      <w:r w:rsidRPr="005C323E">
        <w:rPr>
          <w:color w:val="auto"/>
        </w:rPr>
        <w:fldChar w:fldCharType="separate"/>
      </w:r>
      <w:r w:rsidRPr="005C323E">
        <w:rPr>
          <w:color w:val="auto"/>
        </w:rPr>
        <w:t>10.1.2</w:t>
      </w:r>
      <w:r w:rsidRPr="005C323E">
        <w:rPr>
          <w:color w:val="auto"/>
        </w:rPr>
        <w:fldChar w:fldCharType="end"/>
      </w:r>
      <w:r w:rsidRPr="005C323E">
        <w:rPr>
          <w:color w:val="auto"/>
        </w:rPr>
        <w:t xml:space="preserve"> e </w:t>
      </w:r>
      <w:r w:rsidRPr="005C323E">
        <w:rPr>
          <w:color w:val="auto"/>
        </w:rPr>
        <w:fldChar w:fldCharType="begin"/>
      </w:r>
      <w:r w:rsidRPr="005C323E">
        <w:rPr>
          <w:color w:val="auto"/>
        </w:rPr>
        <w:instrText xml:space="preserve"> REF _Ref114668139 \r \h  \* MERGEFORMAT </w:instrText>
      </w:r>
      <w:r w:rsidRPr="005C323E">
        <w:rPr>
          <w:color w:val="auto"/>
        </w:rPr>
      </w:r>
      <w:r w:rsidRPr="005C323E">
        <w:rPr>
          <w:color w:val="auto"/>
        </w:rPr>
        <w:fldChar w:fldCharType="separate"/>
      </w:r>
      <w:r w:rsidRPr="005C323E">
        <w:rPr>
          <w:color w:val="auto"/>
        </w:rPr>
        <w:t>10.1.3</w:t>
      </w:r>
      <w:r w:rsidRPr="005C323E">
        <w:rPr>
          <w:color w:val="auto"/>
        </w:rPr>
        <w:fldChar w:fldCharType="end"/>
      </w:r>
      <w:r w:rsidRPr="005C323E">
        <w:rPr>
          <w:color w:val="auto"/>
        </w:rPr>
        <w:t>, a multa será de 0,5% a 15% do valor do contrato licitado.</w:t>
      </w:r>
    </w:p>
    <w:p w14:paraId="3DC864BF" w14:textId="77777777" w:rsidR="00AB0AB1" w:rsidRPr="005C323E" w:rsidRDefault="00AB0AB1" w:rsidP="001F1992">
      <w:pPr>
        <w:pStyle w:val="Nivel3"/>
        <w:numPr>
          <w:ilvl w:val="2"/>
          <w:numId w:val="28"/>
        </w:numPr>
        <w:ind w:left="284" w:firstLine="0"/>
        <w:rPr>
          <w:color w:val="auto"/>
        </w:rPr>
      </w:pPr>
      <w:r w:rsidRPr="005C323E">
        <w:rPr>
          <w:color w:val="auto"/>
        </w:rPr>
        <w:t xml:space="preserve">Para as infrações previstas nos itens </w:t>
      </w:r>
      <w:r w:rsidRPr="005C323E">
        <w:rPr>
          <w:color w:val="auto"/>
        </w:rPr>
        <w:fldChar w:fldCharType="begin"/>
      </w:r>
      <w:r w:rsidRPr="005C323E">
        <w:rPr>
          <w:color w:val="auto"/>
        </w:rPr>
        <w:instrText xml:space="preserve"> REF _Ref114668249 \r \h  \* MERGEFORMAT </w:instrText>
      </w:r>
      <w:r w:rsidRPr="005C323E">
        <w:rPr>
          <w:color w:val="auto"/>
        </w:rPr>
      </w:r>
      <w:r w:rsidRPr="005C323E">
        <w:rPr>
          <w:color w:val="auto"/>
        </w:rPr>
        <w:fldChar w:fldCharType="separate"/>
      </w:r>
      <w:r w:rsidRPr="005C323E">
        <w:rPr>
          <w:color w:val="auto"/>
        </w:rPr>
        <w:t>10.1.4</w:t>
      </w:r>
      <w:r w:rsidRPr="005C323E">
        <w:rPr>
          <w:color w:val="auto"/>
        </w:rPr>
        <w:fldChar w:fldCharType="end"/>
      </w:r>
      <w:r w:rsidRPr="005C323E">
        <w:rPr>
          <w:color w:val="auto"/>
        </w:rPr>
        <w:t xml:space="preserve">, </w:t>
      </w:r>
      <w:r w:rsidRPr="005C323E">
        <w:rPr>
          <w:color w:val="auto"/>
        </w:rPr>
        <w:fldChar w:fldCharType="begin"/>
      </w:r>
      <w:r w:rsidRPr="005C323E">
        <w:rPr>
          <w:color w:val="auto"/>
        </w:rPr>
        <w:instrText xml:space="preserve"> REF _Ref114668245 \r \h  \* MERGEFORMAT </w:instrText>
      </w:r>
      <w:r w:rsidRPr="005C323E">
        <w:rPr>
          <w:color w:val="auto"/>
        </w:rPr>
      </w:r>
      <w:r w:rsidRPr="005C323E">
        <w:rPr>
          <w:color w:val="auto"/>
        </w:rPr>
        <w:fldChar w:fldCharType="separate"/>
      </w:r>
      <w:r w:rsidRPr="005C323E">
        <w:rPr>
          <w:color w:val="auto"/>
        </w:rPr>
        <w:t>10.1.5</w:t>
      </w:r>
      <w:r w:rsidRPr="005C323E">
        <w:rPr>
          <w:color w:val="auto"/>
        </w:rPr>
        <w:fldChar w:fldCharType="end"/>
      </w:r>
      <w:r w:rsidRPr="005C323E">
        <w:rPr>
          <w:color w:val="auto"/>
        </w:rPr>
        <w:t xml:space="preserve">, </w:t>
      </w:r>
      <w:r w:rsidRPr="005C323E">
        <w:rPr>
          <w:color w:val="auto"/>
        </w:rPr>
        <w:fldChar w:fldCharType="begin"/>
      </w:r>
      <w:r w:rsidRPr="005C323E">
        <w:rPr>
          <w:color w:val="auto"/>
        </w:rPr>
        <w:instrText xml:space="preserve"> REF _Ref114668247 \r \h  \* MERGEFORMAT </w:instrText>
      </w:r>
      <w:r w:rsidRPr="005C323E">
        <w:rPr>
          <w:color w:val="auto"/>
        </w:rPr>
      </w:r>
      <w:r w:rsidRPr="005C323E">
        <w:rPr>
          <w:color w:val="auto"/>
        </w:rPr>
        <w:fldChar w:fldCharType="separate"/>
      </w:r>
      <w:r w:rsidRPr="005C323E">
        <w:rPr>
          <w:color w:val="auto"/>
        </w:rPr>
        <w:t>10.1.6</w:t>
      </w:r>
      <w:r w:rsidRPr="005C323E">
        <w:rPr>
          <w:color w:val="auto"/>
        </w:rPr>
        <w:fldChar w:fldCharType="end"/>
      </w:r>
      <w:r w:rsidRPr="005C323E">
        <w:rPr>
          <w:color w:val="auto"/>
        </w:rPr>
        <w:t xml:space="preserve">, </w:t>
      </w:r>
      <w:r w:rsidRPr="005C323E">
        <w:rPr>
          <w:color w:val="auto"/>
        </w:rPr>
        <w:fldChar w:fldCharType="begin"/>
      </w:r>
      <w:r w:rsidRPr="005C323E">
        <w:rPr>
          <w:color w:val="auto"/>
        </w:rPr>
        <w:instrText xml:space="preserve"> REF _Ref114668251 \r \h  \* MERGEFORMAT </w:instrText>
      </w:r>
      <w:r w:rsidRPr="005C323E">
        <w:rPr>
          <w:color w:val="auto"/>
        </w:rPr>
      </w:r>
      <w:r w:rsidRPr="005C323E">
        <w:rPr>
          <w:color w:val="auto"/>
        </w:rPr>
        <w:fldChar w:fldCharType="separate"/>
      </w:r>
      <w:r w:rsidRPr="005C323E">
        <w:rPr>
          <w:color w:val="auto"/>
        </w:rPr>
        <w:t>10.1.7</w:t>
      </w:r>
      <w:r w:rsidRPr="005C323E">
        <w:rPr>
          <w:color w:val="auto"/>
        </w:rPr>
        <w:fldChar w:fldCharType="end"/>
      </w:r>
      <w:r w:rsidRPr="005C323E">
        <w:rPr>
          <w:color w:val="auto"/>
        </w:rPr>
        <w:t xml:space="preserve"> e </w:t>
      </w:r>
      <w:r w:rsidRPr="005C323E">
        <w:rPr>
          <w:color w:val="auto"/>
        </w:rPr>
        <w:fldChar w:fldCharType="begin"/>
      </w:r>
      <w:r w:rsidRPr="005C323E">
        <w:rPr>
          <w:color w:val="auto"/>
        </w:rPr>
        <w:instrText xml:space="preserve"> REF _Ref114668252 \r \h  \* MERGEFORMAT </w:instrText>
      </w:r>
      <w:r w:rsidRPr="005C323E">
        <w:rPr>
          <w:color w:val="auto"/>
        </w:rPr>
      </w:r>
      <w:r w:rsidRPr="005C323E">
        <w:rPr>
          <w:color w:val="auto"/>
        </w:rPr>
        <w:fldChar w:fldCharType="separate"/>
      </w:r>
      <w:r w:rsidRPr="005C323E">
        <w:rPr>
          <w:color w:val="auto"/>
        </w:rPr>
        <w:t>10.1.8</w:t>
      </w:r>
      <w:r w:rsidRPr="005C323E">
        <w:rPr>
          <w:color w:val="auto"/>
        </w:rPr>
        <w:fldChar w:fldCharType="end"/>
      </w:r>
      <w:r w:rsidRPr="005C323E">
        <w:rPr>
          <w:color w:val="auto"/>
        </w:rPr>
        <w:t>, a multa será de 15% a 30% do valor do contrato licitado.</w:t>
      </w:r>
    </w:p>
    <w:p w14:paraId="4BCDD877" w14:textId="77777777" w:rsidR="00AB0AB1" w:rsidRPr="005C323E" w:rsidRDefault="00AB0AB1" w:rsidP="001F1992">
      <w:pPr>
        <w:pStyle w:val="Nivel2"/>
        <w:numPr>
          <w:ilvl w:val="1"/>
          <w:numId w:val="28"/>
        </w:numPr>
        <w:ind w:left="0" w:firstLine="0"/>
      </w:pPr>
      <w:r w:rsidRPr="005C323E">
        <w:t>As sanções de advertência, impedimento de licitar e contratar e declaração de inidoneidade para licitar ou contratar poderão ser aplicadas, cumulativamente ou não, à penalidade de multa.</w:t>
      </w:r>
    </w:p>
    <w:p w14:paraId="32F62858" w14:textId="77777777" w:rsidR="00AB0AB1" w:rsidRPr="005C323E" w:rsidRDefault="00AB0AB1" w:rsidP="001F1992">
      <w:pPr>
        <w:pStyle w:val="Nivel2"/>
        <w:numPr>
          <w:ilvl w:val="1"/>
          <w:numId w:val="28"/>
        </w:numPr>
        <w:ind w:left="0" w:firstLine="0"/>
      </w:pPr>
      <w:r w:rsidRPr="005C323E">
        <w:t>Na aplicação da sanção de multa será facultada a defesa do interessado no prazo de 15 (quinze) dias úteis, contado da data de sua intimação.</w:t>
      </w:r>
    </w:p>
    <w:p w14:paraId="28768D04" w14:textId="77777777" w:rsidR="00AB0AB1" w:rsidRPr="005C323E" w:rsidRDefault="00AB0AB1" w:rsidP="001F1992">
      <w:pPr>
        <w:pStyle w:val="Nivel2"/>
        <w:numPr>
          <w:ilvl w:val="1"/>
          <w:numId w:val="28"/>
        </w:numPr>
        <w:ind w:left="0" w:firstLine="0"/>
      </w:pPr>
      <w:r w:rsidRPr="005C323E">
        <w:t xml:space="preserve">A sanção de impedimento de licitar e contratar será aplicada ao responsável em decorrência das infrações administrativas relacionadas nos itens </w:t>
      </w:r>
      <w:r w:rsidRPr="005C323E">
        <w:fldChar w:fldCharType="begin"/>
      </w:r>
      <w:r w:rsidRPr="005C323E">
        <w:instrText xml:space="preserve"> REF _Ref114668085 \r \h  \* MERGEFORMAT </w:instrText>
      </w:r>
      <w:r w:rsidRPr="005C323E">
        <w:fldChar w:fldCharType="separate"/>
      </w:r>
      <w:r w:rsidRPr="005C323E">
        <w:t>10.1.1</w:t>
      </w:r>
      <w:r w:rsidRPr="005C323E">
        <w:fldChar w:fldCharType="end"/>
      </w:r>
      <w:r w:rsidRPr="005C323E">
        <w:t xml:space="preserve">, </w:t>
      </w:r>
      <w:r w:rsidRPr="005C323E">
        <w:fldChar w:fldCharType="begin"/>
      </w:r>
      <w:r w:rsidRPr="005C323E">
        <w:instrText xml:space="preserve"> REF _Ref114668108 \r \h  \* MERGEFORMAT </w:instrText>
      </w:r>
      <w:r w:rsidRPr="005C323E">
        <w:fldChar w:fldCharType="separate"/>
      </w:r>
      <w:r w:rsidRPr="005C323E">
        <w:t>10.1.2</w:t>
      </w:r>
      <w:r w:rsidRPr="005C323E">
        <w:fldChar w:fldCharType="end"/>
      </w:r>
      <w:r w:rsidRPr="005C323E">
        <w:t xml:space="preserve"> e </w:t>
      </w:r>
      <w:r w:rsidRPr="005C323E">
        <w:fldChar w:fldCharType="begin"/>
      </w:r>
      <w:r w:rsidRPr="005C323E">
        <w:instrText xml:space="preserve"> REF _Ref114668139 \r \h  \* MERGEFORMAT </w:instrText>
      </w:r>
      <w:r w:rsidRPr="005C323E">
        <w:fldChar w:fldCharType="separate"/>
      </w:r>
      <w:r w:rsidRPr="005C323E">
        <w:t>10.1.3</w:t>
      </w:r>
      <w:r w:rsidRPr="005C323E">
        <w:fldChar w:fldCharType="end"/>
      </w:r>
      <w:r w:rsidRPr="005C323E">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670C8C25" w14:textId="77777777" w:rsidR="00AB0AB1" w:rsidRPr="005C323E" w:rsidRDefault="00AB0AB1" w:rsidP="001F1992">
      <w:pPr>
        <w:pStyle w:val="Nivel2"/>
        <w:numPr>
          <w:ilvl w:val="1"/>
          <w:numId w:val="28"/>
        </w:numPr>
        <w:ind w:left="0" w:firstLine="0"/>
      </w:pPr>
      <w:r w:rsidRPr="005C323E">
        <w:t xml:space="preserve">Poderá ser aplicada ao responsável a sanção de declaração de inidoneidade para licitar ou contratar, em decorrência da prática das infrações dispostas nos itens </w:t>
      </w:r>
      <w:r w:rsidRPr="005C323E">
        <w:fldChar w:fldCharType="begin"/>
      </w:r>
      <w:r w:rsidRPr="005C323E">
        <w:instrText xml:space="preserve"> REF _Ref114668249 \r \h  \* MERGEFORMAT </w:instrText>
      </w:r>
      <w:r w:rsidRPr="005C323E">
        <w:fldChar w:fldCharType="separate"/>
      </w:r>
      <w:r w:rsidRPr="005C323E">
        <w:t>10.1.4</w:t>
      </w:r>
      <w:r w:rsidRPr="005C323E">
        <w:fldChar w:fldCharType="end"/>
      </w:r>
      <w:r w:rsidRPr="005C323E">
        <w:t xml:space="preserve">, </w:t>
      </w:r>
      <w:r w:rsidRPr="005C323E">
        <w:fldChar w:fldCharType="begin"/>
      </w:r>
      <w:r w:rsidRPr="005C323E">
        <w:instrText xml:space="preserve"> REF _Ref114668245 \r \h  \* MERGEFORMAT </w:instrText>
      </w:r>
      <w:r w:rsidRPr="005C323E">
        <w:fldChar w:fldCharType="separate"/>
      </w:r>
      <w:r w:rsidRPr="005C323E">
        <w:t>10.1.5</w:t>
      </w:r>
      <w:r w:rsidRPr="005C323E">
        <w:fldChar w:fldCharType="end"/>
      </w:r>
      <w:r w:rsidRPr="005C323E">
        <w:t xml:space="preserve">, </w:t>
      </w:r>
      <w:r w:rsidRPr="005C323E">
        <w:fldChar w:fldCharType="begin"/>
      </w:r>
      <w:r w:rsidRPr="005C323E">
        <w:instrText xml:space="preserve"> REF _Ref114668247 \r \h  \* MERGEFORMAT </w:instrText>
      </w:r>
      <w:r w:rsidRPr="005C323E">
        <w:fldChar w:fldCharType="separate"/>
      </w:r>
      <w:r w:rsidRPr="005C323E">
        <w:t>10.1.6</w:t>
      </w:r>
      <w:r w:rsidRPr="005C323E">
        <w:fldChar w:fldCharType="end"/>
      </w:r>
      <w:r w:rsidRPr="005C323E">
        <w:t xml:space="preserve">, </w:t>
      </w:r>
      <w:r w:rsidRPr="005C323E">
        <w:fldChar w:fldCharType="begin"/>
      </w:r>
      <w:r w:rsidRPr="005C323E">
        <w:instrText xml:space="preserve"> REF _Ref114668251 \r \h  \* MERGEFORMAT </w:instrText>
      </w:r>
      <w:r w:rsidRPr="005C323E">
        <w:fldChar w:fldCharType="separate"/>
      </w:r>
      <w:r w:rsidRPr="005C323E">
        <w:t>10.1.7</w:t>
      </w:r>
      <w:r w:rsidRPr="005C323E">
        <w:fldChar w:fldCharType="end"/>
      </w:r>
      <w:r w:rsidRPr="005C323E">
        <w:t xml:space="preserve"> e </w:t>
      </w:r>
      <w:r w:rsidRPr="005C323E">
        <w:fldChar w:fldCharType="begin"/>
      </w:r>
      <w:r w:rsidRPr="005C323E">
        <w:instrText xml:space="preserve"> REF _Ref114668252 \r \h  \* MERGEFORMAT </w:instrText>
      </w:r>
      <w:r w:rsidRPr="005C323E">
        <w:fldChar w:fldCharType="separate"/>
      </w:r>
      <w:r w:rsidRPr="005C323E">
        <w:t>10.1.8</w:t>
      </w:r>
      <w:r w:rsidRPr="005C323E">
        <w:fldChar w:fldCharType="end"/>
      </w:r>
      <w:r w:rsidRPr="005C323E">
        <w:t xml:space="preserve">, bem como pelas infrações administrativas previstas nos itens </w:t>
      </w:r>
      <w:r w:rsidRPr="005C323E">
        <w:fldChar w:fldCharType="begin"/>
      </w:r>
      <w:r w:rsidRPr="005C323E">
        <w:instrText xml:space="preserve"> REF _Ref114668085 \r \h  \* MERGEFORMAT </w:instrText>
      </w:r>
      <w:r w:rsidRPr="005C323E">
        <w:fldChar w:fldCharType="separate"/>
      </w:r>
      <w:r w:rsidRPr="005C323E">
        <w:t>10.1.1</w:t>
      </w:r>
      <w:r w:rsidRPr="005C323E">
        <w:fldChar w:fldCharType="end"/>
      </w:r>
      <w:r w:rsidRPr="005C323E">
        <w:t xml:space="preserve">, </w:t>
      </w:r>
      <w:r w:rsidRPr="005C323E">
        <w:fldChar w:fldCharType="begin"/>
      </w:r>
      <w:r w:rsidRPr="005C323E">
        <w:instrText xml:space="preserve"> REF _Ref114668108 \r \h  \* MERGEFORMAT </w:instrText>
      </w:r>
      <w:r w:rsidRPr="005C323E">
        <w:fldChar w:fldCharType="separate"/>
      </w:r>
      <w:r w:rsidRPr="005C323E">
        <w:t>10.1.2</w:t>
      </w:r>
      <w:r w:rsidRPr="005C323E">
        <w:fldChar w:fldCharType="end"/>
      </w:r>
      <w:r w:rsidRPr="005C323E">
        <w:t xml:space="preserve"> e </w:t>
      </w:r>
      <w:r w:rsidRPr="005C323E">
        <w:fldChar w:fldCharType="begin"/>
      </w:r>
      <w:r w:rsidRPr="005C323E">
        <w:instrText xml:space="preserve"> REF _Ref114668139 \r \h  \* MERGEFORMAT </w:instrText>
      </w:r>
      <w:r w:rsidRPr="005C323E">
        <w:fldChar w:fldCharType="separate"/>
      </w:r>
      <w:r w:rsidRPr="005C323E">
        <w:t>12.1.3</w:t>
      </w:r>
      <w:r w:rsidRPr="005C323E">
        <w:fldChar w:fldCharType="end"/>
      </w:r>
      <w:r w:rsidRPr="005C323E">
        <w:t xml:space="preserve"> que justifiquem a imposição de penalidade mais grave que a sanção de impedimento de licitar e contratar, cuja duração observará o prazo previsto no </w:t>
      </w:r>
      <w:hyperlink r:id="rId99" w:anchor="art156§5" w:history="1">
        <w:r w:rsidRPr="005C323E">
          <w:rPr>
            <w:rStyle w:val="Hyperlink"/>
          </w:rPr>
          <w:t>art. 156, §5º, da Lei n.º 14.133/2021</w:t>
        </w:r>
      </w:hyperlink>
      <w:r w:rsidRPr="005C323E">
        <w:t>.</w:t>
      </w:r>
    </w:p>
    <w:p w14:paraId="67696266" w14:textId="77777777" w:rsidR="00AB0AB1" w:rsidRPr="005C323E" w:rsidRDefault="00AB0AB1" w:rsidP="001F1992">
      <w:pPr>
        <w:pStyle w:val="Nivel2"/>
        <w:numPr>
          <w:ilvl w:val="1"/>
          <w:numId w:val="28"/>
        </w:numPr>
        <w:ind w:left="0" w:firstLine="0"/>
      </w:pPr>
      <w:r w:rsidRPr="005C323E">
        <w:t xml:space="preserve">A recusa injustificada do adjudicatário em assinar o contrato ou a ata de registro de preço, ou em aceitar ou retirar o instrumento equivalente no prazo estabelecido pela Administração, </w:t>
      </w:r>
      <w:r w:rsidRPr="005C323E">
        <w:lastRenderedPageBreak/>
        <w:t xml:space="preserve">descrita no item </w:t>
      </w:r>
      <w:r w:rsidRPr="005C323E">
        <w:fldChar w:fldCharType="begin"/>
      </w:r>
      <w:r w:rsidRPr="005C323E">
        <w:instrText xml:space="preserve"> REF _Ref114668139 \r \h  \* MERGEFORMAT </w:instrText>
      </w:r>
      <w:r w:rsidRPr="005C323E">
        <w:fldChar w:fldCharType="separate"/>
      </w:r>
      <w:r w:rsidRPr="005C323E">
        <w:t>12.1.3</w:t>
      </w:r>
      <w:r w:rsidRPr="005C323E">
        <w:fldChar w:fldCharType="end"/>
      </w:r>
      <w:r w:rsidRPr="005C323E">
        <w:t xml:space="preserve">, caracterizará o descumprimento total da obrigação assumida e o sujeitará às penalidades e à imediata perda da garantia de proposta em favor do órgão ou entidade promotora da licitação, nos termos do </w:t>
      </w:r>
      <w:hyperlink r:id="rId100" w:history="1">
        <w:r w:rsidRPr="005C323E">
          <w:rPr>
            <w:rStyle w:val="Hyperlink"/>
          </w:rPr>
          <w:t>art. 45, §4º da IN SEGES/ME n.º 73, de 2022</w:t>
        </w:r>
      </w:hyperlink>
      <w:r w:rsidRPr="005C323E">
        <w:t xml:space="preserve">. </w:t>
      </w:r>
    </w:p>
    <w:p w14:paraId="50F0BFAA" w14:textId="77777777" w:rsidR="00AB0AB1" w:rsidRPr="005C323E" w:rsidRDefault="00AB0AB1" w:rsidP="001F1992">
      <w:pPr>
        <w:pStyle w:val="Nivel2"/>
        <w:numPr>
          <w:ilvl w:val="1"/>
          <w:numId w:val="28"/>
        </w:numPr>
        <w:ind w:left="0" w:firstLine="0"/>
      </w:pPr>
      <w:r w:rsidRPr="005C323E">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3EF5CA14" w14:textId="77777777" w:rsidR="00AB0AB1" w:rsidRPr="005C323E" w:rsidRDefault="00AB0AB1" w:rsidP="001F1992">
      <w:pPr>
        <w:pStyle w:val="Nivel2"/>
        <w:numPr>
          <w:ilvl w:val="1"/>
          <w:numId w:val="28"/>
        </w:numPr>
        <w:ind w:left="0" w:firstLine="0"/>
      </w:pPr>
      <w:r w:rsidRPr="005C323E">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76563BA0" w14:textId="77777777" w:rsidR="00AB0AB1" w:rsidRPr="005C323E" w:rsidRDefault="00AB0AB1" w:rsidP="001F1992">
      <w:pPr>
        <w:pStyle w:val="Nivel2"/>
        <w:numPr>
          <w:ilvl w:val="1"/>
          <w:numId w:val="28"/>
        </w:numPr>
        <w:ind w:left="0" w:firstLine="0"/>
      </w:pPr>
      <w:r w:rsidRPr="005C323E">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653A6B93" w14:textId="77777777" w:rsidR="00AB0AB1" w:rsidRPr="005C323E" w:rsidRDefault="00AB0AB1" w:rsidP="001F1992">
      <w:pPr>
        <w:pStyle w:val="Nivel2"/>
        <w:numPr>
          <w:ilvl w:val="1"/>
          <w:numId w:val="28"/>
        </w:numPr>
        <w:ind w:left="0" w:firstLine="0"/>
      </w:pPr>
      <w:r w:rsidRPr="005C323E">
        <w:t>O recurso e o pedido de reconsideração terão efeito suspensivo do ato ou da decisão recorrida até que sobrevenha decisão final da autoridade competente.</w:t>
      </w:r>
    </w:p>
    <w:p w14:paraId="16638C6C" w14:textId="2A788690" w:rsidR="00AB0AB1" w:rsidRPr="00757B59" w:rsidRDefault="00AB0AB1" w:rsidP="00AB0AB1">
      <w:pPr>
        <w:pStyle w:val="Nivel2"/>
        <w:numPr>
          <w:ilvl w:val="1"/>
          <w:numId w:val="28"/>
        </w:numPr>
        <w:ind w:left="0" w:firstLine="0"/>
      </w:pPr>
      <w:r w:rsidRPr="005C323E">
        <w:t>A aplicação das sanções previstas neste edital não exclui, em hipótese alguma, a obrigação de reparação integral dos danos causados.</w:t>
      </w:r>
    </w:p>
    <w:p w14:paraId="040EBA38" w14:textId="77777777" w:rsidR="00AB0AB1" w:rsidRPr="005C323E" w:rsidRDefault="00AB0AB1" w:rsidP="001F1992">
      <w:pPr>
        <w:pStyle w:val="Nivel01"/>
        <w:numPr>
          <w:ilvl w:val="0"/>
          <w:numId w:val="28"/>
        </w:numPr>
        <w:ind w:left="0" w:firstLine="0"/>
        <w:rPr>
          <w:rFonts w:ascii="Arial" w:hAnsi="Arial" w:cs="Arial"/>
          <w:color w:val="FFFFFF"/>
          <w:sz w:val="22"/>
          <w:szCs w:val="22"/>
        </w:rPr>
      </w:pPr>
      <w:bookmarkStart w:id="138" w:name="_Toc157172497"/>
      <w:r w:rsidRPr="005C323E">
        <w:rPr>
          <w:rFonts w:ascii="Arial" w:hAnsi="Arial" w:cs="Arial"/>
          <w:sz w:val="22"/>
          <w:szCs w:val="22"/>
        </w:rPr>
        <w:t>CLÁUSULA DÉCIMA TERCEIRA– DA EXTINÇÃO CONTRATUAL (</w:t>
      </w:r>
      <w:hyperlink r:id="rId101" w:anchor="art92" w:history="1">
        <w:r w:rsidRPr="005C323E">
          <w:rPr>
            <w:rStyle w:val="Hyperlink"/>
            <w:rFonts w:ascii="Arial" w:hAnsi="Arial" w:cs="Arial"/>
            <w:sz w:val="22"/>
            <w:szCs w:val="22"/>
          </w:rPr>
          <w:t>art. 92, XIX</w:t>
        </w:r>
      </w:hyperlink>
      <w:r w:rsidRPr="005C323E">
        <w:rPr>
          <w:rFonts w:ascii="Arial" w:hAnsi="Arial" w:cs="Arial"/>
          <w:sz w:val="22"/>
          <w:szCs w:val="22"/>
        </w:rPr>
        <w:t>)</w:t>
      </w:r>
      <w:bookmarkEnd w:id="138"/>
    </w:p>
    <w:p w14:paraId="440AA58C" w14:textId="77777777" w:rsidR="00AB0AB1" w:rsidRPr="005C323E" w:rsidRDefault="00AB0AB1" w:rsidP="001F1992">
      <w:pPr>
        <w:pStyle w:val="Nvel2-Red"/>
        <w:numPr>
          <w:ilvl w:val="1"/>
          <w:numId w:val="28"/>
        </w:numPr>
        <w:ind w:left="0" w:firstLine="0"/>
        <w:rPr>
          <w:color w:val="auto"/>
        </w:rPr>
      </w:pPr>
      <w:r w:rsidRPr="005C323E">
        <w:rPr>
          <w:color w:val="auto"/>
        </w:rPr>
        <w:t>O contrato será extinto</w:t>
      </w:r>
      <w:r w:rsidRPr="005C323E">
        <w:rPr>
          <w:i w:val="0"/>
          <w:color w:val="auto"/>
        </w:rPr>
        <w:t xml:space="preserve"> </w:t>
      </w:r>
      <w:r w:rsidRPr="005C323E">
        <w:rPr>
          <w:color w:val="auto"/>
        </w:rPr>
        <w:t>quando vencido o prazo nele estipulado, independentemente de terem sido cumpridas ou não as obrigações de ambas as partes contraentes.</w:t>
      </w:r>
    </w:p>
    <w:p w14:paraId="677DD655" w14:textId="77777777" w:rsidR="00AB0AB1" w:rsidRPr="005C323E" w:rsidRDefault="00AB0AB1" w:rsidP="001F1992">
      <w:pPr>
        <w:pStyle w:val="Nvel3-R"/>
        <w:numPr>
          <w:ilvl w:val="2"/>
          <w:numId w:val="28"/>
        </w:numPr>
        <w:ind w:left="284" w:firstLine="0"/>
        <w:rPr>
          <w:color w:val="auto"/>
        </w:rPr>
      </w:pPr>
      <w:r w:rsidRPr="005C323E">
        <w:rPr>
          <w:color w:val="auto"/>
        </w:rPr>
        <w:t>O contrato poderá ser extinto antes do prazo nele fixado, sem ônus para o Contratante, quando este não dispuser de créditos orçamentários para sua continuidade ou quando entender que o contrato não mais lhe oferece vantagem.</w:t>
      </w:r>
    </w:p>
    <w:p w14:paraId="619458FD" w14:textId="77777777" w:rsidR="00AB0AB1" w:rsidRPr="005C323E" w:rsidRDefault="00AB0AB1" w:rsidP="001F1992">
      <w:pPr>
        <w:pStyle w:val="Nvel3-R"/>
        <w:numPr>
          <w:ilvl w:val="2"/>
          <w:numId w:val="28"/>
        </w:numPr>
        <w:ind w:left="284" w:firstLine="0"/>
        <w:rPr>
          <w:color w:val="auto"/>
        </w:rPr>
      </w:pPr>
      <w:r w:rsidRPr="005C323E">
        <w:rPr>
          <w:color w:val="auto"/>
        </w:rPr>
        <w:t>A extinção nesta hipótese ocorrerá na próxima data de aniversário do contrato, desde que haja a notificação do contratado pelo contratante nesse sentido com pelo menos 2 (dois) meses de antecedência desse dia.</w:t>
      </w:r>
    </w:p>
    <w:p w14:paraId="1326C126" w14:textId="77777777" w:rsidR="00AB0AB1" w:rsidRPr="005C323E" w:rsidRDefault="00AB0AB1" w:rsidP="001F1992">
      <w:pPr>
        <w:pStyle w:val="Nvel3-R"/>
        <w:numPr>
          <w:ilvl w:val="2"/>
          <w:numId w:val="28"/>
        </w:numPr>
        <w:ind w:left="284" w:firstLine="0"/>
        <w:rPr>
          <w:color w:val="auto"/>
        </w:rPr>
      </w:pPr>
      <w:r w:rsidRPr="005C323E">
        <w:rPr>
          <w:color w:val="auto"/>
        </w:rPr>
        <w:t>Caso a notificação da não-continuidade do contrato de que trata este subitem ocorra com menos de 2 (dois) meses da data de aniversário, a extinção contratual ocorrerá após 2 (dois) meses da data da comunicação.</w:t>
      </w:r>
    </w:p>
    <w:p w14:paraId="50CC7D1C" w14:textId="77777777" w:rsidR="00AB0AB1" w:rsidRPr="005C323E" w:rsidRDefault="00AB0AB1" w:rsidP="001F1992">
      <w:pPr>
        <w:pStyle w:val="Nivel2"/>
        <w:numPr>
          <w:ilvl w:val="1"/>
          <w:numId w:val="28"/>
        </w:numPr>
        <w:ind w:left="0" w:firstLine="0"/>
      </w:pPr>
      <w:r w:rsidRPr="005C323E">
        <w:t xml:space="preserve">O contrato poderá ser extinto antes de cumpridas as obrigações nele estipuladas, ou antes do prazo nele fixado, por algum dos motivos previstos no </w:t>
      </w:r>
      <w:hyperlink r:id="rId102" w:anchor="art137" w:history="1">
        <w:r w:rsidRPr="005C323E">
          <w:rPr>
            <w:rStyle w:val="Hyperlink"/>
          </w:rPr>
          <w:t>artigo 137 da Lei nº 14.133/21</w:t>
        </w:r>
      </w:hyperlink>
      <w:r w:rsidRPr="005C323E">
        <w:t>, bem como amigavelmente, assegurados o contraditório e a ampla defesa.</w:t>
      </w:r>
    </w:p>
    <w:p w14:paraId="4FE87EC0" w14:textId="77777777" w:rsidR="00AB0AB1" w:rsidRPr="005C323E" w:rsidRDefault="00AB0AB1" w:rsidP="001F1992">
      <w:pPr>
        <w:pStyle w:val="Nivel3"/>
        <w:numPr>
          <w:ilvl w:val="2"/>
          <w:numId w:val="28"/>
        </w:numPr>
        <w:ind w:left="284" w:firstLine="0"/>
      </w:pPr>
      <w:r w:rsidRPr="005C323E">
        <w:t xml:space="preserve">Nesta hipótese, aplicam-se também os </w:t>
      </w:r>
      <w:hyperlink r:id="rId103" w:anchor="art138" w:history="1">
        <w:r w:rsidRPr="005C323E">
          <w:rPr>
            <w:rStyle w:val="Hyperlink"/>
          </w:rPr>
          <w:t>artigos 138 e 139 da mesma Lei</w:t>
        </w:r>
      </w:hyperlink>
      <w:r w:rsidRPr="005C323E">
        <w:t>.</w:t>
      </w:r>
    </w:p>
    <w:p w14:paraId="255374F4" w14:textId="77777777" w:rsidR="00AB0AB1" w:rsidRPr="005C323E" w:rsidRDefault="00AB0AB1" w:rsidP="001F1992">
      <w:pPr>
        <w:pStyle w:val="Nivel3"/>
        <w:numPr>
          <w:ilvl w:val="2"/>
          <w:numId w:val="28"/>
        </w:numPr>
        <w:ind w:left="284" w:firstLine="0"/>
      </w:pPr>
      <w:r w:rsidRPr="005C323E">
        <w:t>A alteração social ou a modificação da finalidade ou da estrutura da empresa não ensejará a extinção se não restringir sua capacidade de concluir o contrato.</w:t>
      </w:r>
    </w:p>
    <w:p w14:paraId="0DBA6905" w14:textId="77777777" w:rsidR="00AB0AB1" w:rsidRPr="005C323E" w:rsidRDefault="00AB0AB1" w:rsidP="001F1992">
      <w:pPr>
        <w:pStyle w:val="Nivel4"/>
        <w:numPr>
          <w:ilvl w:val="3"/>
          <w:numId w:val="28"/>
        </w:numPr>
        <w:ind w:left="567" w:firstLine="0"/>
      </w:pPr>
      <w:r w:rsidRPr="005C323E">
        <w:rPr>
          <w:color w:val="000000"/>
        </w:rPr>
        <w:lastRenderedPageBreak/>
        <w:t xml:space="preserve">Se a </w:t>
      </w:r>
      <w:r w:rsidRPr="005C323E">
        <w:t>operação</w:t>
      </w:r>
      <w:r w:rsidRPr="005C323E">
        <w:rPr>
          <w:color w:val="000000"/>
        </w:rPr>
        <w:t xml:space="preserve"> </w:t>
      </w:r>
      <w:r w:rsidRPr="005C323E">
        <w:t>implicar mudança da pessoa jurídica contratada, deverá ser formalizado termo aditivo para alteração subjetiva.</w:t>
      </w:r>
    </w:p>
    <w:p w14:paraId="435B9705" w14:textId="77777777" w:rsidR="00AB0AB1" w:rsidRPr="005C323E" w:rsidRDefault="00AB0AB1" w:rsidP="001F1992">
      <w:pPr>
        <w:pStyle w:val="Nivel2"/>
        <w:numPr>
          <w:ilvl w:val="1"/>
          <w:numId w:val="28"/>
        </w:numPr>
        <w:ind w:left="0" w:firstLine="0"/>
      </w:pPr>
      <w:r w:rsidRPr="005C323E">
        <w:t>O termo de extinção, sempre que possível, será precedido:</w:t>
      </w:r>
    </w:p>
    <w:p w14:paraId="2BBD691E" w14:textId="77777777" w:rsidR="00AB0AB1" w:rsidRPr="005C323E" w:rsidRDefault="00AB0AB1" w:rsidP="001F1992">
      <w:pPr>
        <w:pStyle w:val="Nivel3"/>
        <w:numPr>
          <w:ilvl w:val="2"/>
          <w:numId w:val="28"/>
        </w:numPr>
        <w:ind w:left="284" w:firstLine="0"/>
      </w:pPr>
      <w:r w:rsidRPr="005C323E">
        <w:t>Balanço dos eventos contratuais já cumpridos ou parcialmente cumpridos;</w:t>
      </w:r>
    </w:p>
    <w:p w14:paraId="1C76769F" w14:textId="77777777" w:rsidR="00AB0AB1" w:rsidRPr="005C323E" w:rsidRDefault="00AB0AB1" w:rsidP="001F1992">
      <w:pPr>
        <w:pStyle w:val="Nivel3"/>
        <w:numPr>
          <w:ilvl w:val="2"/>
          <w:numId w:val="28"/>
        </w:numPr>
        <w:ind w:left="284" w:firstLine="0"/>
      </w:pPr>
      <w:r w:rsidRPr="005C323E">
        <w:t>Relação dos pagamentos já efetuados e ainda devidos;</w:t>
      </w:r>
    </w:p>
    <w:p w14:paraId="07B1799F" w14:textId="77777777" w:rsidR="00AB0AB1" w:rsidRPr="005C323E" w:rsidRDefault="00AB0AB1" w:rsidP="001F1992">
      <w:pPr>
        <w:pStyle w:val="Nivel3"/>
        <w:numPr>
          <w:ilvl w:val="2"/>
          <w:numId w:val="28"/>
        </w:numPr>
        <w:ind w:left="284" w:firstLine="0"/>
      </w:pPr>
      <w:r w:rsidRPr="005C323E">
        <w:t>Indenizações e multas.</w:t>
      </w:r>
    </w:p>
    <w:p w14:paraId="3E9383A8" w14:textId="77777777" w:rsidR="00AB0AB1" w:rsidRPr="005C323E" w:rsidRDefault="00AB0AB1" w:rsidP="001F1992">
      <w:pPr>
        <w:pStyle w:val="Nivel2"/>
        <w:numPr>
          <w:ilvl w:val="1"/>
          <w:numId w:val="28"/>
        </w:numPr>
        <w:ind w:left="0" w:firstLine="0"/>
      </w:pPr>
      <w:r w:rsidRPr="005C323E">
        <w:t>A extinção do contrato não configura óbice para o reconhecimento do desequilíbrio econômico-financeiro, hipótese em que será concedida indenização por meio de termo indenizatório (</w:t>
      </w:r>
      <w:hyperlink r:id="rId104" w:anchor="art131" w:history="1">
        <w:r w:rsidRPr="005C323E">
          <w:rPr>
            <w:rStyle w:val="Hyperlink"/>
          </w:rPr>
          <w:t xml:space="preserve">art. 131, </w:t>
        </w:r>
        <w:r w:rsidRPr="005C323E">
          <w:rPr>
            <w:rStyle w:val="Hyperlink"/>
            <w:i/>
            <w:iCs/>
          </w:rPr>
          <w:t xml:space="preserve">caput, </w:t>
        </w:r>
        <w:r w:rsidRPr="005C323E">
          <w:rPr>
            <w:rStyle w:val="Hyperlink"/>
          </w:rPr>
          <w:t>da Lei n.º 14.133, de 2021</w:t>
        </w:r>
      </w:hyperlink>
      <w:r w:rsidRPr="005C323E">
        <w:t xml:space="preserve">). </w:t>
      </w:r>
    </w:p>
    <w:p w14:paraId="621814F1" w14:textId="7FE412E2" w:rsidR="00AB0AB1" w:rsidRPr="00757B59" w:rsidRDefault="00AB0AB1" w:rsidP="00757B59">
      <w:pPr>
        <w:pStyle w:val="Nivel2"/>
        <w:numPr>
          <w:ilvl w:val="1"/>
          <w:numId w:val="28"/>
        </w:numPr>
        <w:ind w:left="0" w:firstLine="0"/>
      </w:pPr>
      <w:r w:rsidRPr="005C323E">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50E854DD" w14:textId="77777777" w:rsidR="00AB0AB1" w:rsidRPr="005C323E" w:rsidRDefault="00AB0AB1" w:rsidP="00AB0AB1">
      <w:pPr>
        <w:widowControl w:val="0"/>
        <w:tabs>
          <w:tab w:val="left" w:pos="426"/>
        </w:tabs>
        <w:contextualSpacing/>
        <w:mirrorIndents/>
        <w:jc w:val="both"/>
        <w:rPr>
          <w:rFonts w:ascii="Arial" w:eastAsia="Arial" w:hAnsi="Arial" w:cs="Arial"/>
          <w:b/>
          <w:bCs/>
          <w:sz w:val="22"/>
          <w:szCs w:val="22"/>
          <w:u w:val="single"/>
          <w:lang w:val="x-none"/>
        </w:rPr>
      </w:pPr>
      <w:r w:rsidRPr="005C323E">
        <w:rPr>
          <w:rFonts w:ascii="Arial" w:eastAsia="Arial" w:hAnsi="Arial" w:cs="Arial"/>
          <w:b/>
          <w:sz w:val="22"/>
          <w:szCs w:val="22"/>
          <w:u w:val="single"/>
        </w:rPr>
        <w:t xml:space="preserve">CLÁUSULA DÉCIMA SEGUNDA: </w:t>
      </w:r>
      <w:r w:rsidRPr="005C323E">
        <w:rPr>
          <w:rFonts w:ascii="Arial" w:eastAsia="Arial" w:hAnsi="Arial" w:cs="Arial"/>
          <w:b/>
          <w:bCs/>
          <w:sz w:val="22"/>
          <w:szCs w:val="22"/>
          <w:u w:val="single"/>
          <w:lang w:val="x-none"/>
        </w:rPr>
        <w:t>DOS CASOS OMISSOS</w:t>
      </w:r>
    </w:p>
    <w:p w14:paraId="7C0C9107" w14:textId="77777777" w:rsidR="00AB0AB1" w:rsidRPr="005C323E" w:rsidRDefault="00AB0AB1" w:rsidP="00AB0AB1">
      <w:pPr>
        <w:widowControl w:val="0"/>
        <w:tabs>
          <w:tab w:val="left" w:pos="426"/>
        </w:tabs>
        <w:ind w:left="720"/>
        <w:contextualSpacing/>
        <w:mirrorIndents/>
        <w:jc w:val="both"/>
        <w:rPr>
          <w:rFonts w:ascii="Arial" w:eastAsia="Arial" w:hAnsi="Arial" w:cs="Arial"/>
          <w:b/>
          <w:bCs/>
          <w:sz w:val="22"/>
          <w:szCs w:val="22"/>
          <w:lang w:val="x-none"/>
        </w:rPr>
      </w:pPr>
      <w:r w:rsidRPr="005C323E">
        <w:rPr>
          <w:rFonts w:ascii="Arial" w:hAnsi="Arial" w:cs="Arial"/>
          <w:sz w:val="22"/>
          <w:szCs w:val="22"/>
          <w:lang w:val="x-none"/>
        </w:rPr>
        <w:t xml:space="preserve">12.1 </w:t>
      </w:r>
      <w:r w:rsidRPr="005C323E">
        <w:rPr>
          <w:rFonts w:ascii="Arial" w:hAnsi="Arial" w:cs="Arial"/>
          <w:sz w:val="22"/>
          <w:szCs w:val="22"/>
        </w:rPr>
        <w:t>Adjudicatária da Ata de Registro de Preços obriga-se a manter durante a vigência da ata todas as condições de habilitação apresentadas na sessão pública.</w:t>
      </w:r>
    </w:p>
    <w:p w14:paraId="0924A538" w14:textId="77777777" w:rsidR="00AB0AB1" w:rsidRPr="005C323E" w:rsidRDefault="00AB0AB1" w:rsidP="001F1992">
      <w:pPr>
        <w:widowControl w:val="0"/>
        <w:numPr>
          <w:ilvl w:val="0"/>
          <w:numId w:val="27"/>
        </w:numPr>
        <w:tabs>
          <w:tab w:val="left" w:pos="426"/>
        </w:tabs>
        <w:spacing w:after="0" w:line="240" w:lineRule="auto"/>
        <w:contextualSpacing/>
        <w:mirrorIndents/>
        <w:jc w:val="both"/>
        <w:rPr>
          <w:rFonts w:ascii="Arial" w:eastAsia="Arial" w:hAnsi="Arial" w:cs="Arial"/>
          <w:b/>
          <w:bCs/>
          <w:sz w:val="22"/>
          <w:szCs w:val="22"/>
          <w:lang w:val="x-none"/>
        </w:rPr>
      </w:pPr>
      <w:r w:rsidRPr="005C323E">
        <w:rPr>
          <w:rFonts w:ascii="Arial" w:hAnsi="Arial" w:cs="Arial"/>
          <w:sz w:val="22"/>
          <w:szCs w:val="22"/>
        </w:rPr>
        <w:t>Obriga-se ainda a fornecer os itens/serviços solicitados dentro do prazo determinado na ata de registro de preços.</w:t>
      </w:r>
    </w:p>
    <w:p w14:paraId="5DE30991" w14:textId="77777777" w:rsidR="00AB0AB1" w:rsidRPr="005C323E" w:rsidRDefault="00AB0AB1" w:rsidP="001F1992">
      <w:pPr>
        <w:widowControl w:val="0"/>
        <w:numPr>
          <w:ilvl w:val="0"/>
          <w:numId w:val="27"/>
        </w:numPr>
        <w:tabs>
          <w:tab w:val="left" w:pos="426"/>
        </w:tabs>
        <w:spacing w:after="0" w:line="240" w:lineRule="auto"/>
        <w:contextualSpacing/>
        <w:mirrorIndents/>
        <w:jc w:val="both"/>
        <w:rPr>
          <w:rFonts w:ascii="Arial" w:eastAsia="Arial" w:hAnsi="Arial" w:cs="Arial"/>
          <w:b/>
          <w:bCs/>
          <w:sz w:val="22"/>
          <w:szCs w:val="22"/>
          <w:lang w:val="x-none"/>
        </w:rPr>
      </w:pPr>
      <w:r w:rsidRPr="005C323E">
        <w:rPr>
          <w:rFonts w:ascii="Arial" w:hAnsi="Arial" w:cs="Arial"/>
          <w:sz w:val="22"/>
          <w:szCs w:val="22"/>
        </w:rPr>
        <w:t>Incumbirá ao contratante divulgar o presente instrumento no Portal Nacional de Contratações Públicas (PNCP), na forma prevista no art. 94 da Lei 14.133, de 2021, bem como no respectivo sítio oficial na Internet, em atenção ao art. 8º, §2º, da Lei n. 12.527, de 2011</w:t>
      </w:r>
    </w:p>
    <w:p w14:paraId="69F2F0AA" w14:textId="77777777" w:rsidR="00AB0AB1" w:rsidRPr="005C323E" w:rsidRDefault="00AB0AB1" w:rsidP="001F1992">
      <w:pPr>
        <w:widowControl w:val="0"/>
        <w:numPr>
          <w:ilvl w:val="0"/>
          <w:numId w:val="27"/>
        </w:numPr>
        <w:tabs>
          <w:tab w:val="left" w:pos="426"/>
        </w:tabs>
        <w:spacing w:after="0" w:line="240" w:lineRule="auto"/>
        <w:contextualSpacing/>
        <w:mirrorIndents/>
        <w:jc w:val="both"/>
        <w:rPr>
          <w:rFonts w:ascii="Arial" w:eastAsia="Arial" w:hAnsi="Arial" w:cs="Arial"/>
          <w:sz w:val="22"/>
          <w:szCs w:val="22"/>
        </w:rPr>
      </w:pPr>
      <w:r w:rsidRPr="005C323E">
        <w:rPr>
          <w:rFonts w:ascii="Arial" w:eastAsia="Arial" w:hAnsi="Arial" w:cs="Arial"/>
          <w:sz w:val="22"/>
          <w:szCs w:val="22"/>
        </w:rPr>
        <w:t>E por estarem assim justos e pactuados, firmam a presente Ata, em 02 (duas) vias de igual teor e forma na presença de 02 (duas) testemunhas abaixo</w:t>
      </w:r>
      <w:r w:rsidRPr="005C323E">
        <w:rPr>
          <w:rFonts w:ascii="Arial" w:eastAsia="Arial" w:hAnsi="Arial" w:cs="Arial"/>
          <w:spacing w:val="-18"/>
          <w:sz w:val="22"/>
          <w:szCs w:val="22"/>
        </w:rPr>
        <w:t xml:space="preserve"> </w:t>
      </w:r>
      <w:r w:rsidRPr="005C323E">
        <w:rPr>
          <w:rFonts w:ascii="Arial" w:eastAsia="Arial" w:hAnsi="Arial" w:cs="Arial"/>
          <w:sz w:val="22"/>
          <w:szCs w:val="22"/>
        </w:rPr>
        <w:t>arroladas:</w:t>
      </w:r>
    </w:p>
    <w:p w14:paraId="2807A6AA" w14:textId="77777777" w:rsidR="00AB0AB1" w:rsidRPr="005C323E" w:rsidRDefault="00AB0AB1" w:rsidP="001F1992">
      <w:pPr>
        <w:widowControl w:val="0"/>
        <w:numPr>
          <w:ilvl w:val="0"/>
          <w:numId w:val="27"/>
        </w:numPr>
        <w:tabs>
          <w:tab w:val="left" w:pos="426"/>
        </w:tabs>
        <w:spacing w:after="0" w:line="240" w:lineRule="auto"/>
        <w:contextualSpacing/>
        <w:mirrorIndents/>
        <w:jc w:val="both"/>
        <w:rPr>
          <w:rFonts w:ascii="Arial" w:eastAsia="Arial" w:hAnsi="Arial" w:cs="Arial"/>
          <w:b/>
          <w:bCs/>
          <w:sz w:val="22"/>
          <w:szCs w:val="22"/>
          <w:lang w:val="x-none"/>
        </w:rPr>
      </w:pPr>
      <w:r w:rsidRPr="005C323E">
        <w:rPr>
          <w:rFonts w:ascii="Arial" w:hAnsi="Arial" w:cs="Arial"/>
          <w:sz w:val="22"/>
          <w:szCs w:val="22"/>
        </w:rPr>
        <w:t xml:space="preserve">Esse documento poderá ser assinado digitalmente e encaminhado por meio eletrônico, no e-mail </w:t>
      </w:r>
      <w:hyperlink r:id="rId105" w:history="1">
        <w:r w:rsidRPr="005C323E">
          <w:rPr>
            <w:rStyle w:val="Hyperlink"/>
            <w:rFonts w:ascii="Arial" w:hAnsi="Arial" w:cs="Arial"/>
            <w:sz w:val="22"/>
            <w:szCs w:val="22"/>
          </w:rPr>
          <w:t>licitacoes2@carlopolis.pr.gov.br</w:t>
        </w:r>
      </w:hyperlink>
    </w:p>
    <w:p w14:paraId="14C369D6" w14:textId="1CF966D7" w:rsidR="00AB0AB1" w:rsidRPr="00757B59" w:rsidRDefault="00AB0AB1" w:rsidP="00AB0AB1">
      <w:pPr>
        <w:widowControl w:val="0"/>
        <w:numPr>
          <w:ilvl w:val="0"/>
          <w:numId w:val="27"/>
        </w:numPr>
        <w:tabs>
          <w:tab w:val="left" w:pos="426"/>
        </w:tabs>
        <w:spacing w:after="0" w:line="240" w:lineRule="auto"/>
        <w:contextualSpacing/>
        <w:mirrorIndents/>
        <w:jc w:val="both"/>
        <w:rPr>
          <w:rFonts w:ascii="Arial" w:eastAsia="Arial" w:hAnsi="Arial" w:cs="Arial"/>
          <w:b/>
          <w:bCs/>
          <w:sz w:val="22"/>
          <w:szCs w:val="22"/>
          <w:lang w:val="x-none"/>
        </w:rPr>
      </w:pPr>
      <w:r w:rsidRPr="005C323E">
        <w:rPr>
          <w:rFonts w:ascii="Arial" w:eastAsia="Arial" w:hAnsi="Arial" w:cs="Arial"/>
          <w:sz w:val="22"/>
          <w:szCs w:val="22"/>
          <w:lang w:val="x-none"/>
        </w:rPr>
        <w:t>Para dirimir controvérsia decorrente deste certame, o Foro competente é o da Comarca da cidade de CARLOPOLIS, excluído qualquer outro.</w:t>
      </w:r>
    </w:p>
    <w:p w14:paraId="7BE77A78" w14:textId="23FEE68E" w:rsidR="00AB0AB1" w:rsidRPr="00757B59" w:rsidRDefault="00AB0AB1" w:rsidP="00AB0AB1">
      <w:pPr>
        <w:rPr>
          <w:rFonts w:ascii="Arial" w:eastAsia="Arial" w:hAnsi="Arial" w:cs="Arial"/>
          <w:sz w:val="22"/>
          <w:szCs w:val="22"/>
        </w:rPr>
      </w:pPr>
      <w:r w:rsidRPr="005C323E">
        <w:rPr>
          <w:rFonts w:ascii="Arial" w:eastAsia="Arial" w:hAnsi="Arial" w:cs="Arial"/>
          <w:sz w:val="22"/>
          <w:szCs w:val="22"/>
        </w:rPr>
        <w:t xml:space="preserve">Carlópolis, </w:t>
      </w:r>
      <w:r w:rsidRPr="005C323E">
        <w:rPr>
          <w:rFonts w:ascii="Arial" w:hAnsi="Arial" w:cs="Arial"/>
          <w:sz w:val="22"/>
          <w:szCs w:val="22"/>
        </w:rPr>
        <w:fldChar w:fldCharType="begin"/>
      </w:r>
      <w:r w:rsidRPr="005C323E">
        <w:rPr>
          <w:rFonts w:ascii="Arial" w:hAnsi="Arial" w:cs="Arial"/>
          <w:sz w:val="22"/>
          <w:szCs w:val="22"/>
        </w:rPr>
        <w:instrText xml:space="preserve"> MERGEFIELD  Data_Assinatura  \* MERGEFORMAT </w:instrText>
      </w:r>
      <w:r w:rsidRPr="005C323E">
        <w:rPr>
          <w:rFonts w:ascii="Arial" w:hAnsi="Arial" w:cs="Arial"/>
          <w:sz w:val="22"/>
          <w:szCs w:val="22"/>
        </w:rPr>
        <w:fldChar w:fldCharType="separate"/>
      </w:r>
      <w:r w:rsidRPr="005C323E">
        <w:rPr>
          <w:rFonts w:ascii="Arial" w:hAnsi="Arial" w:cs="Arial"/>
          <w:noProof/>
          <w:sz w:val="22"/>
          <w:szCs w:val="22"/>
        </w:rPr>
        <w:t>«Data_Assinatura»</w:t>
      </w:r>
      <w:r w:rsidRPr="005C323E">
        <w:rPr>
          <w:rFonts w:ascii="Arial" w:hAnsi="Arial" w:cs="Arial"/>
          <w:sz w:val="22"/>
          <w:szCs w:val="22"/>
        </w:rPr>
        <w:fldChar w:fldCharType="end"/>
      </w:r>
    </w:p>
    <w:p w14:paraId="42D2B908" w14:textId="77777777" w:rsidR="00AB0AB1" w:rsidRPr="005C323E" w:rsidRDefault="00AB0AB1" w:rsidP="00AB0AB1">
      <w:pPr>
        <w:rPr>
          <w:rFonts w:ascii="Arial" w:hAnsi="Arial" w:cs="Arial"/>
          <w:sz w:val="22"/>
          <w:szCs w:val="22"/>
        </w:rPr>
      </w:pPr>
    </w:p>
    <w:p w14:paraId="29113CF4" w14:textId="77777777" w:rsidR="00AB0AB1" w:rsidRPr="005C323E" w:rsidRDefault="00AB0AB1" w:rsidP="00AB0AB1">
      <w:pPr>
        <w:rPr>
          <w:rFonts w:ascii="Arial" w:hAnsi="Arial" w:cs="Arial"/>
          <w:sz w:val="22"/>
          <w:szCs w:val="22"/>
        </w:rPr>
      </w:pPr>
    </w:p>
    <w:tbl>
      <w:tblPr>
        <w:tblW w:w="0" w:type="auto"/>
        <w:tblLook w:val="04A0" w:firstRow="1" w:lastRow="0" w:firstColumn="1" w:lastColumn="0" w:noHBand="0" w:noVBand="1"/>
      </w:tblPr>
      <w:tblGrid>
        <w:gridCol w:w="4738"/>
        <w:gridCol w:w="4760"/>
      </w:tblGrid>
      <w:tr w:rsidR="00AB0AB1" w:rsidRPr="005C323E" w14:paraId="7039AF5A" w14:textId="77777777" w:rsidTr="00F51438">
        <w:tc>
          <w:tcPr>
            <w:tcW w:w="4818" w:type="dxa"/>
          </w:tcPr>
          <w:p w14:paraId="155C1657" w14:textId="77777777" w:rsidR="00AB0AB1" w:rsidRPr="005C323E" w:rsidRDefault="00AB0AB1" w:rsidP="00F51438">
            <w:pPr>
              <w:jc w:val="center"/>
              <w:rPr>
                <w:rFonts w:ascii="Arial" w:hAnsi="Arial" w:cs="Arial"/>
                <w:sz w:val="22"/>
                <w:szCs w:val="22"/>
              </w:rPr>
            </w:pPr>
            <w:r w:rsidRPr="005C323E">
              <w:rPr>
                <w:rFonts w:ascii="Arial" w:hAnsi="Arial" w:cs="Arial"/>
                <w:sz w:val="22"/>
                <w:szCs w:val="22"/>
              </w:rPr>
              <w:t>Hiroshi Kubo-Prefeito Municipal</w:t>
            </w:r>
          </w:p>
        </w:tc>
        <w:tc>
          <w:tcPr>
            <w:tcW w:w="4819" w:type="dxa"/>
          </w:tcPr>
          <w:p w14:paraId="08D1B5D7" w14:textId="77777777" w:rsidR="00AB0AB1" w:rsidRPr="005C323E" w:rsidRDefault="00AB0AB1" w:rsidP="00F51438">
            <w:pPr>
              <w:jc w:val="center"/>
              <w:rPr>
                <w:rFonts w:ascii="Arial" w:hAnsi="Arial" w:cs="Arial"/>
                <w:sz w:val="22"/>
                <w:szCs w:val="22"/>
              </w:rPr>
            </w:pPr>
            <w:r w:rsidRPr="005C323E">
              <w:rPr>
                <w:rFonts w:ascii="Arial" w:hAnsi="Arial" w:cs="Arial"/>
                <w:bCs/>
                <w:sz w:val="22"/>
                <w:szCs w:val="22"/>
              </w:rPr>
              <w:fldChar w:fldCharType="begin"/>
            </w:r>
            <w:r w:rsidRPr="005C323E">
              <w:rPr>
                <w:rFonts w:ascii="Arial" w:hAnsi="Arial" w:cs="Arial"/>
                <w:bCs/>
                <w:sz w:val="22"/>
                <w:szCs w:val="22"/>
              </w:rPr>
              <w:instrText xml:space="preserve"> MERGEFIELD  Nome_Fornecedor  \* MERGEFORMAT </w:instrText>
            </w:r>
            <w:r w:rsidRPr="005C323E">
              <w:rPr>
                <w:rFonts w:ascii="Arial" w:hAnsi="Arial" w:cs="Arial"/>
                <w:bCs/>
                <w:sz w:val="22"/>
                <w:szCs w:val="22"/>
              </w:rPr>
              <w:fldChar w:fldCharType="separate"/>
            </w:r>
            <w:r w:rsidRPr="005C323E">
              <w:rPr>
                <w:rFonts w:ascii="Arial" w:hAnsi="Arial" w:cs="Arial"/>
                <w:bCs/>
                <w:noProof/>
                <w:sz w:val="22"/>
                <w:szCs w:val="22"/>
              </w:rPr>
              <w:t>«Nome_Fornecedor»</w:t>
            </w:r>
            <w:r w:rsidRPr="005C323E">
              <w:rPr>
                <w:rFonts w:ascii="Arial" w:hAnsi="Arial" w:cs="Arial"/>
                <w:bCs/>
                <w:sz w:val="22"/>
                <w:szCs w:val="22"/>
              </w:rPr>
              <w:fldChar w:fldCharType="end"/>
            </w:r>
          </w:p>
        </w:tc>
      </w:tr>
      <w:tr w:rsidR="00AB0AB1" w:rsidRPr="005C323E" w14:paraId="4AFB79F5" w14:textId="77777777" w:rsidTr="00F51438">
        <w:tc>
          <w:tcPr>
            <w:tcW w:w="4818" w:type="dxa"/>
          </w:tcPr>
          <w:p w14:paraId="7008FD03" w14:textId="77777777" w:rsidR="00AB0AB1" w:rsidRPr="005C323E" w:rsidRDefault="00AB0AB1" w:rsidP="00F51438">
            <w:pPr>
              <w:jc w:val="center"/>
              <w:rPr>
                <w:rFonts w:ascii="Arial" w:hAnsi="Arial" w:cs="Arial"/>
                <w:sz w:val="22"/>
                <w:szCs w:val="22"/>
              </w:rPr>
            </w:pPr>
            <w:r w:rsidRPr="005C323E">
              <w:rPr>
                <w:rFonts w:ascii="Arial" w:hAnsi="Arial" w:cs="Arial"/>
                <w:sz w:val="22"/>
                <w:szCs w:val="22"/>
              </w:rPr>
              <w:t>Contratante</w:t>
            </w:r>
          </w:p>
        </w:tc>
        <w:tc>
          <w:tcPr>
            <w:tcW w:w="4819" w:type="dxa"/>
          </w:tcPr>
          <w:p w14:paraId="23DF5CE5" w14:textId="77777777" w:rsidR="00AB0AB1" w:rsidRPr="005C323E" w:rsidRDefault="00AB0AB1" w:rsidP="00F51438">
            <w:pPr>
              <w:jc w:val="center"/>
              <w:rPr>
                <w:rFonts w:ascii="Arial" w:hAnsi="Arial" w:cs="Arial"/>
                <w:sz w:val="22"/>
                <w:szCs w:val="22"/>
              </w:rPr>
            </w:pPr>
            <w:r w:rsidRPr="005C323E">
              <w:rPr>
                <w:rFonts w:ascii="Arial" w:hAnsi="Arial" w:cs="Arial"/>
                <w:sz w:val="22"/>
                <w:szCs w:val="22"/>
              </w:rPr>
              <w:t>Contratada</w:t>
            </w:r>
          </w:p>
        </w:tc>
      </w:tr>
    </w:tbl>
    <w:p w14:paraId="281E8C94" w14:textId="77777777" w:rsidR="00AB0AB1" w:rsidRPr="005C323E" w:rsidRDefault="00AB0AB1" w:rsidP="00AB0AB1">
      <w:pPr>
        <w:autoSpaceDE w:val="0"/>
        <w:autoSpaceDN w:val="0"/>
        <w:adjustRightInd w:val="0"/>
        <w:jc w:val="both"/>
        <w:rPr>
          <w:rFonts w:ascii="Arial" w:hAnsi="Arial" w:cs="Arial"/>
          <w:sz w:val="22"/>
          <w:szCs w:val="22"/>
        </w:rPr>
      </w:pPr>
    </w:p>
    <w:p w14:paraId="3703E015" w14:textId="77777777" w:rsidR="00AB0AB1" w:rsidRPr="005C323E" w:rsidRDefault="00AB0AB1" w:rsidP="00AB0AB1">
      <w:pPr>
        <w:rPr>
          <w:rFonts w:ascii="Arial" w:hAnsi="Arial" w:cs="Arial"/>
          <w:sz w:val="22"/>
          <w:szCs w:val="22"/>
        </w:rPr>
      </w:pPr>
    </w:p>
    <w:p w14:paraId="1ADD5043" w14:textId="60105A7E" w:rsidR="003B2B0A" w:rsidRPr="005C323E" w:rsidRDefault="003B2B0A" w:rsidP="003B2B0A">
      <w:pPr>
        <w:pStyle w:val="NormalWeb"/>
        <w:spacing w:before="0" w:beforeAutospacing="0" w:after="150" w:afterAutospacing="0"/>
        <w:jc w:val="both"/>
        <w:rPr>
          <w:rFonts w:ascii="Arial" w:hAnsi="Arial" w:cs="Arial"/>
          <w:color w:val="000000"/>
          <w:sz w:val="22"/>
          <w:szCs w:val="22"/>
        </w:rPr>
      </w:pPr>
      <w:r w:rsidRPr="005C323E">
        <w:rPr>
          <w:rFonts w:ascii="Arial" w:hAnsi="Arial" w:cs="Arial"/>
          <w:color w:val="000000"/>
          <w:sz w:val="22"/>
          <w:szCs w:val="22"/>
        </w:rPr>
        <w:t>TESTEMUNHAS:</w:t>
      </w:r>
    </w:p>
    <w:p w14:paraId="375CD635" w14:textId="77777777" w:rsidR="003B2B0A" w:rsidRPr="005C323E" w:rsidRDefault="003B2B0A" w:rsidP="003B2B0A">
      <w:pPr>
        <w:pStyle w:val="NormalWeb"/>
        <w:spacing w:before="0" w:beforeAutospacing="0" w:after="150" w:afterAutospacing="0"/>
        <w:jc w:val="both"/>
        <w:rPr>
          <w:rFonts w:ascii="Arial" w:hAnsi="Arial" w:cs="Arial"/>
          <w:color w:val="000000"/>
          <w:sz w:val="22"/>
          <w:szCs w:val="22"/>
        </w:rPr>
      </w:pPr>
    </w:p>
    <w:tbl>
      <w:tblPr>
        <w:tblW w:w="0" w:type="auto"/>
        <w:tblLayout w:type="fixed"/>
        <w:tblLook w:val="04A0" w:firstRow="1" w:lastRow="0" w:firstColumn="1" w:lastColumn="0" w:noHBand="0" w:noVBand="1"/>
      </w:tblPr>
      <w:tblGrid>
        <w:gridCol w:w="4361"/>
        <w:gridCol w:w="567"/>
        <w:gridCol w:w="4620"/>
      </w:tblGrid>
      <w:tr w:rsidR="003B2B0A" w:rsidRPr="005C323E" w14:paraId="4AE88686" w14:textId="77777777" w:rsidTr="003F136B">
        <w:tc>
          <w:tcPr>
            <w:tcW w:w="4361" w:type="dxa"/>
          </w:tcPr>
          <w:p w14:paraId="7F928E1C" w14:textId="77777777" w:rsidR="003B2B0A" w:rsidRPr="005C323E" w:rsidRDefault="003B2B0A" w:rsidP="003F136B">
            <w:pPr>
              <w:jc w:val="center"/>
              <w:rPr>
                <w:rFonts w:ascii="Arial" w:hAnsi="Arial" w:cs="Arial"/>
                <w:color w:val="000000"/>
                <w:sz w:val="22"/>
                <w:szCs w:val="22"/>
              </w:rPr>
            </w:pPr>
            <w:r w:rsidRPr="005C323E">
              <w:rPr>
                <w:rFonts w:ascii="Arial" w:hAnsi="Arial" w:cs="Arial"/>
                <w:color w:val="000000"/>
                <w:sz w:val="22"/>
                <w:szCs w:val="22"/>
              </w:rPr>
              <w:t xml:space="preserve">Juliane de Souza Barbosa </w:t>
            </w:r>
          </w:p>
        </w:tc>
        <w:tc>
          <w:tcPr>
            <w:tcW w:w="567" w:type="dxa"/>
          </w:tcPr>
          <w:p w14:paraId="3462C6BA" w14:textId="77777777" w:rsidR="003B2B0A" w:rsidRPr="005C323E" w:rsidRDefault="003B2B0A" w:rsidP="003F136B">
            <w:pPr>
              <w:jc w:val="center"/>
              <w:rPr>
                <w:rFonts w:ascii="Arial" w:hAnsi="Arial" w:cs="Arial"/>
                <w:color w:val="000000"/>
                <w:sz w:val="22"/>
                <w:szCs w:val="22"/>
              </w:rPr>
            </w:pPr>
          </w:p>
        </w:tc>
        <w:tc>
          <w:tcPr>
            <w:tcW w:w="4620" w:type="dxa"/>
          </w:tcPr>
          <w:p w14:paraId="4C6E9F77" w14:textId="77777777" w:rsidR="003B2B0A" w:rsidRPr="005C323E" w:rsidRDefault="003B2B0A" w:rsidP="003F136B">
            <w:pPr>
              <w:jc w:val="center"/>
              <w:rPr>
                <w:rFonts w:ascii="Arial" w:hAnsi="Arial" w:cs="Arial"/>
                <w:color w:val="000000"/>
                <w:sz w:val="22"/>
                <w:szCs w:val="22"/>
              </w:rPr>
            </w:pPr>
            <w:r w:rsidRPr="005C323E">
              <w:rPr>
                <w:rFonts w:ascii="Arial" w:hAnsi="Arial" w:cs="Arial"/>
                <w:color w:val="000000"/>
                <w:sz w:val="22"/>
                <w:szCs w:val="22"/>
              </w:rPr>
              <w:t>Layrane Temistocle Bergamo</w:t>
            </w:r>
          </w:p>
        </w:tc>
      </w:tr>
      <w:tr w:rsidR="003B2B0A" w:rsidRPr="005C323E" w14:paraId="5AC45921" w14:textId="77777777" w:rsidTr="003F136B">
        <w:tc>
          <w:tcPr>
            <w:tcW w:w="4361" w:type="dxa"/>
          </w:tcPr>
          <w:p w14:paraId="557DAAE7" w14:textId="77777777" w:rsidR="003B2B0A" w:rsidRPr="005C323E" w:rsidRDefault="003B2B0A" w:rsidP="003F136B">
            <w:pPr>
              <w:jc w:val="center"/>
              <w:rPr>
                <w:rFonts w:ascii="Arial" w:hAnsi="Arial" w:cs="Arial"/>
                <w:color w:val="000000"/>
                <w:sz w:val="22"/>
                <w:szCs w:val="22"/>
              </w:rPr>
            </w:pPr>
            <w:r w:rsidRPr="005C323E">
              <w:rPr>
                <w:rFonts w:ascii="Arial" w:hAnsi="Arial" w:cs="Arial"/>
                <w:color w:val="000000"/>
                <w:sz w:val="22"/>
                <w:szCs w:val="22"/>
              </w:rPr>
              <w:t>RG nº 8.719.037-4 SSP/PR</w:t>
            </w:r>
          </w:p>
        </w:tc>
        <w:tc>
          <w:tcPr>
            <w:tcW w:w="567" w:type="dxa"/>
          </w:tcPr>
          <w:p w14:paraId="51125328" w14:textId="77777777" w:rsidR="003B2B0A" w:rsidRPr="005C323E" w:rsidRDefault="003B2B0A" w:rsidP="003F136B">
            <w:pPr>
              <w:jc w:val="center"/>
              <w:rPr>
                <w:rFonts w:ascii="Arial" w:hAnsi="Arial" w:cs="Arial"/>
                <w:color w:val="000000"/>
                <w:sz w:val="22"/>
                <w:szCs w:val="22"/>
              </w:rPr>
            </w:pPr>
          </w:p>
        </w:tc>
        <w:tc>
          <w:tcPr>
            <w:tcW w:w="4620" w:type="dxa"/>
          </w:tcPr>
          <w:p w14:paraId="470D0D4F" w14:textId="77777777" w:rsidR="003B2B0A" w:rsidRPr="005C323E" w:rsidRDefault="003B2B0A" w:rsidP="003F136B">
            <w:pPr>
              <w:jc w:val="center"/>
              <w:rPr>
                <w:rFonts w:ascii="Arial" w:hAnsi="Arial" w:cs="Arial"/>
                <w:color w:val="000000"/>
                <w:sz w:val="22"/>
                <w:szCs w:val="22"/>
              </w:rPr>
            </w:pPr>
            <w:r w:rsidRPr="005C323E">
              <w:rPr>
                <w:rFonts w:ascii="Arial" w:hAnsi="Arial" w:cs="Arial"/>
                <w:color w:val="000000"/>
                <w:sz w:val="22"/>
                <w:szCs w:val="22"/>
              </w:rPr>
              <w:t>RG nº 10.268.453-2 SSP/PR</w:t>
            </w:r>
          </w:p>
        </w:tc>
      </w:tr>
    </w:tbl>
    <w:p w14:paraId="4312529F" w14:textId="0C541A56" w:rsidR="00D8385B" w:rsidRPr="000B1384" w:rsidRDefault="00D8385B" w:rsidP="000B1384">
      <w:pPr>
        <w:jc w:val="both"/>
        <w:rPr>
          <w:rFonts w:ascii="Arial" w:hAnsi="Arial" w:cs="Arial"/>
          <w:sz w:val="22"/>
          <w:szCs w:val="22"/>
        </w:rPr>
      </w:pPr>
    </w:p>
    <w:sectPr w:rsidR="00D8385B" w:rsidRPr="000B1384" w:rsidSect="009A492C">
      <w:headerReference w:type="default" r:id="rId106"/>
      <w:footerReference w:type="even" r:id="rId107"/>
      <w:footerReference w:type="default" r:id="rId108"/>
      <w:pgSz w:w="11907" w:h="16840" w:code="9"/>
      <w:pgMar w:top="568" w:right="1275" w:bottom="851" w:left="1134" w:header="284"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DA7246" w14:textId="77777777" w:rsidR="00F3485A" w:rsidRDefault="00F3485A" w:rsidP="005E0B8A">
      <w:pPr>
        <w:spacing w:after="0" w:line="240" w:lineRule="auto"/>
      </w:pPr>
      <w:r>
        <w:separator/>
      </w:r>
    </w:p>
  </w:endnote>
  <w:endnote w:type="continuationSeparator" w:id="0">
    <w:p w14:paraId="4EBC0AA7" w14:textId="77777777" w:rsidR="00F3485A" w:rsidRDefault="00F3485A" w:rsidP="005E0B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hnschrift">
    <w:panose1 w:val="020B0502040204020203"/>
    <w:charset w:val="00"/>
    <w:family w:val="swiss"/>
    <w:pitch w:val="variable"/>
    <w:sig w:usb0="A00002C7" w:usb1="00000002" w:usb2="00000000" w:usb3="00000000" w:csb0="0000019F" w:csb1="00000000"/>
  </w:font>
  <w:font w:name="Cambria">
    <w:panose1 w:val="02040503050406030204"/>
    <w:charset w:val="00"/>
    <w:family w:val="roman"/>
    <w:pitch w:val="variable"/>
    <w:sig w:usb0="E00006FF" w:usb1="420024FF" w:usb2="02000000" w:usb3="00000000" w:csb0="0000019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ourier (W1)">
    <w:altName w:val="Courier New"/>
    <w:panose1 w:val="00000000000000000000"/>
    <w:charset w:val="00"/>
    <w:family w:val="modern"/>
    <w:notTrueType/>
    <w:pitch w:val="fixed"/>
    <w:sig w:usb0="00000003" w:usb1="00000000" w:usb2="00000000" w:usb3="00000000" w:csb0="00000001" w:csb1="00000000"/>
  </w:font>
  <w:font w:name="CG Omega">
    <w:altName w:val="Arial"/>
    <w:charset w:val="00"/>
    <w:family w:val="swiss"/>
    <w:pitch w:val="variable"/>
    <w:sig w:usb0="00000001"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Phyllis ATT">
    <w:altName w:val="Courier New"/>
    <w:charset w:val="00"/>
    <w:family w:val="script"/>
    <w:pitch w:val="variable"/>
    <w:sig w:usb0="00000007" w:usb1="00000000" w:usb2="00000000" w:usb3="00000000" w:csb0="00000013"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Zurich B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BA545C" w14:textId="77777777" w:rsidR="00F3485A" w:rsidRDefault="00F3485A">
    <w:pPr>
      <w:pStyle w:val="Rodap"/>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14:paraId="37433F77" w14:textId="77777777" w:rsidR="00F3485A" w:rsidRDefault="00F3485A">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6531E9" w14:textId="77777777" w:rsidR="00F3485A" w:rsidRDefault="00F3485A">
    <w:pPr>
      <w:pStyle w:val="Rodap"/>
      <w:framePr w:wrap="around" w:vAnchor="text" w:hAnchor="margin" w:xAlign="center" w:y="1"/>
      <w:rPr>
        <w:rStyle w:val="Nmerodepgina"/>
        <w:sz w:val="16"/>
      </w:rPr>
    </w:pPr>
    <w:r>
      <w:rPr>
        <w:rStyle w:val="Nmerodepgina"/>
        <w:sz w:val="16"/>
      </w:rPr>
      <w:fldChar w:fldCharType="begin"/>
    </w:r>
    <w:r>
      <w:rPr>
        <w:rStyle w:val="Nmerodepgina"/>
        <w:sz w:val="16"/>
      </w:rPr>
      <w:instrText xml:space="preserve">PAGE  </w:instrText>
    </w:r>
    <w:r>
      <w:rPr>
        <w:rStyle w:val="Nmerodepgina"/>
        <w:sz w:val="16"/>
      </w:rPr>
      <w:fldChar w:fldCharType="separate"/>
    </w:r>
    <w:r w:rsidR="00464AF9">
      <w:rPr>
        <w:rStyle w:val="Nmerodepgina"/>
        <w:noProof/>
        <w:sz w:val="16"/>
      </w:rPr>
      <w:t>32</w:t>
    </w:r>
    <w:r>
      <w:rPr>
        <w:rStyle w:val="Nmerodepgina"/>
        <w:sz w:val="16"/>
      </w:rPr>
      <w:fldChar w:fldCharType="end"/>
    </w:r>
  </w:p>
  <w:p w14:paraId="67385D2E" w14:textId="77777777" w:rsidR="00F3485A" w:rsidRDefault="00F3485A">
    <w:pPr>
      <w:pStyle w:val="Rodap"/>
      <w:tabs>
        <w:tab w:val="clear" w:pos="8838"/>
        <w:tab w:val="right" w:pos="8222"/>
      </w:tabs>
      <w:jc w:val="both"/>
      <w:rPr>
        <w:rFonts w:ascii="Arial" w:hAnsi="Arial"/>
        <w:sz w:val="12"/>
      </w:rPr>
    </w:pPr>
    <w:r>
      <w:rPr>
        <w:rFonts w:ascii="Arial" w:hAnsi="Arial"/>
        <w:sz w:val="12"/>
      </w:rPr>
      <w:tab/>
    </w:r>
    <w:r>
      <w:rPr>
        <w:rFonts w:ascii="Arial" w:hAnsi="Arial"/>
        <w:sz w:val="1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71C5F3" w14:textId="77777777" w:rsidR="00F3485A" w:rsidRDefault="00F3485A" w:rsidP="005E0B8A">
      <w:pPr>
        <w:spacing w:after="0" w:line="240" w:lineRule="auto"/>
      </w:pPr>
      <w:r>
        <w:separator/>
      </w:r>
    </w:p>
  </w:footnote>
  <w:footnote w:type="continuationSeparator" w:id="0">
    <w:p w14:paraId="071F1C40" w14:textId="77777777" w:rsidR="00F3485A" w:rsidRDefault="00F3485A" w:rsidP="005E0B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90023E" w14:textId="77777777" w:rsidR="00F3485A" w:rsidRDefault="00F3485A">
    <w:pPr>
      <w:pStyle w:val="Cabealho"/>
    </w:pPr>
    <w:r>
      <w:t xml:space="preserve">                                                                                                                                                  </w:t>
    </w:r>
  </w:p>
  <w:tbl>
    <w:tblPr>
      <w:tblW w:w="2126" w:type="dxa"/>
      <w:tblInd w:w="8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09"/>
      <w:gridCol w:w="708"/>
      <w:gridCol w:w="709"/>
    </w:tblGrid>
    <w:tr w:rsidR="00F3485A" w14:paraId="2986FF45" w14:textId="77777777" w:rsidTr="00DD32E4">
      <w:trPr>
        <w:trHeight w:val="510"/>
      </w:trPr>
      <w:tc>
        <w:tcPr>
          <w:tcW w:w="709" w:type="dxa"/>
        </w:tcPr>
        <w:p w14:paraId="59B2E302" w14:textId="77777777" w:rsidR="00F3485A" w:rsidRPr="00356556" w:rsidRDefault="00F3485A" w:rsidP="00DD32E4">
          <w:pPr>
            <w:pStyle w:val="SemEspaamento"/>
            <w:rPr>
              <w:sz w:val="12"/>
              <w:szCs w:val="12"/>
            </w:rPr>
          </w:pPr>
          <w:r w:rsidRPr="00356556">
            <w:rPr>
              <w:sz w:val="12"/>
              <w:szCs w:val="12"/>
            </w:rPr>
            <w:t>Folhas</w:t>
          </w:r>
        </w:p>
        <w:p w14:paraId="3EBB9F70" w14:textId="77777777" w:rsidR="00F3485A" w:rsidRDefault="00F3485A" w:rsidP="00DD32E4">
          <w:pPr>
            <w:pStyle w:val="SemEspaamento"/>
            <w:rPr>
              <w:sz w:val="10"/>
              <w:szCs w:val="10"/>
            </w:rPr>
          </w:pPr>
          <w:r>
            <w:rPr>
              <w:sz w:val="12"/>
              <w:szCs w:val="12"/>
            </w:rPr>
            <w:t>Rubricas</w:t>
          </w:r>
        </w:p>
        <w:p w14:paraId="3EE0721D" w14:textId="77777777" w:rsidR="00F3485A" w:rsidRDefault="00F3485A" w:rsidP="00DD32E4">
          <w:pPr>
            <w:pStyle w:val="SemEspaamento"/>
            <w:rPr>
              <w:sz w:val="10"/>
              <w:szCs w:val="10"/>
            </w:rPr>
          </w:pPr>
        </w:p>
        <w:p w14:paraId="4386A7FD" w14:textId="77777777" w:rsidR="00F3485A" w:rsidRDefault="00F3485A" w:rsidP="00DD32E4">
          <w:pPr>
            <w:pStyle w:val="SemEspaamento"/>
            <w:rPr>
              <w:sz w:val="10"/>
              <w:szCs w:val="10"/>
            </w:rPr>
          </w:pPr>
        </w:p>
        <w:p w14:paraId="1FE76C81" w14:textId="77777777" w:rsidR="00F3485A" w:rsidRPr="00356556" w:rsidRDefault="00F3485A" w:rsidP="00DD32E4">
          <w:pPr>
            <w:pStyle w:val="SemEspaamento"/>
            <w:rPr>
              <w:sz w:val="10"/>
              <w:szCs w:val="10"/>
            </w:rPr>
          </w:pPr>
        </w:p>
      </w:tc>
      <w:tc>
        <w:tcPr>
          <w:tcW w:w="708" w:type="dxa"/>
        </w:tcPr>
        <w:p w14:paraId="0C3A514E" w14:textId="77777777" w:rsidR="00F3485A" w:rsidRDefault="00F3485A" w:rsidP="00DD32E4"/>
      </w:tc>
      <w:tc>
        <w:tcPr>
          <w:tcW w:w="709" w:type="dxa"/>
        </w:tcPr>
        <w:p w14:paraId="344DD8E8" w14:textId="77777777" w:rsidR="00F3485A" w:rsidRDefault="00F3485A" w:rsidP="00DD32E4"/>
      </w:tc>
    </w:tr>
  </w:tbl>
  <w:p w14:paraId="3AFBBC61" w14:textId="77777777" w:rsidR="00F3485A" w:rsidRDefault="00F3485A">
    <w:pPr>
      <w:pStyle w:val="Cabealho"/>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38639C3"/>
    <w:multiLevelType w:val="singleLevel"/>
    <w:tmpl w:val="B38639C3"/>
    <w:lvl w:ilvl="0">
      <w:start w:val="1"/>
      <w:numFmt w:val="lowerLetter"/>
      <w:suff w:val="space"/>
      <w:lvlText w:val="%1)"/>
      <w:lvlJc w:val="left"/>
    </w:lvl>
  </w:abstractNum>
  <w:abstractNum w:abstractNumId="1" w15:restartNumberingAfterBreak="0">
    <w:nsid w:val="F51D78E9"/>
    <w:multiLevelType w:val="singleLevel"/>
    <w:tmpl w:val="F51D78E9"/>
    <w:lvl w:ilvl="0">
      <w:start w:val="1"/>
      <w:numFmt w:val="lowerLetter"/>
      <w:suff w:val="space"/>
      <w:lvlText w:val="%1)"/>
      <w:lvlJc w:val="left"/>
    </w:lvl>
  </w:abstractNum>
  <w:abstractNum w:abstractNumId="2"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3" w15:restartNumberingAfterBreak="0">
    <w:nsid w:val="06995826"/>
    <w:multiLevelType w:val="multilevel"/>
    <w:tmpl w:val="D91A5348"/>
    <w:lvl w:ilvl="0">
      <w:start w:val="1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7423208"/>
    <w:multiLevelType w:val="multilevel"/>
    <w:tmpl w:val="3168BD0C"/>
    <w:lvl w:ilvl="0">
      <w:start w:val="1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85C54FB"/>
    <w:multiLevelType w:val="hybridMultilevel"/>
    <w:tmpl w:val="4A82B61E"/>
    <w:lvl w:ilvl="0" w:tplc="17E4D692">
      <w:start w:val="1"/>
      <w:numFmt w:val="lowerLetter"/>
      <w:lvlText w:val="%1)"/>
      <w:lvlJc w:val="left"/>
      <w:pPr>
        <w:ind w:left="720" w:hanging="360"/>
      </w:pPr>
      <w:rPr>
        <w:rFonts w:ascii="Times New Roman" w:eastAsia="Times New Roman" w:hAnsi="Times New Roman" w:cs="Times New Roman" w:hint="default"/>
        <w:b w:val="0"/>
        <w:sz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0A941385"/>
    <w:multiLevelType w:val="multilevel"/>
    <w:tmpl w:val="7250E066"/>
    <w:lvl w:ilvl="0">
      <w:start w:val="3"/>
      <w:numFmt w:val="decimal"/>
      <w:lvlText w:val="%1"/>
      <w:lvlJc w:val="left"/>
      <w:pPr>
        <w:ind w:left="360" w:hanging="360"/>
      </w:pPr>
      <w:rPr>
        <w:rFonts w:hint="default"/>
      </w:rPr>
    </w:lvl>
    <w:lvl w:ilvl="1">
      <w:start w:val="1"/>
      <w:numFmt w:val="lowerLetter"/>
      <w:lvlText w:val="%2."/>
      <w:lvlJc w:val="left"/>
      <w:pPr>
        <w:ind w:left="644" w:hanging="360"/>
      </w:p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7" w15:restartNumberingAfterBreak="0">
    <w:nsid w:val="0B002D70"/>
    <w:multiLevelType w:val="multilevel"/>
    <w:tmpl w:val="A75AA7E8"/>
    <w:lvl w:ilvl="0">
      <w:start w:val="1"/>
      <w:numFmt w:val="decimal"/>
      <w:pStyle w:val="Nivel01Titulo"/>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0466E80"/>
    <w:multiLevelType w:val="hybridMultilevel"/>
    <w:tmpl w:val="FAEE214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13839A4"/>
    <w:multiLevelType w:val="multilevel"/>
    <w:tmpl w:val="F56861D4"/>
    <w:lvl w:ilvl="0">
      <w:start w:val="1"/>
      <w:numFmt w:val="decimal"/>
      <w:lvlText w:val="%1."/>
      <w:lvlJc w:val="left"/>
      <w:pPr>
        <w:ind w:left="720" w:hanging="360"/>
      </w:pPr>
      <w:rPr>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34A2F6D"/>
    <w:multiLevelType w:val="hybridMultilevel"/>
    <w:tmpl w:val="D4ECFBB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14AC5056"/>
    <w:multiLevelType w:val="multilevel"/>
    <w:tmpl w:val="61DA5D82"/>
    <w:lvl w:ilvl="0">
      <w:start w:val="5"/>
      <w:numFmt w:val="decimal"/>
      <w:lvlText w:val="%1."/>
      <w:lvlJc w:val="left"/>
      <w:pPr>
        <w:ind w:left="360" w:hanging="360"/>
      </w:pPr>
      <w:rPr>
        <w:rFonts w:hint="default"/>
        <w:b/>
      </w:rPr>
    </w:lvl>
    <w:lvl w:ilvl="1">
      <w:start w:val="7"/>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2" w15:restartNumberingAfterBreak="0">
    <w:nsid w:val="1B357825"/>
    <w:multiLevelType w:val="hybridMultilevel"/>
    <w:tmpl w:val="EBDA9DEA"/>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1D5C100D"/>
    <w:multiLevelType w:val="multilevel"/>
    <w:tmpl w:val="00EA5094"/>
    <w:lvl w:ilvl="0">
      <w:start w:val="1"/>
      <w:numFmt w:val="decimal"/>
      <w:pStyle w:val="Nivel01"/>
      <w:lvlText w:val="%1."/>
      <w:lvlJc w:val="left"/>
      <w:pPr>
        <w:ind w:left="9716" w:hanging="360"/>
      </w:pPr>
      <w:rPr>
        <w:rFonts w:hint="default"/>
        <w:b/>
      </w:rPr>
    </w:lvl>
    <w:lvl w:ilvl="1">
      <w:start w:val="1"/>
      <w:numFmt w:val="decimal"/>
      <w:lvlText w:val="%1.%2."/>
      <w:lvlJc w:val="left"/>
      <w:pPr>
        <w:ind w:left="5961"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0FC1BB9"/>
    <w:multiLevelType w:val="multilevel"/>
    <w:tmpl w:val="AABC8332"/>
    <w:lvl w:ilvl="0">
      <w:start w:val="10"/>
      <w:numFmt w:val="decimal"/>
      <w:lvlText w:val="%1"/>
      <w:lvlJc w:val="left"/>
      <w:pPr>
        <w:ind w:left="694" w:hanging="576"/>
      </w:pPr>
    </w:lvl>
    <w:lvl w:ilvl="1">
      <w:start w:val="2"/>
      <w:numFmt w:val="decimal"/>
      <w:lvlText w:val="%1.%2"/>
      <w:lvlJc w:val="left"/>
      <w:pPr>
        <w:ind w:left="694" w:hanging="576"/>
      </w:pPr>
    </w:lvl>
    <w:lvl w:ilvl="2">
      <w:start w:val="1"/>
      <w:numFmt w:val="upperLetter"/>
      <w:lvlText w:val="%1.%2.%3"/>
      <w:lvlJc w:val="left"/>
      <w:pPr>
        <w:ind w:left="694" w:hanging="576"/>
      </w:pPr>
      <w:rPr>
        <w:rFonts w:ascii="Arial" w:eastAsia="Arial" w:hAnsi="Arial" w:cs="Arial" w:hint="default"/>
        <w:b/>
        <w:bCs/>
        <w:spacing w:val="-2"/>
        <w:w w:val="99"/>
        <w:sz w:val="18"/>
        <w:szCs w:val="18"/>
      </w:rPr>
    </w:lvl>
    <w:lvl w:ilvl="3">
      <w:start w:val="1"/>
      <w:numFmt w:val="lowerLetter"/>
      <w:lvlText w:val="%4)"/>
      <w:lvlJc w:val="left"/>
      <w:pPr>
        <w:ind w:left="819" w:hanging="324"/>
      </w:pPr>
      <w:rPr>
        <w:rFonts w:ascii="Arial" w:eastAsia="Arial" w:hAnsi="Arial" w:cs="Arial" w:hint="default"/>
        <w:b/>
        <w:bCs/>
        <w:w w:val="99"/>
        <w:sz w:val="18"/>
        <w:szCs w:val="18"/>
      </w:rPr>
    </w:lvl>
    <w:lvl w:ilvl="4">
      <w:start w:val="1"/>
      <w:numFmt w:val="bullet"/>
      <w:lvlText w:val="•"/>
      <w:lvlJc w:val="left"/>
      <w:pPr>
        <w:ind w:left="3928" w:hanging="324"/>
      </w:pPr>
    </w:lvl>
    <w:lvl w:ilvl="5">
      <w:start w:val="1"/>
      <w:numFmt w:val="bullet"/>
      <w:lvlText w:val="•"/>
      <w:lvlJc w:val="left"/>
      <w:pPr>
        <w:ind w:left="4965" w:hanging="324"/>
      </w:pPr>
    </w:lvl>
    <w:lvl w:ilvl="6">
      <w:start w:val="1"/>
      <w:numFmt w:val="bullet"/>
      <w:lvlText w:val="•"/>
      <w:lvlJc w:val="left"/>
      <w:pPr>
        <w:ind w:left="6001" w:hanging="324"/>
      </w:pPr>
    </w:lvl>
    <w:lvl w:ilvl="7">
      <w:start w:val="1"/>
      <w:numFmt w:val="bullet"/>
      <w:lvlText w:val="•"/>
      <w:lvlJc w:val="left"/>
      <w:pPr>
        <w:ind w:left="7037" w:hanging="324"/>
      </w:pPr>
    </w:lvl>
    <w:lvl w:ilvl="8">
      <w:start w:val="1"/>
      <w:numFmt w:val="bullet"/>
      <w:lvlText w:val="•"/>
      <w:lvlJc w:val="left"/>
      <w:pPr>
        <w:ind w:left="8073" w:hanging="324"/>
      </w:pPr>
    </w:lvl>
  </w:abstractNum>
  <w:abstractNum w:abstractNumId="15" w15:restartNumberingAfterBreak="0">
    <w:nsid w:val="299329C3"/>
    <w:multiLevelType w:val="hybridMultilevel"/>
    <w:tmpl w:val="5B728374"/>
    <w:lvl w:ilvl="0" w:tplc="938CDC4E">
      <w:start w:val="32"/>
      <w:numFmt w:val="decimal"/>
      <w:lvlText w:val="%1"/>
      <w:lvlJc w:val="left"/>
      <w:pPr>
        <w:ind w:left="0" w:hanging="258"/>
      </w:pPr>
      <w:rPr>
        <w:rFonts w:ascii="Bahnschrift" w:eastAsia="Cambria" w:hAnsi="Bahnschrift" w:cs="Cambria" w:hint="default"/>
        <w:b w:val="0"/>
        <w:bCs w:val="0"/>
        <w:i w:val="0"/>
        <w:iCs w:val="0"/>
        <w:spacing w:val="0"/>
        <w:w w:val="100"/>
        <w:sz w:val="22"/>
        <w:szCs w:val="22"/>
        <w:lang w:val="pt-PT" w:eastAsia="en-US" w:bidi="ar-SA"/>
      </w:rPr>
    </w:lvl>
    <w:lvl w:ilvl="1" w:tplc="0B2290C8">
      <w:numFmt w:val="bullet"/>
      <w:lvlText w:val="•"/>
      <w:lvlJc w:val="left"/>
      <w:pPr>
        <w:ind w:left="594" w:hanging="258"/>
      </w:pPr>
      <w:rPr>
        <w:rFonts w:hint="default"/>
        <w:lang w:val="pt-PT" w:eastAsia="en-US" w:bidi="ar-SA"/>
      </w:rPr>
    </w:lvl>
    <w:lvl w:ilvl="2" w:tplc="ED36C6A4">
      <w:numFmt w:val="bullet"/>
      <w:lvlText w:val="•"/>
      <w:lvlJc w:val="left"/>
      <w:pPr>
        <w:ind w:left="1188" w:hanging="258"/>
      </w:pPr>
      <w:rPr>
        <w:rFonts w:hint="default"/>
        <w:lang w:val="pt-PT" w:eastAsia="en-US" w:bidi="ar-SA"/>
      </w:rPr>
    </w:lvl>
    <w:lvl w:ilvl="3" w:tplc="3ABA45F2">
      <w:numFmt w:val="bullet"/>
      <w:lvlText w:val="•"/>
      <w:lvlJc w:val="left"/>
      <w:pPr>
        <w:ind w:left="1782" w:hanging="258"/>
      </w:pPr>
      <w:rPr>
        <w:rFonts w:hint="default"/>
        <w:lang w:val="pt-PT" w:eastAsia="en-US" w:bidi="ar-SA"/>
      </w:rPr>
    </w:lvl>
    <w:lvl w:ilvl="4" w:tplc="DE5AAF94">
      <w:numFmt w:val="bullet"/>
      <w:lvlText w:val="•"/>
      <w:lvlJc w:val="left"/>
      <w:pPr>
        <w:ind w:left="2376" w:hanging="258"/>
      </w:pPr>
      <w:rPr>
        <w:rFonts w:hint="default"/>
        <w:lang w:val="pt-PT" w:eastAsia="en-US" w:bidi="ar-SA"/>
      </w:rPr>
    </w:lvl>
    <w:lvl w:ilvl="5" w:tplc="545A5F5E">
      <w:numFmt w:val="bullet"/>
      <w:lvlText w:val="•"/>
      <w:lvlJc w:val="left"/>
      <w:pPr>
        <w:ind w:left="2971" w:hanging="258"/>
      </w:pPr>
      <w:rPr>
        <w:rFonts w:hint="default"/>
        <w:lang w:val="pt-PT" w:eastAsia="en-US" w:bidi="ar-SA"/>
      </w:rPr>
    </w:lvl>
    <w:lvl w:ilvl="6" w:tplc="1760425A">
      <w:numFmt w:val="bullet"/>
      <w:lvlText w:val="•"/>
      <w:lvlJc w:val="left"/>
      <w:pPr>
        <w:ind w:left="3565" w:hanging="258"/>
      </w:pPr>
      <w:rPr>
        <w:rFonts w:hint="default"/>
        <w:lang w:val="pt-PT" w:eastAsia="en-US" w:bidi="ar-SA"/>
      </w:rPr>
    </w:lvl>
    <w:lvl w:ilvl="7" w:tplc="E356E2E0">
      <w:numFmt w:val="bullet"/>
      <w:lvlText w:val="•"/>
      <w:lvlJc w:val="left"/>
      <w:pPr>
        <w:ind w:left="4159" w:hanging="258"/>
      </w:pPr>
      <w:rPr>
        <w:rFonts w:hint="default"/>
        <w:lang w:val="pt-PT" w:eastAsia="en-US" w:bidi="ar-SA"/>
      </w:rPr>
    </w:lvl>
    <w:lvl w:ilvl="8" w:tplc="5AE8002E">
      <w:numFmt w:val="bullet"/>
      <w:lvlText w:val="•"/>
      <w:lvlJc w:val="left"/>
      <w:pPr>
        <w:ind w:left="4753" w:hanging="258"/>
      </w:pPr>
      <w:rPr>
        <w:rFonts w:hint="default"/>
        <w:lang w:val="pt-PT" w:eastAsia="en-US" w:bidi="ar-SA"/>
      </w:rPr>
    </w:lvl>
  </w:abstractNum>
  <w:abstractNum w:abstractNumId="16" w15:restartNumberingAfterBreak="0">
    <w:nsid w:val="2BDB3EE6"/>
    <w:multiLevelType w:val="multilevel"/>
    <w:tmpl w:val="72A0CFC0"/>
    <w:lvl w:ilvl="0">
      <w:start w:val="5"/>
      <w:numFmt w:val="decimal"/>
      <w:lvlText w:val="%1"/>
      <w:lvlJc w:val="left"/>
      <w:pPr>
        <w:ind w:left="420" w:hanging="420"/>
      </w:pPr>
      <w:rPr>
        <w:rFonts w:hint="default"/>
      </w:rPr>
    </w:lvl>
    <w:lvl w:ilvl="1">
      <w:start w:val="12"/>
      <w:numFmt w:val="decimal"/>
      <w:lvlText w:val="%1.%2"/>
      <w:lvlJc w:val="left"/>
      <w:pPr>
        <w:ind w:left="840" w:hanging="42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17" w15:restartNumberingAfterBreak="0">
    <w:nsid w:val="31C91653"/>
    <w:multiLevelType w:val="multilevel"/>
    <w:tmpl w:val="3A566144"/>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8" w15:restartNumberingAfterBreak="0">
    <w:nsid w:val="331C0780"/>
    <w:multiLevelType w:val="multilevel"/>
    <w:tmpl w:val="33B29292"/>
    <w:lvl w:ilvl="0">
      <w:start w:val="1"/>
      <w:numFmt w:val="decimal"/>
      <w:pStyle w:val="Ttulo11"/>
      <w:lvlText w:val="%1"/>
      <w:lvlJc w:val="left"/>
      <w:pPr>
        <w:ind w:left="432" w:hanging="432"/>
      </w:pPr>
      <w:rPr>
        <w:b/>
      </w:rPr>
    </w:lvl>
    <w:lvl w:ilvl="1">
      <w:start w:val="1"/>
      <w:numFmt w:val="decimal"/>
      <w:pStyle w:val="Ttulo21"/>
      <w:lvlText w:val="%1.%2"/>
      <w:lvlJc w:val="left"/>
      <w:pPr>
        <w:ind w:left="576" w:hanging="576"/>
      </w:pPr>
      <w:rPr>
        <w:rFonts w:ascii="Times New Roman" w:hAnsi="Times New Roman" w:cs="Times New Roman" w:hint="default"/>
        <w:b/>
      </w:rPr>
    </w:lvl>
    <w:lvl w:ilvl="2">
      <w:start w:val="1"/>
      <w:numFmt w:val="decimal"/>
      <w:pStyle w:val="Ttulo31"/>
      <w:lvlText w:val="%1.%2.%3"/>
      <w:lvlJc w:val="left"/>
      <w:pPr>
        <w:ind w:left="720" w:hanging="720"/>
      </w:pPr>
    </w:lvl>
    <w:lvl w:ilvl="3">
      <w:start w:val="1"/>
      <w:numFmt w:val="decimal"/>
      <w:pStyle w:val="Ttulo41"/>
      <w:lvlText w:val="%1.%2.%3.%4"/>
      <w:lvlJc w:val="left"/>
      <w:pPr>
        <w:ind w:left="864" w:hanging="864"/>
      </w:pPr>
    </w:lvl>
    <w:lvl w:ilvl="4">
      <w:start w:val="1"/>
      <w:numFmt w:val="decimal"/>
      <w:pStyle w:val="Ttulo51"/>
      <w:lvlText w:val="%1.%2.%3.%4.%5"/>
      <w:lvlJc w:val="left"/>
      <w:pPr>
        <w:ind w:left="1008" w:hanging="1008"/>
      </w:pPr>
    </w:lvl>
    <w:lvl w:ilvl="5">
      <w:start w:val="1"/>
      <w:numFmt w:val="decimal"/>
      <w:pStyle w:val="Ttulo61"/>
      <w:lvlText w:val="%1.%2.%3.%4.%5.%6"/>
      <w:lvlJc w:val="left"/>
      <w:pPr>
        <w:ind w:left="1152" w:hanging="1152"/>
      </w:pPr>
    </w:lvl>
    <w:lvl w:ilvl="6">
      <w:start w:val="1"/>
      <w:numFmt w:val="decimal"/>
      <w:pStyle w:val="Ttulo71"/>
      <w:lvlText w:val="%1.%2.%3.%4.%5.%6.%7"/>
      <w:lvlJc w:val="left"/>
      <w:pPr>
        <w:ind w:left="1296" w:hanging="1296"/>
      </w:pPr>
    </w:lvl>
    <w:lvl w:ilvl="7">
      <w:start w:val="1"/>
      <w:numFmt w:val="decimal"/>
      <w:pStyle w:val="Ttulo81"/>
      <w:lvlText w:val="%1.%2.%3.%4.%5.%6.%7.%8"/>
      <w:lvlJc w:val="left"/>
      <w:pPr>
        <w:ind w:left="1440" w:hanging="1440"/>
      </w:pPr>
    </w:lvl>
    <w:lvl w:ilvl="8">
      <w:start w:val="1"/>
      <w:numFmt w:val="decimal"/>
      <w:pStyle w:val="Ttulo91"/>
      <w:lvlText w:val="%1.%2.%3.%4.%5.%6.%7.%8.%9"/>
      <w:lvlJc w:val="left"/>
      <w:pPr>
        <w:ind w:left="1584" w:hanging="1584"/>
      </w:pPr>
    </w:lvl>
  </w:abstractNum>
  <w:abstractNum w:abstractNumId="19"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423512E"/>
    <w:multiLevelType w:val="multilevel"/>
    <w:tmpl w:val="597A389A"/>
    <w:lvl w:ilvl="0">
      <w:start w:val="5"/>
      <w:numFmt w:val="decimal"/>
      <w:lvlText w:val="%1"/>
      <w:lvlJc w:val="left"/>
      <w:pPr>
        <w:ind w:left="478" w:hanging="360"/>
      </w:pPr>
    </w:lvl>
    <w:lvl w:ilvl="1">
      <w:start w:val="1"/>
      <w:numFmt w:val="decimal"/>
      <w:lvlText w:val="%1.%2."/>
      <w:lvlJc w:val="left"/>
      <w:pPr>
        <w:ind w:left="478" w:hanging="360"/>
      </w:pPr>
      <w:rPr>
        <w:rFonts w:ascii="Arial" w:eastAsia="Arial" w:hAnsi="Arial" w:cs="Arial" w:hint="default"/>
        <w:b/>
        <w:bCs/>
        <w:w w:val="99"/>
        <w:sz w:val="18"/>
        <w:szCs w:val="18"/>
      </w:rPr>
    </w:lvl>
    <w:lvl w:ilvl="2">
      <w:start w:val="1"/>
      <w:numFmt w:val="lowerLetter"/>
      <w:lvlText w:val="%3)"/>
      <w:lvlJc w:val="left"/>
      <w:pPr>
        <w:ind w:left="718" w:hanging="240"/>
      </w:pPr>
      <w:rPr>
        <w:rFonts w:ascii="Arial" w:eastAsia="Arial" w:hAnsi="Arial" w:cs="Arial" w:hint="default"/>
        <w:b/>
        <w:bCs/>
        <w:w w:val="99"/>
        <w:sz w:val="18"/>
        <w:szCs w:val="18"/>
      </w:rPr>
    </w:lvl>
    <w:lvl w:ilvl="3">
      <w:start w:val="1"/>
      <w:numFmt w:val="bullet"/>
      <w:lvlText w:val="•"/>
      <w:lvlJc w:val="left"/>
      <w:pPr>
        <w:ind w:left="2814" w:hanging="240"/>
      </w:pPr>
    </w:lvl>
    <w:lvl w:ilvl="4">
      <w:start w:val="1"/>
      <w:numFmt w:val="bullet"/>
      <w:lvlText w:val="•"/>
      <w:lvlJc w:val="left"/>
      <w:pPr>
        <w:ind w:left="3862" w:hanging="240"/>
      </w:pPr>
    </w:lvl>
    <w:lvl w:ilvl="5">
      <w:start w:val="1"/>
      <w:numFmt w:val="bullet"/>
      <w:lvlText w:val="•"/>
      <w:lvlJc w:val="left"/>
      <w:pPr>
        <w:ind w:left="4909" w:hanging="240"/>
      </w:pPr>
    </w:lvl>
    <w:lvl w:ilvl="6">
      <w:start w:val="1"/>
      <w:numFmt w:val="bullet"/>
      <w:lvlText w:val="•"/>
      <w:lvlJc w:val="left"/>
      <w:pPr>
        <w:ind w:left="5956" w:hanging="240"/>
      </w:pPr>
    </w:lvl>
    <w:lvl w:ilvl="7">
      <w:start w:val="1"/>
      <w:numFmt w:val="bullet"/>
      <w:lvlText w:val="•"/>
      <w:lvlJc w:val="left"/>
      <w:pPr>
        <w:ind w:left="7004" w:hanging="240"/>
      </w:pPr>
    </w:lvl>
    <w:lvl w:ilvl="8">
      <w:start w:val="1"/>
      <w:numFmt w:val="bullet"/>
      <w:lvlText w:val="•"/>
      <w:lvlJc w:val="left"/>
      <w:pPr>
        <w:ind w:left="8051" w:hanging="240"/>
      </w:pPr>
    </w:lvl>
  </w:abstractNum>
  <w:abstractNum w:abstractNumId="21"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2" w15:restartNumberingAfterBreak="0">
    <w:nsid w:val="36F33941"/>
    <w:multiLevelType w:val="multilevel"/>
    <w:tmpl w:val="63344380"/>
    <w:lvl w:ilvl="0">
      <w:start w:val="5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A836899"/>
    <w:multiLevelType w:val="multilevel"/>
    <w:tmpl w:val="0944E7FA"/>
    <w:lvl w:ilvl="0">
      <w:start w:val="9"/>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4" w15:restartNumberingAfterBreak="0">
    <w:nsid w:val="3F5B4B07"/>
    <w:multiLevelType w:val="multilevel"/>
    <w:tmpl w:val="28DE2F14"/>
    <w:styleLink w:val="Estilo3"/>
    <w:lvl w:ilvl="0">
      <w:start w:val="6"/>
      <w:numFmt w:val="decimal"/>
      <w:lvlText w:val="8.%1"/>
      <w:lvlJc w:val="left"/>
      <w:pPr>
        <w:ind w:left="555" w:hanging="555"/>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FE048C4"/>
    <w:multiLevelType w:val="multilevel"/>
    <w:tmpl w:val="8D509968"/>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4F77618"/>
    <w:multiLevelType w:val="multilevel"/>
    <w:tmpl w:val="A456E468"/>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B886422"/>
    <w:multiLevelType w:val="hybridMultilevel"/>
    <w:tmpl w:val="6D84E55C"/>
    <w:lvl w:ilvl="0" w:tplc="54C45A60">
      <w:start w:val="1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4C8B482B"/>
    <w:multiLevelType w:val="multilevel"/>
    <w:tmpl w:val="DC729B6A"/>
    <w:lvl w:ilvl="0">
      <w:start w:val="7"/>
      <w:numFmt w:val="decimal"/>
      <w:lvlText w:val="%1"/>
      <w:lvlJc w:val="left"/>
      <w:pPr>
        <w:ind w:left="360" w:hanging="360"/>
      </w:pPr>
      <w:rPr>
        <w:rFonts w:eastAsia="Arial" w:hint="default"/>
        <w:color w:val="auto"/>
      </w:rPr>
    </w:lvl>
    <w:lvl w:ilvl="1">
      <w:start w:val="4"/>
      <w:numFmt w:val="decimal"/>
      <w:lvlText w:val="%1.%2"/>
      <w:lvlJc w:val="left"/>
      <w:pPr>
        <w:ind w:left="360" w:hanging="360"/>
      </w:pPr>
      <w:rPr>
        <w:rFonts w:eastAsia="Arial" w:hint="default"/>
        <w:color w:val="auto"/>
      </w:rPr>
    </w:lvl>
    <w:lvl w:ilvl="2">
      <w:start w:val="1"/>
      <w:numFmt w:val="decimal"/>
      <w:lvlText w:val="%1.%2.%3"/>
      <w:lvlJc w:val="left"/>
      <w:pPr>
        <w:ind w:left="720" w:hanging="720"/>
      </w:pPr>
      <w:rPr>
        <w:rFonts w:eastAsia="Arial" w:hint="default"/>
        <w:color w:val="auto"/>
      </w:rPr>
    </w:lvl>
    <w:lvl w:ilvl="3">
      <w:start w:val="1"/>
      <w:numFmt w:val="decimal"/>
      <w:lvlText w:val="%1.%2.%3.%4"/>
      <w:lvlJc w:val="left"/>
      <w:pPr>
        <w:ind w:left="720" w:hanging="720"/>
      </w:pPr>
      <w:rPr>
        <w:rFonts w:eastAsia="Arial" w:hint="default"/>
        <w:color w:val="auto"/>
      </w:rPr>
    </w:lvl>
    <w:lvl w:ilvl="4">
      <w:start w:val="1"/>
      <w:numFmt w:val="decimal"/>
      <w:lvlText w:val="%1.%2.%3.%4.%5"/>
      <w:lvlJc w:val="left"/>
      <w:pPr>
        <w:ind w:left="1080" w:hanging="1080"/>
      </w:pPr>
      <w:rPr>
        <w:rFonts w:eastAsia="Arial" w:hint="default"/>
        <w:color w:val="auto"/>
      </w:rPr>
    </w:lvl>
    <w:lvl w:ilvl="5">
      <w:start w:val="1"/>
      <w:numFmt w:val="decimal"/>
      <w:lvlText w:val="%1.%2.%3.%4.%5.%6"/>
      <w:lvlJc w:val="left"/>
      <w:pPr>
        <w:ind w:left="1080" w:hanging="1080"/>
      </w:pPr>
      <w:rPr>
        <w:rFonts w:eastAsia="Arial" w:hint="default"/>
        <w:color w:val="auto"/>
      </w:rPr>
    </w:lvl>
    <w:lvl w:ilvl="6">
      <w:start w:val="1"/>
      <w:numFmt w:val="decimal"/>
      <w:lvlText w:val="%1.%2.%3.%4.%5.%6.%7"/>
      <w:lvlJc w:val="left"/>
      <w:pPr>
        <w:ind w:left="1440" w:hanging="1440"/>
      </w:pPr>
      <w:rPr>
        <w:rFonts w:eastAsia="Arial" w:hint="default"/>
        <w:color w:val="auto"/>
      </w:rPr>
    </w:lvl>
    <w:lvl w:ilvl="7">
      <w:start w:val="1"/>
      <w:numFmt w:val="decimal"/>
      <w:lvlText w:val="%1.%2.%3.%4.%5.%6.%7.%8"/>
      <w:lvlJc w:val="left"/>
      <w:pPr>
        <w:ind w:left="1440" w:hanging="1440"/>
      </w:pPr>
      <w:rPr>
        <w:rFonts w:eastAsia="Arial" w:hint="default"/>
        <w:color w:val="auto"/>
      </w:rPr>
    </w:lvl>
    <w:lvl w:ilvl="8">
      <w:start w:val="1"/>
      <w:numFmt w:val="decimal"/>
      <w:lvlText w:val="%1.%2.%3.%4.%5.%6.%7.%8.%9"/>
      <w:lvlJc w:val="left"/>
      <w:pPr>
        <w:ind w:left="1800" w:hanging="1800"/>
      </w:pPr>
      <w:rPr>
        <w:rFonts w:eastAsia="Arial" w:hint="default"/>
        <w:color w:val="auto"/>
      </w:rPr>
    </w:lvl>
  </w:abstractNum>
  <w:abstractNum w:abstractNumId="29"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4E804BBC"/>
    <w:multiLevelType w:val="hybridMultilevel"/>
    <w:tmpl w:val="F306F2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51323BDA"/>
    <w:multiLevelType w:val="hybridMultilevel"/>
    <w:tmpl w:val="007853C0"/>
    <w:lvl w:ilvl="0" w:tplc="04160017">
      <w:start w:val="1"/>
      <w:numFmt w:val="lowerLetter"/>
      <w:lvlText w:val="%1)"/>
      <w:lvlJc w:val="left"/>
      <w:pPr>
        <w:ind w:left="360" w:hanging="360"/>
      </w:pPr>
    </w:lvl>
    <w:lvl w:ilvl="1" w:tplc="04160019">
      <w:start w:val="1"/>
      <w:numFmt w:val="lowerLetter"/>
      <w:lvlText w:val="%2."/>
      <w:lvlJc w:val="left"/>
      <w:pPr>
        <w:ind w:left="1080" w:hanging="360"/>
      </w:pPr>
    </w:lvl>
    <w:lvl w:ilvl="2" w:tplc="0416001B">
      <w:start w:val="1"/>
      <w:numFmt w:val="lowerRoman"/>
      <w:lvlText w:val="%3."/>
      <w:lvlJc w:val="right"/>
      <w:pPr>
        <w:ind w:left="1800" w:hanging="180"/>
      </w:pPr>
    </w:lvl>
    <w:lvl w:ilvl="3" w:tplc="0416000F">
      <w:start w:val="1"/>
      <w:numFmt w:val="decimal"/>
      <w:lvlText w:val="%4."/>
      <w:lvlJc w:val="left"/>
      <w:pPr>
        <w:ind w:left="2520" w:hanging="360"/>
      </w:pPr>
    </w:lvl>
    <w:lvl w:ilvl="4" w:tplc="04160019">
      <w:start w:val="1"/>
      <w:numFmt w:val="lowerLetter"/>
      <w:lvlText w:val="%5."/>
      <w:lvlJc w:val="left"/>
      <w:pPr>
        <w:ind w:left="3240" w:hanging="360"/>
      </w:pPr>
    </w:lvl>
    <w:lvl w:ilvl="5" w:tplc="0416001B">
      <w:start w:val="1"/>
      <w:numFmt w:val="lowerRoman"/>
      <w:lvlText w:val="%6."/>
      <w:lvlJc w:val="right"/>
      <w:pPr>
        <w:ind w:left="3960" w:hanging="180"/>
      </w:pPr>
    </w:lvl>
    <w:lvl w:ilvl="6" w:tplc="0416000F">
      <w:start w:val="1"/>
      <w:numFmt w:val="decimal"/>
      <w:lvlText w:val="%7."/>
      <w:lvlJc w:val="left"/>
      <w:pPr>
        <w:ind w:left="4680" w:hanging="360"/>
      </w:pPr>
    </w:lvl>
    <w:lvl w:ilvl="7" w:tplc="04160019">
      <w:start w:val="1"/>
      <w:numFmt w:val="lowerLetter"/>
      <w:lvlText w:val="%8."/>
      <w:lvlJc w:val="left"/>
      <w:pPr>
        <w:ind w:left="5400" w:hanging="360"/>
      </w:pPr>
    </w:lvl>
    <w:lvl w:ilvl="8" w:tplc="0416001B">
      <w:start w:val="1"/>
      <w:numFmt w:val="lowerRoman"/>
      <w:lvlText w:val="%9."/>
      <w:lvlJc w:val="right"/>
      <w:pPr>
        <w:ind w:left="6120" w:hanging="180"/>
      </w:pPr>
    </w:lvl>
  </w:abstractNum>
  <w:abstractNum w:abstractNumId="32" w15:restartNumberingAfterBreak="0">
    <w:nsid w:val="547544D7"/>
    <w:multiLevelType w:val="hybridMultilevel"/>
    <w:tmpl w:val="67080A1A"/>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9E01E2D"/>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E56FBB7"/>
    <w:multiLevelType w:val="singleLevel"/>
    <w:tmpl w:val="5E56FBB7"/>
    <w:lvl w:ilvl="0">
      <w:start w:val="1"/>
      <w:numFmt w:val="upperLetter"/>
      <w:suff w:val="space"/>
      <w:lvlText w:val="%1)"/>
      <w:lvlJc w:val="left"/>
    </w:lvl>
  </w:abstractNum>
  <w:abstractNum w:abstractNumId="35" w15:restartNumberingAfterBreak="0">
    <w:nsid w:val="5E8601C6"/>
    <w:multiLevelType w:val="hybridMultilevel"/>
    <w:tmpl w:val="7264EDD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04E63BE"/>
    <w:multiLevelType w:val="multilevel"/>
    <w:tmpl w:val="8430C16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0D16FD9"/>
    <w:multiLevelType w:val="multilevel"/>
    <w:tmpl w:val="39BC51FC"/>
    <w:lvl w:ilvl="0">
      <w:start w:val="4"/>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38" w15:restartNumberingAfterBreak="0">
    <w:nsid w:val="64EC0AC8"/>
    <w:multiLevelType w:val="multilevel"/>
    <w:tmpl w:val="81564A94"/>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5181B31"/>
    <w:multiLevelType w:val="multilevel"/>
    <w:tmpl w:val="9EE89E74"/>
    <w:lvl w:ilvl="0">
      <w:start w:val="4"/>
      <w:numFmt w:val="decimal"/>
      <w:lvlText w:val="%1"/>
      <w:lvlJc w:val="left"/>
      <w:pPr>
        <w:ind w:left="360" w:hanging="360"/>
      </w:pPr>
      <w:rPr>
        <w:rFonts w:eastAsia="Times New Roman" w:hint="default"/>
      </w:rPr>
    </w:lvl>
    <w:lvl w:ilvl="1">
      <w:start w:val="5"/>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40" w15:restartNumberingAfterBreak="0">
    <w:nsid w:val="673F166A"/>
    <w:multiLevelType w:val="multilevel"/>
    <w:tmpl w:val="3364D15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8F961E9"/>
    <w:multiLevelType w:val="hybridMultilevel"/>
    <w:tmpl w:val="7B1A3BB8"/>
    <w:lvl w:ilvl="0" w:tplc="04160001">
      <w:start w:val="1"/>
      <w:numFmt w:val="bullet"/>
      <w:lvlText w:val=""/>
      <w:lvlJc w:val="left"/>
      <w:pPr>
        <w:ind w:left="720" w:hanging="360"/>
      </w:pPr>
      <w:rPr>
        <w:rFonts w:ascii="Symbol" w:hAnsi="Symbol" w:hint="default"/>
      </w:rPr>
    </w:lvl>
    <w:lvl w:ilvl="1" w:tplc="04160001">
      <w:start w:val="1"/>
      <w:numFmt w:val="bullet"/>
      <w:lvlText w:val=""/>
      <w:lvlJc w:val="left"/>
      <w:pPr>
        <w:ind w:left="1440" w:hanging="360"/>
      </w:pPr>
      <w:rPr>
        <w:rFonts w:ascii="Symbol" w:hAnsi="Symbol"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3" w15:restartNumberingAfterBreak="0">
    <w:nsid w:val="6A797F41"/>
    <w:multiLevelType w:val="multilevel"/>
    <w:tmpl w:val="5164E3D8"/>
    <w:lvl w:ilvl="0">
      <w:start w:val="31"/>
      <w:numFmt w:val="decimal"/>
      <w:lvlText w:val="%1"/>
      <w:lvlJc w:val="left"/>
      <w:pPr>
        <w:ind w:left="375" w:hanging="375"/>
      </w:pPr>
      <w:rPr>
        <w:rFonts w:hint="default"/>
        <w:b/>
      </w:rPr>
    </w:lvl>
    <w:lvl w:ilvl="1">
      <w:start w:val="2"/>
      <w:numFmt w:val="decimal"/>
      <w:lvlText w:val="%1.%2"/>
      <w:lvlJc w:val="left"/>
      <w:pPr>
        <w:ind w:left="735" w:hanging="375"/>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44" w15:restartNumberingAfterBreak="0">
    <w:nsid w:val="6F8A4A58"/>
    <w:multiLevelType w:val="multilevel"/>
    <w:tmpl w:val="AA1EE826"/>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1B33E8D"/>
    <w:multiLevelType w:val="multilevel"/>
    <w:tmpl w:val="1BB0A0F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5D833FC"/>
    <w:multiLevelType w:val="multilevel"/>
    <w:tmpl w:val="837E1676"/>
    <w:styleLink w:val="Estilo1"/>
    <w:lvl w:ilvl="0">
      <w:start w:val="8"/>
      <w:numFmt w:val="decimal"/>
      <w:lvlText w:val="%1."/>
      <w:lvlJc w:val="left"/>
      <w:pPr>
        <w:ind w:left="555" w:hanging="555"/>
      </w:pPr>
    </w:lvl>
    <w:lvl w:ilvl="1">
      <w:start w:val="3"/>
      <w:numFmt w:val="decimal"/>
      <w:lvlText w:val="%1.%2."/>
      <w:lvlJc w:val="left"/>
      <w:pPr>
        <w:ind w:left="1222" w:hanging="720"/>
      </w:pPr>
    </w:lvl>
    <w:lvl w:ilvl="2">
      <w:start w:val="1"/>
      <w:numFmt w:val="decimal"/>
      <w:lvlText w:val="%1.%2.%3."/>
      <w:lvlJc w:val="left"/>
      <w:pPr>
        <w:ind w:left="720" w:hanging="720"/>
      </w:pPr>
    </w:lvl>
    <w:lvl w:ilvl="3">
      <w:start w:val="1"/>
      <w:numFmt w:val="decimal"/>
      <w:lvlText w:val="%1.%2.%3.%4."/>
      <w:lvlJc w:val="left"/>
      <w:pPr>
        <w:ind w:left="2586" w:hanging="1080"/>
      </w:pPr>
    </w:lvl>
    <w:lvl w:ilvl="4">
      <w:start w:val="1"/>
      <w:numFmt w:val="decimal"/>
      <w:lvlText w:val="%1.%2.%3.%4.%5."/>
      <w:lvlJc w:val="left"/>
      <w:pPr>
        <w:ind w:left="3448" w:hanging="1440"/>
      </w:pPr>
    </w:lvl>
    <w:lvl w:ilvl="5">
      <w:start w:val="1"/>
      <w:numFmt w:val="decimal"/>
      <w:lvlText w:val="%1.%2.%3.%4.%5.%6."/>
      <w:lvlJc w:val="left"/>
      <w:pPr>
        <w:ind w:left="3950" w:hanging="1440"/>
      </w:pPr>
    </w:lvl>
    <w:lvl w:ilvl="6">
      <w:start w:val="1"/>
      <w:numFmt w:val="decimal"/>
      <w:lvlText w:val="%1.%2.%3.%4.%5.%6.%7."/>
      <w:lvlJc w:val="left"/>
      <w:pPr>
        <w:ind w:left="4812" w:hanging="1800"/>
      </w:pPr>
    </w:lvl>
    <w:lvl w:ilvl="7">
      <w:start w:val="1"/>
      <w:numFmt w:val="decimal"/>
      <w:lvlText w:val="%1.%2.%3.%4.%5.%6.%7.%8."/>
      <w:lvlJc w:val="left"/>
      <w:pPr>
        <w:ind w:left="5674" w:hanging="2160"/>
      </w:pPr>
    </w:lvl>
    <w:lvl w:ilvl="8">
      <w:start w:val="1"/>
      <w:numFmt w:val="decimal"/>
      <w:lvlText w:val="%1.%2.%3.%4.%5.%6.%7.%8.%9."/>
      <w:lvlJc w:val="left"/>
      <w:pPr>
        <w:ind w:left="6176" w:hanging="2160"/>
      </w:pPr>
    </w:lvl>
  </w:abstractNum>
  <w:abstractNum w:abstractNumId="47"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618292930">
    <w:abstractNumId w:val="7"/>
  </w:num>
  <w:num w:numId="2" w16cid:durableId="1917981372">
    <w:abstractNumId w:val="13"/>
  </w:num>
  <w:num w:numId="3" w16cid:durableId="700908266">
    <w:abstractNumId w:val="2"/>
  </w:num>
  <w:num w:numId="4" w16cid:durableId="5663585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3015540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40885354">
    <w:abstractNumId w:val="13"/>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47658033">
    <w:abstractNumId w:val="19"/>
  </w:num>
  <w:num w:numId="8" w16cid:durableId="1265961808">
    <w:abstractNumId w:val="24"/>
  </w:num>
  <w:num w:numId="9" w16cid:durableId="973675921">
    <w:abstractNumId w:val="29"/>
  </w:num>
  <w:num w:numId="10" w16cid:durableId="1887180391">
    <w:abstractNumId w:val="41"/>
  </w:num>
  <w:num w:numId="11" w16cid:durableId="1941066609">
    <w:abstractNumId w:val="46"/>
  </w:num>
  <w:num w:numId="12" w16cid:durableId="529757691">
    <w:abstractNumId w:val="47"/>
  </w:num>
  <w:num w:numId="13" w16cid:durableId="1454791785">
    <w:abstractNumId w:val="16"/>
  </w:num>
  <w:num w:numId="14" w16cid:durableId="1558977957">
    <w:abstractNumId w:val="26"/>
  </w:num>
  <w:num w:numId="15" w16cid:durableId="1761834850">
    <w:abstractNumId w:val="38"/>
  </w:num>
  <w:num w:numId="16" w16cid:durableId="985937375">
    <w:abstractNumId w:val="36"/>
  </w:num>
  <w:num w:numId="17" w16cid:durableId="558053256">
    <w:abstractNumId w:val="23"/>
  </w:num>
  <w:num w:numId="18" w16cid:durableId="727456047">
    <w:abstractNumId w:val="40"/>
  </w:num>
  <w:num w:numId="19" w16cid:durableId="1530101016">
    <w:abstractNumId w:val="4"/>
  </w:num>
  <w:num w:numId="20" w16cid:durableId="1526752501">
    <w:abstractNumId w:val="45"/>
  </w:num>
  <w:num w:numId="21" w16cid:durableId="1449280100">
    <w:abstractNumId w:val="28"/>
  </w:num>
  <w:num w:numId="22" w16cid:durableId="942152557">
    <w:abstractNumId w:val="3"/>
  </w:num>
  <w:num w:numId="23" w16cid:durableId="198018779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39717490">
    <w:abstractNumId w:val="14"/>
    <w:lvlOverride w:ilvl="0">
      <w:startOverride w:val="10"/>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25" w16cid:durableId="430467779">
    <w:abstractNumId w:val="20"/>
    <w:lvlOverride w:ilvl="0">
      <w:startOverride w:val="5"/>
    </w:lvlOverride>
    <w:lvlOverride w:ilvl="1">
      <w:startOverride w:val="1"/>
    </w:lvlOverride>
    <w:lvlOverride w:ilvl="2">
      <w:startOverride w:val="1"/>
    </w:lvlOverride>
    <w:lvlOverride w:ilvl="3"/>
    <w:lvlOverride w:ilvl="4"/>
    <w:lvlOverride w:ilvl="5"/>
    <w:lvlOverride w:ilvl="6"/>
    <w:lvlOverride w:ilvl="7"/>
    <w:lvlOverride w:ilvl="8"/>
  </w:num>
  <w:num w:numId="26" w16cid:durableId="1672368165">
    <w:abstractNumId w:val="30"/>
  </w:num>
  <w:num w:numId="27" w16cid:durableId="1899365012">
    <w:abstractNumId w:val="5"/>
  </w:num>
  <w:num w:numId="28" w16cid:durableId="1565413880">
    <w:abstractNumId w:val="25"/>
  </w:num>
  <w:num w:numId="29" w16cid:durableId="1671836999">
    <w:abstractNumId w:val="17"/>
  </w:num>
  <w:num w:numId="30" w16cid:durableId="1454906637">
    <w:abstractNumId w:val="37"/>
  </w:num>
  <w:num w:numId="31" w16cid:durableId="500656267">
    <w:abstractNumId w:val="39"/>
  </w:num>
  <w:num w:numId="32" w16cid:durableId="88888927">
    <w:abstractNumId w:val="6"/>
  </w:num>
  <w:num w:numId="33" w16cid:durableId="809787465">
    <w:abstractNumId w:val="12"/>
  </w:num>
  <w:num w:numId="34" w16cid:durableId="1554267931">
    <w:abstractNumId w:val="32"/>
  </w:num>
  <w:num w:numId="35" w16cid:durableId="365257767">
    <w:abstractNumId w:val="33"/>
  </w:num>
  <w:num w:numId="36" w16cid:durableId="811560983">
    <w:abstractNumId w:val="42"/>
  </w:num>
  <w:num w:numId="37" w16cid:durableId="456679197">
    <w:abstractNumId w:val="8"/>
  </w:num>
  <w:num w:numId="38" w16cid:durableId="829295345">
    <w:abstractNumId w:val="35"/>
  </w:num>
  <w:num w:numId="39" w16cid:durableId="995885111">
    <w:abstractNumId w:val="15"/>
  </w:num>
  <w:num w:numId="40" w16cid:durableId="1981954874">
    <w:abstractNumId w:val="9"/>
  </w:num>
  <w:num w:numId="41" w16cid:durableId="992484861">
    <w:abstractNumId w:val="27"/>
  </w:num>
  <w:num w:numId="42" w16cid:durableId="382141654">
    <w:abstractNumId w:val="11"/>
  </w:num>
  <w:num w:numId="43" w16cid:durableId="1721125850">
    <w:abstractNumId w:val="43"/>
  </w:num>
  <w:num w:numId="44" w16cid:durableId="1602302796">
    <w:abstractNumId w:val="44"/>
  </w:num>
  <w:num w:numId="45" w16cid:durableId="1819758858">
    <w:abstractNumId w:val="22"/>
  </w:num>
  <w:num w:numId="46" w16cid:durableId="1019694806">
    <w:abstractNumId w:val="34"/>
  </w:num>
  <w:num w:numId="47" w16cid:durableId="777068237">
    <w:abstractNumId w:val="1"/>
  </w:num>
  <w:num w:numId="48" w16cid:durableId="1395467227">
    <w:abstractNumId w:val="0"/>
  </w:num>
  <w:num w:numId="49" w16cid:durableId="1341544159">
    <w:abstractNumId w:val="10"/>
  </w:num>
  <w:num w:numId="50" w16cid:durableId="80686153">
    <w:abstractNumId w:val="1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1126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F7B"/>
    <w:rsid w:val="00002DAC"/>
    <w:rsid w:val="000174E2"/>
    <w:rsid w:val="00042B7A"/>
    <w:rsid w:val="00047F61"/>
    <w:rsid w:val="00050EAC"/>
    <w:rsid w:val="000526AA"/>
    <w:rsid w:val="00054AEB"/>
    <w:rsid w:val="00071507"/>
    <w:rsid w:val="00071D84"/>
    <w:rsid w:val="000948E8"/>
    <w:rsid w:val="000A03A2"/>
    <w:rsid w:val="000B1384"/>
    <w:rsid w:val="000B31BE"/>
    <w:rsid w:val="000C4593"/>
    <w:rsid w:val="000C63C9"/>
    <w:rsid w:val="000C768F"/>
    <w:rsid w:val="000E5B8B"/>
    <w:rsid w:val="000F3417"/>
    <w:rsid w:val="000F67AE"/>
    <w:rsid w:val="000F6C85"/>
    <w:rsid w:val="000F7D5B"/>
    <w:rsid w:val="0010041B"/>
    <w:rsid w:val="001005C3"/>
    <w:rsid w:val="001006ED"/>
    <w:rsid w:val="00103137"/>
    <w:rsid w:val="00123731"/>
    <w:rsid w:val="0013754C"/>
    <w:rsid w:val="001422C4"/>
    <w:rsid w:val="001422E4"/>
    <w:rsid w:val="0014568D"/>
    <w:rsid w:val="00181D1C"/>
    <w:rsid w:val="0018373D"/>
    <w:rsid w:val="00186470"/>
    <w:rsid w:val="00190BFC"/>
    <w:rsid w:val="0019261D"/>
    <w:rsid w:val="00194C6C"/>
    <w:rsid w:val="001B1544"/>
    <w:rsid w:val="001C2B7C"/>
    <w:rsid w:val="001D088C"/>
    <w:rsid w:val="001D5C05"/>
    <w:rsid w:val="001D73DF"/>
    <w:rsid w:val="001E50C4"/>
    <w:rsid w:val="001F1992"/>
    <w:rsid w:val="001F339F"/>
    <w:rsid w:val="001F33E8"/>
    <w:rsid w:val="001F35A3"/>
    <w:rsid w:val="001F581C"/>
    <w:rsid w:val="00202524"/>
    <w:rsid w:val="00222FFE"/>
    <w:rsid w:val="002243EF"/>
    <w:rsid w:val="002302D0"/>
    <w:rsid w:val="0024114E"/>
    <w:rsid w:val="00260868"/>
    <w:rsid w:val="00261318"/>
    <w:rsid w:val="00265F53"/>
    <w:rsid w:val="00270751"/>
    <w:rsid w:val="002771B4"/>
    <w:rsid w:val="00284F4E"/>
    <w:rsid w:val="0028644F"/>
    <w:rsid w:val="002876B2"/>
    <w:rsid w:val="002903EC"/>
    <w:rsid w:val="00296585"/>
    <w:rsid w:val="002A09C8"/>
    <w:rsid w:val="002A6259"/>
    <w:rsid w:val="002B2F12"/>
    <w:rsid w:val="002C6F15"/>
    <w:rsid w:val="002C7828"/>
    <w:rsid w:val="002E295A"/>
    <w:rsid w:val="002E4CD0"/>
    <w:rsid w:val="00327E68"/>
    <w:rsid w:val="0033045C"/>
    <w:rsid w:val="00341208"/>
    <w:rsid w:val="0035096D"/>
    <w:rsid w:val="00351859"/>
    <w:rsid w:val="00351BCB"/>
    <w:rsid w:val="003833DB"/>
    <w:rsid w:val="00383CCA"/>
    <w:rsid w:val="003949A0"/>
    <w:rsid w:val="003A53F5"/>
    <w:rsid w:val="003B16F0"/>
    <w:rsid w:val="003B2B0A"/>
    <w:rsid w:val="003B3615"/>
    <w:rsid w:val="003E2A60"/>
    <w:rsid w:val="004063BF"/>
    <w:rsid w:val="00407B83"/>
    <w:rsid w:val="00421C85"/>
    <w:rsid w:val="00430062"/>
    <w:rsid w:val="00444253"/>
    <w:rsid w:val="0045756F"/>
    <w:rsid w:val="00464AF9"/>
    <w:rsid w:val="004747AD"/>
    <w:rsid w:val="00486008"/>
    <w:rsid w:val="00497B76"/>
    <w:rsid w:val="004A45A6"/>
    <w:rsid w:val="004B018A"/>
    <w:rsid w:val="004B4CFB"/>
    <w:rsid w:val="004B6781"/>
    <w:rsid w:val="004D13B9"/>
    <w:rsid w:val="004D26D7"/>
    <w:rsid w:val="004D6CF6"/>
    <w:rsid w:val="004E6672"/>
    <w:rsid w:val="005129A5"/>
    <w:rsid w:val="0051575D"/>
    <w:rsid w:val="00532FFB"/>
    <w:rsid w:val="0053329E"/>
    <w:rsid w:val="0054437B"/>
    <w:rsid w:val="005465CF"/>
    <w:rsid w:val="00546C9E"/>
    <w:rsid w:val="005512E5"/>
    <w:rsid w:val="00557B37"/>
    <w:rsid w:val="005734E8"/>
    <w:rsid w:val="005750E8"/>
    <w:rsid w:val="00577AEB"/>
    <w:rsid w:val="005843E9"/>
    <w:rsid w:val="00591C6D"/>
    <w:rsid w:val="00592149"/>
    <w:rsid w:val="005A6567"/>
    <w:rsid w:val="005B0F0C"/>
    <w:rsid w:val="005C2B13"/>
    <w:rsid w:val="005C323E"/>
    <w:rsid w:val="005C43F4"/>
    <w:rsid w:val="005D3DA8"/>
    <w:rsid w:val="005D7249"/>
    <w:rsid w:val="005E0B8A"/>
    <w:rsid w:val="005F2187"/>
    <w:rsid w:val="005F73D9"/>
    <w:rsid w:val="00601933"/>
    <w:rsid w:val="006073F4"/>
    <w:rsid w:val="006169E4"/>
    <w:rsid w:val="0062056C"/>
    <w:rsid w:val="00622D88"/>
    <w:rsid w:val="0064560C"/>
    <w:rsid w:val="006456BE"/>
    <w:rsid w:val="0065179E"/>
    <w:rsid w:val="006713A9"/>
    <w:rsid w:val="00681597"/>
    <w:rsid w:val="00687E30"/>
    <w:rsid w:val="00696F94"/>
    <w:rsid w:val="00697BD7"/>
    <w:rsid w:val="006A02F4"/>
    <w:rsid w:val="006A0B4F"/>
    <w:rsid w:val="006A4517"/>
    <w:rsid w:val="006B2365"/>
    <w:rsid w:val="006C1FB6"/>
    <w:rsid w:val="006C63F6"/>
    <w:rsid w:val="006D4CA0"/>
    <w:rsid w:val="006E221A"/>
    <w:rsid w:val="006F25C4"/>
    <w:rsid w:val="00707391"/>
    <w:rsid w:val="00713620"/>
    <w:rsid w:val="007216CA"/>
    <w:rsid w:val="00723553"/>
    <w:rsid w:val="00725849"/>
    <w:rsid w:val="00743C6C"/>
    <w:rsid w:val="00746030"/>
    <w:rsid w:val="00747824"/>
    <w:rsid w:val="007507ED"/>
    <w:rsid w:val="00753619"/>
    <w:rsid w:val="00757B59"/>
    <w:rsid w:val="007774EA"/>
    <w:rsid w:val="00777780"/>
    <w:rsid w:val="00790C35"/>
    <w:rsid w:val="00793AE9"/>
    <w:rsid w:val="007B0888"/>
    <w:rsid w:val="007B4301"/>
    <w:rsid w:val="007C44B5"/>
    <w:rsid w:val="007C5703"/>
    <w:rsid w:val="007C765E"/>
    <w:rsid w:val="007D2342"/>
    <w:rsid w:val="007D25A0"/>
    <w:rsid w:val="007F5DE7"/>
    <w:rsid w:val="0080715A"/>
    <w:rsid w:val="0081659D"/>
    <w:rsid w:val="00816AA9"/>
    <w:rsid w:val="00817F18"/>
    <w:rsid w:val="008223BD"/>
    <w:rsid w:val="008306C9"/>
    <w:rsid w:val="008329E0"/>
    <w:rsid w:val="008331F6"/>
    <w:rsid w:val="0085325C"/>
    <w:rsid w:val="00856847"/>
    <w:rsid w:val="00862FF3"/>
    <w:rsid w:val="0086337E"/>
    <w:rsid w:val="00874755"/>
    <w:rsid w:val="00880693"/>
    <w:rsid w:val="00880797"/>
    <w:rsid w:val="00882EF7"/>
    <w:rsid w:val="008842B4"/>
    <w:rsid w:val="00885093"/>
    <w:rsid w:val="00885429"/>
    <w:rsid w:val="008900B2"/>
    <w:rsid w:val="00893A91"/>
    <w:rsid w:val="008971FC"/>
    <w:rsid w:val="008A1EFF"/>
    <w:rsid w:val="008A3BDF"/>
    <w:rsid w:val="008B1C6C"/>
    <w:rsid w:val="008B2812"/>
    <w:rsid w:val="008B289B"/>
    <w:rsid w:val="008B4467"/>
    <w:rsid w:val="008B6B8C"/>
    <w:rsid w:val="008D2944"/>
    <w:rsid w:val="008E2D5A"/>
    <w:rsid w:val="008E2EF8"/>
    <w:rsid w:val="008F2D8E"/>
    <w:rsid w:val="00903586"/>
    <w:rsid w:val="00906C17"/>
    <w:rsid w:val="00907730"/>
    <w:rsid w:val="00923D31"/>
    <w:rsid w:val="009320F9"/>
    <w:rsid w:val="009419E5"/>
    <w:rsid w:val="0095193B"/>
    <w:rsid w:val="00951C31"/>
    <w:rsid w:val="0097736C"/>
    <w:rsid w:val="00982F78"/>
    <w:rsid w:val="009851F7"/>
    <w:rsid w:val="009A492C"/>
    <w:rsid w:val="009B1546"/>
    <w:rsid w:val="009B4C33"/>
    <w:rsid w:val="009D3E8F"/>
    <w:rsid w:val="009D5B77"/>
    <w:rsid w:val="009E2715"/>
    <w:rsid w:val="009E7E30"/>
    <w:rsid w:val="00A11BDD"/>
    <w:rsid w:val="00A15B2C"/>
    <w:rsid w:val="00A1614B"/>
    <w:rsid w:val="00A239D2"/>
    <w:rsid w:val="00A34B87"/>
    <w:rsid w:val="00A357F4"/>
    <w:rsid w:val="00A36218"/>
    <w:rsid w:val="00A37251"/>
    <w:rsid w:val="00A45227"/>
    <w:rsid w:val="00A54710"/>
    <w:rsid w:val="00A62F18"/>
    <w:rsid w:val="00A6762C"/>
    <w:rsid w:val="00A8198A"/>
    <w:rsid w:val="00A87AEE"/>
    <w:rsid w:val="00A92D93"/>
    <w:rsid w:val="00A93108"/>
    <w:rsid w:val="00A93581"/>
    <w:rsid w:val="00A96EF3"/>
    <w:rsid w:val="00AB0AB1"/>
    <w:rsid w:val="00AC097B"/>
    <w:rsid w:val="00AC6FE4"/>
    <w:rsid w:val="00AD0EF7"/>
    <w:rsid w:val="00AD0F07"/>
    <w:rsid w:val="00B048D1"/>
    <w:rsid w:val="00B04E09"/>
    <w:rsid w:val="00B272AD"/>
    <w:rsid w:val="00B31979"/>
    <w:rsid w:val="00B3534D"/>
    <w:rsid w:val="00B401CA"/>
    <w:rsid w:val="00B52573"/>
    <w:rsid w:val="00B575C2"/>
    <w:rsid w:val="00B579C3"/>
    <w:rsid w:val="00B62674"/>
    <w:rsid w:val="00B7607D"/>
    <w:rsid w:val="00B8080E"/>
    <w:rsid w:val="00B82FC3"/>
    <w:rsid w:val="00B83A81"/>
    <w:rsid w:val="00BB0F8D"/>
    <w:rsid w:val="00BC14C1"/>
    <w:rsid w:val="00BC39FA"/>
    <w:rsid w:val="00BD2192"/>
    <w:rsid w:val="00BD6EEF"/>
    <w:rsid w:val="00BD79B1"/>
    <w:rsid w:val="00BE116D"/>
    <w:rsid w:val="00BE2AD3"/>
    <w:rsid w:val="00BF07D6"/>
    <w:rsid w:val="00C01FB7"/>
    <w:rsid w:val="00C267F4"/>
    <w:rsid w:val="00C310F7"/>
    <w:rsid w:val="00C377D5"/>
    <w:rsid w:val="00C414B8"/>
    <w:rsid w:val="00C60489"/>
    <w:rsid w:val="00C67C8F"/>
    <w:rsid w:val="00C76B21"/>
    <w:rsid w:val="00C84F5C"/>
    <w:rsid w:val="00C92F7B"/>
    <w:rsid w:val="00C94840"/>
    <w:rsid w:val="00C972AD"/>
    <w:rsid w:val="00CA2F0D"/>
    <w:rsid w:val="00CA6D52"/>
    <w:rsid w:val="00CB4658"/>
    <w:rsid w:val="00CB7128"/>
    <w:rsid w:val="00CC07D4"/>
    <w:rsid w:val="00CD28F3"/>
    <w:rsid w:val="00CD3709"/>
    <w:rsid w:val="00CE3FED"/>
    <w:rsid w:val="00CE6931"/>
    <w:rsid w:val="00CF2A51"/>
    <w:rsid w:val="00CF3607"/>
    <w:rsid w:val="00CF67FD"/>
    <w:rsid w:val="00D0127D"/>
    <w:rsid w:val="00D240A7"/>
    <w:rsid w:val="00D471C7"/>
    <w:rsid w:val="00D47550"/>
    <w:rsid w:val="00D51069"/>
    <w:rsid w:val="00D51C4F"/>
    <w:rsid w:val="00D52D55"/>
    <w:rsid w:val="00D65B7A"/>
    <w:rsid w:val="00D72BFB"/>
    <w:rsid w:val="00D7675B"/>
    <w:rsid w:val="00D8385B"/>
    <w:rsid w:val="00D9574C"/>
    <w:rsid w:val="00DA139E"/>
    <w:rsid w:val="00DA1E8E"/>
    <w:rsid w:val="00DB2C7D"/>
    <w:rsid w:val="00DD32E4"/>
    <w:rsid w:val="00DD409D"/>
    <w:rsid w:val="00DE1EA0"/>
    <w:rsid w:val="00DE34FF"/>
    <w:rsid w:val="00E03875"/>
    <w:rsid w:val="00E121DD"/>
    <w:rsid w:val="00E26659"/>
    <w:rsid w:val="00E27920"/>
    <w:rsid w:val="00E32CD2"/>
    <w:rsid w:val="00E3300E"/>
    <w:rsid w:val="00E4193E"/>
    <w:rsid w:val="00E4523B"/>
    <w:rsid w:val="00E47695"/>
    <w:rsid w:val="00E70CC4"/>
    <w:rsid w:val="00E72DF7"/>
    <w:rsid w:val="00E73B34"/>
    <w:rsid w:val="00E97E98"/>
    <w:rsid w:val="00EA41FC"/>
    <w:rsid w:val="00EB777D"/>
    <w:rsid w:val="00EC6B75"/>
    <w:rsid w:val="00EE0C4A"/>
    <w:rsid w:val="00EE4F4C"/>
    <w:rsid w:val="00EE7DD3"/>
    <w:rsid w:val="00EF0DC5"/>
    <w:rsid w:val="00EF3515"/>
    <w:rsid w:val="00EF48C5"/>
    <w:rsid w:val="00F0386A"/>
    <w:rsid w:val="00F04214"/>
    <w:rsid w:val="00F1267C"/>
    <w:rsid w:val="00F21495"/>
    <w:rsid w:val="00F3251D"/>
    <w:rsid w:val="00F3485A"/>
    <w:rsid w:val="00F6541E"/>
    <w:rsid w:val="00F74EB0"/>
    <w:rsid w:val="00F97CD4"/>
    <w:rsid w:val="00FB0A1D"/>
    <w:rsid w:val="00FC2FDA"/>
    <w:rsid w:val="00FC65AC"/>
    <w:rsid w:val="00FD3E42"/>
    <w:rsid w:val="00FE1D4C"/>
    <w:rsid w:val="00FE6C3E"/>
    <w:rsid w:val="00FF2E7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12641"/>
    <o:shapelayout v:ext="edit">
      <o:idmap v:ext="edit" data="1"/>
    </o:shapelayout>
  </w:shapeDefaults>
  <w:decimalSymbol w:val=","/>
  <w:listSeparator w:val=";"/>
  <w14:docId w14:val="2303A152"/>
  <w15:docId w15:val="{90351163-CFB0-4B90-ADA6-8E21D5568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6B21"/>
    <w:rPr>
      <w:rFonts w:ascii="Times New Roman" w:eastAsia="Times New Roman" w:hAnsi="Times New Roman" w:cs="Times New Roman"/>
      <w:sz w:val="20"/>
      <w:szCs w:val="20"/>
    </w:rPr>
  </w:style>
  <w:style w:type="paragraph" w:styleId="Ttulo1">
    <w:name w:val="heading 1"/>
    <w:basedOn w:val="Normal"/>
    <w:next w:val="Normal"/>
    <w:link w:val="Ttulo1Char"/>
    <w:uiPriority w:val="9"/>
    <w:qFormat/>
    <w:rsid w:val="00C92F7B"/>
    <w:pPr>
      <w:keepNext/>
      <w:overflowPunct w:val="0"/>
      <w:autoSpaceDE w:val="0"/>
      <w:autoSpaceDN w:val="0"/>
      <w:adjustRightInd w:val="0"/>
      <w:spacing w:after="0" w:line="360" w:lineRule="auto"/>
      <w:jc w:val="both"/>
      <w:textAlignment w:val="baseline"/>
      <w:outlineLvl w:val="0"/>
    </w:pPr>
    <w:rPr>
      <w:rFonts w:ascii="Arial" w:hAnsi="Arial"/>
      <w:b/>
      <w:sz w:val="22"/>
    </w:rPr>
  </w:style>
  <w:style w:type="paragraph" w:styleId="Ttulo2">
    <w:name w:val="heading 2"/>
    <w:basedOn w:val="Normal"/>
    <w:next w:val="Normal"/>
    <w:link w:val="Ttulo2Char"/>
    <w:uiPriority w:val="9"/>
    <w:qFormat/>
    <w:rsid w:val="00C92F7B"/>
    <w:pPr>
      <w:keepNext/>
      <w:spacing w:after="0" w:line="360" w:lineRule="auto"/>
      <w:jc w:val="center"/>
      <w:outlineLvl w:val="1"/>
    </w:pPr>
    <w:rPr>
      <w:rFonts w:ascii="Arial" w:hAnsi="Arial"/>
      <w:b/>
      <w:i/>
      <w:color w:val="000000"/>
      <w:sz w:val="24"/>
    </w:rPr>
  </w:style>
  <w:style w:type="paragraph" w:styleId="Ttulo3">
    <w:name w:val="heading 3"/>
    <w:basedOn w:val="Normal"/>
    <w:next w:val="Normal"/>
    <w:link w:val="Ttulo3Char"/>
    <w:uiPriority w:val="9"/>
    <w:qFormat/>
    <w:rsid w:val="00C92F7B"/>
    <w:pPr>
      <w:keepNext/>
      <w:spacing w:after="0" w:line="360" w:lineRule="auto"/>
      <w:jc w:val="both"/>
      <w:outlineLvl w:val="2"/>
    </w:pPr>
    <w:rPr>
      <w:rFonts w:ascii="Arial" w:hAnsi="Arial"/>
      <w:b/>
      <w:sz w:val="24"/>
      <w:lang w:eastAsia="pt-BR"/>
    </w:rPr>
  </w:style>
  <w:style w:type="paragraph" w:styleId="Ttulo4">
    <w:name w:val="heading 4"/>
    <w:basedOn w:val="Normal"/>
    <w:next w:val="Normal"/>
    <w:link w:val="Ttulo4Char"/>
    <w:uiPriority w:val="9"/>
    <w:qFormat/>
    <w:rsid w:val="00C92F7B"/>
    <w:pPr>
      <w:keepNext/>
      <w:overflowPunct w:val="0"/>
      <w:autoSpaceDE w:val="0"/>
      <w:autoSpaceDN w:val="0"/>
      <w:adjustRightInd w:val="0"/>
      <w:spacing w:after="0" w:line="360" w:lineRule="auto"/>
      <w:jc w:val="center"/>
      <w:textAlignment w:val="baseline"/>
      <w:outlineLvl w:val="3"/>
    </w:pPr>
    <w:rPr>
      <w:b/>
      <w:bCs/>
      <w:sz w:val="22"/>
    </w:rPr>
  </w:style>
  <w:style w:type="paragraph" w:styleId="Ttulo5">
    <w:name w:val="heading 5"/>
    <w:basedOn w:val="Normal"/>
    <w:next w:val="Normal"/>
    <w:link w:val="Ttulo5Char"/>
    <w:uiPriority w:val="9"/>
    <w:qFormat/>
    <w:rsid w:val="00C92F7B"/>
    <w:pPr>
      <w:keepNext/>
      <w:spacing w:after="0" w:line="360" w:lineRule="auto"/>
      <w:jc w:val="both"/>
      <w:outlineLvl w:val="4"/>
    </w:pPr>
    <w:rPr>
      <w:rFonts w:ascii="Arial" w:hAnsi="Arial"/>
      <w:b/>
      <w:i/>
      <w:color w:val="000080"/>
      <w:sz w:val="24"/>
      <w:lang w:eastAsia="pt-BR"/>
    </w:rPr>
  </w:style>
  <w:style w:type="paragraph" w:styleId="Ttulo6">
    <w:name w:val="heading 6"/>
    <w:basedOn w:val="Normal"/>
    <w:next w:val="Normal"/>
    <w:link w:val="Ttulo6Char"/>
    <w:uiPriority w:val="9"/>
    <w:qFormat/>
    <w:rsid w:val="00C92F7B"/>
    <w:pPr>
      <w:keepNext/>
      <w:spacing w:after="0" w:line="360" w:lineRule="auto"/>
      <w:jc w:val="center"/>
      <w:outlineLvl w:val="5"/>
    </w:pPr>
    <w:rPr>
      <w:rFonts w:ascii="Arial" w:hAnsi="Arial"/>
      <w:b/>
      <w:sz w:val="24"/>
    </w:rPr>
  </w:style>
  <w:style w:type="paragraph" w:styleId="Ttulo7">
    <w:name w:val="heading 7"/>
    <w:basedOn w:val="Normal"/>
    <w:next w:val="Normal"/>
    <w:link w:val="Ttulo7Char"/>
    <w:uiPriority w:val="9"/>
    <w:qFormat/>
    <w:rsid w:val="00C92F7B"/>
    <w:pPr>
      <w:keepNext/>
      <w:spacing w:after="0" w:line="360" w:lineRule="auto"/>
      <w:ind w:firstLine="720"/>
      <w:outlineLvl w:val="6"/>
    </w:pPr>
    <w:rPr>
      <w:rFonts w:ascii="Arial" w:hAnsi="Arial"/>
      <w:b/>
      <w:color w:val="000080"/>
      <w:sz w:val="30"/>
      <w:lang w:eastAsia="pt-BR"/>
    </w:rPr>
  </w:style>
  <w:style w:type="paragraph" w:styleId="Ttulo8">
    <w:name w:val="heading 8"/>
    <w:basedOn w:val="Normal"/>
    <w:next w:val="Normal"/>
    <w:link w:val="Ttulo8Char"/>
    <w:uiPriority w:val="9"/>
    <w:qFormat/>
    <w:rsid w:val="00C92F7B"/>
    <w:pPr>
      <w:keepNext/>
      <w:spacing w:after="0" w:line="360" w:lineRule="auto"/>
      <w:jc w:val="center"/>
      <w:outlineLvl w:val="7"/>
    </w:pPr>
    <w:rPr>
      <w:rFonts w:ascii="Arial" w:hAnsi="Arial"/>
      <w:b/>
      <w:color w:val="000080"/>
      <w:sz w:val="28"/>
      <w:lang w:eastAsia="pt-BR"/>
    </w:rPr>
  </w:style>
  <w:style w:type="paragraph" w:styleId="Ttulo9">
    <w:name w:val="heading 9"/>
    <w:basedOn w:val="Normal"/>
    <w:next w:val="Normal"/>
    <w:link w:val="Ttulo9Char"/>
    <w:uiPriority w:val="9"/>
    <w:qFormat/>
    <w:rsid w:val="00C92F7B"/>
    <w:pPr>
      <w:keepNext/>
      <w:spacing w:after="0" w:line="360" w:lineRule="auto"/>
      <w:jc w:val="center"/>
      <w:outlineLvl w:val="8"/>
    </w:pPr>
    <w:rPr>
      <w:rFonts w:ascii="Arial" w:hAnsi="Arial"/>
      <w:b/>
      <w:bCs/>
      <w:i/>
      <w:iCs/>
      <w:color w:val="000080"/>
      <w:sz w:val="22"/>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C92F7B"/>
    <w:rPr>
      <w:rFonts w:ascii="Arial" w:eastAsia="Times New Roman" w:hAnsi="Arial" w:cs="Times New Roman"/>
      <w:b/>
      <w:szCs w:val="20"/>
    </w:rPr>
  </w:style>
  <w:style w:type="character" w:customStyle="1" w:styleId="Ttulo2Char">
    <w:name w:val="Título 2 Char"/>
    <w:basedOn w:val="Fontepargpadro"/>
    <w:link w:val="Ttulo2"/>
    <w:uiPriority w:val="9"/>
    <w:rsid w:val="00C92F7B"/>
    <w:rPr>
      <w:rFonts w:ascii="Arial" w:eastAsia="Times New Roman" w:hAnsi="Arial" w:cs="Times New Roman"/>
      <w:b/>
      <w:i/>
      <w:color w:val="000000"/>
      <w:sz w:val="24"/>
      <w:szCs w:val="20"/>
    </w:rPr>
  </w:style>
  <w:style w:type="character" w:customStyle="1" w:styleId="Ttulo3Char">
    <w:name w:val="Título 3 Char"/>
    <w:basedOn w:val="Fontepargpadro"/>
    <w:link w:val="Ttulo3"/>
    <w:uiPriority w:val="9"/>
    <w:rsid w:val="00C92F7B"/>
    <w:rPr>
      <w:rFonts w:ascii="Arial" w:eastAsia="Times New Roman" w:hAnsi="Arial" w:cs="Times New Roman"/>
      <w:b/>
      <w:sz w:val="24"/>
      <w:szCs w:val="20"/>
      <w:lang w:eastAsia="pt-BR"/>
    </w:rPr>
  </w:style>
  <w:style w:type="character" w:customStyle="1" w:styleId="Ttulo4Char">
    <w:name w:val="Título 4 Char"/>
    <w:basedOn w:val="Fontepargpadro"/>
    <w:link w:val="Ttulo4"/>
    <w:uiPriority w:val="9"/>
    <w:rsid w:val="00C92F7B"/>
    <w:rPr>
      <w:rFonts w:ascii="Times New Roman" w:eastAsia="Times New Roman" w:hAnsi="Times New Roman" w:cs="Times New Roman"/>
      <w:b/>
      <w:bCs/>
      <w:szCs w:val="20"/>
    </w:rPr>
  </w:style>
  <w:style w:type="character" w:customStyle="1" w:styleId="Ttulo5Char">
    <w:name w:val="Título 5 Char"/>
    <w:basedOn w:val="Fontepargpadro"/>
    <w:link w:val="Ttulo5"/>
    <w:uiPriority w:val="9"/>
    <w:qFormat/>
    <w:rsid w:val="00C92F7B"/>
    <w:rPr>
      <w:rFonts w:ascii="Arial" w:eastAsia="Times New Roman" w:hAnsi="Arial" w:cs="Times New Roman"/>
      <w:b/>
      <w:i/>
      <w:color w:val="000080"/>
      <w:sz w:val="24"/>
      <w:szCs w:val="20"/>
      <w:lang w:eastAsia="pt-BR"/>
    </w:rPr>
  </w:style>
  <w:style w:type="character" w:customStyle="1" w:styleId="Ttulo6Char">
    <w:name w:val="Título 6 Char"/>
    <w:basedOn w:val="Fontepargpadro"/>
    <w:link w:val="Ttulo6"/>
    <w:uiPriority w:val="9"/>
    <w:rsid w:val="00C92F7B"/>
    <w:rPr>
      <w:rFonts w:ascii="Arial" w:eastAsia="Times New Roman" w:hAnsi="Arial" w:cs="Times New Roman"/>
      <w:b/>
      <w:sz w:val="24"/>
      <w:szCs w:val="20"/>
    </w:rPr>
  </w:style>
  <w:style w:type="character" w:customStyle="1" w:styleId="Ttulo7Char">
    <w:name w:val="Título 7 Char"/>
    <w:basedOn w:val="Fontepargpadro"/>
    <w:link w:val="Ttulo7"/>
    <w:uiPriority w:val="9"/>
    <w:rsid w:val="00C92F7B"/>
    <w:rPr>
      <w:rFonts w:ascii="Arial" w:eastAsia="Times New Roman" w:hAnsi="Arial" w:cs="Times New Roman"/>
      <w:b/>
      <w:color w:val="000080"/>
      <w:sz w:val="30"/>
      <w:szCs w:val="20"/>
      <w:lang w:eastAsia="pt-BR"/>
    </w:rPr>
  </w:style>
  <w:style w:type="character" w:customStyle="1" w:styleId="Ttulo8Char">
    <w:name w:val="Título 8 Char"/>
    <w:basedOn w:val="Fontepargpadro"/>
    <w:link w:val="Ttulo8"/>
    <w:uiPriority w:val="9"/>
    <w:rsid w:val="00C92F7B"/>
    <w:rPr>
      <w:rFonts w:ascii="Arial" w:eastAsia="Times New Roman" w:hAnsi="Arial" w:cs="Times New Roman"/>
      <w:b/>
      <w:color w:val="000080"/>
      <w:sz w:val="28"/>
      <w:szCs w:val="20"/>
      <w:lang w:eastAsia="pt-BR"/>
    </w:rPr>
  </w:style>
  <w:style w:type="character" w:customStyle="1" w:styleId="Ttulo9Char">
    <w:name w:val="Título 9 Char"/>
    <w:basedOn w:val="Fontepargpadro"/>
    <w:link w:val="Ttulo9"/>
    <w:uiPriority w:val="9"/>
    <w:rsid w:val="00C92F7B"/>
    <w:rPr>
      <w:rFonts w:ascii="Arial" w:eastAsia="Times New Roman" w:hAnsi="Arial" w:cs="Times New Roman"/>
      <w:b/>
      <w:bCs/>
      <w:i/>
      <w:iCs/>
      <w:color w:val="000080"/>
      <w:szCs w:val="20"/>
      <w:lang w:eastAsia="pt-BR"/>
    </w:rPr>
  </w:style>
  <w:style w:type="numbering" w:customStyle="1" w:styleId="Semlista1">
    <w:name w:val="Sem lista1"/>
    <w:next w:val="Semlista"/>
    <w:uiPriority w:val="99"/>
    <w:semiHidden/>
    <w:rsid w:val="00C92F7B"/>
  </w:style>
  <w:style w:type="character" w:styleId="Nmerodepgina">
    <w:name w:val="page number"/>
    <w:basedOn w:val="Fontepargpadro"/>
    <w:uiPriority w:val="99"/>
    <w:rsid w:val="00C92F7B"/>
  </w:style>
  <w:style w:type="paragraph" w:styleId="Rodap">
    <w:name w:val="footer"/>
    <w:basedOn w:val="Normal"/>
    <w:link w:val="RodapChar"/>
    <w:uiPriority w:val="99"/>
    <w:rsid w:val="00C92F7B"/>
    <w:pPr>
      <w:tabs>
        <w:tab w:val="center" w:pos="4419"/>
        <w:tab w:val="right" w:pos="8838"/>
      </w:tabs>
      <w:overflowPunct w:val="0"/>
      <w:autoSpaceDE w:val="0"/>
      <w:autoSpaceDN w:val="0"/>
      <w:adjustRightInd w:val="0"/>
      <w:spacing w:after="0" w:line="360" w:lineRule="auto"/>
      <w:textAlignment w:val="baseline"/>
    </w:pPr>
    <w:rPr>
      <w:rFonts w:ascii="Courier (W1)" w:hAnsi="Courier (W1)"/>
      <w:color w:val="000000"/>
      <w:sz w:val="24"/>
    </w:rPr>
  </w:style>
  <w:style w:type="character" w:customStyle="1" w:styleId="RodapChar">
    <w:name w:val="Rodapé Char"/>
    <w:basedOn w:val="Fontepargpadro"/>
    <w:link w:val="Rodap"/>
    <w:uiPriority w:val="99"/>
    <w:qFormat/>
    <w:rsid w:val="00C92F7B"/>
    <w:rPr>
      <w:rFonts w:ascii="Courier (W1)" w:eastAsia="Times New Roman" w:hAnsi="Courier (W1)" w:cs="Times New Roman"/>
      <w:color w:val="000000"/>
      <w:sz w:val="24"/>
      <w:szCs w:val="20"/>
    </w:rPr>
  </w:style>
  <w:style w:type="paragraph" w:styleId="TextosemFormatao">
    <w:name w:val="Plain Text"/>
    <w:basedOn w:val="Normal"/>
    <w:link w:val="TextosemFormataoChar"/>
    <w:rsid w:val="00C92F7B"/>
    <w:pPr>
      <w:spacing w:after="0" w:line="360" w:lineRule="auto"/>
    </w:pPr>
    <w:rPr>
      <w:rFonts w:ascii="Courier New" w:hAnsi="Courier New"/>
    </w:rPr>
  </w:style>
  <w:style w:type="character" w:customStyle="1" w:styleId="TextosemFormataoChar">
    <w:name w:val="Texto sem Formatação Char"/>
    <w:basedOn w:val="Fontepargpadro"/>
    <w:link w:val="TextosemFormatao"/>
    <w:rsid w:val="00C92F7B"/>
    <w:rPr>
      <w:rFonts w:ascii="Courier New" w:eastAsia="Times New Roman" w:hAnsi="Courier New" w:cs="Times New Roman"/>
      <w:sz w:val="20"/>
      <w:szCs w:val="20"/>
    </w:rPr>
  </w:style>
  <w:style w:type="paragraph" w:styleId="Recuodecorpodetexto2">
    <w:name w:val="Body Text Indent 2"/>
    <w:basedOn w:val="Normal"/>
    <w:link w:val="Recuodecorpodetexto2Char"/>
    <w:rsid w:val="00C92F7B"/>
    <w:pPr>
      <w:tabs>
        <w:tab w:val="left" w:pos="1134"/>
        <w:tab w:val="left" w:pos="7300"/>
        <w:tab w:val="left" w:pos="9142"/>
      </w:tabs>
      <w:spacing w:after="0" w:line="360" w:lineRule="auto"/>
      <w:ind w:left="465"/>
    </w:pPr>
    <w:rPr>
      <w:rFonts w:ascii="Arial" w:hAnsi="Arial"/>
      <w:b/>
      <w:i/>
      <w:color w:val="000080"/>
      <w:sz w:val="24"/>
    </w:rPr>
  </w:style>
  <w:style w:type="character" w:customStyle="1" w:styleId="Recuodecorpodetexto2Char">
    <w:name w:val="Recuo de corpo de texto 2 Char"/>
    <w:basedOn w:val="Fontepargpadro"/>
    <w:link w:val="Recuodecorpodetexto2"/>
    <w:rsid w:val="00C92F7B"/>
    <w:rPr>
      <w:rFonts w:ascii="Arial" w:eastAsia="Times New Roman" w:hAnsi="Arial" w:cs="Times New Roman"/>
      <w:b/>
      <w:i/>
      <w:color w:val="000080"/>
      <w:sz w:val="24"/>
      <w:szCs w:val="20"/>
    </w:rPr>
  </w:style>
  <w:style w:type="paragraph" w:styleId="Corpodetexto3">
    <w:name w:val="Body Text 3"/>
    <w:basedOn w:val="Normal"/>
    <w:link w:val="Corpodetexto3Char"/>
    <w:rsid w:val="00C92F7B"/>
    <w:pPr>
      <w:tabs>
        <w:tab w:val="left" w:pos="1134"/>
        <w:tab w:val="left" w:pos="7300"/>
        <w:tab w:val="left" w:pos="9142"/>
      </w:tabs>
      <w:spacing w:after="0" w:line="360" w:lineRule="auto"/>
    </w:pPr>
    <w:rPr>
      <w:rFonts w:ascii="Arial" w:hAnsi="Arial"/>
      <w:i/>
      <w:color w:val="000080"/>
      <w:sz w:val="24"/>
    </w:rPr>
  </w:style>
  <w:style w:type="character" w:customStyle="1" w:styleId="Corpodetexto3Char">
    <w:name w:val="Corpo de texto 3 Char"/>
    <w:basedOn w:val="Fontepargpadro"/>
    <w:link w:val="Corpodetexto3"/>
    <w:rsid w:val="00C92F7B"/>
    <w:rPr>
      <w:rFonts w:ascii="Arial" w:eastAsia="Times New Roman" w:hAnsi="Arial" w:cs="Times New Roman"/>
      <w:i/>
      <w:color w:val="000080"/>
      <w:sz w:val="24"/>
      <w:szCs w:val="20"/>
    </w:rPr>
  </w:style>
  <w:style w:type="paragraph" w:styleId="Corpodetexto2">
    <w:name w:val="Body Text 2"/>
    <w:basedOn w:val="Normal"/>
    <w:link w:val="Corpodetexto2Char"/>
    <w:rsid w:val="00C92F7B"/>
    <w:pPr>
      <w:spacing w:after="0" w:line="360" w:lineRule="auto"/>
      <w:jc w:val="both"/>
    </w:pPr>
    <w:rPr>
      <w:rFonts w:ascii="Arial" w:hAnsi="Arial"/>
      <w:color w:val="000000"/>
      <w:sz w:val="24"/>
    </w:rPr>
  </w:style>
  <w:style w:type="character" w:customStyle="1" w:styleId="Corpodetexto2Char">
    <w:name w:val="Corpo de texto 2 Char"/>
    <w:basedOn w:val="Fontepargpadro"/>
    <w:link w:val="Corpodetexto2"/>
    <w:rsid w:val="00C92F7B"/>
    <w:rPr>
      <w:rFonts w:ascii="Arial" w:eastAsia="Times New Roman" w:hAnsi="Arial" w:cs="Times New Roman"/>
      <w:color w:val="000000"/>
      <w:sz w:val="24"/>
      <w:szCs w:val="20"/>
    </w:rPr>
  </w:style>
  <w:style w:type="paragraph" w:styleId="Cabealho">
    <w:name w:val="header"/>
    <w:basedOn w:val="Normal"/>
    <w:link w:val="CabealhoChar"/>
    <w:uiPriority w:val="99"/>
    <w:rsid w:val="00C92F7B"/>
    <w:pPr>
      <w:tabs>
        <w:tab w:val="center" w:pos="4419"/>
        <w:tab w:val="right" w:pos="8838"/>
      </w:tabs>
      <w:spacing w:after="0" w:line="360" w:lineRule="auto"/>
    </w:pPr>
    <w:rPr>
      <w:color w:val="000080"/>
      <w:sz w:val="24"/>
    </w:rPr>
  </w:style>
  <w:style w:type="character" w:customStyle="1" w:styleId="CabealhoChar">
    <w:name w:val="Cabeçalho Char"/>
    <w:basedOn w:val="Fontepargpadro"/>
    <w:link w:val="Cabealho"/>
    <w:uiPriority w:val="99"/>
    <w:rsid w:val="00C92F7B"/>
    <w:rPr>
      <w:rFonts w:ascii="Times New Roman" w:eastAsia="Times New Roman" w:hAnsi="Times New Roman" w:cs="Times New Roman"/>
      <w:color w:val="000080"/>
      <w:sz w:val="24"/>
      <w:szCs w:val="20"/>
    </w:rPr>
  </w:style>
  <w:style w:type="paragraph" w:styleId="Recuodecorpodetexto">
    <w:name w:val="Body Text Indent"/>
    <w:basedOn w:val="Normal"/>
    <w:link w:val="RecuodecorpodetextoChar"/>
    <w:rsid w:val="00C92F7B"/>
    <w:pPr>
      <w:spacing w:after="0" w:line="360" w:lineRule="auto"/>
      <w:ind w:firstLine="708"/>
      <w:jc w:val="both"/>
    </w:pPr>
    <w:rPr>
      <w:rFonts w:ascii="CG Omega" w:hAnsi="CG Omega"/>
      <w:color w:val="000080"/>
      <w:sz w:val="24"/>
      <w:lang w:eastAsia="pt-BR"/>
    </w:rPr>
  </w:style>
  <w:style w:type="character" w:customStyle="1" w:styleId="RecuodecorpodetextoChar">
    <w:name w:val="Recuo de corpo de texto Char"/>
    <w:basedOn w:val="Fontepargpadro"/>
    <w:link w:val="Recuodecorpodetexto"/>
    <w:rsid w:val="00C92F7B"/>
    <w:rPr>
      <w:rFonts w:ascii="CG Omega" w:eastAsia="Times New Roman" w:hAnsi="CG Omega" w:cs="Times New Roman"/>
      <w:color w:val="000080"/>
      <w:sz w:val="24"/>
      <w:szCs w:val="20"/>
      <w:lang w:eastAsia="pt-BR"/>
    </w:rPr>
  </w:style>
  <w:style w:type="paragraph" w:styleId="Ttulo">
    <w:name w:val="Title"/>
    <w:basedOn w:val="Normal"/>
    <w:link w:val="TtuloChar"/>
    <w:qFormat/>
    <w:rsid w:val="00C92F7B"/>
    <w:pPr>
      <w:spacing w:after="0" w:line="360" w:lineRule="auto"/>
      <w:jc w:val="center"/>
    </w:pPr>
    <w:rPr>
      <w:sz w:val="24"/>
      <w:u w:val="single"/>
      <w:lang w:eastAsia="pt-BR"/>
    </w:rPr>
  </w:style>
  <w:style w:type="character" w:customStyle="1" w:styleId="TtuloChar">
    <w:name w:val="Título Char"/>
    <w:basedOn w:val="Fontepargpadro"/>
    <w:link w:val="Ttulo"/>
    <w:rsid w:val="00C92F7B"/>
    <w:rPr>
      <w:rFonts w:ascii="Times New Roman" w:eastAsia="Times New Roman" w:hAnsi="Times New Roman" w:cs="Times New Roman"/>
      <w:sz w:val="24"/>
      <w:szCs w:val="20"/>
      <w:u w:val="single"/>
      <w:lang w:eastAsia="pt-BR"/>
    </w:rPr>
  </w:style>
  <w:style w:type="paragraph" w:styleId="Corpodetexto">
    <w:name w:val="Body Text"/>
    <w:basedOn w:val="Normal"/>
    <w:link w:val="CorpodetextoChar"/>
    <w:rsid w:val="00C92F7B"/>
    <w:pPr>
      <w:overflowPunct w:val="0"/>
      <w:autoSpaceDE w:val="0"/>
      <w:autoSpaceDN w:val="0"/>
      <w:adjustRightInd w:val="0"/>
      <w:spacing w:after="0" w:line="360" w:lineRule="auto"/>
      <w:jc w:val="both"/>
      <w:textAlignment w:val="baseline"/>
    </w:pPr>
    <w:rPr>
      <w:rFonts w:ascii="Arial" w:hAnsi="Arial"/>
      <w:b/>
      <w:color w:val="000000"/>
      <w:sz w:val="22"/>
    </w:rPr>
  </w:style>
  <w:style w:type="character" w:customStyle="1" w:styleId="CorpodetextoChar">
    <w:name w:val="Corpo de texto Char"/>
    <w:basedOn w:val="Fontepargpadro"/>
    <w:link w:val="Corpodetexto"/>
    <w:rsid w:val="00C92F7B"/>
    <w:rPr>
      <w:rFonts w:ascii="Arial" w:eastAsia="Times New Roman" w:hAnsi="Arial" w:cs="Times New Roman"/>
      <w:b/>
      <w:color w:val="000000"/>
      <w:szCs w:val="20"/>
    </w:rPr>
  </w:style>
  <w:style w:type="character" w:styleId="Hyperlink">
    <w:name w:val="Hyperlink"/>
    <w:uiPriority w:val="99"/>
    <w:qFormat/>
    <w:rsid w:val="00C92F7B"/>
    <w:rPr>
      <w:color w:val="0000FF"/>
      <w:u w:val="single"/>
    </w:rPr>
  </w:style>
  <w:style w:type="character" w:customStyle="1" w:styleId="WW-Fontepargpadro">
    <w:name w:val="WW-Fonte parág. padrão"/>
    <w:rsid w:val="00C92F7B"/>
  </w:style>
  <w:style w:type="character" w:styleId="Forte">
    <w:name w:val="Strong"/>
    <w:uiPriority w:val="22"/>
    <w:qFormat/>
    <w:rsid w:val="00C92F7B"/>
    <w:rPr>
      <w:b/>
      <w:bCs/>
    </w:rPr>
  </w:style>
  <w:style w:type="paragraph" w:customStyle="1" w:styleId="DivisodeTabelas">
    <w:name w:val="Divisão de Tabelas"/>
    <w:basedOn w:val="Normal"/>
    <w:rsid w:val="00C92F7B"/>
    <w:pPr>
      <w:overflowPunct w:val="0"/>
      <w:autoSpaceDE w:val="0"/>
      <w:autoSpaceDN w:val="0"/>
      <w:adjustRightInd w:val="0"/>
      <w:spacing w:after="0" w:line="20" w:lineRule="exact"/>
      <w:textAlignment w:val="baseline"/>
    </w:pPr>
  </w:style>
  <w:style w:type="paragraph" w:styleId="Recuodecorpodetexto3">
    <w:name w:val="Body Text Indent 3"/>
    <w:basedOn w:val="Normal"/>
    <w:link w:val="Recuodecorpodetexto3Char"/>
    <w:rsid w:val="00C92F7B"/>
    <w:pPr>
      <w:overflowPunct w:val="0"/>
      <w:autoSpaceDE w:val="0"/>
      <w:autoSpaceDN w:val="0"/>
      <w:adjustRightInd w:val="0"/>
      <w:spacing w:after="120" w:line="360" w:lineRule="auto"/>
      <w:ind w:left="283"/>
      <w:textAlignment w:val="baseline"/>
    </w:pPr>
    <w:rPr>
      <w:sz w:val="16"/>
      <w:szCs w:val="16"/>
    </w:rPr>
  </w:style>
  <w:style w:type="character" w:customStyle="1" w:styleId="Recuodecorpodetexto3Char">
    <w:name w:val="Recuo de corpo de texto 3 Char"/>
    <w:basedOn w:val="Fontepargpadro"/>
    <w:link w:val="Recuodecorpodetexto3"/>
    <w:rsid w:val="00C92F7B"/>
    <w:rPr>
      <w:rFonts w:ascii="Times New Roman" w:eastAsia="Times New Roman" w:hAnsi="Times New Roman" w:cs="Times New Roman"/>
      <w:sz w:val="16"/>
      <w:szCs w:val="16"/>
    </w:rPr>
  </w:style>
  <w:style w:type="paragraph" w:customStyle="1" w:styleId="Textopadro">
    <w:name w:val="Texto padrão"/>
    <w:basedOn w:val="Normal"/>
    <w:rsid w:val="00C92F7B"/>
    <w:pPr>
      <w:widowControl w:val="0"/>
      <w:spacing w:after="0" w:line="360" w:lineRule="auto"/>
    </w:pPr>
    <w:rPr>
      <w:snapToGrid w:val="0"/>
      <w:sz w:val="24"/>
      <w:lang w:val="en-US" w:eastAsia="pt-BR"/>
    </w:rPr>
  </w:style>
  <w:style w:type="paragraph" w:customStyle="1" w:styleId="WW-Corpodetexto3">
    <w:name w:val="WW-Corpo de texto 3"/>
    <w:basedOn w:val="Normal"/>
    <w:rsid w:val="00C92F7B"/>
    <w:pPr>
      <w:spacing w:after="0" w:line="360" w:lineRule="auto"/>
      <w:jc w:val="both"/>
    </w:pPr>
    <w:rPr>
      <w:sz w:val="24"/>
      <w:lang w:eastAsia="ar-SA"/>
    </w:rPr>
  </w:style>
  <w:style w:type="paragraph" w:styleId="PargrafodaLista">
    <w:name w:val="List Paragraph"/>
    <w:basedOn w:val="Normal"/>
    <w:link w:val="PargrafodaListaChar"/>
    <w:uiPriority w:val="99"/>
    <w:qFormat/>
    <w:rsid w:val="00C92F7B"/>
    <w:pPr>
      <w:overflowPunct w:val="0"/>
      <w:autoSpaceDE w:val="0"/>
      <w:autoSpaceDN w:val="0"/>
      <w:adjustRightInd w:val="0"/>
      <w:spacing w:after="0" w:line="240" w:lineRule="auto"/>
      <w:ind w:left="708"/>
    </w:pPr>
  </w:style>
  <w:style w:type="paragraph" w:customStyle="1" w:styleId="Default">
    <w:name w:val="Default"/>
    <w:rsid w:val="00C94840"/>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rsid w:val="00A92D93"/>
    <w:pPr>
      <w:spacing w:before="100" w:beforeAutospacing="1" w:after="100" w:afterAutospacing="1" w:line="240" w:lineRule="auto"/>
    </w:pPr>
    <w:rPr>
      <w:rFonts w:ascii="Arial Unicode MS" w:eastAsia="Arial Unicode MS" w:hAnsi="Arial Unicode MS" w:cs="Arial Unicode MS"/>
      <w:sz w:val="24"/>
      <w:szCs w:val="24"/>
      <w:lang w:eastAsia="pt-BR"/>
    </w:rPr>
  </w:style>
  <w:style w:type="paragraph" w:customStyle="1" w:styleId="Corpodetex">
    <w:name w:val="Corpo de tex"/>
    <w:basedOn w:val="Normal"/>
    <w:rsid w:val="00A92D93"/>
    <w:pPr>
      <w:widowControl w:val="0"/>
      <w:autoSpaceDE w:val="0"/>
      <w:autoSpaceDN w:val="0"/>
      <w:adjustRightInd w:val="0"/>
      <w:spacing w:after="0" w:line="240" w:lineRule="auto"/>
      <w:jc w:val="both"/>
    </w:pPr>
    <w:rPr>
      <w:sz w:val="24"/>
      <w:szCs w:val="24"/>
      <w:lang w:val="en-US" w:eastAsia="pt-BR"/>
    </w:rPr>
  </w:style>
  <w:style w:type="paragraph" w:styleId="Subttulo">
    <w:name w:val="Subtitle"/>
    <w:basedOn w:val="Normal"/>
    <w:link w:val="SubttuloChar"/>
    <w:qFormat/>
    <w:rsid w:val="00071507"/>
    <w:pPr>
      <w:spacing w:after="0" w:line="240" w:lineRule="auto"/>
      <w:jc w:val="center"/>
    </w:pPr>
    <w:rPr>
      <w:rFonts w:ascii="Phyllis ATT" w:hAnsi="Phyllis ATT"/>
      <w:i/>
      <w:sz w:val="28"/>
      <w:lang w:eastAsia="pt-BR"/>
    </w:rPr>
  </w:style>
  <w:style w:type="character" w:customStyle="1" w:styleId="SubttuloChar">
    <w:name w:val="Subtítulo Char"/>
    <w:basedOn w:val="Fontepargpadro"/>
    <w:link w:val="Subttulo"/>
    <w:rsid w:val="00071507"/>
    <w:rPr>
      <w:rFonts w:ascii="Phyllis ATT" w:eastAsia="Times New Roman" w:hAnsi="Phyllis ATT" w:cs="Times New Roman"/>
      <w:i/>
      <w:sz w:val="28"/>
      <w:szCs w:val="20"/>
      <w:lang w:eastAsia="pt-BR"/>
    </w:rPr>
  </w:style>
  <w:style w:type="paragraph" w:customStyle="1" w:styleId="ParagPB">
    <w:name w:val="Parag PB"/>
    <w:basedOn w:val="Normal"/>
    <w:rsid w:val="0024114E"/>
    <w:pPr>
      <w:spacing w:before="120" w:after="0" w:line="240" w:lineRule="auto"/>
      <w:ind w:firstLine="1134"/>
      <w:jc w:val="both"/>
    </w:pPr>
    <w:rPr>
      <w:sz w:val="24"/>
      <w:lang w:eastAsia="pt-BR"/>
    </w:rPr>
  </w:style>
  <w:style w:type="paragraph" w:styleId="SemEspaamento">
    <w:name w:val="No Spacing"/>
    <w:link w:val="SemEspaamentoChar"/>
    <w:uiPriority w:val="1"/>
    <w:qFormat/>
    <w:rsid w:val="00D8385B"/>
    <w:pPr>
      <w:spacing w:after="0" w:line="240" w:lineRule="auto"/>
    </w:pPr>
  </w:style>
  <w:style w:type="table" w:styleId="Tabelacomgrade">
    <w:name w:val="Table Grid"/>
    <w:basedOn w:val="Tabelanormal"/>
    <w:uiPriority w:val="59"/>
    <w:rsid w:val="00D838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01">
    <w:name w:val="Nivel 01"/>
    <w:basedOn w:val="Ttulo1"/>
    <w:next w:val="Normal"/>
    <w:link w:val="Nivel01Char"/>
    <w:qFormat/>
    <w:rsid w:val="00DB2C7D"/>
    <w:pPr>
      <w:keepLines/>
      <w:numPr>
        <w:numId w:val="2"/>
      </w:numPr>
      <w:tabs>
        <w:tab w:val="left" w:pos="567"/>
      </w:tabs>
      <w:overflowPunct/>
      <w:autoSpaceDE/>
      <w:autoSpaceDN/>
      <w:adjustRightInd/>
      <w:spacing w:before="240" w:line="240" w:lineRule="auto"/>
      <w:textAlignment w:val="auto"/>
    </w:pPr>
    <w:rPr>
      <w:rFonts w:ascii="Ecofont_Spranq_eco_Sans" w:eastAsiaTheme="majorEastAsia" w:hAnsi="Ecofont_Spranq_eco_Sans"/>
      <w:bCs/>
      <w:color w:val="000000"/>
      <w:sz w:val="20"/>
      <w:u w:val="single"/>
      <w:lang w:eastAsia="pt-BR"/>
    </w:rPr>
  </w:style>
  <w:style w:type="character" w:customStyle="1" w:styleId="Nivel01Char">
    <w:name w:val="Nivel 01 Char"/>
    <w:basedOn w:val="TtuloChar"/>
    <w:link w:val="Nivel01"/>
    <w:rsid w:val="00DB2C7D"/>
    <w:rPr>
      <w:rFonts w:ascii="Ecofont_Spranq_eco_Sans" w:eastAsiaTheme="majorEastAsia" w:hAnsi="Ecofont_Spranq_eco_Sans" w:cs="Times New Roman"/>
      <w:b/>
      <w:bCs/>
      <w:color w:val="000000"/>
      <w:sz w:val="20"/>
      <w:szCs w:val="20"/>
      <w:u w:val="single"/>
      <w:lang w:eastAsia="pt-BR"/>
    </w:rPr>
  </w:style>
  <w:style w:type="paragraph" w:styleId="Citao">
    <w:name w:val="Quote"/>
    <w:aliases w:val="TCU,Citação AGU,NotaExplicativa"/>
    <w:basedOn w:val="Normal"/>
    <w:next w:val="Normal"/>
    <w:link w:val="CitaoChar"/>
    <w:qFormat/>
    <w:rsid w:val="00D72BFB"/>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Cs w:val="24"/>
    </w:rPr>
  </w:style>
  <w:style w:type="character" w:customStyle="1" w:styleId="CitaoChar">
    <w:name w:val="Citação Char"/>
    <w:aliases w:val="TCU Char,Citação AGU Char,NotaExplicativa Char"/>
    <w:basedOn w:val="Fontepargpadro"/>
    <w:link w:val="Citao"/>
    <w:qFormat/>
    <w:rsid w:val="00D72BFB"/>
    <w:rPr>
      <w:rFonts w:ascii="Arial" w:eastAsia="Calibri" w:hAnsi="Arial" w:cs="Tahoma"/>
      <w:i/>
      <w:iCs/>
      <w:color w:val="000000"/>
      <w:sz w:val="20"/>
      <w:szCs w:val="24"/>
      <w:shd w:val="clear" w:color="auto" w:fill="FFFFCC"/>
    </w:rPr>
  </w:style>
  <w:style w:type="paragraph" w:customStyle="1" w:styleId="PADRO">
    <w:name w:val="PADRÃO"/>
    <w:uiPriority w:val="99"/>
    <w:rsid w:val="00EF48C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Textodebalo">
    <w:name w:val="Balloon Text"/>
    <w:basedOn w:val="Normal"/>
    <w:link w:val="TextodebaloChar"/>
    <w:uiPriority w:val="99"/>
    <w:unhideWhenUsed/>
    <w:rsid w:val="00EA41FC"/>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rsid w:val="00EA41FC"/>
    <w:rPr>
      <w:rFonts w:ascii="Segoe UI" w:eastAsia="Times New Roman" w:hAnsi="Segoe UI" w:cs="Segoe UI"/>
      <w:sz w:val="18"/>
      <w:szCs w:val="18"/>
    </w:rPr>
  </w:style>
  <w:style w:type="paragraph" w:customStyle="1" w:styleId="n1">
    <w:name w:val="n1"/>
    <w:basedOn w:val="Normal"/>
    <w:rsid w:val="00923D31"/>
    <w:pPr>
      <w:tabs>
        <w:tab w:val="left" w:pos="1134"/>
      </w:tabs>
      <w:spacing w:before="240" w:after="0" w:line="240" w:lineRule="auto"/>
      <w:jc w:val="both"/>
    </w:pPr>
    <w:rPr>
      <w:rFonts w:ascii="Arial" w:hAnsi="Arial"/>
      <w:lang w:eastAsia="pt-BR"/>
    </w:rPr>
  </w:style>
  <w:style w:type="character" w:styleId="MenoPendente">
    <w:name w:val="Unresolved Mention"/>
    <w:basedOn w:val="Fontepargpadro"/>
    <w:uiPriority w:val="99"/>
    <w:semiHidden/>
    <w:unhideWhenUsed/>
    <w:rsid w:val="00190BFC"/>
    <w:rPr>
      <w:color w:val="605E5C"/>
      <w:shd w:val="clear" w:color="auto" w:fill="E1DFDD"/>
    </w:rPr>
  </w:style>
  <w:style w:type="character" w:styleId="HiperlinkVisitado">
    <w:name w:val="FollowedHyperlink"/>
    <w:basedOn w:val="Fontepargpadro"/>
    <w:uiPriority w:val="99"/>
    <w:unhideWhenUsed/>
    <w:rsid w:val="00190BFC"/>
    <w:rPr>
      <w:color w:val="954F72" w:themeColor="followedHyperlink"/>
      <w:u w:val="single"/>
    </w:rPr>
  </w:style>
  <w:style w:type="paragraph" w:customStyle="1" w:styleId="msonormal0">
    <w:name w:val="msonormal"/>
    <w:basedOn w:val="Normal"/>
    <w:uiPriority w:val="99"/>
    <w:rsid w:val="00C972AD"/>
    <w:pPr>
      <w:spacing w:before="100" w:beforeAutospacing="1" w:after="100" w:afterAutospacing="1" w:line="240" w:lineRule="auto"/>
    </w:pPr>
    <w:rPr>
      <w:rFonts w:eastAsiaTheme="minorEastAsia"/>
      <w:sz w:val="24"/>
      <w:szCs w:val="24"/>
      <w:lang w:eastAsia="pt-BR"/>
    </w:rPr>
  </w:style>
  <w:style w:type="paragraph" w:styleId="Sumrio1">
    <w:name w:val="toc 1"/>
    <w:basedOn w:val="Normal"/>
    <w:next w:val="Normal"/>
    <w:autoRedefine/>
    <w:uiPriority w:val="39"/>
    <w:unhideWhenUsed/>
    <w:rsid w:val="00C972AD"/>
    <w:pPr>
      <w:tabs>
        <w:tab w:val="left" w:pos="426"/>
        <w:tab w:val="right" w:leader="dot" w:pos="9628"/>
      </w:tabs>
      <w:spacing w:after="100" w:line="240" w:lineRule="auto"/>
    </w:pPr>
    <w:rPr>
      <w:rFonts w:ascii="Arial" w:hAnsi="Arial" w:cs="Tahoma"/>
      <w:szCs w:val="24"/>
      <w:lang w:eastAsia="pt-BR"/>
    </w:rPr>
  </w:style>
  <w:style w:type="paragraph" w:styleId="Textodecomentrio">
    <w:name w:val="annotation text"/>
    <w:basedOn w:val="Normal"/>
    <w:link w:val="TextodecomentrioChar"/>
    <w:uiPriority w:val="99"/>
    <w:unhideWhenUsed/>
    <w:qFormat/>
    <w:rsid w:val="00C972AD"/>
    <w:pPr>
      <w:spacing w:after="0" w:line="240" w:lineRule="auto"/>
    </w:pPr>
    <w:rPr>
      <w:rFonts w:ascii="Ecofont_Spranq_eco_Sans" w:eastAsiaTheme="minorEastAsia" w:hAnsi="Ecofont_Spranq_eco_Sans" w:cs="Tahoma"/>
      <w:lang w:eastAsia="pt-BR"/>
    </w:rPr>
  </w:style>
  <w:style w:type="character" w:customStyle="1" w:styleId="TextodecomentrioChar">
    <w:name w:val="Texto de comentário Char"/>
    <w:basedOn w:val="Fontepargpadro"/>
    <w:link w:val="Textodecomentrio"/>
    <w:uiPriority w:val="99"/>
    <w:qFormat/>
    <w:rsid w:val="00C972AD"/>
    <w:rPr>
      <w:rFonts w:ascii="Ecofont_Spranq_eco_Sans" w:eastAsiaTheme="minorEastAsia" w:hAnsi="Ecofont_Spranq_eco_Sans" w:cs="Tahoma"/>
      <w:sz w:val="20"/>
      <w:szCs w:val="20"/>
      <w:lang w:eastAsia="pt-BR"/>
    </w:rPr>
  </w:style>
  <w:style w:type="paragraph" w:styleId="Commarcadores5">
    <w:name w:val="List Bullet 5"/>
    <w:basedOn w:val="Normal"/>
    <w:uiPriority w:val="99"/>
    <w:semiHidden/>
    <w:unhideWhenUsed/>
    <w:rsid w:val="00C972AD"/>
    <w:pPr>
      <w:numPr>
        <w:numId w:val="3"/>
      </w:numPr>
      <w:spacing w:after="0" w:line="240" w:lineRule="auto"/>
      <w:contextualSpacing/>
    </w:pPr>
    <w:rPr>
      <w:rFonts w:ascii="Ecofont_Spranq_eco_Sans" w:eastAsiaTheme="minorEastAsia" w:hAnsi="Ecofont_Spranq_eco_Sans" w:cs="Tahoma"/>
      <w:sz w:val="24"/>
      <w:szCs w:val="24"/>
      <w:lang w:eastAsia="pt-BR"/>
    </w:rPr>
  </w:style>
  <w:style w:type="paragraph" w:styleId="Assuntodocomentrio">
    <w:name w:val="annotation subject"/>
    <w:basedOn w:val="Textodecomentrio"/>
    <w:next w:val="Textodecomentrio"/>
    <w:link w:val="AssuntodocomentrioChar"/>
    <w:uiPriority w:val="99"/>
    <w:semiHidden/>
    <w:unhideWhenUsed/>
    <w:rsid w:val="00C972AD"/>
    <w:rPr>
      <w:b/>
      <w:bCs/>
    </w:rPr>
  </w:style>
  <w:style w:type="character" w:customStyle="1" w:styleId="AssuntodocomentrioChar">
    <w:name w:val="Assunto do comentário Char"/>
    <w:basedOn w:val="TextodecomentrioChar"/>
    <w:link w:val="Assuntodocomentrio"/>
    <w:uiPriority w:val="99"/>
    <w:semiHidden/>
    <w:rsid w:val="00C972AD"/>
    <w:rPr>
      <w:rFonts w:ascii="Ecofont_Spranq_eco_Sans" w:eastAsiaTheme="minorEastAsia" w:hAnsi="Ecofont_Spranq_eco_Sans" w:cs="Tahoma"/>
      <w:b/>
      <w:bCs/>
      <w:sz w:val="20"/>
      <w:szCs w:val="20"/>
      <w:lang w:eastAsia="pt-BR"/>
    </w:rPr>
  </w:style>
  <w:style w:type="paragraph" w:styleId="Reviso">
    <w:name w:val="Revision"/>
    <w:uiPriority w:val="99"/>
    <w:semiHidden/>
    <w:rsid w:val="00C972AD"/>
    <w:pPr>
      <w:spacing w:after="0" w:line="240" w:lineRule="auto"/>
    </w:pPr>
    <w:rPr>
      <w:rFonts w:ascii="Ecofont_Spranq_eco_Sans" w:eastAsia="Times New Roman" w:hAnsi="Ecofont_Spranq_eco_Sans" w:cs="Tahoma"/>
      <w:sz w:val="24"/>
      <w:szCs w:val="24"/>
      <w:lang w:eastAsia="pt-BR"/>
    </w:rPr>
  </w:style>
  <w:style w:type="character" w:customStyle="1" w:styleId="PargrafodaListaChar">
    <w:name w:val="Parágrafo da Lista Char"/>
    <w:basedOn w:val="Fontepargpadro"/>
    <w:link w:val="PargrafodaLista"/>
    <w:uiPriority w:val="34"/>
    <w:locked/>
    <w:rsid w:val="00C972AD"/>
    <w:rPr>
      <w:rFonts w:ascii="Times New Roman" w:eastAsia="Times New Roman" w:hAnsi="Times New Roman" w:cs="Times New Roman"/>
      <w:sz w:val="20"/>
      <w:szCs w:val="20"/>
    </w:rPr>
  </w:style>
  <w:style w:type="character" w:customStyle="1" w:styleId="CitaoCarter1">
    <w:name w:val="Citação Caráter1"/>
    <w:aliases w:val="TCU Caráter1,Citação AGU Caráter1,NotaExplicativa Caráter1"/>
    <w:basedOn w:val="Fontepargpadro"/>
    <w:rsid w:val="00C972AD"/>
    <w:rPr>
      <w:rFonts w:ascii="Ecofont_Spranq_eco_Sans" w:eastAsiaTheme="minorEastAsia" w:hAnsi="Ecofont_Spranq_eco_Sans" w:cs="Tahoma"/>
      <w:i/>
      <w:iCs/>
      <w:color w:val="404040" w:themeColor="text1" w:themeTint="BF"/>
      <w:sz w:val="24"/>
      <w:szCs w:val="24"/>
      <w:lang w:eastAsia="pt-BR"/>
    </w:rPr>
  </w:style>
  <w:style w:type="paragraph" w:styleId="CabealhodoSumrio">
    <w:name w:val="TOC Heading"/>
    <w:basedOn w:val="Ttulo1"/>
    <w:next w:val="Normal"/>
    <w:uiPriority w:val="39"/>
    <w:semiHidden/>
    <w:unhideWhenUsed/>
    <w:qFormat/>
    <w:rsid w:val="00C972AD"/>
    <w:pPr>
      <w:keepLines/>
      <w:overflowPunct/>
      <w:autoSpaceDE/>
      <w:autoSpaceDN/>
      <w:adjustRightInd/>
      <w:spacing w:before="240" w:line="256" w:lineRule="auto"/>
      <w:jc w:val="left"/>
      <w:textAlignment w:val="auto"/>
      <w:outlineLvl w:val="9"/>
    </w:pPr>
    <w:rPr>
      <w:rFonts w:asciiTheme="majorHAnsi" w:eastAsiaTheme="majorEastAsia" w:hAnsiTheme="majorHAnsi" w:cstheme="majorBidi"/>
      <w:b w:val="0"/>
      <w:color w:val="2E74B5" w:themeColor="accent1" w:themeShade="BF"/>
      <w:sz w:val="32"/>
      <w:szCs w:val="32"/>
      <w:lang w:eastAsia="pt-BR"/>
    </w:rPr>
  </w:style>
  <w:style w:type="paragraph" w:customStyle="1" w:styleId="Nvel2">
    <w:name w:val="Nível 2"/>
    <w:basedOn w:val="Normal"/>
    <w:next w:val="Normal"/>
    <w:uiPriority w:val="99"/>
    <w:rsid w:val="00C972AD"/>
    <w:pPr>
      <w:spacing w:after="120" w:line="240" w:lineRule="auto"/>
      <w:jc w:val="both"/>
    </w:pPr>
    <w:rPr>
      <w:rFonts w:ascii="Arial" w:eastAsiaTheme="minorEastAsia" w:hAnsi="Arial"/>
      <w:b/>
      <w:sz w:val="24"/>
      <w:lang w:eastAsia="pt-BR"/>
    </w:rPr>
  </w:style>
  <w:style w:type="character" w:customStyle="1" w:styleId="NotaexplicativaChar">
    <w:name w:val="Nota explicativa Char"/>
    <w:basedOn w:val="CitaoChar"/>
    <w:link w:val="Notaexplicativa"/>
    <w:locked/>
    <w:rsid w:val="00C972AD"/>
    <w:rPr>
      <w:rFonts w:ascii="Arial" w:eastAsia="Calibri" w:hAnsi="Arial" w:cs="Tahoma"/>
      <w:i/>
      <w:iCs/>
      <w:color w:val="000000"/>
      <w:sz w:val="20"/>
      <w:szCs w:val="24"/>
      <w:shd w:val="clear" w:color="auto" w:fill="FFFFCC"/>
    </w:rPr>
  </w:style>
  <w:style w:type="paragraph" w:customStyle="1" w:styleId="Notaexplicativa">
    <w:name w:val="Nota explicativa"/>
    <w:basedOn w:val="Citao"/>
    <w:link w:val="NotaexplicativaChar"/>
    <w:rsid w:val="00C972AD"/>
    <w:rPr>
      <w:sz w:val="22"/>
    </w:rPr>
  </w:style>
  <w:style w:type="character" w:customStyle="1" w:styleId="Nivel01TituloChar">
    <w:name w:val="Nivel_01_Titulo Char"/>
    <w:basedOn w:val="Nivel01Char"/>
    <w:link w:val="Nivel01Titulo"/>
    <w:uiPriority w:val="99"/>
    <w:qFormat/>
    <w:locked/>
    <w:rsid w:val="00C972AD"/>
    <w:rPr>
      <w:rFonts w:ascii="Arial" w:eastAsiaTheme="majorEastAsia" w:hAnsi="Arial" w:cstheme="majorBidi"/>
      <w:b/>
      <w:bCs/>
      <w:color w:val="000000" w:themeColor="text1"/>
      <w:spacing w:val="5"/>
      <w:kern w:val="28"/>
      <w:sz w:val="52"/>
      <w:szCs w:val="52"/>
      <w:u w:val="single"/>
      <w:lang w:eastAsia="pt-BR"/>
    </w:rPr>
  </w:style>
  <w:style w:type="paragraph" w:customStyle="1" w:styleId="Nivel01Titulo">
    <w:name w:val="Nivel_01_Titulo"/>
    <w:basedOn w:val="Nivel01"/>
    <w:link w:val="Nivel01TituloChar"/>
    <w:uiPriority w:val="99"/>
    <w:rsid w:val="00C972AD"/>
    <w:pPr>
      <w:numPr>
        <w:numId w:val="1"/>
      </w:numPr>
      <w:spacing w:beforeLines="120" w:before="0" w:afterLines="120" w:line="312" w:lineRule="auto"/>
      <w:ind w:left="720"/>
      <w:jc w:val="left"/>
    </w:pPr>
    <w:rPr>
      <w:rFonts w:ascii="Arial" w:hAnsi="Arial" w:cstheme="majorBidi"/>
      <w:color w:val="000000" w:themeColor="text1"/>
      <w:spacing w:val="5"/>
      <w:kern w:val="28"/>
      <w:sz w:val="52"/>
      <w:szCs w:val="52"/>
      <w:u w:val="none"/>
    </w:rPr>
  </w:style>
  <w:style w:type="character" w:customStyle="1" w:styleId="QuoteChar">
    <w:name w:val="Quote Char"/>
    <w:basedOn w:val="Fontepargpadro"/>
    <w:link w:val="Citao1"/>
    <w:locked/>
    <w:rsid w:val="00C972AD"/>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C972A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sz w:val="22"/>
      <w:szCs w:val="22"/>
    </w:rPr>
  </w:style>
  <w:style w:type="paragraph" w:customStyle="1" w:styleId="paragraph">
    <w:name w:val="paragraph"/>
    <w:basedOn w:val="Normal"/>
    <w:uiPriority w:val="99"/>
    <w:rsid w:val="00C972AD"/>
    <w:pPr>
      <w:spacing w:before="100" w:beforeAutospacing="1" w:after="100" w:afterAutospacing="1" w:line="240" w:lineRule="auto"/>
    </w:pPr>
    <w:rPr>
      <w:sz w:val="24"/>
      <w:szCs w:val="24"/>
      <w:lang w:eastAsia="pt-BR"/>
    </w:rPr>
  </w:style>
  <w:style w:type="character" w:customStyle="1" w:styleId="Nivel1Char">
    <w:name w:val="Nivel1 Char"/>
    <w:basedOn w:val="Ttulo1Char"/>
    <w:link w:val="Nivel1"/>
    <w:locked/>
    <w:rsid w:val="00C972AD"/>
    <w:rPr>
      <w:rFonts w:ascii="Arial" w:eastAsiaTheme="majorEastAsia" w:hAnsi="Arial" w:cs="Arial"/>
      <w:b w:val="0"/>
      <w:bCs/>
      <w:color w:val="000000"/>
      <w:sz w:val="28"/>
      <w:szCs w:val="28"/>
      <w:lang w:eastAsia="pt-BR"/>
    </w:rPr>
  </w:style>
  <w:style w:type="paragraph" w:customStyle="1" w:styleId="Nivel1">
    <w:name w:val="Nivel1"/>
    <w:basedOn w:val="Ttulo1"/>
    <w:link w:val="Nivel1Char"/>
    <w:rsid w:val="00C972AD"/>
    <w:pPr>
      <w:keepLines/>
      <w:overflowPunct/>
      <w:autoSpaceDE/>
      <w:autoSpaceDN/>
      <w:adjustRightInd/>
      <w:spacing w:before="480" w:line="276" w:lineRule="auto"/>
      <w:ind w:left="357" w:hanging="357"/>
      <w:textAlignment w:val="auto"/>
    </w:pPr>
    <w:rPr>
      <w:rFonts w:eastAsiaTheme="majorEastAsia" w:cs="Arial"/>
      <w:b w:val="0"/>
      <w:bCs/>
      <w:color w:val="000000"/>
      <w:sz w:val="28"/>
      <w:szCs w:val="28"/>
      <w:lang w:eastAsia="pt-BR"/>
    </w:rPr>
  </w:style>
  <w:style w:type="paragraph" w:customStyle="1" w:styleId="PargrafodaLista1">
    <w:name w:val="Parágrafo da Lista1"/>
    <w:basedOn w:val="Normal"/>
    <w:uiPriority w:val="34"/>
    <w:qFormat/>
    <w:rsid w:val="00C972AD"/>
    <w:pPr>
      <w:spacing w:after="0" w:line="240" w:lineRule="auto"/>
      <w:ind w:left="720"/>
    </w:pPr>
    <w:rPr>
      <w:rFonts w:ascii="Ecofont_Spranq_eco_Sans" w:hAnsi="Ecofont_Spranq_eco_Sans" w:cs="Ecofont_Spranq_eco_Sans"/>
      <w:sz w:val="24"/>
      <w:szCs w:val="24"/>
      <w:lang w:eastAsia="pt-BR"/>
    </w:rPr>
  </w:style>
  <w:style w:type="character" w:customStyle="1" w:styleId="Nivel2Char">
    <w:name w:val="Nivel 2 Char"/>
    <w:basedOn w:val="Fontepargpadro"/>
    <w:link w:val="Nivel2"/>
    <w:locked/>
    <w:rsid w:val="00C972AD"/>
    <w:rPr>
      <w:rFonts w:ascii="Arial" w:hAnsi="Arial" w:cs="Arial"/>
      <w:color w:val="000000"/>
      <w:lang w:eastAsia="pt-BR"/>
    </w:rPr>
  </w:style>
  <w:style w:type="paragraph" w:customStyle="1" w:styleId="Nivel2">
    <w:name w:val="Nivel 2"/>
    <w:basedOn w:val="Normal"/>
    <w:link w:val="Nivel2Char"/>
    <w:qFormat/>
    <w:rsid w:val="00C972AD"/>
    <w:pPr>
      <w:spacing w:before="120" w:after="120" w:line="276" w:lineRule="auto"/>
      <w:jc w:val="both"/>
    </w:pPr>
    <w:rPr>
      <w:rFonts w:ascii="Arial" w:eastAsiaTheme="minorHAnsi" w:hAnsi="Arial" w:cs="Arial"/>
      <w:color w:val="000000"/>
      <w:sz w:val="22"/>
      <w:szCs w:val="22"/>
      <w:lang w:eastAsia="pt-BR"/>
    </w:rPr>
  </w:style>
  <w:style w:type="paragraph" w:customStyle="1" w:styleId="Nivel10">
    <w:name w:val="Nivel 1"/>
    <w:basedOn w:val="Nivel2"/>
    <w:next w:val="Nivel2"/>
    <w:uiPriority w:val="99"/>
    <w:rsid w:val="00C972AD"/>
    <w:pPr>
      <w:ind w:left="360" w:hanging="360"/>
    </w:pPr>
    <w:rPr>
      <w:b/>
    </w:rPr>
  </w:style>
  <w:style w:type="character" w:customStyle="1" w:styleId="Nivel3Char">
    <w:name w:val="Nivel 3 Char"/>
    <w:basedOn w:val="Fontepargpadro"/>
    <w:link w:val="Nivel3"/>
    <w:locked/>
    <w:rsid w:val="00C972AD"/>
    <w:rPr>
      <w:rFonts w:ascii="Arial" w:hAnsi="Arial" w:cs="Arial"/>
      <w:color w:val="000000"/>
      <w:lang w:eastAsia="pt-BR"/>
    </w:rPr>
  </w:style>
  <w:style w:type="paragraph" w:customStyle="1" w:styleId="Nivel3">
    <w:name w:val="Nivel 3"/>
    <w:basedOn w:val="Normal"/>
    <w:link w:val="Nivel3Char"/>
    <w:qFormat/>
    <w:rsid w:val="00C972AD"/>
    <w:pPr>
      <w:spacing w:before="120" w:after="120" w:line="276" w:lineRule="auto"/>
      <w:ind w:left="284"/>
      <w:jc w:val="both"/>
    </w:pPr>
    <w:rPr>
      <w:rFonts w:ascii="Arial" w:eastAsiaTheme="minorHAnsi" w:hAnsi="Arial" w:cs="Arial"/>
      <w:color w:val="000000"/>
      <w:sz w:val="22"/>
      <w:szCs w:val="22"/>
      <w:lang w:eastAsia="pt-BR"/>
    </w:rPr>
  </w:style>
  <w:style w:type="character" w:customStyle="1" w:styleId="Nivel4Char">
    <w:name w:val="Nivel 4 Char"/>
    <w:basedOn w:val="Fontepargpadro"/>
    <w:link w:val="Nivel4"/>
    <w:locked/>
    <w:rsid w:val="00C972AD"/>
    <w:rPr>
      <w:rFonts w:ascii="Arial" w:hAnsi="Arial" w:cs="Arial"/>
      <w:lang w:eastAsia="pt-BR"/>
    </w:rPr>
  </w:style>
  <w:style w:type="paragraph" w:customStyle="1" w:styleId="Nivel4">
    <w:name w:val="Nivel 4"/>
    <w:basedOn w:val="Nivel3"/>
    <w:link w:val="Nivel4Char"/>
    <w:qFormat/>
    <w:rsid w:val="00C972AD"/>
    <w:pPr>
      <w:ind w:left="567"/>
    </w:pPr>
    <w:rPr>
      <w:color w:val="auto"/>
    </w:rPr>
  </w:style>
  <w:style w:type="paragraph" w:customStyle="1" w:styleId="Nivel5">
    <w:name w:val="Nivel 5"/>
    <w:basedOn w:val="Nivel4"/>
    <w:qFormat/>
    <w:rsid w:val="00C972AD"/>
    <w:pPr>
      <w:ind w:left="851"/>
    </w:pPr>
  </w:style>
  <w:style w:type="paragraph" w:customStyle="1" w:styleId="textbody">
    <w:name w:val="textbody"/>
    <w:basedOn w:val="Normal"/>
    <w:uiPriority w:val="99"/>
    <w:rsid w:val="00C972AD"/>
    <w:pPr>
      <w:spacing w:before="100" w:beforeAutospacing="1" w:after="100" w:afterAutospacing="1" w:line="240" w:lineRule="auto"/>
    </w:pPr>
    <w:rPr>
      <w:sz w:val="24"/>
      <w:szCs w:val="24"/>
      <w:lang w:eastAsia="pt-BR"/>
    </w:rPr>
  </w:style>
  <w:style w:type="paragraph" w:customStyle="1" w:styleId="em0020ementa">
    <w:name w:val="em_0020ementa"/>
    <w:basedOn w:val="Normal"/>
    <w:uiPriority w:val="99"/>
    <w:rsid w:val="00C972AD"/>
    <w:pPr>
      <w:spacing w:after="0" w:line="240" w:lineRule="auto"/>
      <w:ind w:left="4160"/>
      <w:jc w:val="both"/>
    </w:pPr>
    <w:rPr>
      <w:sz w:val="28"/>
      <w:szCs w:val="28"/>
      <w:lang w:eastAsia="pt-BR"/>
    </w:rPr>
  </w:style>
  <w:style w:type="paragraph" w:customStyle="1" w:styleId="texto1">
    <w:name w:val="texto1"/>
    <w:basedOn w:val="Normal"/>
    <w:uiPriority w:val="99"/>
    <w:rsid w:val="00C972AD"/>
    <w:pPr>
      <w:spacing w:before="100" w:beforeAutospacing="1" w:after="100" w:afterAutospacing="1" w:line="240" w:lineRule="auto"/>
    </w:pPr>
    <w:rPr>
      <w:sz w:val="24"/>
      <w:szCs w:val="24"/>
      <w:lang w:eastAsia="pt-BR"/>
    </w:rPr>
  </w:style>
  <w:style w:type="character" w:customStyle="1" w:styleId="GradeColorida-nfase1Char">
    <w:name w:val="Grade Colorida - Ênfase 1 Char"/>
    <w:link w:val="GradeColorida-nfase11"/>
    <w:uiPriority w:val="29"/>
    <w:locked/>
    <w:rsid w:val="00C972AD"/>
    <w:rPr>
      <w:rFonts w:ascii="Arial" w:eastAsia="Calibri" w:hAnsi="Arial" w:cs="Arial"/>
      <w:i/>
      <w:iCs/>
      <w:color w:val="000000"/>
      <w:szCs w:val="24"/>
      <w:shd w:val="clear" w:color="auto" w:fill="FFFFCC"/>
    </w:rPr>
  </w:style>
  <w:style w:type="paragraph" w:customStyle="1" w:styleId="GradeColorida-nfase11">
    <w:name w:val="Grade Colorida - Ênfase 11"/>
    <w:basedOn w:val="Normal"/>
    <w:next w:val="Normal"/>
    <w:link w:val="GradeColorida-nfase1Char"/>
    <w:uiPriority w:val="29"/>
    <w:rsid w:val="00C972A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Arial"/>
      <w:i/>
      <w:iCs/>
      <w:color w:val="000000"/>
      <w:sz w:val="22"/>
      <w:szCs w:val="24"/>
    </w:rPr>
  </w:style>
  <w:style w:type="paragraph" w:customStyle="1" w:styleId="xwestern">
    <w:name w:val="x_western"/>
    <w:basedOn w:val="Normal"/>
    <w:uiPriority w:val="99"/>
    <w:rsid w:val="00C972AD"/>
    <w:pPr>
      <w:spacing w:before="100" w:beforeAutospacing="1" w:after="100" w:afterAutospacing="1" w:line="240" w:lineRule="auto"/>
    </w:pPr>
    <w:rPr>
      <w:sz w:val="24"/>
      <w:szCs w:val="24"/>
      <w:lang w:eastAsia="pt-BR"/>
    </w:rPr>
  </w:style>
  <w:style w:type="paragraph" w:customStyle="1" w:styleId="TCU-Ac-item9-0">
    <w:name w:val="TCU - Ac - item 9 - §§_0"/>
    <w:basedOn w:val="Normal"/>
    <w:uiPriority w:val="99"/>
    <w:rsid w:val="00C972AD"/>
    <w:pPr>
      <w:spacing w:after="0" w:line="240" w:lineRule="auto"/>
      <w:ind w:firstLine="1134"/>
      <w:jc w:val="both"/>
    </w:pPr>
    <w:rPr>
      <w:sz w:val="24"/>
      <w:szCs w:val="22"/>
    </w:rPr>
  </w:style>
  <w:style w:type="paragraph" w:customStyle="1" w:styleId="Normal1">
    <w:name w:val="Normal_1"/>
    <w:uiPriority w:val="99"/>
    <w:rsid w:val="00C972AD"/>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uiPriority w:val="99"/>
    <w:rsid w:val="00C972AD"/>
    <w:pPr>
      <w:spacing w:before="100" w:beforeAutospacing="1" w:after="100" w:afterAutospacing="1" w:line="240" w:lineRule="auto"/>
    </w:pPr>
    <w:rPr>
      <w:sz w:val="24"/>
      <w:szCs w:val="24"/>
      <w:lang w:eastAsia="pt-BR"/>
    </w:rPr>
  </w:style>
  <w:style w:type="paragraph" w:customStyle="1" w:styleId="textojustificadorecuoprimeiralinha">
    <w:name w:val="texto_justificado_recuo_primeira_linha"/>
    <w:basedOn w:val="Normal"/>
    <w:uiPriority w:val="99"/>
    <w:rsid w:val="00C972AD"/>
    <w:pPr>
      <w:spacing w:before="100" w:beforeAutospacing="1" w:after="100" w:afterAutospacing="1" w:line="240" w:lineRule="auto"/>
    </w:pPr>
    <w:rPr>
      <w:sz w:val="24"/>
      <w:szCs w:val="24"/>
      <w:lang w:eastAsia="pt-BR"/>
    </w:rPr>
  </w:style>
  <w:style w:type="paragraph" w:customStyle="1" w:styleId="textojustificado">
    <w:name w:val="texto_justificado"/>
    <w:basedOn w:val="Normal"/>
    <w:uiPriority w:val="99"/>
    <w:rsid w:val="00C972AD"/>
    <w:pPr>
      <w:spacing w:before="100" w:beforeAutospacing="1" w:after="100" w:afterAutospacing="1" w:line="240" w:lineRule="auto"/>
    </w:pPr>
    <w:rPr>
      <w:sz w:val="24"/>
      <w:szCs w:val="24"/>
      <w:lang w:eastAsia="pt-BR"/>
    </w:rPr>
  </w:style>
  <w:style w:type="character" w:customStyle="1" w:styleId="Nvel2OpcionalChar">
    <w:name w:val="Nível 2 Opcional Char"/>
    <w:basedOn w:val="Fontepargpadro"/>
    <w:link w:val="Nvel2Opcional"/>
    <w:locked/>
    <w:rsid w:val="00C972AD"/>
    <w:rPr>
      <w:rFonts w:ascii="Arial" w:eastAsia="Times New Roman" w:hAnsi="Arial" w:cs="Arial"/>
      <w:i/>
      <w:noProof/>
      <w:color w:val="FF0000"/>
      <w:lang w:eastAsia="pt-BR"/>
    </w:rPr>
  </w:style>
  <w:style w:type="paragraph" w:customStyle="1" w:styleId="Nvel2Opcional">
    <w:name w:val="Nível 2 Opcional"/>
    <w:basedOn w:val="Nivel2"/>
    <w:link w:val="Nvel2OpcionalChar"/>
    <w:rsid w:val="00C972AD"/>
    <w:pPr>
      <w:ind w:left="432" w:hanging="432"/>
    </w:pPr>
    <w:rPr>
      <w:rFonts w:eastAsia="Times New Roman"/>
      <w:i/>
      <w:noProof/>
      <w:color w:val="FF0000"/>
    </w:rPr>
  </w:style>
  <w:style w:type="character" w:customStyle="1" w:styleId="Nvel3OpcionalChar">
    <w:name w:val="Nível 3 Opcional Char"/>
    <w:basedOn w:val="Fontepargpadro"/>
    <w:link w:val="Nvel3Opcional"/>
    <w:locked/>
    <w:rsid w:val="00C972AD"/>
    <w:rPr>
      <w:rFonts w:ascii="Arial" w:eastAsia="Times New Roman" w:hAnsi="Arial" w:cs="Arial"/>
      <w:i/>
      <w:iCs/>
      <w:noProof/>
      <w:color w:val="FF0000"/>
      <w:lang w:eastAsia="pt-BR"/>
    </w:rPr>
  </w:style>
  <w:style w:type="paragraph" w:customStyle="1" w:styleId="Nvel3Opcional">
    <w:name w:val="Nível 3 Opcional"/>
    <w:basedOn w:val="Nivel3"/>
    <w:link w:val="Nvel3OpcionalChar"/>
    <w:rsid w:val="00C972AD"/>
    <w:pPr>
      <w:ind w:left="1072" w:hanging="504"/>
    </w:pPr>
    <w:rPr>
      <w:rFonts w:eastAsia="Times New Roman"/>
      <w:i/>
      <w:iCs/>
      <w:noProof/>
      <w:color w:val="FF0000"/>
    </w:rPr>
  </w:style>
  <w:style w:type="paragraph" w:customStyle="1" w:styleId="SombreamentoMdio1-nfase31">
    <w:name w:val="Sombreamento Médio 1 - Ênfase 31"/>
    <w:basedOn w:val="Normal"/>
    <w:next w:val="Normal"/>
    <w:uiPriority w:val="99"/>
    <w:rsid w:val="00C972AD"/>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eastAsia="Calibri" w:hAnsi="Ecofont_Spranq_eco_Sans" w:cs="Tahoma"/>
      <w:i/>
      <w:iCs/>
      <w:color w:val="000000"/>
      <w:szCs w:val="24"/>
      <w:lang w:eastAsia="zh-CN"/>
    </w:rPr>
  </w:style>
  <w:style w:type="paragraph" w:customStyle="1" w:styleId="corpo">
    <w:name w:val="corpo"/>
    <w:basedOn w:val="Normal"/>
    <w:uiPriority w:val="99"/>
    <w:rsid w:val="00C972AD"/>
    <w:pPr>
      <w:spacing w:before="100" w:beforeAutospacing="1" w:after="100" w:afterAutospacing="1" w:line="240" w:lineRule="auto"/>
    </w:pPr>
    <w:rPr>
      <w:sz w:val="24"/>
      <w:szCs w:val="24"/>
      <w:lang w:eastAsia="pt-BR"/>
    </w:rPr>
  </w:style>
  <w:style w:type="paragraph" w:customStyle="1" w:styleId="itemnivel2">
    <w:name w:val="item_nivel2"/>
    <w:basedOn w:val="Normal"/>
    <w:uiPriority w:val="99"/>
    <w:rsid w:val="00C972AD"/>
    <w:pPr>
      <w:spacing w:before="100" w:beforeAutospacing="1" w:after="100" w:afterAutospacing="1" w:line="240" w:lineRule="auto"/>
    </w:pPr>
    <w:rPr>
      <w:sz w:val="24"/>
      <w:szCs w:val="24"/>
      <w:lang w:eastAsia="pt-BR"/>
    </w:rPr>
  </w:style>
  <w:style w:type="paragraph" w:customStyle="1" w:styleId="itemnivel1">
    <w:name w:val="item_nivel1"/>
    <w:basedOn w:val="Normal"/>
    <w:uiPriority w:val="99"/>
    <w:rsid w:val="00C972AD"/>
    <w:pPr>
      <w:spacing w:before="100" w:beforeAutospacing="1" w:after="100" w:afterAutospacing="1" w:line="240" w:lineRule="auto"/>
    </w:pPr>
    <w:rPr>
      <w:sz w:val="24"/>
      <w:szCs w:val="24"/>
      <w:lang w:eastAsia="pt-BR"/>
    </w:rPr>
  </w:style>
  <w:style w:type="paragraph" w:customStyle="1" w:styleId="itemalinealetra">
    <w:name w:val="item_alinea_letra"/>
    <w:basedOn w:val="Normal"/>
    <w:uiPriority w:val="99"/>
    <w:rsid w:val="00C972AD"/>
    <w:pPr>
      <w:spacing w:before="100" w:beforeAutospacing="1" w:after="100" w:afterAutospacing="1" w:line="240" w:lineRule="auto"/>
    </w:pPr>
    <w:rPr>
      <w:sz w:val="24"/>
      <w:szCs w:val="24"/>
      <w:lang w:eastAsia="pt-BR"/>
    </w:rPr>
  </w:style>
  <w:style w:type="paragraph" w:customStyle="1" w:styleId="Standard">
    <w:name w:val="Standard"/>
    <w:uiPriority w:val="99"/>
    <w:rsid w:val="00C972AD"/>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uiPriority w:val="99"/>
    <w:rsid w:val="00C972AD"/>
    <w:pPr>
      <w:spacing w:after="140" w:line="276" w:lineRule="auto"/>
    </w:pPr>
  </w:style>
  <w:style w:type="character" w:customStyle="1" w:styleId="ouChar">
    <w:name w:val="ou Char"/>
    <w:basedOn w:val="PargrafodaListaChar"/>
    <w:link w:val="ou"/>
    <w:locked/>
    <w:rsid w:val="00C972AD"/>
    <w:rPr>
      <w:rFonts w:ascii="Arial" w:eastAsia="Times New Roman" w:hAnsi="Arial" w:cs="Arial"/>
      <w:b/>
      <w:bCs/>
      <w:i/>
      <w:iCs/>
      <w:color w:val="FF0000"/>
      <w:sz w:val="20"/>
      <w:szCs w:val="20"/>
      <w:u w:val="single"/>
    </w:rPr>
  </w:style>
  <w:style w:type="paragraph" w:customStyle="1" w:styleId="ou">
    <w:name w:val="ou"/>
    <w:basedOn w:val="PargrafodaLista"/>
    <w:link w:val="ouChar"/>
    <w:qFormat/>
    <w:rsid w:val="00C972AD"/>
    <w:pPr>
      <w:overflowPunct/>
      <w:autoSpaceDE/>
      <w:autoSpaceDN/>
      <w:adjustRightInd/>
      <w:spacing w:before="60" w:after="60" w:line="256" w:lineRule="auto"/>
      <w:ind w:left="0"/>
      <w:jc w:val="center"/>
    </w:pPr>
    <w:rPr>
      <w:rFonts w:ascii="Arial" w:hAnsi="Arial" w:cs="Arial"/>
      <w:b/>
      <w:bCs/>
      <w:i/>
      <w:iCs/>
      <w:color w:val="FF0000"/>
      <w:u w:val="single"/>
    </w:rPr>
  </w:style>
  <w:style w:type="paragraph" w:customStyle="1" w:styleId="dou-paragraph">
    <w:name w:val="dou-paragraph"/>
    <w:basedOn w:val="Normal"/>
    <w:uiPriority w:val="99"/>
    <w:rsid w:val="00C972AD"/>
    <w:pPr>
      <w:spacing w:before="100" w:beforeAutospacing="1" w:after="100" w:afterAutospacing="1" w:line="240" w:lineRule="auto"/>
    </w:pPr>
    <w:rPr>
      <w:sz w:val="24"/>
      <w:szCs w:val="24"/>
      <w:lang w:eastAsia="pt-BR"/>
    </w:rPr>
  </w:style>
  <w:style w:type="character" w:customStyle="1" w:styleId="Nvel2-RedChar">
    <w:name w:val="Nível 2 -Red Char"/>
    <w:basedOn w:val="Nivel2Char"/>
    <w:link w:val="Nvel2-Red"/>
    <w:locked/>
    <w:rsid w:val="00C972AD"/>
    <w:rPr>
      <w:rFonts w:ascii="Arial" w:hAnsi="Arial" w:cs="Arial"/>
      <w:i/>
      <w:iCs/>
      <w:color w:val="FF0000"/>
      <w:lang w:eastAsia="pt-BR"/>
    </w:rPr>
  </w:style>
  <w:style w:type="paragraph" w:customStyle="1" w:styleId="Nvel2-Red">
    <w:name w:val="Nível 2 -Red"/>
    <w:basedOn w:val="Nivel2"/>
    <w:link w:val="Nvel2-RedChar"/>
    <w:qFormat/>
    <w:rsid w:val="00C972AD"/>
    <w:rPr>
      <w:i/>
      <w:iCs/>
      <w:color w:val="FF0000"/>
    </w:rPr>
  </w:style>
  <w:style w:type="character" w:customStyle="1" w:styleId="Nvel3-RChar">
    <w:name w:val="Nível 3-R Char"/>
    <w:basedOn w:val="Nivel3Char"/>
    <w:link w:val="Nvel3-R"/>
    <w:locked/>
    <w:rsid w:val="00C972AD"/>
    <w:rPr>
      <w:rFonts w:ascii="Arial" w:hAnsi="Arial" w:cs="Arial"/>
      <w:i/>
      <w:iCs/>
      <w:color w:val="FF0000"/>
      <w:lang w:eastAsia="pt-BR"/>
    </w:rPr>
  </w:style>
  <w:style w:type="paragraph" w:customStyle="1" w:styleId="Nvel3-R">
    <w:name w:val="Nível 3-R"/>
    <w:basedOn w:val="Nivel3"/>
    <w:link w:val="Nvel3-RChar"/>
    <w:qFormat/>
    <w:rsid w:val="00C972AD"/>
    <w:rPr>
      <w:i/>
      <w:iCs/>
      <w:color w:val="FF0000"/>
    </w:rPr>
  </w:style>
  <w:style w:type="character" w:customStyle="1" w:styleId="Nvel4-RChar">
    <w:name w:val="Nível 4-R Char"/>
    <w:basedOn w:val="Nivel4Char"/>
    <w:link w:val="Nvel4-R"/>
    <w:locked/>
    <w:rsid w:val="00C972AD"/>
    <w:rPr>
      <w:rFonts w:ascii="Arial" w:hAnsi="Arial" w:cs="Arial"/>
      <w:i/>
      <w:iCs/>
      <w:color w:val="FF0000"/>
      <w:lang w:eastAsia="pt-BR"/>
    </w:rPr>
  </w:style>
  <w:style w:type="paragraph" w:customStyle="1" w:styleId="Nvel4-R">
    <w:name w:val="Nível 4-R"/>
    <w:basedOn w:val="Nivel4"/>
    <w:link w:val="Nvel4-RChar"/>
    <w:qFormat/>
    <w:rsid w:val="00C972AD"/>
    <w:rPr>
      <w:i/>
      <w:iCs/>
      <w:color w:val="FF0000"/>
    </w:rPr>
  </w:style>
  <w:style w:type="character" w:customStyle="1" w:styleId="Nvel1-SemNumChar">
    <w:name w:val="Nível 1-Sem Num Char"/>
    <w:basedOn w:val="Nivel01Char"/>
    <w:link w:val="Nvel1-SemNum"/>
    <w:locked/>
    <w:rsid w:val="00C972AD"/>
    <w:rPr>
      <w:rFonts w:ascii="Arial" w:eastAsiaTheme="majorEastAsia" w:hAnsi="Arial" w:cs="Arial"/>
      <w:b/>
      <w:bCs/>
      <w:color w:val="FF0000"/>
      <w:spacing w:val="5"/>
      <w:kern w:val="28"/>
      <w:sz w:val="52"/>
      <w:szCs w:val="52"/>
      <w:u w:val="single"/>
      <w:lang w:eastAsia="pt-BR"/>
    </w:rPr>
  </w:style>
  <w:style w:type="paragraph" w:customStyle="1" w:styleId="Nvel1-SemNum">
    <w:name w:val="Nível 1-Sem Num"/>
    <w:basedOn w:val="Nivel01"/>
    <w:link w:val="Nvel1-SemNumChar"/>
    <w:qFormat/>
    <w:rsid w:val="00C972AD"/>
    <w:pPr>
      <w:numPr>
        <w:numId w:val="0"/>
      </w:numPr>
      <w:spacing w:beforeLines="120" w:before="0" w:afterLines="120" w:line="312" w:lineRule="auto"/>
      <w:outlineLvl w:val="1"/>
    </w:pPr>
    <w:rPr>
      <w:rFonts w:ascii="Arial" w:hAnsi="Arial" w:cs="Arial"/>
      <w:color w:val="FF0000"/>
      <w:spacing w:val="5"/>
      <w:kern w:val="28"/>
      <w:sz w:val="52"/>
      <w:szCs w:val="52"/>
      <w:u w:val="none"/>
    </w:rPr>
  </w:style>
  <w:style w:type="character" w:customStyle="1" w:styleId="citao2Char">
    <w:name w:val="citação 2 Char"/>
    <w:basedOn w:val="CitaoChar"/>
    <w:link w:val="citao2"/>
    <w:locked/>
    <w:rsid w:val="00C972AD"/>
    <w:rPr>
      <w:rFonts w:ascii="Arial" w:eastAsia="Calibri" w:hAnsi="Arial" w:cs="Tahoma"/>
      <w:i/>
      <w:iCs/>
      <w:color w:val="000000"/>
      <w:sz w:val="20"/>
      <w:szCs w:val="24"/>
      <w:shd w:val="clear" w:color="auto" w:fill="FFFFCC"/>
    </w:rPr>
  </w:style>
  <w:style w:type="paragraph" w:customStyle="1" w:styleId="citao2">
    <w:name w:val="citação 2"/>
    <w:basedOn w:val="Citao"/>
    <w:link w:val="citao2Char"/>
    <w:rsid w:val="00C972AD"/>
    <w:pPr>
      <w:overflowPunct w:val="0"/>
    </w:pPr>
    <w:rPr>
      <w:sz w:val="22"/>
    </w:rPr>
  </w:style>
  <w:style w:type="character" w:customStyle="1" w:styleId="PrembuloChar">
    <w:name w:val="Preâmbulo Char"/>
    <w:basedOn w:val="Fontepargpadro"/>
    <w:link w:val="Prembulo"/>
    <w:locked/>
    <w:rsid w:val="00C972AD"/>
    <w:rPr>
      <w:rFonts w:ascii="Arial" w:eastAsia="Arial" w:hAnsi="Arial" w:cs="Arial"/>
      <w:bCs/>
      <w:lang w:eastAsia="pt-BR"/>
    </w:rPr>
  </w:style>
  <w:style w:type="paragraph" w:customStyle="1" w:styleId="Prembulo">
    <w:name w:val="Preâmbulo"/>
    <w:basedOn w:val="Normal"/>
    <w:link w:val="PrembuloChar"/>
    <w:qFormat/>
    <w:rsid w:val="00C972AD"/>
    <w:pPr>
      <w:spacing w:before="480" w:after="120" w:line="360" w:lineRule="auto"/>
      <w:ind w:left="4253" w:right="-17"/>
      <w:jc w:val="both"/>
    </w:pPr>
    <w:rPr>
      <w:rFonts w:ascii="Arial" w:eastAsia="Arial" w:hAnsi="Arial" w:cs="Arial"/>
      <w:bCs/>
      <w:sz w:val="22"/>
      <w:szCs w:val="22"/>
      <w:lang w:eastAsia="pt-BR"/>
    </w:rPr>
  </w:style>
  <w:style w:type="character" w:styleId="Refdecomentrio">
    <w:name w:val="annotation reference"/>
    <w:basedOn w:val="Fontepargpadro"/>
    <w:uiPriority w:val="99"/>
    <w:unhideWhenUsed/>
    <w:qFormat/>
    <w:rsid w:val="00C972AD"/>
    <w:rPr>
      <w:sz w:val="16"/>
      <w:szCs w:val="16"/>
    </w:rPr>
  </w:style>
  <w:style w:type="character" w:styleId="TextodoEspaoReservado">
    <w:name w:val="Placeholder Text"/>
    <w:basedOn w:val="Fontepargpadro"/>
    <w:uiPriority w:val="67"/>
    <w:semiHidden/>
    <w:rsid w:val="00C972AD"/>
    <w:rPr>
      <w:color w:val="808080"/>
    </w:rPr>
  </w:style>
  <w:style w:type="character" w:customStyle="1" w:styleId="normalchar1">
    <w:name w:val="normal__char1"/>
    <w:rsid w:val="00C972AD"/>
    <w:rPr>
      <w:rFonts w:ascii="Arial" w:hAnsi="Arial" w:cs="Arial" w:hint="default"/>
      <w:strike w:val="0"/>
      <w:dstrike w:val="0"/>
      <w:sz w:val="24"/>
      <w:szCs w:val="24"/>
      <w:u w:val="none"/>
      <w:effect w:val="none"/>
    </w:rPr>
  </w:style>
  <w:style w:type="character" w:customStyle="1" w:styleId="apple-style-span">
    <w:name w:val="apple-style-span"/>
    <w:basedOn w:val="Fontepargpadro"/>
    <w:rsid w:val="00C972AD"/>
  </w:style>
  <w:style w:type="character" w:customStyle="1" w:styleId="normaltextrun">
    <w:name w:val="normaltextrun"/>
    <w:basedOn w:val="Fontepargpadro"/>
    <w:rsid w:val="00C972AD"/>
  </w:style>
  <w:style w:type="character" w:customStyle="1" w:styleId="eop">
    <w:name w:val="eop"/>
    <w:basedOn w:val="Fontepargpadro"/>
    <w:rsid w:val="00C972AD"/>
  </w:style>
  <w:style w:type="character" w:customStyle="1" w:styleId="spellingerror">
    <w:name w:val="spellingerror"/>
    <w:basedOn w:val="Fontepargpadro"/>
    <w:rsid w:val="00C972AD"/>
  </w:style>
  <w:style w:type="character" w:customStyle="1" w:styleId="cp0020corpodespachochar1">
    <w:name w:val="cp_0020corpodespacho__char1"/>
    <w:rsid w:val="00C972AD"/>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C972AD"/>
    <w:rPr>
      <w:rFonts w:ascii="Times New Roman" w:hAnsi="Times New Roman" w:cs="Times New Roman" w:hint="default"/>
      <w:strike w:val="0"/>
      <w:dstrike w:val="0"/>
      <w:sz w:val="28"/>
      <w:szCs w:val="28"/>
      <w:u w:val="none"/>
      <w:effect w:val="none"/>
    </w:rPr>
  </w:style>
  <w:style w:type="character" w:customStyle="1" w:styleId="Manoel">
    <w:name w:val="Manoel"/>
    <w:rsid w:val="00C972AD"/>
    <w:rPr>
      <w:rFonts w:ascii="Arial" w:hAnsi="Arial" w:cs="Arial" w:hint="default"/>
      <w:color w:val="7030A0"/>
      <w:sz w:val="20"/>
    </w:rPr>
  </w:style>
  <w:style w:type="character" w:customStyle="1" w:styleId="ListLabel12">
    <w:name w:val="ListLabel 12"/>
    <w:rsid w:val="00C972AD"/>
    <w:rPr>
      <w:b/>
      <w:bCs w:val="0"/>
    </w:rPr>
  </w:style>
  <w:style w:type="character" w:customStyle="1" w:styleId="highlight">
    <w:name w:val="highlight"/>
    <w:basedOn w:val="Fontepargpadro"/>
    <w:rsid w:val="00C972AD"/>
  </w:style>
  <w:style w:type="character" w:customStyle="1" w:styleId="MenoPendente1">
    <w:name w:val="Menção Pendente1"/>
    <w:basedOn w:val="Fontepargpadro"/>
    <w:uiPriority w:val="99"/>
    <w:semiHidden/>
    <w:rsid w:val="00C972AD"/>
    <w:rPr>
      <w:color w:val="605E5C"/>
      <w:shd w:val="clear" w:color="auto" w:fill="E1DFDD"/>
    </w:rPr>
  </w:style>
  <w:style w:type="character" w:customStyle="1" w:styleId="MenoPendente2">
    <w:name w:val="Menção Pendente2"/>
    <w:basedOn w:val="Fontepargpadro"/>
    <w:uiPriority w:val="99"/>
    <w:semiHidden/>
    <w:rsid w:val="00C972AD"/>
    <w:rPr>
      <w:color w:val="605E5C"/>
      <w:shd w:val="clear" w:color="auto" w:fill="E1DFDD"/>
    </w:rPr>
  </w:style>
  <w:style w:type="character" w:customStyle="1" w:styleId="markedcontent">
    <w:name w:val="markedcontent"/>
    <w:basedOn w:val="Fontepargpadro"/>
    <w:rsid w:val="00C972AD"/>
  </w:style>
  <w:style w:type="character" w:customStyle="1" w:styleId="MenoPendente3">
    <w:name w:val="Menção Pendente3"/>
    <w:basedOn w:val="Fontepargpadro"/>
    <w:uiPriority w:val="99"/>
    <w:semiHidden/>
    <w:rsid w:val="00C972AD"/>
    <w:rPr>
      <w:color w:val="605E5C"/>
      <w:shd w:val="clear" w:color="auto" w:fill="E1DFDD"/>
    </w:rPr>
  </w:style>
  <w:style w:type="character" w:customStyle="1" w:styleId="MenoPendente4">
    <w:name w:val="Menção Pendente4"/>
    <w:basedOn w:val="Fontepargpadro"/>
    <w:uiPriority w:val="99"/>
    <w:semiHidden/>
    <w:rsid w:val="00C972AD"/>
    <w:rPr>
      <w:color w:val="605E5C"/>
      <w:shd w:val="clear" w:color="auto" w:fill="E1DFDD"/>
    </w:rPr>
  </w:style>
  <w:style w:type="character" w:customStyle="1" w:styleId="LinkdaInternet">
    <w:name w:val="Link da Internet"/>
    <w:basedOn w:val="Fontepargpadro"/>
    <w:uiPriority w:val="99"/>
    <w:rsid w:val="00C972AD"/>
    <w:rPr>
      <w:color w:val="0563C1" w:themeColor="hyperlink"/>
      <w:u w:val="single"/>
    </w:rPr>
  </w:style>
  <w:style w:type="character" w:customStyle="1" w:styleId="MenoPendente5">
    <w:name w:val="Menção Pendente5"/>
    <w:basedOn w:val="Fontepargpadro"/>
    <w:uiPriority w:val="99"/>
    <w:semiHidden/>
    <w:rsid w:val="00C972AD"/>
    <w:rPr>
      <w:color w:val="605E5C"/>
      <w:shd w:val="clear" w:color="auto" w:fill="E1DFDD"/>
    </w:rPr>
  </w:style>
  <w:style w:type="character" w:customStyle="1" w:styleId="MenoPendente6">
    <w:name w:val="Menção Pendente6"/>
    <w:basedOn w:val="Fontepargpadro"/>
    <w:uiPriority w:val="99"/>
    <w:semiHidden/>
    <w:rsid w:val="00C972AD"/>
    <w:rPr>
      <w:color w:val="605E5C"/>
      <w:shd w:val="clear" w:color="auto" w:fill="E1DFDD"/>
    </w:rPr>
  </w:style>
  <w:style w:type="character" w:customStyle="1" w:styleId="Mentionnonrsolue1">
    <w:name w:val="Mention non résolue1"/>
    <w:basedOn w:val="Fontepargpadro"/>
    <w:uiPriority w:val="99"/>
    <w:semiHidden/>
    <w:rsid w:val="00C972AD"/>
    <w:rPr>
      <w:color w:val="605E5C"/>
      <w:shd w:val="clear" w:color="auto" w:fill="E1DFDD"/>
    </w:rPr>
  </w:style>
  <w:style w:type="numbering" w:customStyle="1" w:styleId="Estilo4">
    <w:name w:val="Estilo4"/>
    <w:uiPriority w:val="99"/>
    <w:rsid w:val="00C972AD"/>
    <w:pPr>
      <w:numPr>
        <w:numId w:val="7"/>
      </w:numPr>
    </w:pPr>
  </w:style>
  <w:style w:type="numbering" w:customStyle="1" w:styleId="Estilo3">
    <w:name w:val="Estilo3"/>
    <w:uiPriority w:val="99"/>
    <w:rsid w:val="00C972AD"/>
    <w:pPr>
      <w:numPr>
        <w:numId w:val="8"/>
      </w:numPr>
    </w:pPr>
  </w:style>
  <w:style w:type="numbering" w:customStyle="1" w:styleId="Estilo5">
    <w:name w:val="Estilo5"/>
    <w:uiPriority w:val="99"/>
    <w:rsid w:val="00C972AD"/>
    <w:pPr>
      <w:numPr>
        <w:numId w:val="9"/>
      </w:numPr>
    </w:pPr>
  </w:style>
  <w:style w:type="numbering" w:customStyle="1" w:styleId="Estilo6">
    <w:name w:val="Estilo6"/>
    <w:uiPriority w:val="99"/>
    <w:rsid w:val="00C972AD"/>
    <w:pPr>
      <w:numPr>
        <w:numId w:val="10"/>
      </w:numPr>
    </w:pPr>
  </w:style>
  <w:style w:type="numbering" w:customStyle="1" w:styleId="Estilo1">
    <w:name w:val="Estilo1"/>
    <w:uiPriority w:val="99"/>
    <w:rsid w:val="00C972AD"/>
    <w:pPr>
      <w:numPr>
        <w:numId w:val="11"/>
      </w:numPr>
    </w:pPr>
  </w:style>
  <w:style w:type="numbering" w:customStyle="1" w:styleId="Estilo2">
    <w:name w:val="Estilo2"/>
    <w:uiPriority w:val="99"/>
    <w:rsid w:val="00C972AD"/>
    <w:pPr>
      <w:numPr>
        <w:numId w:val="12"/>
      </w:numPr>
    </w:pPr>
  </w:style>
  <w:style w:type="paragraph" w:customStyle="1" w:styleId="ParagraphStyle">
    <w:name w:val="Paragraph Style"/>
    <w:rsid w:val="003A53F5"/>
    <w:pPr>
      <w:autoSpaceDE w:val="0"/>
      <w:autoSpaceDN w:val="0"/>
      <w:adjustRightInd w:val="0"/>
      <w:spacing w:after="0" w:line="240" w:lineRule="auto"/>
    </w:pPr>
    <w:rPr>
      <w:rFonts w:ascii="Arial" w:eastAsia="Times New Roman" w:hAnsi="Arial" w:cs="Times New Roman"/>
      <w:sz w:val="24"/>
      <w:szCs w:val="24"/>
      <w:lang w:eastAsia="pt-BR"/>
    </w:rPr>
  </w:style>
  <w:style w:type="paragraph" w:customStyle="1" w:styleId="Edital">
    <w:name w:val="Edital"/>
    <w:basedOn w:val="Normal"/>
    <w:rsid w:val="003A53F5"/>
    <w:pPr>
      <w:suppressAutoHyphens/>
      <w:spacing w:before="56" w:after="113" w:line="240" w:lineRule="auto"/>
      <w:jc w:val="both"/>
    </w:pPr>
    <w:rPr>
      <w:rFonts w:ascii="Century Gothic" w:hAnsi="Century Gothic" w:cs="Century Gothic"/>
      <w:sz w:val="24"/>
      <w:szCs w:val="24"/>
      <w:lang w:eastAsia="pt-BR"/>
    </w:rPr>
  </w:style>
  <w:style w:type="paragraph" w:customStyle="1" w:styleId="xmsolistparagraph">
    <w:name w:val="x_msolistparagraph"/>
    <w:basedOn w:val="Normal"/>
    <w:rsid w:val="003A53F5"/>
    <w:pPr>
      <w:spacing w:before="100" w:beforeAutospacing="1" w:after="100" w:afterAutospacing="1" w:line="240" w:lineRule="auto"/>
    </w:pPr>
    <w:rPr>
      <w:sz w:val="24"/>
      <w:szCs w:val="24"/>
      <w:lang w:eastAsia="pt-BR"/>
    </w:rPr>
  </w:style>
  <w:style w:type="character" w:customStyle="1" w:styleId="gi">
    <w:name w:val="gi"/>
    <w:rsid w:val="00AB0AB1"/>
  </w:style>
  <w:style w:type="paragraph" w:customStyle="1" w:styleId="TableParagraph">
    <w:name w:val="Table Paragraph"/>
    <w:basedOn w:val="Normal"/>
    <w:uiPriority w:val="1"/>
    <w:qFormat/>
    <w:rsid w:val="00AB0AB1"/>
    <w:pPr>
      <w:widowControl w:val="0"/>
      <w:spacing w:after="0" w:line="240" w:lineRule="auto"/>
    </w:pPr>
    <w:rPr>
      <w:rFonts w:ascii="Calibri" w:eastAsia="Calibri" w:hAnsi="Calibri"/>
      <w:sz w:val="22"/>
      <w:szCs w:val="22"/>
      <w:lang w:val="en-US"/>
    </w:rPr>
  </w:style>
  <w:style w:type="character" w:customStyle="1" w:styleId="SemEspaamentoChar">
    <w:name w:val="Sem Espaçamento Char"/>
    <w:link w:val="SemEspaamento"/>
    <w:uiPriority w:val="1"/>
    <w:locked/>
    <w:rsid w:val="00AB0AB1"/>
  </w:style>
  <w:style w:type="character" w:customStyle="1" w:styleId="fontstyle01">
    <w:name w:val="fontstyle01"/>
    <w:basedOn w:val="Fontepargpadro"/>
    <w:rsid w:val="005465CF"/>
    <w:rPr>
      <w:rFonts w:ascii="Arial" w:hAnsi="Arial" w:cs="Arial" w:hint="default"/>
      <w:b w:val="0"/>
      <w:bCs w:val="0"/>
      <w:i w:val="0"/>
      <w:iCs w:val="0"/>
      <w:color w:val="000000"/>
      <w:sz w:val="20"/>
      <w:szCs w:val="20"/>
    </w:rPr>
  </w:style>
  <w:style w:type="character" w:customStyle="1" w:styleId="Fontepargpadro1">
    <w:name w:val="Fonte parág. padrão1"/>
    <w:uiPriority w:val="99"/>
    <w:rsid w:val="005465CF"/>
  </w:style>
  <w:style w:type="character" w:customStyle="1" w:styleId="Fontepargpadro6">
    <w:name w:val="Fonte parág. padrão6"/>
    <w:uiPriority w:val="99"/>
    <w:rsid w:val="005465CF"/>
  </w:style>
  <w:style w:type="character" w:customStyle="1" w:styleId="halyaf">
    <w:name w:val="halyaf"/>
    <w:rsid w:val="005465CF"/>
  </w:style>
  <w:style w:type="table" w:customStyle="1" w:styleId="Tabelacomgrade1">
    <w:name w:val="Tabela com grade1"/>
    <w:basedOn w:val="Tabelanormal"/>
    <w:next w:val="Tabelacomgrade"/>
    <w:uiPriority w:val="59"/>
    <w:rsid w:val="005465C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5465C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tulo11">
    <w:name w:val="Título 11"/>
    <w:basedOn w:val="Normal"/>
    <w:next w:val="Normal"/>
    <w:uiPriority w:val="9"/>
    <w:qFormat/>
    <w:rsid w:val="005465CF"/>
    <w:pPr>
      <w:keepNext/>
      <w:keepLines/>
      <w:numPr>
        <w:numId w:val="50"/>
      </w:numPr>
      <w:spacing w:before="240" w:after="0"/>
      <w:ind w:left="0" w:firstLine="0"/>
      <w:outlineLvl w:val="0"/>
    </w:pPr>
    <w:rPr>
      <w:b/>
      <w:szCs w:val="32"/>
    </w:rPr>
  </w:style>
  <w:style w:type="paragraph" w:customStyle="1" w:styleId="Ttulo21">
    <w:name w:val="Título 21"/>
    <w:basedOn w:val="Normal"/>
    <w:next w:val="Normal"/>
    <w:uiPriority w:val="9"/>
    <w:unhideWhenUsed/>
    <w:qFormat/>
    <w:rsid w:val="005465CF"/>
    <w:pPr>
      <w:keepNext/>
      <w:keepLines/>
      <w:numPr>
        <w:ilvl w:val="1"/>
        <w:numId w:val="50"/>
      </w:numPr>
      <w:spacing w:before="40" w:after="0"/>
      <w:ind w:left="0" w:firstLine="0"/>
      <w:outlineLvl w:val="1"/>
    </w:pPr>
    <w:rPr>
      <w:b/>
      <w:szCs w:val="26"/>
    </w:rPr>
  </w:style>
  <w:style w:type="paragraph" w:customStyle="1" w:styleId="Ttulo31">
    <w:name w:val="Título 31"/>
    <w:basedOn w:val="Normal"/>
    <w:next w:val="Normal"/>
    <w:uiPriority w:val="9"/>
    <w:unhideWhenUsed/>
    <w:qFormat/>
    <w:rsid w:val="005465CF"/>
    <w:pPr>
      <w:keepNext/>
      <w:keepLines/>
      <w:numPr>
        <w:ilvl w:val="2"/>
        <w:numId w:val="50"/>
      </w:numPr>
      <w:spacing w:before="40" w:after="0"/>
      <w:ind w:left="0" w:firstLine="0"/>
      <w:outlineLvl w:val="2"/>
    </w:pPr>
    <w:rPr>
      <w:b/>
      <w:szCs w:val="24"/>
    </w:rPr>
  </w:style>
  <w:style w:type="paragraph" w:customStyle="1" w:styleId="Ttulo41">
    <w:name w:val="Título 41"/>
    <w:basedOn w:val="Normal"/>
    <w:next w:val="Normal"/>
    <w:uiPriority w:val="9"/>
    <w:unhideWhenUsed/>
    <w:qFormat/>
    <w:rsid w:val="005465CF"/>
    <w:pPr>
      <w:keepNext/>
      <w:keepLines/>
      <w:numPr>
        <w:ilvl w:val="3"/>
        <w:numId w:val="50"/>
      </w:numPr>
      <w:spacing w:before="40" w:after="0"/>
      <w:ind w:left="0" w:firstLine="0"/>
      <w:outlineLvl w:val="3"/>
    </w:pPr>
    <w:rPr>
      <w:rFonts w:ascii="Calibri Light" w:hAnsi="Calibri Light"/>
      <w:i/>
      <w:iCs/>
      <w:color w:val="2E74B5"/>
      <w:sz w:val="22"/>
      <w:szCs w:val="22"/>
    </w:rPr>
  </w:style>
  <w:style w:type="paragraph" w:customStyle="1" w:styleId="Ttulo51">
    <w:name w:val="Título 51"/>
    <w:basedOn w:val="Normal"/>
    <w:next w:val="Normal"/>
    <w:uiPriority w:val="9"/>
    <w:unhideWhenUsed/>
    <w:qFormat/>
    <w:rsid w:val="005465CF"/>
    <w:pPr>
      <w:keepNext/>
      <w:keepLines/>
      <w:numPr>
        <w:ilvl w:val="4"/>
        <w:numId w:val="50"/>
      </w:numPr>
      <w:spacing w:before="40" w:after="0"/>
      <w:ind w:left="0" w:firstLine="0"/>
      <w:outlineLvl w:val="4"/>
    </w:pPr>
    <w:rPr>
      <w:rFonts w:ascii="Calibri Light" w:hAnsi="Calibri Light"/>
      <w:color w:val="2E74B5"/>
      <w:sz w:val="22"/>
      <w:szCs w:val="22"/>
    </w:rPr>
  </w:style>
  <w:style w:type="paragraph" w:customStyle="1" w:styleId="Ttulo61">
    <w:name w:val="Título 61"/>
    <w:basedOn w:val="Normal"/>
    <w:next w:val="Normal"/>
    <w:uiPriority w:val="9"/>
    <w:unhideWhenUsed/>
    <w:qFormat/>
    <w:rsid w:val="005465CF"/>
    <w:pPr>
      <w:keepNext/>
      <w:keepLines/>
      <w:numPr>
        <w:ilvl w:val="5"/>
        <w:numId w:val="50"/>
      </w:numPr>
      <w:spacing w:before="40" w:after="0"/>
      <w:ind w:left="0" w:firstLine="0"/>
      <w:outlineLvl w:val="5"/>
    </w:pPr>
    <w:rPr>
      <w:rFonts w:ascii="Calibri Light" w:hAnsi="Calibri Light"/>
      <w:color w:val="1F4D78"/>
      <w:sz w:val="22"/>
      <w:szCs w:val="22"/>
    </w:rPr>
  </w:style>
  <w:style w:type="paragraph" w:customStyle="1" w:styleId="Ttulo71">
    <w:name w:val="Título 71"/>
    <w:basedOn w:val="Normal"/>
    <w:next w:val="Normal"/>
    <w:uiPriority w:val="9"/>
    <w:unhideWhenUsed/>
    <w:qFormat/>
    <w:rsid w:val="005465CF"/>
    <w:pPr>
      <w:keepNext/>
      <w:keepLines/>
      <w:numPr>
        <w:ilvl w:val="6"/>
        <w:numId w:val="50"/>
      </w:numPr>
      <w:spacing w:before="40" w:after="0"/>
      <w:ind w:left="0" w:firstLine="0"/>
      <w:outlineLvl w:val="6"/>
    </w:pPr>
    <w:rPr>
      <w:rFonts w:ascii="Calibri Light" w:hAnsi="Calibri Light"/>
      <w:i/>
      <w:iCs/>
      <w:color w:val="1F4D78"/>
      <w:sz w:val="22"/>
      <w:szCs w:val="22"/>
    </w:rPr>
  </w:style>
  <w:style w:type="paragraph" w:customStyle="1" w:styleId="Ttulo81">
    <w:name w:val="Título 81"/>
    <w:basedOn w:val="Normal"/>
    <w:next w:val="Normal"/>
    <w:uiPriority w:val="9"/>
    <w:unhideWhenUsed/>
    <w:qFormat/>
    <w:rsid w:val="005465CF"/>
    <w:pPr>
      <w:keepNext/>
      <w:keepLines/>
      <w:numPr>
        <w:ilvl w:val="7"/>
        <w:numId w:val="50"/>
      </w:numPr>
      <w:spacing w:before="40" w:after="0"/>
      <w:ind w:left="0" w:firstLine="0"/>
      <w:outlineLvl w:val="7"/>
    </w:pPr>
    <w:rPr>
      <w:rFonts w:ascii="Calibri Light" w:hAnsi="Calibri Light"/>
      <w:color w:val="272727"/>
      <w:sz w:val="21"/>
      <w:szCs w:val="21"/>
    </w:rPr>
  </w:style>
  <w:style w:type="paragraph" w:customStyle="1" w:styleId="Ttulo91">
    <w:name w:val="Título 91"/>
    <w:basedOn w:val="Normal"/>
    <w:next w:val="Normal"/>
    <w:uiPriority w:val="9"/>
    <w:unhideWhenUsed/>
    <w:qFormat/>
    <w:rsid w:val="005465CF"/>
    <w:pPr>
      <w:keepNext/>
      <w:keepLines/>
      <w:numPr>
        <w:ilvl w:val="8"/>
        <w:numId w:val="50"/>
      </w:numPr>
      <w:spacing w:before="40" w:after="0"/>
      <w:ind w:left="0" w:firstLine="0"/>
      <w:outlineLvl w:val="8"/>
    </w:pPr>
    <w:rPr>
      <w:rFonts w:ascii="Calibri Light" w:hAnsi="Calibri Light"/>
      <w:i/>
      <w:iCs/>
      <w:color w:val="272727"/>
      <w:sz w:val="21"/>
      <w:szCs w:val="21"/>
    </w:rPr>
  </w:style>
  <w:style w:type="table" w:customStyle="1" w:styleId="Tabelacomgrade3">
    <w:name w:val="Tabela com grade3"/>
    <w:basedOn w:val="Tabelanormal"/>
    <w:next w:val="Tabelacomgrade"/>
    <w:uiPriority w:val="59"/>
    <w:rsid w:val="005465C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debalo1">
    <w:name w:val="Texto de balão1"/>
    <w:basedOn w:val="Normal"/>
    <w:next w:val="Textodebalo"/>
    <w:uiPriority w:val="99"/>
    <w:semiHidden/>
    <w:unhideWhenUsed/>
    <w:rsid w:val="005465CF"/>
    <w:pPr>
      <w:spacing w:after="0" w:line="240" w:lineRule="auto"/>
    </w:pPr>
    <w:rPr>
      <w:rFonts w:ascii="Segoe UI" w:hAnsi="Segoe UI" w:cs="Segoe UI"/>
      <w:sz w:val="18"/>
      <w:szCs w:val="18"/>
      <w:lang w:eastAsia="pt-BR"/>
    </w:rPr>
  </w:style>
  <w:style w:type="paragraph" w:customStyle="1" w:styleId="Textodecomentrio1">
    <w:name w:val="Texto de comentário1"/>
    <w:basedOn w:val="Normal"/>
    <w:next w:val="Textodecomentrio"/>
    <w:uiPriority w:val="99"/>
    <w:semiHidden/>
    <w:unhideWhenUsed/>
    <w:rsid w:val="005465CF"/>
    <w:pPr>
      <w:spacing w:line="240" w:lineRule="auto"/>
    </w:pPr>
    <w:rPr>
      <w:lang w:eastAsia="pt-BR"/>
    </w:rPr>
  </w:style>
  <w:style w:type="paragraph" w:customStyle="1" w:styleId="Assuntodocomentrio1">
    <w:name w:val="Assunto do comentário1"/>
    <w:basedOn w:val="Textodecomentrio"/>
    <w:next w:val="Textodecomentrio"/>
    <w:uiPriority w:val="99"/>
    <w:semiHidden/>
    <w:unhideWhenUsed/>
    <w:rsid w:val="005465CF"/>
    <w:pPr>
      <w:spacing w:after="160"/>
    </w:pPr>
    <w:rPr>
      <w:rFonts w:ascii="Calibri" w:eastAsia="Calibri" w:hAnsi="Calibri" w:cs="Times New Roman"/>
      <w:b/>
      <w:bCs/>
      <w:lang w:eastAsia="en-US"/>
    </w:rPr>
  </w:style>
  <w:style w:type="character" w:customStyle="1" w:styleId="HiperlinkVisitado1">
    <w:name w:val="HiperlinkVisitado1"/>
    <w:basedOn w:val="Fontepargpadro"/>
    <w:uiPriority w:val="99"/>
    <w:semiHidden/>
    <w:unhideWhenUsed/>
    <w:rsid w:val="005465CF"/>
    <w:rPr>
      <w:color w:val="954F72"/>
      <w:u w:val="single"/>
    </w:rPr>
  </w:style>
  <w:style w:type="character" w:customStyle="1" w:styleId="Ttulo1Char1">
    <w:name w:val="Título 1 Char1"/>
    <w:basedOn w:val="Fontepargpadro"/>
    <w:uiPriority w:val="9"/>
    <w:rsid w:val="005465CF"/>
    <w:rPr>
      <w:rFonts w:asciiTheme="majorHAnsi" w:eastAsiaTheme="majorEastAsia" w:hAnsiTheme="majorHAnsi" w:cstheme="majorBidi"/>
      <w:color w:val="2E74B5" w:themeColor="accent1" w:themeShade="BF"/>
      <w:sz w:val="32"/>
      <w:szCs w:val="32"/>
      <w:lang w:eastAsia="zh-CN"/>
    </w:rPr>
  </w:style>
  <w:style w:type="character" w:customStyle="1" w:styleId="Ttulo2Char1">
    <w:name w:val="Título 2 Char1"/>
    <w:basedOn w:val="Fontepargpadro"/>
    <w:uiPriority w:val="9"/>
    <w:semiHidden/>
    <w:rsid w:val="005465CF"/>
    <w:rPr>
      <w:rFonts w:asciiTheme="majorHAnsi" w:eastAsiaTheme="majorEastAsia" w:hAnsiTheme="majorHAnsi" w:cstheme="majorBidi"/>
      <w:color w:val="2E74B5" w:themeColor="accent1" w:themeShade="BF"/>
      <w:sz w:val="26"/>
      <w:szCs w:val="26"/>
      <w:lang w:eastAsia="zh-CN"/>
    </w:rPr>
  </w:style>
  <w:style w:type="character" w:customStyle="1" w:styleId="Ttulo3Char1">
    <w:name w:val="Título 3 Char1"/>
    <w:basedOn w:val="Fontepargpadro"/>
    <w:uiPriority w:val="9"/>
    <w:semiHidden/>
    <w:rsid w:val="005465CF"/>
    <w:rPr>
      <w:rFonts w:asciiTheme="majorHAnsi" w:eastAsiaTheme="majorEastAsia" w:hAnsiTheme="majorHAnsi" w:cstheme="majorBidi"/>
      <w:color w:val="1F4D78" w:themeColor="accent1" w:themeShade="7F"/>
      <w:sz w:val="24"/>
      <w:szCs w:val="24"/>
      <w:lang w:eastAsia="zh-CN"/>
    </w:rPr>
  </w:style>
  <w:style w:type="character" w:customStyle="1" w:styleId="Ttulo4Char1">
    <w:name w:val="Título 4 Char1"/>
    <w:basedOn w:val="Fontepargpadro"/>
    <w:uiPriority w:val="9"/>
    <w:semiHidden/>
    <w:rsid w:val="005465CF"/>
    <w:rPr>
      <w:rFonts w:asciiTheme="majorHAnsi" w:eastAsiaTheme="majorEastAsia" w:hAnsiTheme="majorHAnsi" w:cstheme="majorBidi"/>
      <w:i/>
      <w:iCs/>
      <w:color w:val="2E74B5" w:themeColor="accent1" w:themeShade="BF"/>
      <w:sz w:val="24"/>
      <w:szCs w:val="24"/>
      <w:lang w:eastAsia="zh-CN"/>
    </w:rPr>
  </w:style>
  <w:style w:type="character" w:customStyle="1" w:styleId="Ttulo5Char1">
    <w:name w:val="Título 5 Char1"/>
    <w:basedOn w:val="Fontepargpadro"/>
    <w:uiPriority w:val="9"/>
    <w:semiHidden/>
    <w:rsid w:val="005465CF"/>
    <w:rPr>
      <w:rFonts w:asciiTheme="majorHAnsi" w:eastAsiaTheme="majorEastAsia" w:hAnsiTheme="majorHAnsi" w:cstheme="majorBidi"/>
      <w:color w:val="2E74B5" w:themeColor="accent1" w:themeShade="BF"/>
      <w:sz w:val="24"/>
      <w:szCs w:val="24"/>
      <w:lang w:eastAsia="zh-CN"/>
    </w:rPr>
  </w:style>
  <w:style w:type="character" w:customStyle="1" w:styleId="Ttulo6Char1">
    <w:name w:val="Título 6 Char1"/>
    <w:basedOn w:val="Fontepargpadro"/>
    <w:uiPriority w:val="9"/>
    <w:semiHidden/>
    <w:rsid w:val="005465CF"/>
    <w:rPr>
      <w:rFonts w:asciiTheme="majorHAnsi" w:eastAsiaTheme="majorEastAsia" w:hAnsiTheme="majorHAnsi" w:cstheme="majorBidi"/>
      <w:color w:val="1F4D78" w:themeColor="accent1" w:themeShade="7F"/>
      <w:sz w:val="24"/>
      <w:szCs w:val="24"/>
      <w:lang w:eastAsia="zh-CN"/>
    </w:rPr>
  </w:style>
  <w:style w:type="character" w:customStyle="1" w:styleId="Ttulo7Char1">
    <w:name w:val="Título 7 Char1"/>
    <w:basedOn w:val="Fontepargpadro"/>
    <w:uiPriority w:val="9"/>
    <w:semiHidden/>
    <w:rsid w:val="005465CF"/>
    <w:rPr>
      <w:rFonts w:asciiTheme="majorHAnsi" w:eastAsiaTheme="majorEastAsia" w:hAnsiTheme="majorHAnsi" w:cstheme="majorBidi"/>
      <w:i/>
      <w:iCs/>
      <w:color w:val="1F4D78" w:themeColor="accent1" w:themeShade="7F"/>
      <w:sz w:val="24"/>
      <w:szCs w:val="24"/>
      <w:lang w:eastAsia="zh-CN"/>
    </w:rPr>
  </w:style>
  <w:style w:type="character" w:customStyle="1" w:styleId="Ttulo8Char1">
    <w:name w:val="Título 8 Char1"/>
    <w:basedOn w:val="Fontepargpadro"/>
    <w:uiPriority w:val="9"/>
    <w:semiHidden/>
    <w:rsid w:val="005465CF"/>
    <w:rPr>
      <w:rFonts w:asciiTheme="majorHAnsi" w:eastAsiaTheme="majorEastAsia" w:hAnsiTheme="majorHAnsi" w:cstheme="majorBidi"/>
      <w:color w:val="272727" w:themeColor="text1" w:themeTint="D8"/>
      <w:sz w:val="21"/>
      <w:szCs w:val="21"/>
      <w:lang w:eastAsia="zh-CN"/>
    </w:rPr>
  </w:style>
  <w:style w:type="character" w:customStyle="1" w:styleId="Ttulo9Char1">
    <w:name w:val="Título 9 Char1"/>
    <w:basedOn w:val="Fontepargpadro"/>
    <w:uiPriority w:val="9"/>
    <w:semiHidden/>
    <w:rsid w:val="005465CF"/>
    <w:rPr>
      <w:rFonts w:asciiTheme="majorHAnsi" w:eastAsiaTheme="majorEastAsia" w:hAnsiTheme="majorHAnsi" w:cstheme="majorBidi"/>
      <w:i/>
      <w:iCs/>
      <w:color w:val="272727" w:themeColor="text1" w:themeTint="D8"/>
      <w:sz w:val="21"/>
      <w:szCs w:val="21"/>
      <w:lang w:eastAsia="zh-CN"/>
    </w:rPr>
  </w:style>
  <w:style w:type="character" w:customStyle="1" w:styleId="TextodebaloChar1">
    <w:name w:val="Texto de balão Char1"/>
    <w:basedOn w:val="Fontepargpadro"/>
    <w:uiPriority w:val="99"/>
    <w:semiHidden/>
    <w:rsid w:val="005465CF"/>
    <w:rPr>
      <w:rFonts w:ascii="Segoe UI" w:eastAsia="SimSun" w:hAnsi="Segoe UI" w:cs="Segoe UI"/>
      <w:sz w:val="18"/>
      <w:szCs w:val="18"/>
      <w:lang w:eastAsia="zh-CN"/>
    </w:rPr>
  </w:style>
  <w:style w:type="character" w:customStyle="1" w:styleId="TextodecomentrioChar1">
    <w:name w:val="Texto de comentário Char1"/>
    <w:basedOn w:val="Fontepargpadro"/>
    <w:uiPriority w:val="99"/>
    <w:semiHidden/>
    <w:rsid w:val="005465CF"/>
    <w:rPr>
      <w:rFonts w:eastAsia="SimSun"/>
      <w:lang w:eastAsia="zh-CN"/>
    </w:rPr>
  </w:style>
  <w:style w:type="character" w:customStyle="1" w:styleId="AssuntodocomentrioChar1">
    <w:name w:val="Assunto do comentário Char1"/>
    <w:basedOn w:val="TextodecomentrioChar1"/>
    <w:uiPriority w:val="99"/>
    <w:semiHidden/>
    <w:rsid w:val="005465CF"/>
    <w:rPr>
      <w:rFonts w:eastAsia="SimSun"/>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5872556">
      <w:bodyDiv w:val="1"/>
      <w:marLeft w:val="0"/>
      <w:marRight w:val="0"/>
      <w:marTop w:val="0"/>
      <w:marBottom w:val="0"/>
      <w:divBdr>
        <w:top w:val="none" w:sz="0" w:space="0" w:color="auto"/>
        <w:left w:val="none" w:sz="0" w:space="0" w:color="auto"/>
        <w:bottom w:val="none" w:sz="0" w:space="0" w:color="auto"/>
        <w:right w:val="none" w:sz="0" w:space="0" w:color="auto"/>
      </w:divBdr>
    </w:div>
    <w:div w:id="338628025">
      <w:bodyDiv w:val="1"/>
      <w:marLeft w:val="0"/>
      <w:marRight w:val="0"/>
      <w:marTop w:val="0"/>
      <w:marBottom w:val="0"/>
      <w:divBdr>
        <w:top w:val="none" w:sz="0" w:space="0" w:color="auto"/>
        <w:left w:val="none" w:sz="0" w:space="0" w:color="auto"/>
        <w:bottom w:val="none" w:sz="0" w:space="0" w:color="auto"/>
        <w:right w:val="none" w:sz="0" w:space="0" w:color="auto"/>
      </w:divBdr>
    </w:div>
    <w:div w:id="1607423751">
      <w:bodyDiv w:val="1"/>
      <w:marLeft w:val="0"/>
      <w:marRight w:val="0"/>
      <w:marTop w:val="0"/>
      <w:marBottom w:val="0"/>
      <w:divBdr>
        <w:top w:val="none" w:sz="0" w:space="0" w:color="auto"/>
        <w:left w:val="none" w:sz="0" w:space="0" w:color="auto"/>
        <w:bottom w:val="none" w:sz="0" w:space="0" w:color="auto"/>
        <w:right w:val="none" w:sz="0" w:space="0" w:color="auto"/>
      </w:divBdr>
    </w:div>
    <w:div w:id="1977639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_ato2015-2018/2015/decreto/d8539.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www.planalto.gov.br/ccivil_03/_ato2019-2022/2021/lei/L14133.htm" TargetMode="External"/><Relationship Id="rId16" Type="http://schemas.openxmlformats.org/officeDocument/2006/relationships/hyperlink" Target="http://www.planalto.gov.br/ccivil_03/_ato2019-2022/2021/lei/L14133.htm" TargetMode="External"/><Relationship Id="rId107" Type="http://schemas.openxmlformats.org/officeDocument/2006/relationships/footer" Target="footer1.xml"/><Relationship Id="rId11" Type="http://schemas.openxmlformats.org/officeDocument/2006/relationships/hyperlink" Target="http://www.planalto.gov.br/ccivil_03/_ato2019-2022/2021/lei/L14133.htm" TargetMode="External"/><Relationship Id="rId32" Type="http://schemas.openxmlformats.org/officeDocument/2006/relationships/hyperlink" Target="https://www.planalto.gov.br/ccivil_03/leis/l8429.htm" TargetMode="External"/><Relationship Id="rId37" Type="http://schemas.openxmlformats.org/officeDocument/2006/relationships/hyperlink" Target="http://www.planalto.gov.br/ccivil_03/_ato2019-2022/2021/lei/L14133.htm" TargetMode="External"/><Relationship Id="rId53" Type="http://schemas.openxmlformats.org/officeDocument/2006/relationships/hyperlink" Target="https://www.gov.br/compras/pt-br/acesso-a-informacao/legislacao/instrucoes-normativas/instrucao-normativa-seges-me-no-73-de-30-de-setembro-de-2022"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102" Type="http://schemas.openxmlformats.org/officeDocument/2006/relationships/hyperlink" Target="http://www.planalto.gov.br/ccivil_03/_ato2019-2022/2021/lei/L14133.htm" TargetMode="External"/><Relationship Id="rId5" Type="http://schemas.openxmlformats.org/officeDocument/2006/relationships/footnotes" Target="footnotes.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www.planalto.gov.br/ccivil_03/_ato2019-2022/2021/lei/L14133.htm" TargetMode="External"/><Relationship Id="rId43" Type="http://schemas.openxmlformats.org/officeDocument/2006/relationships/hyperlink" Target="https://www.gov.br/compras/pt-br/acesso-a-informacao/legislacao/instrucoes-normativas/instrucao-normativa-seges-me-no-73-de-30-de-setembro-de-2022" TargetMode="External"/><Relationship Id="rId48"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80" Type="http://schemas.openxmlformats.org/officeDocument/2006/relationships/hyperlink" Target="https://www.gov.br/compras/pt-br/acesso-a-informacao/legislacao/instrucoes-normativas/instrucao-normativa-seges-me-no-73-de-30-de-setembro-de-2022" TargetMode="External"/><Relationship Id="rId85" Type="http://schemas.openxmlformats.org/officeDocument/2006/relationships/hyperlink" Target="http://www.planalto.gov.br/ccivil_03/_ato2019-2022/2021/lei/L14133.htm" TargetMode="External"/><Relationship Id="rId12" Type="http://schemas.openxmlformats.org/officeDocument/2006/relationships/hyperlink" Target="http://www.licitanet.com.br" TargetMode="External"/><Relationship Id="rId17" Type="http://schemas.openxmlformats.org/officeDocument/2006/relationships/hyperlink" Target="https://www.planalto.gov.br/ccivil_03/constituicao/constituicaocompilado.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s://www.planalto.gov.br/ccivil_03/_ato2015-2018/2016/decreto/d8660.htm" TargetMode="External"/><Relationship Id="rId59" Type="http://schemas.openxmlformats.org/officeDocument/2006/relationships/hyperlink" Target="http://www.planalto.gov.br/ccivil_03/_ato2019-2022/2021/lei/L14133.htm"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footer" Target="footer2.xml"/><Relationship Id="rId54" Type="http://schemas.openxmlformats.org/officeDocument/2006/relationships/hyperlink" Target="http://www.planalto.gov.br/ccivil_03/_ato2019-2022/2021/lei/L14133.htm" TargetMode="External"/><Relationship Id="rId70" Type="http://schemas.openxmlformats.org/officeDocument/2006/relationships/hyperlink" Target="https://www.planalto.gov.br/ccivil_03/leis/l8078compilado.htm" TargetMode="External"/><Relationship Id="rId75" Type="http://schemas.openxmlformats.org/officeDocument/2006/relationships/hyperlink" Target="http://www.planalto.gov.br/ccivil_03/_ato2019-2022/2021/lei/L14133.htm" TargetMode="External"/><Relationship Id="rId91" Type="http://schemas.openxmlformats.org/officeDocument/2006/relationships/hyperlink" Target="https://www.planalto.gov.br/ccivil_03/_ato2011-2014/2011/lei/l12527.htm" TargetMode="External"/><Relationship Id="rId96" Type="http://schemas.openxmlformats.org/officeDocument/2006/relationships/hyperlink" Target="mailto:centraldecompras@carlopolis.pr.gov.br"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07-2010/2009/lei/l12187.htm" TargetMode="External"/><Relationship Id="rId36" Type="http://schemas.openxmlformats.org/officeDocument/2006/relationships/hyperlink" Target="https://www.gov.br/compras/pt-br/acesso-a-informacao/legislacao/instrucoes-normativas/instrucao-normativa-seges-me-no-73-de-30-de-setembro-de-2022" TargetMode="External"/><Relationship Id="rId49" Type="http://schemas.openxmlformats.org/officeDocument/2006/relationships/hyperlink" Target="https://www.carlopolis.pr.gov.br/" TargetMode="External"/><Relationship Id="rId57" Type="http://schemas.openxmlformats.org/officeDocument/2006/relationships/hyperlink" Target="https://www.carlopolis.pr.gov.br/" TargetMode="External"/><Relationship Id="rId106" Type="http://schemas.openxmlformats.org/officeDocument/2006/relationships/header" Target="header1.xml"/><Relationship Id="rId10" Type="http://schemas.openxmlformats.org/officeDocument/2006/relationships/hyperlink" Target="https://www.planalto.gov.br/ccivil_03/_Ato2019-2022/2021/Lei/L14133.htm" TargetMode="External"/><Relationship Id="rId31" Type="http://schemas.openxmlformats.org/officeDocument/2006/relationships/hyperlink" Target="https://www.portaltransparencia.gov.br/sancoes/cnep"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licitanet.com.br"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www.planalto.gov.br/ccivil_03/_ato2019-2022/2021/lei/L14133.htm" TargetMode="External"/><Relationship Id="rId101" Type="http://schemas.openxmlformats.org/officeDocument/2006/relationships/hyperlink" Target="http://www.planalto.gov.br/ccivil_03/_ato2019-2022/2021/lei/L14133.htm" TargetMode="External"/><Relationship Id="rId4" Type="http://schemas.openxmlformats.org/officeDocument/2006/relationships/webSettings" Target="webSettings.xml"/><Relationship Id="rId9" Type="http://schemas.openxmlformats.org/officeDocument/2006/relationships/hyperlink" Target="mailto:licitacoes2@carlopolis.pr.gov.br"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constituicao/constituicaocompilado.htm"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fontTable" Target="fontTable.xml"/><Relationship Id="rId34" Type="http://schemas.openxmlformats.org/officeDocument/2006/relationships/hyperlink" Target="https://www.gov.br/compras/pt-br/acesso-a-informacao/legislacao/instrucoes-normativas/instrucao-normativa-no-3-de-26-de-abril-de-2018" TargetMode="External"/><Relationship Id="rId50" Type="http://schemas.openxmlformats.org/officeDocument/2006/relationships/hyperlink" Target="https://www.planalto.gov.br/ccivil_03/_ato2011-2014/2013/lei/l12846.htm" TargetMode="External"/><Relationship Id="rId55" Type="http://schemas.openxmlformats.org/officeDocument/2006/relationships/hyperlink" Target="http://www.gov.br/compras"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s://www.planalto.gov.br/ccivil_03/_ato2011-2014/2013/lei/l12846.htm" TargetMode="External"/><Relationship Id="rId104" Type="http://schemas.openxmlformats.org/officeDocument/2006/relationships/hyperlink" Target="http://www.planalto.gov.br/ccivil_03/_ato2019-2022/2021/lei/L14133.htm" TargetMode="External"/><Relationship Id="rId7" Type="http://schemas.openxmlformats.org/officeDocument/2006/relationships/image" Target="media/image1.png"/><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s://www.planalto.gov.br/ccivil_03/_ato2011-2014/2012/decreto/d7724.htm" TargetMode="External"/><Relationship Id="rId2" Type="http://schemas.openxmlformats.org/officeDocument/2006/relationships/styles" Target="styles.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constituicao/constituicaocompilado.htm"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s://www.gov.br/compras/pt-br/acesso-a-informacao/legislacao/instrucoes-normativas/instrucao-normativa-seges-me-no-73-de-30-de-setembro-de-2022" TargetMode="External"/><Relationship Id="rId66" Type="http://schemas.openxmlformats.org/officeDocument/2006/relationships/hyperlink" Target="mailto:centraldecompras@carlopolis.pr.gov.br" TargetMode="External"/><Relationship Id="rId87" Type="http://schemas.openxmlformats.org/officeDocument/2006/relationships/hyperlink" Target="https://www.planalto.gov.br/ccivil_03/leis/l8078compilado.htm" TargetMode="External"/><Relationship Id="rId110" Type="http://schemas.openxmlformats.org/officeDocument/2006/relationships/theme" Target="theme/theme1.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s://www.planalto.gov.br/ccivil_03/leis/lcp/lcp123.htm" TargetMode="External"/><Relationship Id="rId30" Type="http://schemas.openxmlformats.org/officeDocument/2006/relationships/hyperlink" Target="https://www.portaltransparencia.gov.br/sancoes/ceis" TargetMode="External"/><Relationship Id="rId35" Type="http://schemas.openxmlformats.org/officeDocument/2006/relationships/hyperlink" Target="https://www.gov.br/compras/pt-br/acesso-a-informacao/legislacao/instrucoes-normativas/instrucao-normativa-no-3-de-26-de-abril-de-2018" TargetMode="External"/><Relationship Id="rId56" Type="http://schemas.openxmlformats.org/officeDocument/2006/relationships/hyperlink" Target="mailto:licitacoes2@carlopolis.pr.gov.br" TargetMode="External"/><Relationship Id="rId77" Type="http://schemas.openxmlformats.org/officeDocument/2006/relationships/hyperlink" Target="https://www.planalto.gov.br/ccivil_03/_ato2011-2014/2013/lei/l12846.htm" TargetMode="External"/><Relationship Id="rId100" Type="http://schemas.openxmlformats.org/officeDocument/2006/relationships/hyperlink" Target="https://www.gov.br/compras/pt-br/acesso-a-informacao/legislacao/instrucoes-normativas/instrucao-normativa-seges-me-no-73-de-30-de-setembro-de-2022" TargetMode="External"/><Relationship Id="rId105" Type="http://schemas.openxmlformats.org/officeDocument/2006/relationships/hyperlink" Target="mailto:licitacoes2@carlopolis.pr.gov.br" TargetMode="External"/><Relationship Id="rId8" Type="http://schemas.openxmlformats.org/officeDocument/2006/relationships/hyperlink" Target="http://www.carlopolis.pr.gov.br"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www.planalto.gov.br/ccivil_03/_ato2019-2022/2021/lei/L14133.htm" TargetMode="External"/><Relationship Id="rId3" Type="http://schemas.openxmlformats.org/officeDocument/2006/relationships/settings" Target="settings.xml"/><Relationship Id="rId25" Type="http://schemas.openxmlformats.org/officeDocument/2006/relationships/hyperlink" Target="https://www.planalto.gov.br/ccivil_03/leis/lcp/lcp123.htm" TargetMode="External"/><Relationship Id="rId46" Type="http://schemas.openxmlformats.org/officeDocument/2006/relationships/hyperlink" Target="https://www.planalto.gov.br/ccivil_03/_ato2015-2018/2015/decreto/d8538.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cp/lcp123.htm" TargetMode="External"/><Relationship Id="rId41" Type="http://schemas.openxmlformats.org/officeDocument/2006/relationships/hyperlink" Target="https://www.gov.br/compras/pt-br/acesso-a-informacao/legislacao/instrucoes-normativas/instrucao-normativa-no-3-de-26-de-abril-de-2018" TargetMode="External"/><Relationship Id="rId62"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109</Pages>
  <Words>36523</Words>
  <Characters>197230</Characters>
  <Application>Microsoft Office Word</Application>
  <DocSecurity>0</DocSecurity>
  <Lines>1643</Lines>
  <Paragraphs>466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233287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MAURO CESAR IONNGLEBOOD</dc:creator>
  <cp:lastModifiedBy>Juliane Barbosa</cp:lastModifiedBy>
  <cp:revision>8</cp:revision>
  <cp:lastPrinted>2024-01-26T16:24:00Z</cp:lastPrinted>
  <dcterms:created xsi:type="dcterms:W3CDTF">2024-05-28T11:28:00Z</dcterms:created>
  <dcterms:modified xsi:type="dcterms:W3CDTF">2024-05-28T11:54:00Z</dcterms:modified>
</cp:coreProperties>
</file>